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167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противодействии терроризму» вносятся изменения, устраняющие коллизии с Уголовным кодексом, законом о Национальной Гвардии и Процессуальным кодексом. Статья 4 ч. 4: коллегиальный орган формируется при Губернаторе штата (исключено «на федеральном уровне» и органы местного самоуправления). Статья 6: вооружённые силы заменены Национальной Гвардией штата. Статья 8 ч. 3: пункты 4) (контроль переговоров) и 10) (беспрепятственное проникновение в помещения) применяются только по решению суда, в неотложных случаях — по статье 5 Процессуального кодекса; ч. 5: правовой режим контртеррористической операции вводится исключительно в целях пресечения и раскрытия преступлений террористической и экстремистской направленности, перечень утверждается Сенатом. Статья 16 ч. 1: причинение вреда при пресечении террористического акта — в соответствии со статьями 4.1 и 4.2 Уголовного кодекса; порядок мер не устанавливается подзаконными актами.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противодействии терроризму»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Организационные основы противодействия терроризму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Губернатор штата Сан-Андреас: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определяет основные направления государственной политики в области противодействия терроризму;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устанавливает компетенцию органов исполнительной власти, руководство деятельностью которых он осуществляет, по борьбе с терроризмом.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Правительство штата Сан-Андреас: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определяет компетенцию органов исполнительной власти, руководство деятельностью которых оно осуществляет, в области противодействия терроризму;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организует разработку и осуществление мер по предупреждению терроризма и минимизацию и (или) ликвидацию последствий проявлений терроризма;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силами, средствами и ресурсами;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4) устанавливает обязательные для выполнения требования к антитеррористической защищенности объектов (территорий), категории объектов (территорий), порядок разработки указанных требований и контроля за их выполнением, порядок разработки и форму паспорта безопасности таких объектов (территорий) (за исключением объектов транспортной инфраструктуры, транспортных средств и объектов топливно-энергетического комплекса);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5) устанавливает порядок взаимодействия органов исполнительной власти и органов местного самоуправления, физических и юридических лиц при проверке информации об угрозе совершения террористического акта, а также информирования субъектов противодействия терроризму о выявленной угрозе совершения террористического акта.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Органы исполнительной власти и органы местного самоуправления осуществляют противодействие терроризму в пределах своих полномочий.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4 По решению Губернатора штата Сан-Андреас на федеральном уровне формируется коллегиальный орган, координирующий и организующий деятельность органов исполнительной власти и органов местного самоуправления по противодействию терроризму. Функции указанного органа реализуются в соответствии с положением о нем, утверждаемым Губернатором штата Сан-Андреас. Решения данного органа, принятые в пределах его компетенции, обязательны для исполнения государственными органами, органами местного самоуправления, организациями, должностными лицами и гражданами.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совершению, осуществляемой органами исполнительной власти и органами местного самоуправления могут устанавливаться уровни террористической опасности, предусматривающие принятие, в том числе ограничивающих прав и свобод человека и гражданина, дополнительных мер по обеспечению безопасности личности, общества и государства. Порядок установления уровней террористической опасности и содержание дополнительных мер по обеспечению безопасности личности, общества и государства определяются Губернатором штата Сан-Андреас.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Организационные основы противодействия терроризму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Губернатор штата Сан-Андреас: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определяет основные направления государственной политики в области противодействия терроризму;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устанавливает компетенцию органов исполнительной власти, руководство деятельностью которых он осуществляет, по борьбе с терроризмом.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Правительство штата Сан-Андреас: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определяет компетенцию органов исполнительной власти, руководство деятельностью которых оно осуществляет, в области противодействия терроризму;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организует разработку и осуществление мер по предупреждению терроризма и минимизацию и (или) ликвидацию последствий проявлений терроризма;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организует обеспечение деятельности органов исполнительной власти и органов местного самоуправления по противодействию терроризму необходимыми силами, средствами и ресурсами;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4) устанавливает обязательные для выполнения требования к антитеррористической защищенности объектов (территорий), категории объектов (территорий), порядок разработки указанных требований и контроля за их выполнением, порядок разработки и форму паспорта безопасности таких объектов (территорий) (за исключением объектов транспортной инфраструктуры, транспортных средств и объектов топливно-энергетического комплекса);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5) устанавливает порядок взаимодействия органов исполнительной власти и органов местного самоуправления, физических и юридических лиц при проверке информации об угрозе совершения террористического акта, а также информирования субъектов противодействия терроризму о выявленной угрозе совершения террористического акта.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Органы исполнительной власти и органы местного самоуправления осуществляют противодействие терроризму в пределах своих полномочий.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4 По решению Губернатора штата Сан-Андреас формируется коллегиальный орган при Губернаторе штата San-Andreas, координирующий и организующий деятельность органов исполнительной власти штата по противодействию терроризму. Функции указанного органа реализуются в соответствии с положением о нем, утверждаемым Губернатором штата Сан-Андреас. Решения данного органа, принятые в пределах его компетенции, обязательны для исполнения государственными органами, организациями, должностными лицами и гражданами.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В целях своевременного информирования населения о возникновении угрозы террористического акта и организации деятельности по противодействию его совершению, осуществляемой органами исполнительной власти и органами местного самоуправления могут устанавливаться уровни террористической опасности, предусматривающие принятие, в том числе ограничивающих прав и свобод человека и гражданина, дополнительных мер по обеспечению безопасности личности, общества и государства. Порядок установления уровней террористической опасности и содержание дополнительных мер по обеспечению безопасности личности, общества и государства определяются Губернатором штата Сан-Андреас.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Статья 6. Применение вооруженных сил штата Сан-Андреас в борьбе с терроризмом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 В борьбе с терроризмом вооруженные силы штата Сан-Андреас могут применяться для: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пресечения полетов воздушных судов, используемых для совершения террористического акта либо захваченных террористами;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пресечения террористических актов во внутренних водах и в территориальном море штата Сан-Андреас, на объектах морской производственной деятельности, расположенных на континентальном шельфе штата Сан-Андреас, а также для обеспечения безопасности национального морского судоходства;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участия в проведении контртеррористической операции в порядке, предусмотренном настоящим Законом.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6. Применение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Национальной Гвардии штата Сан-Андреас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в борьбе с терроризмом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В борьбе с терроризмом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Национальная Гвардия штата Сан-Андреас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может применяться для: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пресечения полетов воздушных судов, используемых для совершения террористического акта либо захваченных террористами;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пресечения террористических актов во внутренних водах и в территориальном море штата Сан-Андреас, на объектах морской производственной деятельности, расположенных на континентальном шельфе штата Сан-Андреас, а также для обеспечения безопасности национального морского судоходства;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участия в проведении контртеррористической операции в порядке, предусмотренном настоящим Законом.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Правовой режим контртеррористической операции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целях пресечения и раскрытия террористического акта, минимизации его последствий и защиты жизненно важных интересов личности, общества и государства по решению должностного лица, принявшего в соответствии с настоящим Законом решение о проведении контртеррористической операции, в пределах территории ее проведения может вводиться правовой режим контртеррористической операции на период ее проведения.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Решение о введении правового режима контртеррористической операции (включая определение территории (перечня объектов), в пределах которой (на которых) такой режим вводится, и перечня применяемых мер и временных ограничений) и решение об отмене правового режима контртеррористической операции подлежат незамедлительному обнародованию.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На территории (объектах), в пределах которой (на которых) введен правовой режим контртеррористической операции, в порядке, предусмотренном законодательством штата Сан-Андреас, на период проведения контртеррористической операции допускается применение следующих мер и временных ограничений: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проверка у физических лиц документов, удостоверяющих их личность, а в случае отсутствия таких документов - доставление указанных лиц в силовые органы государственной власти для установления личности;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удаление физических лиц с отдельных участков местности и объектов, а также отбуксировка транспортных средств;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усиление охраны общественного порядка, объектов, подлежащих государственной охране, и объектов, обеспечивающих жизнедеятельность населения и функционирование транспорта, а также объектов, имеющих особую материальную, историческую, научную, художественную или культурную ценность;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4) ведение контроля телефонных переговоров и иной информации, передаваемой по каналам телекоммуникационных систем,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акта, о лицах, его подготовивших и совершивших, и в целях предупреждения совершения других террористических актов;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5) использование транспортных средств, принадлежащих организациям независимо от форм собственности (за исключением транспортных средств дипломатических представительств, консульских и иных учреждений иностранных государств и международных организаций), а в неотложных случаях и транспортных средств, принадлежащих физическим лицам, для доставления лиц, нуждающихся в срочной медицинской помощи, в лечебные учреждения, а также для преследования лиц, подозреваемых в совершении террористического акта, если промедление может создать реальную угрозу жизни или здоровью людей. Порядок возмещения расходов, связанных с таким использованием транспортных средств, определяется Правительством штата Сан-Андреас;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6) приостановление деятельности опасных производств и организаций, в которых используются взрывчатые, радиоактивные, химически и биологически опасные вещества;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7) приостановление оказания услуг связи юридическим и физическим лицам или ограничение использования сетей связи и средств связи;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8) временное отселение физических лиц, проживающих в пределах территории, на которой введен правовой режим контртеррористической операции;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9) ограничение движения транспортных средств и пешеходов на улицах, дорогах, отдельных участках местности и объектах;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10) беспрепятственное проникновение лиц, проводящих контртеррористическую операцию, в жилые и иные принадлежащие физическим лицам помещения и на принадлежащие им земельные участки, на территории и в помещения организаций независимо от форм собственности для осуществления мероприятий по борьбе с терроризмом;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11) проведение при проходе (проезде) на территорию, в пределах которой введен правовой режим контртеррористической операции, и при выходе (выезде) с указанной территории досмотра физических лиц и находящихся при них вещей, а также досмотра транспортных средств и провозимых на них вещей, в том числе с применением технических средств;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12) ограничение или запрещение продажи оружия, боеприпасов, взрывчатых веществ, специальных средств и ядовитых веществ, установление особого режима оборота лекарственных средств и препаратов, содержащих наркотические средства, психотропные или сильнодействующие вещества, этилового спирта, алкогольной и спиртосодержащей продукции;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13) ограничение или приостановление частной охранной деятельности.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На отдельных участках территории (объектах), в пределах которой (на которых) введен правовой режим контртеррористической операции, могут устанавливаться (вводиться) как весь комплекс мер и временных ограничений, предусмотренных частью 3 настоящей статьи, так и отдельные меры и временные ограничения.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5 Правовой режим контртеррористической операции также может вводиться в целях пресечения и раскрытия преступлений, предусмотренных ст. 6.3, 7.1, 12.4, 12.5, 12.6, 12.6.1, 12.11, 12.12, 14.1, 14.2, 14.2.1, 16.2, 19.3 УК СА.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8. Правовой режим контртеррористической операции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целях пресечения и раскрытия террористического акта, минимизации его последствий и защиты жизненно важных интересов личности, общества и государства по решению должностного лица, принявшего в соответствии с настоящим Законом решение о проведении контртеррористической операции, в пределах территории ее проведения может вводиться правовой режим контртеррористической операции на период ее проведения.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Решение о введении правового режима контртеррористической операции (включая определение территории (перечня объектов), в пределах которой (на которых) такой режим вводится, и перечня применяемых мер и временных ограничений) и решение об отмене правового режима контртеррористической операции подлежат незамедлительному обнародованию.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На территории (объектах), в пределах которой (на которых) введен правовой режим контртеррористической операции, в порядке, предусмотренном законодательством штата Сан-Андреас, на период проведения контртеррористической операции допускается применение следующих мер и временных ограничений: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1) проверка у физических лиц документов, удостоверяющих их личность, а в случае отсутствия таких документов - доставление указанных лиц в силовые органы государственной власти для установления личности;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2) удаление физических лиц с отдельных участков местности и объектов, а также отбуксировка транспортных средств;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3) усиление охраны общественного порядка, объектов, подлежащих государственной охране, и объектов, обеспечивающих жизнедеятельность населения и функционирование транспорта, а также объектов, имеющих особую материальную, историческую, научную, художественную или культурную ценность;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4) ведение контроля телефонных переговоров и иной информации, передаваемой по каналам телекоммуникационных систем, а также осуществление поиска на каналах электрической связи и в почтовых отправлениях в целях выявления информации об обстоятельствах совершения террористического акта, о лицах, его подготовивших и совершивших, и в целях предупреждения совершения других террористических актов;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5) использование транспортных средств, принадлежащих организациям независимо от форм собственности (за исключением транспортных средств дипломатических представительств, консульских и иных учреждений иностранных государств и международных организаций), а в неотложных случаях и транспортных средств, принадлежащих физическим лицам, для доставления лиц, нуждающихся в срочной медицинской помощи, в лечебные учреждения, а также для преследования лиц, подозреваемых в совершении террористического акта, если промедление может создать реальную угрозу жизни или здоровью людей. Порядок возмещения расходов, связанных с таким использованием транспортных средств, определяется Правительством штата Сан-Андреас;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6) приостановление деятельности опасных производств и организаций, в которых используются взрывчатые, радиоактивные, химически и биологически опасные вещества;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7) приостановление оказания услуг связи юридическим и физическим лицам или ограничение использования сетей связи и средств связи;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8) временное отселение физических лиц, проживающих в пределах территории, на которой введен правовой режим контртеррористической операции;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9) ограничение движения транспортных средств и пешеходов на улицах, дорогах, отдельных участках местности и объектах;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10) беспрепятственное проникновение лиц, проводящих контртеррористическую операцию, в жилые и иные принадлежащие физическим лицам помещения и на принадлежащие им земельные участки, на территории и в помещения организаций независимо от форм собственности для осуществления мероприятий по борьбе с терроризмом;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11) проведение при проходе (проезде) на территорию, в пределах которой введен правовой режим контртеррористической операции, и при выходе (выезде) с указанной территории досмотра физических лиц и находящихся при них вещей, а также досмотра транспортных средств и провозимых на них вещей, в том числе с применением технических средств;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12) ограничение или запрещение продажи оружия, боеприпасов, взрывчатых веществ, специальных средств и ядовитых веществ, установление особого режима оборота лекарственных средств и препаратов, содержащих наркотические средства, психотропные или сильнодействующие вещества, этилового спирта, алкогольной и спиртосодержащей продукции;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13) ограничение или приостановление частной охранной деятельности.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Примечание к части 3. Пункты 4) и 10) части 3 настоящей статьи применяются исключительно на основании судебного решения, а в неотложных случаях — в порядке, предусмотренном статьёй 5 Процессуального кодекса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На отдельных участках территории (объектах), в пределах которой (на которых) введен правовой режим контртеррористической операции, могут устанавливаться (вводиться) как весь комплекс мер и временных ограничений, предусмотренных частью 3 настоящей статьи, так и отдельные меры и временные ограничения.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5 Правовой режим контртеррористической операции может вводиться исключительно в целях пресечения и раскрытия преступлений террористической и экстремистской направленности. Перечень таких деяний утверждается Сенатом штата San-Andreas по представлению Губернатора штата Сан-Андреас. Введение режима в целях пресечения иных правонарушений не допускается.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16. Правомерное причинение вреда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 Лишение жизни лица, совершающего террористический акт, а также причинение вреда здоровью или имуществу такого лица либо иным охраняемым законом интересам личности, общества или государства при пресечении террористического акта либо осуществлении иных мероприятий по борьбе с терроризмом действиями, предписываемыми или разрешенными законодательством штата Сан-Андреас, являются правомерными.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16. Правомерное причинение вреда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 Лишение жизни лица, совершающего террористический акт, а также причинение вреда здоровью или имуществу такого лица либо иным охраняемым законом интересам личности, общества или государства при пресечении террористического акта либо осуществлении иных мероприятий по борьбе с терроризмом действиями, предписываемыми или разрешенными законодательством штата Сан-Андреас, являются правомерными.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Причинение вреда при пресечении террористического акта осуществляется в соответствии со статьями 4.1 и 4.2 Уголовного кодекса штата San-Andreas. Порядок проведения контртеррористических мероприятий подзаконными актами не устанавливается.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