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421048" w14:textId="351532A5" w:rsidR="00FF227E" w:rsidRPr="00660948" w:rsidRDefault="00FF227E" w:rsidP="00FF227E">
      <w:pPr>
        <w:spacing w:line="360" w:lineRule="auto"/>
        <w:jc w:val="center"/>
        <w:rPr>
          <w:bCs/>
          <w:spacing w:val="62"/>
          <w:sz w:val="32"/>
          <w:szCs w:val="32"/>
        </w:rPr>
      </w:pPr>
    </w:p>
    <w:tbl>
      <w:tblPr>
        <w:tblW w:w="9429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3081"/>
        <w:gridCol w:w="3087"/>
      </w:tblGrid>
      <w:tr w:rsidR="00250F1E" w:rsidRPr="00660948" w14:paraId="5D0F42F7" w14:textId="77777777" w:rsidTr="00600A9E">
        <w:trPr>
          <w:trHeight w:val="142"/>
        </w:trPr>
        <w:tc>
          <w:tcPr>
            <w:tcW w:w="9429" w:type="dxa"/>
            <w:gridSpan w:val="3"/>
          </w:tcPr>
          <w:p w14:paraId="146ADCC9" w14:textId="77777777" w:rsidR="00250F1E" w:rsidRPr="00660948" w:rsidRDefault="00250F1E" w:rsidP="00600A9E">
            <w:pPr>
              <w:pStyle w:val="Default"/>
              <w:spacing w:line="360" w:lineRule="auto"/>
              <w:jc w:val="center"/>
              <w:rPr>
                <w:bCs/>
                <w:sz w:val="32"/>
                <w:szCs w:val="32"/>
              </w:rPr>
            </w:pPr>
          </w:p>
          <w:p w14:paraId="34C7F83F" w14:textId="4C0BB285" w:rsidR="00250F1E" w:rsidRPr="00660948" w:rsidRDefault="00250F1E" w:rsidP="00600A9E">
            <w:pPr>
              <w:pStyle w:val="Default"/>
              <w:spacing w:line="360" w:lineRule="auto"/>
              <w:rPr>
                <w:bCs/>
                <w:sz w:val="32"/>
                <w:szCs w:val="32"/>
              </w:rPr>
            </w:pPr>
          </w:p>
          <w:p w14:paraId="77CC6590" w14:textId="77614FED" w:rsidR="00782536" w:rsidRPr="00660948" w:rsidRDefault="00782536" w:rsidP="00600A9E">
            <w:pPr>
              <w:pStyle w:val="Default"/>
              <w:spacing w:line="360" w:lineRule="auto"/>
              <w:rPr>
                <w:bCs/>
                <w:sz w:val="32"/>
                <w:szCs w:val="32"/>
              </w:rPr>
            </w:pPr>
          </w:p>
          <w:p w14:paraId="6B4438CC" w14:textId="77777777" w:rsidR="00782536" w:rsidRPr="00660948" w:rsidRDefault="00782536" w:rsidP="00600A9E">
            <w:pPr>
              <w:pStyle w:val="Default"/>
              <w:spacing w:line="360" w:lineRule="auto"/>
              <w:rPr>
                <w:bCs/>
                <w:sz w:val="32"/>
                <w:szCs w:val="32"/>
              </w:rPr>
            </w:pPr>
          </w:p>
          <w:p w14:paraId="768B6785" w14:textId="77777777" w:rsidR="00250F1E" w:rsidRPr="00660948" w:rsidRDefault="00250F1E" w:rsidP="00600A9E">
            <w:pPr>
              <w:spacing w:line="360" w:lineRule="auto"/>
              <w:jc w:val="center"/>
              <w:rPr>
                <w:bCs/>
                <w:sz w:val="32"/>
                <w:szCs w:val="32"/>
              </w:rPr>
            </w:pPr>
            <w:r w:rsidRPr="00660948">
              <w:rPr>
                <w:bCs/>
                <w:sz w:val="32"/>
                <w:szCs w:val="32"/>
              </w:rPr>
              <w:t>КУРСОВОЙ ПРОЕКТ</w:t>
            </w:r>
          </w:p>
        </w:tc>
      </w:tr>
      <w:tr w:rsidR="00250F1E" w:rsidRPr="00660948" w14:paraId="25DB69F3" w14:textId="77777777" w:rsidTr="00600A9E">
        <w:trPr>
          <w:trHeight w:val="286"/>
        </w:trPr>
        <w:tc>
          <w:tcPr>
            <w:tcW w:w="9429" w:type="dxa"/>
            <w:gridSpan w:val="3"/>
          </w:tcPr>
          <w:p w14:paraId="052002E4" w14:textId="77777777" w:rsidR="00250F1E" w:rsidRPr="00EF177F" w:rsidRDefault="003C2F8A" w:rsidP="003C2F8A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EF177F">
              <w:rPr>
                <w:rFonts w:eastAsia="Times New Roman"/>
                <w:bCs/>
                <w:sz w:val="28"/>
                <w:szCs w:val="28"/>
              </w:rPr>
              <w:t>Использование бинарных решающих диаграмм</w:t>
            </w:r>
          </w:p>
          <w:p w14:paraId="766F45F3" w14:textId="1A30B54E" w:rsidR="003C2F8A" w:rsidRPr="00EF177F" w:rsidRDefault="003C2F8A" w:rsidP="003C2F8A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EF177F">
              <w:rPr>
                <w:rFonts w:eastAsia="Times New Roman"/>
                <w:bCs/>
                <w:sz w:val="28"/>
                <w:szCs w:val="28"/>
              </w:rPr>
              <w:t>для решения логических задач.</w:t>
            </w:r>
          </w:p>
        </w:tc>
      </w:tr>
      <w:tr w:rsidR="00250F1E" w:rsidRPr="00660948" w14:paraId="2BFFADC5" w14:textId="77777777" w:rsidTr="00600A9E">
        <w:trPr>
          <w:trHeight w:val="127"/>
        </w:trPr>
        <w:tc>
          <w:tcPr>
            <w:tcW w:w="9429" w:type="dxa"/>
            <w:gridSpan w:val="3"/>
          </w:tcPr>
          <w:p w14:paraId="6D7C4DB1" w14:textId="1A4A0134" w:rsidR="00250F1E" w:rsidRPr="00EF177F" w:rsidRDefault="003C2F8A" w:rsidP="00600A9E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EF177F">
              <w:rPr>
                <w:bCs/>
                <w:sz w:val="28"/>
                <w:szCs w:val="28"/>
              </w:rPr>
              <w:t>Библиотека</w:t>
            </w:r>
            <w:r w:rsidRPr="00EF177F"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F177F">
              <w:rPr>
                <w:bCs/>
                <w:sz w:val="28"/>
                <w:szCs w:val="28"/>
                <w:lang w:val="en-US"/>
              </w:rPr>
              <w:t>BuDDy</w:t>
            </w:r>
            <w:proofErr w:type="spellEnd"/>
            <w:r w:rsidRPr="00EF177F">
              <w:rPr>
                <w:bCs/>
                <w:sz w:val="28"/>
                <w:szCs w:val="28"/>
                <w:lang w:val="en-US"/>
              </w:rPr>
              <w:t>.</w:t>
            </w:r>
            <w:r w:rsidR="00250F1E" w:rsidRPr="00EF177F">
              <w:rPr>
                <w:bCs/>
                <w:sz w:val="28"/>
                <w:szCs w:val="28"/>
              </w:rPr>
              <w:t xml:space="preserve"> </w:t>
            </w:r>
          </w:p>
          <w:p w14:paraId="54BD64E7" w14:textId="77777777" w:rsidR="00250F1E" w:rsidRPr="00EF177F" w:rsidRDefault="00250F1E" w:rsidP="00600A9E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  <w:p w14:paraId="00D4D773" w14:textId="33A7B160" w:rsidR="00250F1E" w:rsidRDefault="00250F1E" w:rsidP="00600A9E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  <w:p w14:paraId="434C7795" w14:textId="77777777" w:rsidR="00EF177F" w:rsidRPr="00EF177F" w:rsidRDefault="00EF177F" w:rsidP="00600A9E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  <w:p w14:paraId="005A0EFA" w14:textId="77777777" w:rsidR="00250F1E" w:rsidRPr="00EF177F" w:rsidRDefault="00250F1E" w:rsidP="00600A9E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  <w:p w14:paraId="19FD4924" w14:textId="77777777" w:rsidR="00250F1E" w:rsidRPr="00EF177F" w:rsidRDefault="00250F1E" w:rsidP="00600A9E">
            <w:pPr>
              <w:spacing w:line="360" w:lineRule="auto"/>
              <w:rPr>
                <w:bCs/>
                <w:sz w:val="28"/>
                <w:szCs w:val="28"/>
              </w:rPr>
            </w:pPr>
          </w:p>
          <w:p w14:paraId="01061BAE" w14:textId="77777777" w:rsidR="00250F1E" w:rsidRPr="00EF177F" w:rsidRDefault="00250F1E" w:rsidP="00600A9E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  <w:p w14:paraId="626085F3" w14:textId="77777777" w:rsidR="00250F1E" w:rsidRPr="00EF177F" w:rsidRDefault="00250F1E" w:rsidP="00600A9E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</w:tr>
      <w:tr w:rsidR="00250F1E" w:rsidRPr="00660948" w14:paraId="242FA9AC" w14:textId="77777777" w:rsidTr="00600A9E">
        <w:trPr>
          <w:trHeight w:val="127"/>
        </w:trPr>
        <w:tc>
          <w:tcPr>
            <w:tcW w:w="9429" w:type="dxa"/>
            <w:gridSpan w:val="3"/>
            <w:tcBorders>
              <w:left w:val="nil"/>
              <w:right w:val="nil"/>
            </w:tcBorders>
          </w:tcPr>
          <w:p w14:paraId="0ABA327D" w14:textId="77777777" w:rsidR="00250F1E" w:rsidRPr="00660948" w:rsidRDefault="00250F1E" w:rsidP="00600A9E">
            <w:pPr>
              <w:spacing w:line="360" w:lineRule="auto"/>
              <w:rPr>
                <w:bCs/>
              </w:rPr>
            </w:pPr>
            <w:r w:rsidRPr="00660948">
              <w:rPr>
                <w:bCs/>
              </w:rPr>
              <w:t xml:space="preserve">Выполнил </w:t>
            </w:r>
          </w:p>
        </w:tc>
      </w:tr>
      <w:tr w:rsidR="00250F1E" w:rsidRPr="00660948" w14:paraId="3877BE33" w14:textId="77777777" w:rsidTr="00611695">
        <w:trPr>
          <w:trHeight w:val="127"/>
        </w:trPr>
        <w:tc>
          <w:tcPr>
            <w:tcW w:w="3261" w:type="dxa"/>
          </w:tcPr>
          <w:p w14:paraId="538CF12B" w14:textId="77777777" w:rsidR="00250F1E" w:rsidRPr="00660948" w:rsidRDefault="00250F1E" w:rsidP="00600A9E">
            <w:pPr>
              <w:pStyle w:val="Default"/>
              <w:spacing w:line="360" w:lineRule="auto"/>
              <w:ind w:right="-565"/>
              <w:rPr>
                <w:bCs/>
              </w:rPr>
            </w:pPr>
            <w:r w:rsidRPr="00660948">
              <w:rPr>
                <w:bCs/>
              </w:rPr>
              <w:t>студент гр. 3530904/</w:t>
            </w:r>
            <w:r w:rsidRPr="00660948">
              <w:rPr>
                <w:bCs/>
                <w:lang w:val="en-US"/>
              </w:rPr>
              <w:t>8</w:t>
            </w:r>
            <w:r w:rsidRPr="00660948">
              <w:rPr>
                <w:bCs/>
              </w:rPr>
              <w:t xml:space="preserve">0104 </w:t>
            </w:r>
          </w:p>
        </w:tc>
        <w:tc>
          <w:tcPr>
            <w:tcW w:w="3081" w:type="dxa"/>
          </w:tcPr>
          <w:p w14:paraId="610CD59C" w14:textId="77777777" w:rsidR="00250F1E" w:rsidRPr="00660948" w:rsidRDefault="00250F1E" w:rsidP="00600A9E">
            <w:pPr>
              <w:pStyle w:val="Default"/>
              <w:spacing w:line="360" w:lineRule="auto"/>
              <w:rPr>
                <w:bCs/>
              </w:rPr>
            </w:pPr>
          </w:p>
        </w:tc>
        <w:tc>
          <w:tcPr>
            <w:tcW w:w="3087" w:type="dxa"/>
          </w:tcPr>
          <w:p w14:paraId="446BBD74" w14:textId="2C45C11B" w:rsidR="00250F1E" w:rsidRPr="00660948" w:rsidRDefault="00250F1E" w:rsidP="00600A9E">
            <w:pPr>
              <w:pStyle w:val="Default"/>
              <w:spacing w:line="360" w:lineRule="auto"/>
              <w:jc w:val="right"/>
              <w:rPr>
                <w:bCs/>
              </w:rPr>
            </w:pPr>
            <w:r w:rsidRPr="00660948">
              <w:rPr>
                <w:bCs/>
              </w:rPr>
              <w:t xml:space="preserve">               Устинов </w:t>
            </w:r>
            <w:r w:rsidR="00E86D76" w:rsidRPr="00660948">
              <w:rPr>
                <w:bCs/>
              </w:rPr>
              <w:t>А. Г.</w:t>
            </w:r>
          </w:p>
          <w:p w14:paraId="744FE7AD" w14:textId="77777777" w:rsidR="00250F1E" w:rsidRPr="00660948" w:rsidRDefault="00250F1E" w:rsidP="00600A9E">
            <w:pPr>
              <w:pStyle w:val="Default"/>
              <w:spacing w:line="360" w:lineRule="auto"/>
              <w:rPr>
                <w:bCs/>
              </w:rPr>
            </w:pPr>
          </w:p>
        </w:tc>
      </w:tr>
      <w:tr w:rsidR="00250F1E" w:rsidRPr="00660948" w14:paraId="7C42D38A" w14:textId="77777777" w:rsidTr="00E86D76">
        <w:trPr>
          <w:trHeight w:val="585"/>
        </w:trPr>
        <w:tc>
          <w:tcPr>
            <w:tcW w:w="9429" w:type="dxa"/>
            <w:gridSpan w:val="3"/>
          </w:tcPr>
          <w:p w14:paraId="64C88929" w14:textId="66EE7324" w:rsidR="00250F1E" w:rsidRPr="00660948" w:rsidRDefault="00250F1E" w:rsidP="00600A9E">
            <w:pPr>
              <w:pStyle w:val="Default"/>
              <w:spacing w:line="360" w:lineRule="auto"/>
              <w:rPr>
                <w:bCs/>
              </w:rPr>
            </w:pPr>
          </w:p>
        </w:tc>
      </w:tr>
      <w:tr w:rsidR="00E86D76" w:rsidRPr="00660948" w14:paraId="49EEABEE" w14:textId="77777777" w:rsidTr="00611695">
        <w:trPr>
          <w:trHeight w:val="127"/>
        </w:trPr>
        <w:tc>
          <w:tcPr>
            <w:tcW w:w="3261" w:type="dxa"/>
          </w:tcPr>
          <w:p w14:paraId="2ABA59AF" w14:textId="33BCA40E" w:rsidR="00E86D76" w:rsidRPr="00660948" w:rsidRDefault="00E86D76" w:rsidP="00E86D76">
            <w:pPr>
              <w:pStyle w:val="Default"/>
              <w:spacing w:line="360" w:lineRule="auto"/>
              <w:rPr>
                <w:bCs/>
              </w:rPr>
            </w:pPr>
            <w:r w:rsidRPr="00660948">
              <w:rPr>
                <w:bCs/>
              </w:rPr>
              <w:t xml:space="preserve">Руководитель </w:t>
            </w:r>
          </w:p>
        </w:tc>
        <w:tc>
          <w:tcPr>
            <w:tcW w:w="3081" w:type="dxa"/>
          </w:tcPr>
          <w:p w14:paraId="4A0F4E7D" w14:textId="77777777" w:rsidR="00E86D76" w:rsidRPr="00660948" w:rsidRDefault="00E86D76" w:rsidP="00E86D76">
            <w:pPr>
              <w:pStyle w:val="Default"/>
              <w:spacing w:line="360" w:lineRule="auto"/>
              <w:rPr>
                <w:bCs/>
              </w:rPr>
            </w:pPr>
          </w:p>
        </w:tc>
        <w:tc>
          <w:tcPr>
            <w:tcW w:w="3087" w:type="dxa"/>
          </w:tcPr>
          <w:p w14:paraId="4842E8ED" w14:textId="3DC913A2" w:rsidR="00E86D76" w:rsidRPr="00660948" w:rsidRDefault="00E86D76" w:rsidP="00E86D76">
            <w:pPr>
              <w:pStyle w:val="Default"/>
              <w:spacing w:line="360" w:lineRule="auto"/>
              <w:jc w:val="right"/>
              <w:rPr>
                <w:bCs/>
              </w:rPr>
            </w:pPr>
            <w:r w:rsidRPr="00660948">
              <w:rPr>
                <w:bCs/>
              </w:rPr>
              <w:t xml:space="preserve">               </w:t>
            </w:r>
            <w:proofErr w:type="spellStart"/>
            <w:r w:rsidRPr="00660948">
              <w:rPr>
                <w:bCs/>
              </w:rPr>
              <w:t>Шошмина</w:t>
            </w:r>
            <w:proofErr w:type="spellEnd"/>
            <w:r w:rsidRPr="00660948">
              <w:rPr>
                <w:bCs/>
              </w:rPr>
              <w:t xml:space="preserve"> И.В.</w:t>
            </w:r>
          </w:p>
        </w:tc>
      </w:tr>
      <w:tr w:rsidR="00E86D76" w:rsidRPr="00660948" w14:paraId="3720490A" w14:textId="77777777" w:rsidTr="00600A9E">
        <w:trPr>
          <w:trHeight w:val="127"/>
        </w:trPr>
        <w:tc>
          <w:tcPr>
            <w:tcW w:w="9429" w:type="dxa"/>
            <w:gridSpan w:val="3"/>
          </w:tcPr>
          <w:p w14:paraId="6446AF83" w14:textId="77777777" w:rsidR="00E86D76" w:rsidRPr="00660948" w:rsidRDefault="00E86D76" w:rsidP="00E86D76">
            <w:pPr>
              <w:pStyle w:val="Default"/>
              <w:spacing w:line="360" w:lineRule="auto"/>
              <w:rPr>
                <w:bCs/>
                <w:lang w:val="en-US"/>
              </w:rPr>
            </w:pPr>
          </w:p>
          <w:p w14:paraId="06C81D91" w14:textId="77777777" w:rsidR="00E86D76" w:rsidRPr="00660948" w:rsidRDefault="00E86D76" w:rsidP="00E86D76">
            <w:pPr>
              <w:pStyle w:val="Default"/>
              <w:spacing w:line="360" w:lineRule="auto"/>
              <w:rPr>
                <w:bCs/>
                <w:lang w:val="en-US"/>
              </w:rPr>
            </w:pPr>
          </w:p>
          <w:p w14:paraId="46230982" w14:textId="77777777" w:rsidR="00E86D76" w:rsidRPr="00660948" w:rsidRDefault="00E86D76" w:rsidP="00E86D76">
            <w:pPr>
              <w:pStyle w:val="Default"/>
              <w:spacing w:line="360" w:lineRule="auto"/>
              <w:jc w:val="right"/>
              <w:rPr>
                <w:bCs/>
                <w:u w:val="single"/>
              </w:rPr>
            </w:pPr>
          </w:p>
          <w:p w14:paraId="4930A528" w14:textId="77777777" w:rsidR="00E86D76" w:rsidRPr="00660948" w:rsidRDefault="00E86D76" w:rsidP="00E86D76">
            <w:pPr>
              <w:pStyle w:val="Default"/>
              <w:spacing w:line="360" w:lineRule="auto"/>
              <w:jc w:val="right"/>
              <w:rPr>
                <w:bCs/>
                <w:u w:val="single"/>
              </w:rPr>
            </w:pPr>
          </w:p>
          <w:p w14:paraId="6A3CBCB5" w14:textId="77777777" w:rsidR="00E86D76" w:rsidRPr="00660948" w:rsidRDefault="00E86D76" w:rsidP="00E86D76">
            <w:pPr>
              <w:pStyle w:val="Default"/>
              <w:spacing w:line="360" w:lineRule="auto"/>
              <w:jc w:val="right"/>
              <w:rPr>
                <w:bCs/>
                <w:u w:val="single"/>
              </w:rPr>
            </w:pPr>
            <w:r w:rsidRPr="00660948">
              <w:rPr>
                <w:bCs/>
                <w:u w:val="single"/>
              </w:rPr>
              <w:t>«__</w:t>
            </w:r>
            <w:proofErr w:type="gramStart"/>
            <w:r w:rsidRPr="00660948">
              <w:rPr>
                <w:bCs/>
                <w:u w:val="single"/>
              </w:rPr>
              <w:t>_»_</w:t>
            </w:r>
            <w:proofErr w:type="gramEnd"/>
            <w:r w:rsidRPr="00660948">
              <w:rPr>
                <w:bCs/>
                <w:u w:val="single"/>
              </w:rPr>
              <w:t>_____________</w:t>
            </w:r>
            <w:r w:rsidRPr="00660948">
              <w:rPr>
                <w:rFonts w:eastAsia="Times New Roman"/>
                <w:bCs/>
                <w:u w:val="single"/>
                <w:lang w:eastAsia="ru-RU"/>
              </w:rPr>
              <w:t xml:space="preserve"> </w:t>
            </w:r>
            <w:r w:rsidRPr="00660948">
              <w:rPr>
                <w:bCs/>
                <w:u w:val="single"/>
              </w:rPr>
              <w:t xml:space="preserve"> 2020г. </w:t>
            </w:r>
          </w:p>
        </w:tc>
      </w:tr>
    </w:tbl>
    <w:p w14:paraId="6C9EE3F0" w14:textId="77777777" w:rsidR="00250F1E" w:rsidRPr="00660948" w:rsidRDefault="00250F1E" w:rsidP="00250F1E">
      <w:pPr>
        <w:spacing w:line="360" w:lineRule="auto"/>
        <w:rPr>
          <w:bCs/>
        </w:rPr>
      </w:pPr>
      <w:r w:rsidRPr="00660948">
        <w:rPr>
          <w:bCs/>
        </w:rPr>
        <w:t xml:space="preserve"> </w:t>
      </w:r>
    </w:p>
    <w:p w14:paraId="1A944720" w14:textId="64CEF203" w:rsidR="00FF227E" w:rsidRPr="00660948" w:rsidRDefault="00FF227E" w:rsidP="00A474FB">
      <w:pPr>
        <w:spacing w:line="360" w:lineRule="auto"/>
        <w:jc w:val="center"/>
        <w:rPr>
          <w:bCs/>
          <w:spacing w:val="62"/>
          <w:sz w:val="32"/>
          <w:szCs w:val="32"/>
        </w:rPr>
      </w:pPr>
    </w:p>
    <w:sdt>
      <w:sdtPr>
        <w:rPr>
          <w:rFonts w:ascii="Times New Roman" w:eastAsiaTheme="minorEastAsia" w:hAnsi="Times New Roman" w:cs="Times New Roman"/>
          <w:bCs/>
          <w:color w:val="auto"/>
          <w:sz w:val="22"/>
          <w:szCs w:val="22"/>
        </w:rPr>
        <w:id w:val="1903177232"/>
        <w:docPartObj>
          <w:docPartGallery w:val="Table of Contents"/>
          <w:docPartUnique/>
        </w:docPartObj>
      </w:sdtPr>
      <w:sdtEndPr/>
      <w:sdtContent>
        <w:p w14:paraId="45794DC6" w14:textId="38A58BFB" w:rsidR="00FF227E" w:rsidRPr="00660948" w:rsidRDefault="00FF227E" w:rsidP="00660948">
          <w:pPr>
            <w:pStyle w:val="a7"/>
            <w:pageBreakBefore/>
            <w:spacing w:after="240"/>
            <w:jc w:val="center"/>
            <w:rPr>
              <w:rFonts w:ascii="Times New Roman" w:hAnsi="Times New Roman" w:cs="Times New Roman"/>
              <w:bCs/>
              <w:color w:val="auto"/>
              <w:sz w:val="36"/>
            </w:rPr>
          </w:pPr>
          <w:r w:rsidRPr="00660948">
            <w:rPr>
              <w:rFonts w:ascii="Times New Roman" w:hAnsi="Times New Roman" w:cs="Times New Roman"/>
              <w:bCs/>
              <w:color w:val="auto"/>
              <w:sz w:val="36"/>
            </w:rPr>
            <w:t>Содержание</w:t>
          </w:r>
        </w:p>
        <w:p w14:paraId="65555B17" w14:textId="035B99C4" w:rsidR="00C00CE8" w:rsidRDefault="00FF227E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4"/>
              <w:szCs w:val="24"/>
            </w:rPr>
          </w:pPr>
          <w:r w:rsidRPr="00660948">
            <w:rPr>
              <w:bCs/>
              <w:sz w:val="24"/>
              <w:szCs w:val="24"/>
            </w:rPr>
            <w:fldChar w:fldCharType="begin"/>
          </w:r>
          <w:r w:rsidRPr="00660948">
            <w:rPr>
              <w:bCs/>
              <w:sz w:val="24"/>
              <w:szCs w:val="24"/>
            </w:rPr>
            <w:instrText xml:space="preserve"> TOC \o "1-3" \h \z \u </w:instrText>
          </w:r>
          <w:r w:rsidRPr="00660948">
            <w:rPr>
              <w:bCs/>
              <w:sz w:val="24"/>
              <w:szCs w:val="24"/>
            </w:rPr>
            <w:fldChar w:fldCharType="separate"/>
          </w:r>
          <w:hyperlink w:anchor="_Toc56807607" w:history="1">
            <w:r w:rsidR="00C00CE8" w:rsidRPr="000A0D04">
              <w:rPr>
                <w:rStyle w:val="ab"/>
                <w:bCs/>
                <w:noProof/>
              </w:rPr>
              <w:t>Введение</w:t>
            </w:r>
            <w:r w:rsidR="00C00CE8">
              <w:rPr>
                <w:noProof/>
                <w:webHidden/>
              </w:rPr>
              <w:tab/>
            </w:r>
            <w:r w:rsidR="00C00CE8">
              <w:rPr>
                <w:noProof/>
                <w:webHidden/>
              </w:rPr>
              <w:fldChar w:fldCharType="begin"/>
            </w:r>
            <w:r w:rsidR="00C00CE8">
              <w:rPr>
                <w:noProof/>
                <w:webHidden/>
              </w:rPr>
              <w:instrText xml:space="preserve"> PAGEREF _Toc56807607 \h </w:instrText>
            </w:r>
            <w:r w:rsidR="00C00CE8">
              <w:rPr>
                <w:noProof/>
                <w:webHidden/>
              </w:rPr>
            </w:r>
            <w:r w:rsidR="00C00CE8">
              <w:rPr>
                <w:noProof/>
                <w:webHidden/>
              </w:rPr>
              <w:fldChar w:fldCharType="separate"/>
            </w:r>
            <w:r w:rsidR="00C00CE8">
              <w:rPr>
                <w:noProof/>
                <w:webHidden/>
              </w:rPr>
              <w:t>3</w:t>
            </w:r>
            <w:r w:rsidR="00C00CE8">
              <w:rPr>
                <w:noProof/>
                <w:webHidden/>
              </w:rPr>
              <w:fldChar w:fldCharType="end"/>
            </w:r>
          </w:hyperlink>
        </w:p>
        <w:p w14:paraId="16945CEC" w14:textId="757FB851" w:rsidR="00C00CE8" w:rsidRDefault="00164F3F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56807608" w:history="1">
            <w:r w:rsidR="00C00CE8" w:rsidRPr="000A0D04">
              <w:rPr>
                <w:rStyle w:val="ab"/>
                <w:bCs/>
                <w:noProof/>
              </w:rPr>
              <w:t>Формулировка задачи</w:t>
            </w:r>
            <w:r w:rsidR="00C00CE8">
              <w:rPr>
                <w:noProof/>
                <w:webHidden/>
              </w:rPr>
              <w:tab/>
            </w:r>
            <w:r w:rsidR="00C00CE8">
              <w:rPr>
                <w:noProof/>
                <w:webHidden/>
              </w:rPr>
              <w:fldChar w:fldCharType="begin"/>
            </w:r>
            <w:r w:rsidR="00C00CE8">
              <w:rPr>
                <w:noProof/>
                <w:webHidden/>
              </w:rPr>
              <w:instrText xml:space="preserve"> PAGEREF _Toc56807608 \h </w:instrText>
            </w:r>
            <w:r w:rsidR="00C00CE8">
              <w:rPr>
                <w:noProof/>
                <w:webHidden/>
              </w:rPr>
            </w:r>
            <w:r w:rsidR="00C00CE8">
              <w:rPr>
                <w:noProof/>
                <w:webHidden/>
              </w:rPr>
              <w:fldChar w:fldCharType="separate"/>
            </w:r>
            <w:r w:rsidR="00C00CE8">
              <w:rPr>
                <w:noProof/>
                <w:webHidden/>
              </w:rPr>
              <w:t>4</w:t>
            </w:r>
            <w:r w:rsidR="00C00CE8">
              <w:rPr>
                <w:noProof/>
                <w:webHidden/>
              </w:rPr>
              <w:fldChar w:fldCharType="end"/>
            </w:r>
          </w:hyperlink>
        </w:p>
        <w:p w14:paraId="54BD7BDC" w14:textId="7BEF0087" w:rsidR="00C00CE8" w:rsidRDefault="00164F3F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56807609" w:history="1">
            <w:r w:rsidR="00C00CE8" w:rsidRPr="000A0D04">
              <w:rPr>
                <w:rStyle w:val="ab"/>
                <w:bCs/>
                <w:noProof/>
              </w:rPr>
              <w:t>Физическая интерпретация задачи</w:t>
            </w:r>
            <w:r w:rsidR="00C00CE8">
              <w:rPr>
                <w:noProof/>
                <w:webHidden/>
              </w:rPr>
              <w:tab/>
            </w:r>
            <w:r w:rsidR="00C00CE8">
              <w:rPr>
                <w:noProof/>
                <w:webHidden/>
              </w:rPr>
              <w:fldChar w:fldCharType="begin"/>
            </w:r>
            <w:r w:rsidR="00C00CE8">
              <w:rPr>
                <w:noProof/>
                <w:webHidden/>
              </w:rPr>
              <w:instrText xml:space="preserve"> PAGEREF _Toc56807609 \h </w:instrText>
            </w:r>
            <w:r w:rsidR="00C00CE8">
              <w:rPr>
                <w:noProof/>
                <w:webHidden/>
              </w:rPr>
            </w:r>
            <w:r w:rsidR="00C00CE8">
              <w:rPr>
                <w:noProof/>
                <w:webHidden/>
              </w:rPr>
              <w:fldChar w:fldCharType="separate"/>
            </w:r>
            <w:r w:rsidR="00C00CE8">
              <w:rPr>
                <w:noProof/>
                <w:webHidden/>
              </w:rPr>
              <w:t>8</w:t>
            </w:r>
            <w:r w:rsidR="00C00CE8">
              <w:rPr>
                <w:noProof/>
                <w:webHidden/>
              </w:rPr>
              <w:fldChar w:fldCharType="end"/>
            </w:r>
          </w:hyperlink>
        </w:p>
        <w:p w14:paraId="0445949F" w14:textId="5A276561" w:rsidR="00C00CE8" w:rsidRDefault="00164F3F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56807610" w:history="1">
            <w:r w:rsidR="00C00CE8" w:rsidRPr="000A0D04">
              <w:rPr>
                <w:rStyle w:val="ab"/>
                <w:bCs/>
                <w:noProof/>
              </w:rPr>
              <w:t>Заключение</w:t>
            </w:r>
            <w:r w:rsidR="00C00CE8">
              <w:rPr>
                <w:noProof/>
                <w:webHidden/>
              </w:rPr>
              <w:tab/>
            </w:r>
            <w:r w:rsidR="00C00CE8">
              <w:rPr>
                <w:noProof/>
                <w:webHidden/>
              </w:rPr>
              <w:fldChar w:fldCharType="begin"/>
            </w:r>
            <w:r w:rsidR="00C00CE8">
              <w:rPr>
                <w:noProof/>
                <w:webHidden/>
              </w:rPr>
              <w:instrText xml:space="preserve"> PAGEREF _Toc56807610 \h </w:instrText>
            </w:r>
            <w:r w:rsidR="00C00CE8">
              <w:rPr>
                <w:noProof/>
                <w:webHidden/>
              </w:rPr>
            </w:r>
            <w:r w:rsidR="00C00CE8">
              <w:rPr>
                <w:noProof/>
                <w:webHidden/>
              </w:rPr>
              <w:fldChar w:fldCharType="separate"/>
            </w:r>
            <w:r w:rsidR="00C00CE8">
              <w:rPr>
                <w:noProof/>
                <w:webHidden/>
              </w:rPr>
              <w:t>10</w:t>
            </w:r>
            <w:r w:rsidR="00C00CE8">
              <w:rPr>
                <w:noProof/>
                <w:webHidden/>
              </w:rPr>
              <w:fldChar w:fldCharType="end"/>
            </w:r>
          </w:hyperlink>
        </w:p>
        <w:p w14:paraId="7C63483D" w14:textId="4BA6D748" w:rsidR="00C00CE8" w:rsidRDefault="00164F3F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56807611" w:history="1">
            <w:r w:rsidR="00C00CE8" w:rsidRPr="000A0D04">
              <w:rPr>
                <w:rStyle w:val="ab"/>
                <w:bCs/>
                <w:noProof/>
              </w:rPr>
              <w:t>Список литературы</w:t>
            </w:r>
            <w:r w:rsidR="00C00CE8">
              <w:rPr>
                <w:noProof/>
                <w:webHidden/>
              </w:rPr>
              <w:tab/>
            </w:r>
            <w:r w:rsidR="00C00CE8">
              <w:rPr>
                <w:noProof/>
                <w:webHidden/>
              </w:rPr>
              <w:fldChar w:fldCharType="begin"/>
            </w:r>
            <w:r w:rsidR="00C00CE8">
              <w:rPr>
                <w:noProof/>
                <w:webHidden/>
              </w:rPr>
              <w:instrText xml:space="preserve"> PAGEREF _Toc56807611 \h </w:instrText>
            </w:r>
            <w:r w:rsidR="00C00CE8">
              <w:rPr>
                <w:noProof/>
                <w:webHidden/>
              </w:rPr>
            </w:r>
            <w:r w:rsidR="00C00CE8">
              <w:rPr>
                <w:noProof/>
                <w:webHidden/>
              </w:rPr>
              <w:fldChar w:fldCharType="separate"/>
            </w:r>
            <w:r w:rsidR="00C00CE8">
              <w:rPr>
                <w:noProof/>
                <w:webHidden/>
              </w:rPr>
              <w:t>11</w:t>
            </w:r>
            <w:r w:rsidR="00C00CE8">
              <w:rPr>
                <w:noProof/>
                <w:webHidden/>
              </w:rPr>
              <w:fldChar w:fldCharType="end"/>
            </w:r>
          </w:hyperlink>
        </w:p>
        <w:p w14:paraId="0FC160C6" w14:textId="07D73A02" w:rsidR="00FF227E" w:rsidRPr="00660948" w:rsidRDefault="00FF227E" w:rsidP="00FF227E">
          <w:pPr>
            <w:rPr>
              <w:bCs/>
            </w:rPr>
          </w:pPr>
          <w:r w:rsidRPr="00660948">
            <w:rPr>
              <w:bCs/>
              <w:sz w:val="24"/>
              <w:szCs w:val="24"/>
            </w:rPr>
            <w:fldChar w:fldCharType="end"/>
          </w:r>
        </w:p>
      </w:sdtContent>
    </w:sdt>
    <w:p w14:paraId="08AA4AE0" w14:textId="77777777" w:rsidR="00FF227E" w:rsidRPr="00660948" w:rsidRDefault="00FF227E" w:rsidP="00FF227E">
      <w:pPr>
        <w:rPr>
          <w:bCs/>
        </w:rPr>
      </w:pPr>
    </w:p>
    <w:p w14:paraId="080716AC" w14:textId="77777777" w:rsidR="00FF227E" w:rsidRPr="00660948" w:rsidRDefault="00FF227E" w:rsidP="00FF227E">
      <w:pPr>
        <w:spacing w:after="160" w:line="259" w:lineRule="auto"/>
        <w:rPr>
          <w:bCs/>
        </w:rPr>
      </w:pPr>
      <w:r w:rsidRPr="00660948">
        <w:rPr>
          <w:bCs/>
        </w:rPr>
        <w:br w:type="page"/>
      </w:r>
    </w:p>
    <w:p w14:paraId="12FD66CE" w14:textId="77777777" w:rsidR="00FF227E" w:rsidRPr="00660948" w:rsidRDefault="00FF227E" w:rsidP="00FF07D0">
      <w:pPr>
        <w:pStyle w:val="1"/>
        <w:spacing w:line="360" w:lineRule="auto"/>
        <w:jc w:val="center"/>
        <w:rPr>
          <w:rFonts w:ascii="Times New Roman" w:hAnsi="Times New Roman" w:cs="Times New Roman"/>
          <w:bCs/>
          <w:color w:val="auto"/>
        </w:rPr>
      </w:pPr>
      <w:bookmarkStart w:id="0" w:name="_Toc533409168"/>
      <w:bookmarkStart w:id="1" w:name="_Toc56807607"/>
      <w:r w:rsidRPr="00660948">
        <w:rPr>
          <w:rFonts w:ascii="Times New Roman" w:hAnsi="Times New Roman" w:cs="Times New Roman"/>
          <w:bCs/>
          <w:color w:val="auto"/>
        </w:rPr>
        <w:lastRenderedPageBreak/>
        <w:t>Введение</w:t>
      </w:r>
      <w:bookmarkEnd w:id="0"/>
      <w:bookmarkEnd w:id="1"/>
    </w:p>
    <w:p w14:paraId="6985394E" w14:textId="77777777" w:rsidR="00F664AA" w:rsidRPr="00660948" w:rsidRDefault="00217A64" w:rsidP="00F664AA">
      <w:pPr>
        <w:ind w:firstLine="567"/>
        <w:jc w:val="both"/>
        <w:rPr>
          <w:bCs/>
          <w:sz w:val="24"/>
          <w:szCs w:val="24"/>
        </w:rPr>
      </w:pPr>
      <w:r w:rsidRPr="00660948">
        <w:rPr>
          <w:bCs/>
          <w:sz w:val="24"/>
          <w:szCs w:val="24"/>
        </w:rPr>
        <w:t>В ходе выполнения курсовой работы мной была решена и разобрана головоломка «Задача Эйнштейна». Данная «задача» является примером широкого класса задач программирования в ограничениях. В них объекты должны удовлетворять некоторому набору ограничений.</w:t>
      </w:r>
    </w:p>
    <w:p w14:paraId="2F5704F9" w14:textId="5768A2CB" w:rsidR="00FF227E" w:rsidRPr="00660948" w:rsidRDefault="00F664AA" w:rsidP="00F664AA">
      <w:pPr>
        <w:ind w:firstLine="567"/>
        <w:jc w:val="both"/>
        <w:rPr>
          <w:bCs/>
          <w:sz w:val="24"/>
          <w:szCs w:val="24"/>
        </w:rPr>
      </w:pPr>
      <w:r w:rsidRPr="00660948">
        <w:rPr>
          <w:bCs/>
          <w:sz w:val="24"/>
          <w:szCs w:val="24"/>
        </w:rPr>
        <w:t xml:space="preserve">Для решения задачи я использовал библиотеку </w:t>
      </w:r>
      <w:proofErr w:type="spellStart"/>
      <w:r w:rsidRPr="00660948">
        <w:rPr>
          <w:bCs/>
          <w:sz w:val="24"/>
          <w:szCs w:val="24"/>
          <w:lang w:val="en-US"/>
        </w:rPr>
        <w:t>BuDDy</w:t>
      </w:r>
      <w:proofErr w:type="spellEnd"/>
      <w:r w:rsidRPr="00660948">
        <w:rPr>
          <w:bCs/>
          <w:sz w:val="24"/>
          <w:szCs w:val="24"/>
        </w:rPr>
        <w:t>, позволяющую использовать метод бинарных решающих диаграмм.</w:t>
      </w:r>
    </w:p>
    <w:p w14:paraId="38669109" w14:textId="77777777" w:rsidR="00FF227E" w:rsidRPr="00660948" w:rsidRDefault="00FF227E" w:rsidP="00FF227E">
      <w:pPr>
        <w:spacing w:after="160" w:line="259" w:lineRule="auto"/>
        <w:rPr>
          <w:rFonts w:eastAsia="Lucida Sans Unicode"/>
          <w:bCs/>
          <w:kern w:val="3"/>
          <w:sz w:val="28"/>
          <w:szCs w:val="28"/>
          <w:lang w:eastAsia="zh-CN" w:bidi="hi-IN"/>
        </w:rPr>
      </w:pPr>
      <w:r w:rsidRPr="00660948">
        <w:rPr>
          <w:bCs/>
          <w:szCs w:val="28"/>
        </w:rPr>
        <w:br w:type="page"/>
      </w:r>
    </w:p>
    <w:p w14:paraId="51D6D22C" w14:textId="0FF258BA" w:rsidR="00FF227E" w:rsidRPr="00660948" w:rsidRDefault="00FF227E" w:rsidP="0097558C">
      <w:pPr>
        <w:pStyle w:val="1"/>
        <w:spacing w:line="360" w:lineRule="auto"/>
        <w:jc w:val="center"/>
        <w:rPr>
          <w:rFonts w:ascii="Times New Roman" w:hAnsi="Times New Roman" w:cs="Times New Roman"/>
          <w:bCs/>
          <w:color w:val="auto"/>
        </w:rPr>
      </w:pPr>
      <w:bookmarkStart w:id="2" w:name="_Toc533409169"/>
      <w:bookmarkStart w:id="3" w:name="_Toc56807608"/>
      <w:r w:rsidRPr="00660948">
        <w:rPr>
          <w:rFonts w:ascii="Times New Roman" w:hAnsi="Times New Roman" w:cs="Times New Roman"/>
          <w:bCs/>
          <w:color w:val="auto"/>
        </w:rPr>
        <w:lastRenderedPageBreak/>
        <w:t>Формулировка задачи</w:t>
      </w:r>
      <w:bookmarkEnd w:id="2"/>
      <w:bookmarkEnd w:id="3"/>
    </w:p>
    <w:p w14:paraId="3949BBE6" w14:textId="20BD15FE" w:rsidR="00FF227E" w:rsidRPr="00660948" w:rsidRDefault="00FF227E" w:rsidP="00F664AA">
      <w:pPr>
        <w:spacing w:line="360" w:lineRule="auto"/>
        <w:jc w:val="both"/>
        <w:rPr>
          <w:bCs/>
          <w:sz w:val="24"/>
          <w:szCs w:val="24"/>
          <w:u w:val="single"/>
        </w:rPr>
      </w:pPr>
      <w:r w:rsidRPr="00660948">
        <w:rPr>
          <w:bCs/>
          <w:sz w:val="24"/>
          <w:szCs w:val="24"/>
          <w:u w:val="single"/>
        </w:rPr>
        <w:t>Вариант 1</w:t>
      </w:r>
      <w:r w:rsidR="00F664AA" w:rsidRPr="00660948">
        <w:rPr>
          <w:bCs/>
          <w:sz w:val="24"/>
          <w:szCs w:val="24"/>
          <w:u w:val="single"/>
        </w:rPr>
        <w:t>:</w:t>
      </w:r>
    </w:p>
    <w:p w14:paraId="5CBA3F32" w14:textId="77777777" w:rsidR="00FF227E" w:rsidRPr="00660948" w:rsidRDefault="00FF227E" w:rsidP="00F664AA">
      <w:pPr>
        <w:pStyle w:val="Default"/>
        <w:spacing w:after="240"/>
        <w:ind w:firstLine="567"/>
        <w:jc w:val="both"/>
        <w:rPr>
          <w:bCs/>
        </w:rPr>
      </w:pPr>
      <w:r w:rsidRPr="00660948">
        <w:rPr>
          <w:bCs/>
        </w:rPr>
        <w:t xml:space="preserve">Имеется </w:t>
      </w:r>
      <w:r w:rsidRPr="00660948">
        <w:rPr>
          <w:bCs/>
          <w:i/>
        </w:rPr>
        <w:t>N = 9</w:t>
      </w:r>
      <w:r w:rsidRPr="00660948">
        <w:rPr>
          <w:bCs/>
        </w:rPr>
        <w:t xml:space="preserve"> объектов, расположенных следующим образом:</w:t>
      </w:r>
    </w:p>
    <w:tbl>
      <w:tblPr>
        <w:tblW w:w="288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FF227E" w:rsidRPr="00660948" w14:paraId="1160EE20" w14:textId="77777777" w:rsidTr="001A05AB">
        <w:trPr>
          <w:trHeight w:val="399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7366E" w14:textId="77777777" w:rsidR="00FF227E" w:rsidRPr="00660948" w:rsidRDefault="00FF227E" w:rsidP="001A05AB">
            <w:pPr>
              <w:jc w:val="center"/>
              <w:rPr>
                <w:rFonts w:eastAsia="Times New Roman"/>
                <w:bCs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00EED" w14:textId="77777777" w:rsidR="00FF227E" w:rsidRPr="00660948" w:rsidRDefault="00FF227E" w:rsidP="001A05AB">
            <w:pPr>
              <w:jc w:val="center"/>
              <w:rPr>
                <w:rFonts w:eastAsia="Times New Roman"/>
                <w:bCs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96267" w14:textId="77777777" w:rsidR="00FF227E" w:rsidRPr="00660948" w:rsidRDefault="00FF227E" w:rsidP="001A05AB">
            <w:pPr>
              <w:jc w:val="center"/>
              <w:rPr>
                <w:rFonts w:eastAsia="Times New Roman"/>
                <w:bCs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sz w:val="24"/>
                <w:szCs w:val="24"/>
              </w:rPr>
              <w:t>2</w:t>
            </w:r>
          </w:p>
        </w:tc>
      </w:tr>
      <w:tr w:rsidR="00FF227E" w:rsidRPr="00660948" w14:paraId="46376216" w14:textId="77777777" w:rsidTr="001A05AB">
        <w:trPr>
          <w:trHeight w:val="399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BF9E5" w14:textId="77777777" w:rsidR="00FF227E" w:rsidRPr="00660948" w:rsidRDefault="00FF227E" w:rsidP="001A05AB">
            <w:pPr>
              <w:jc w:val="center"/>
              <w:rPr>
                <w:rFonts w:eastAsia="Times New Roman"/>
                <w:bCs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sz w:val="24"/>
                <w:szCs w:val="24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EAFD7" w14:textId="77777777" w:rsidR="00FF227E" w:rsidRPr="00660948" w:rsidRDefault="00FF227E" w:rsidP="001A05AB">
            <w:pPr>
              <w:jc w:val="center"/>
              <w:rPr>
                <w:rFonts w:eastAsia="Times New Roman"/>
                <w:bCs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sz w:val="24"/>
                <w:szCs w:val="24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CA94B" w14:textId="77777777" w:rsidR="00FF227E" w:rsidRPr="00660948" w:rsidRDefault="00FF227E" w:rsidP="001A05AB">
            <w:pPr>
              <w:jc w:val="center"/>
              <w:rPr>
                <w:rFonts w:eastAsia="Times New Roman"/>
                <w:bCs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sz w:val="24"/>
                <w:szCs w:val="24"/>
              </w:rPr>
              <w:t>5</w:t>
            </w:r>
          </w:p>
        </w:tc>
      </w:tr>
      <w:tr w:rsidR="00FF227E" w:rsidRPr="00660948" w14:paraId="684989B1" w14:textId="77777777" w:rsidTr="001A05AB">
        <w:trPr>
          <w:trHeight w:val="399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AB68A" w14:textId="77777777" w:rsidR="00FF227E" w:rsidRPr="00660948" w:rsidRDefault="00FF227E" w:rsidP="001A05AB">
            <w:pPr>
              <w:jc w:val="center"/>
              <w:rPr>
                <w:rFonts w:eastAsia="Times New Roman"/>
                <w:bCs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sz w:val="24"/>
                <w:szCs w:val="24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9B016" w14:textId="77777777" w:rsidR="00FF227E" w:rsidRPr="00660948" w:rsidRDefault="00FF227E" w:rsidP="001A05AB">
            <w:pPr>
              <w:jc w:val="center"/>
              <w:rPr>
                <w:rFonts w:eastAsia="Times New Roman"/>
                <w:bCs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sz w:val="24"/>
                <w:szCs w:val="24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521AB" w14:textId="77777777" w:rsidR="00FF227E" w:rsidRPr="00660948" w:rsidRDefault="00FF227E" w:rsidP="001A05AB">
            <w:pPr>
              <w:jc w:val="center"/>
              <w:rPr>
                <w:rFonts w:eastAsia="Times New Roman"/>
                <w:bCs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sz w:val="24"/>
                <w:szCs w:val="24"/>
              </w:rPr>
              <w:t>8</w:t>
            </w:r>
          </w:p>
        </w:tc>
      </w:tr>
    </w:tbl>
    <w:p w14:paraId="68342CB5" w14:textId="77777777" w:rsidR="00FF227E" w:rsidRPr="00660948" w:rsidRDefault="00FF227E" w:rsidP="00F664AA">
      <w:pPr>
        <w:pStyle w:val="Default"/>
        <w:spacing w:before="240" w:after="240"/>
        <w:ind w:firstLine="567"/>
        <w:jc w:val="both"/>
        <w:rPr>
          <w:bCs/>
        </w:rPr>
      </w:pPr>
      <w:r w:rsidRPr="00660948">
        <w:rPr>
          <w:bCs/>
        </w:rPr>
        <w:t>«Соседские» отношения между объектами определены относительно центрального объекта следующим образом:</w:t>
      </w:r>
    </w:p>
    <w:tbl>
      <w:tblPr>
        <w:tblW w:w="288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FF227E" w:rsidRPr="00660948" w14:paraId="61CD155B" w14:textId="77777777" w:rsidTr="001A05AB">
        <w:trPr>
          <w:trHeight w:val="399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3FAB0" w14:textId="77DFD36F" w:rsidR="00FF227E" w:rsidRPr="00660948" w:rsidRDefault="00FF227E" w:rsidP="001A05AB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51119" w14:textId="2F448637" w:rsidR="00FF227E" w:rsidRPr="00660948" w:rsidRDefault="00FF227E" w:rsidP="001A05AB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DB9C9" w14:textId="608239CC" w:rsidR="00FF227E" w:rsidRPr="00660948" w:rsidRDefault="00FF227E" w:rsidP="001A05AB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</w:p>
        </w:tc>
      </w:tr>
      <w:tr w:rsidR="00FF227E" w:rsidRPr="00660948" w14:paraId="585729A5" w14:textId="77777777" w:rsidTr="001A05AB">
        <w:trPr>
          <w:trHeight w:val="399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92CE3" w14:textId="409BACE4" w:rsidR="00FF227E" w:rsidRPr="00660948" w:rsidRDefault="00FF227E" w:rsidP="001A05AB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BB85D" w14:textId="77777777" w:rsidR="00FF227E" w:rsidRPr="00660948" w:rsidRDefault="00FF227E" w:rsidP="001A05AB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C8E97" w14:textId="1488D9C8" w:rsidR="00FF227E" w:rsidRPr="00660948" w:rsidRDefault="00FF227E" w:rsidP="001A05AB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color w:val="000000"/>
                <w:sz w:val="24"/>
                <w:szCs w:val="24"/>
              </w:rPr>
              <w:t>*</w:t>
            </w:r>
          </w:p>
        </w:tc>
      </w:tr>
      <w:tr w:rsidR="00FF227E" w:rsidRPr="00660948" w14:paraId="0598B3E6" w14:textId="77777777" w:rsidTr="001A05AB">
        <w:trPr>
          <w:trHeight w:val="399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58346" w14:textId="22B001B5" w:rsidR="00FF227E" w:rsidRPr="00660948" w:rsidRDefault="00FF227E" w:rsidP="001A05AB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9D039" w14:textId="3CC9A2C3" w:rsidR="00FF227E" w:rsidRPr="00660948" w:rsidRDefault="00FF227E" w:rsidP="001A05AB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color w:val="000000"/>
                <w:sz w:val="24"/>
                <w:szCs w:val="24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5F298" w14:textId="0F28286C" w:rsidR="00FF227E" w:rsidRPr="00B76AD5" w:rsidRDefault="00FF227E" w:rsidP="001A05AB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4E3A29A3" w14:textId="77777777" w:rsidR="00FF227E" w:rsidRPr="00660948" w:rsidRDefault="00FF227E" w:rsidP="00F664AA">
      <w:pPr>
        <w:pStyle w:val="Default"/>
        <w:spacing w:before="240" w:after="240"/>
        <w:ind w:firstLine="567"/>
        <w:jc w:val="both"/>
        <w:rPr>
          <w:bCs/>
        </w:rPr>
      </w:pPr>
      <w:r w:rsidRPr="00660948">
        <w:rPr>
          <w:bCs/>
        </w:rPr>
        <w:t>Понятие «объекты, расположенные рядом» — это соседи (отмечены * для объекта с пометкой 0), а понятия «объекты, расположенные слева», «объекты, расположенные справа» — это соседи, расположенные слева, справа соответственно, если таковые есть.</w:t>
      </w:r>
    </w:p>
    <w:tbl>
      <w:tblPr>
        <w:tblpPr w:leftFromText="180" w:rightFromText="180" w:vertAnchor="text" w:horzAnchor="margin" w:tblpY="703"/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5F6D86" w:rsidRPr="00660948" w14:paraId="70629F2E" w14:textId="77777777" w:rsidTr="005F6D86">
        <w:trPr>
          <w:trHeight w:val="399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58421" w14:textId="77777777" w:rsidR="005F6D86" w:rsidRPr="00660948" w:rsidRDefault="005F6D86" w:rsidP="005F6D86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ADC12" w14:textId="77777777" w:rsidR="005F6D86" w:rsidRPr="00660948" w:rsidRDefault="005F6D86" w:rsidP="005F6D86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9A8EF" w14:textId="204C6D8F" w:rsidR="005F6D86" w:rsidRPr="00660948" w:rsidRDefault="005F6D86" w:rsidP="005F6D86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</w:p>
        </w:tc>
      </w:tr>
      <w:tr w:rsidR="005F6D86" w:rsidRPr="00660948" w14:paraId="523CA954" w14:textId="77777777" w:rsidTr="005F6D86">
        <w:trPr>
          <w:trHeight w:val="39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1970F" w14:textId="77777777" w:rsidR="005F6D86" w:rsidRPr="00660948" w:rsidRDefault="005F6D86" w:rsidP="005F6D86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CCAEE" w14:textId="77777777" w:rsidR="005F6D86" w:rsidRPr="00660948" w:rsidRDefault="005F6D86" w:rsidP="005F6D86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1D3F2" w14:textId="2F13D22E" w:rsidR="005F6D86" w:rsidRPr="00660948" w:rsidRDefault="005F6D86" w:rsidP="005F6D86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</w:p>
        </w:tc>
      </w:tr>
      <w:tr w:rsidR="005F6D86" w:rsidRPr="00660948" w14:paraId="4DC98E15" w14:textId="77777777" w:rsidTr="005F6D86">
        <w:trPr>
          <w:trHeight w:val="39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8E11D" w14:textId="77777777" w:rsidR="005F6D86" w:rsidRPr="00660948" w:rsidRDefault="005F6D86" w:rsidP="005F6D86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1216E" w14:textId="77777777" w:rsidR="005F6D86" w:rsidRPr="00660948" w:rsidRDefault="005F6D86" w:rsidP="005F6D86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C313B" w14:textId="14FF46D1" w:rsidR="005F6D86" w:rsidRPr="00660948" w:rsidRDefault="00EC4101" w:rsidP="005F6D86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color w:val="000000"/>
                <w:sz w:val="24"/>
                <w:szCs w:val="24"/>
              </w:rPr>
              <w:t>0</w:t>
            </w:r>
          </w:p>
        </w:tc>
      </w:tr>
    </w:tbl>
    <w:tbl>
      <w:tblPr>
        <w:tblpPr w:leftFromText="180" w:rightFromText="180" w:vertAnchor="text" w:horzAnchor="page" w:tblpX="6780" w:tblpY="595"/>
        <w:tblW w:w="3036" w:type="dxa"/>
        <w:tblLook w:val="04A0" w:firstRow="1" w:lastRow="0" w:firstColumn="1" w:lastColumn="0" w:noHBand="0" w:noVBand="1"/>
      </w:tblPr>
      <w:tblGrid>
        <w:gridCol w:w="1012"/>
        <w:gridCol w:w="1012"/>
        <w:gridCol w:w="1012"/>
      </w:tblGrid>
      <w:tr w:rsidR="005F6D86" w:rsidRPr="00660948" w14:paraId="0A013F79" w14:textId="77777777" w:rsidTr="00112ECC">
        <w:trPr>
          <w:trHeight w:val="446"/>
        </w:trPr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75422" w14:textId="0794B3AC" w:rsidR="005F6D86" w:rsidRPr="00660948" w:rsidRDefault="005F6D86" w:rsidP="005F6D86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355E6" w14:textId="6EBD7186" w:rsidR="005F6D86" w:rsidRPr="00660948" w:rsidRDefault="005F6D86" w:rsidP="005F6D86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color w:val="000000"/>
                <w:sz w:val="24"/>
                <w:szCs w:val="24"/>
              </w:rPr>
              <w:t>*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31F37" w14:textId="77777777" w:rsidR="005F6D86" w:rsidRPr="00660948" w:rsidRDefault="005F6D86" w:rsidP="005F6D86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</w:p>
        </w:tc>
      </w:tr>
      <w:tr w:rsidR="005F6D86" w:rsidRPr="00660948" w14:paraId="7620CE9C" w14:textId="77777777" w:rsidTr="00112ECC">
        <w:trPr>
          <w:trHeight w:val="446"/>
        </w:trPr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CCB2A" w14:textId="74B9152E" w:rsidR="005F6D86" w:rsidRPr="00660948" w:rsidRDefault="005F6D86" w:rsidP="005F6D86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color w:val="000000"/>
                <w:sz w:val="24"/>
                <w:szCs w:val="24"/>
              </w:rPr>
              <w:t>*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AF72A" w14:textId="77777777" w:rsidR="005F6D86" w:rsidRPr="00660948" w:rsidRDefault="005F6D86" w:rsidP="005F6D86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8F3E1" w14:textId="77777777" w:rsidR="005F6D86" w:rsidRPr="00660948" w:rsidRDefault="005F6D86" w:rsidP="005F6D86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</w:p>
        </w:tc>
      </w:tr>
      <w:tr w:rsidR="005F6D86" w:rsidRPr="00660948" w14:paraId="017F3158" w14:textId="77777777" w:rsidTr="00112ECC">
        <w:trPr>
          <w:trHeight w:val="446"/>
        </w:trPr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328A3" w14:textId="77777777" w:rsidR="005F6D86" w:rsidRPr="00660948" w:rsidRDefault="005F6D86" w:rsidP="005F6D86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AD9B3" w14:textId="77777777" w:rsidR="005F6D86" w:rsidRPr="00660948" w:rsidRDefault="005F6D86" w:rsidP="005F6D86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E4B66" w14:textId="7B6E72BA" w:rsidR="005F6D86" w:rsidRPr="00660948" w:rsidRDefault="005F6D86" w:rsidP="005F6D86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</w:p>
        </w:tc>
      </w:tr>
    </w:tbl>
    <w:p w14:paraId="285C3D10" w14:textId="0ED0DF80" w:rsidR="00FF227E" w:rsidRPr="00660948" w:rsidRDefault="00FF227E" w:rsidP="00F664AA">
      <w:pPr>
        <w:spacing w:after="240"/>
        <w:ind w:firstLine="567"/>
        <w:jc w:val="both"/>
        <w:rPr>
          <w:bCs/>
          <w:color w:val="000000"/>
          <w:sz w:val="24"/>
          <w:szCs w:val="24"/>
        </w:rPr>
      </w:pPr>
      <w:r w:rsidRPr="00660948">
        <w:rPr>
          <w:bCs/>
          <w:color w:val="000000"/>
          <w:sz w:val="24"/>
          <w:szCs w:val="24"/>
        </w:rPr>
        <w:t xml:space="preserve">Для всех остальных объектов отношения строятся сдвигом. Например, для объекта в правом нижнем углу этих соседский отношений соседями </w:t>
      </w:r>
      <w:r w:rsidR="005F6D86" w:rsidRPr="00660948">
        <w:rPr>
          <w:bCs/>
          <w:color w:val="000000"/>
          <w:sz w:val="24"/>
          <w:szCs w:val="24"/>
        </w:rPr>
        <w:t xml:space="preserve">не </w:t>
      </w:r>
      <w:r w:rsidRPr="00660948">
        <w:rPr>
          <w:bCs/>
          <w:color w:val="000000"/>
          <w:sz w:val="24"/>
          <w:szCs w:val="24"/>
        </w:rPr>
        <w:t>будут:</w:t>
      </w:r>
    </w:p>
    <w:p w14:paraId="7E1AFBC0" w14:textId="77777777" w:rsidR="00112ECC" w:rsidRPr="00660948" w:rsidRDefault="00112ECC" w:rsidP="00F664AA">
      <w:pPr>
        <w:spacing w:after="240"/>
        <w:ind w:firstLine="567"/>
        <w:jc w:val="both"/>
        <w:rPr>
          <w:bCs/>
          <w:color w:val="000000"/>
          <w:sz w:val="24"/>
          <w:szCs w:val="24"/>
        </w:rPr>
      </w:pPr>
    </w:p>
    <w:tbl>
      <w:tblPr>
        <w:tblpPr w:leftFromText="180" w:rightFromText="180" w:vertAnchor="text" w:horzAnchor="page" w:tblpX="6858" w:tblpY="1674"/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5F6D86" w:rsidRPr="00660948" w14:paraId="229881B6" w14:textId="77777777" w:rsidTr="005F6D86">
        <w:trPr>
          <w:trHeight w:val="399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F24EB" w14:textId="138845B7" w:rsidR="005F6D86" w:rsidRPr="00660948" w:rsidRDefault="005F6D86" w:rsidP="005F6D86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8201D" w14:textId="622A8048" w:rsidR="005F6D86" w:rsidRPr="00660948" w:rsidRDefault="005F6D86" w:rsidP="005F6D86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4E316" w14:textId="77777777" w:rsidR="005F6D86" w:rsidRPr="00660948" w:rsidRDefault="005F6D86" w:rsidP="005F6D86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</w:p>
        </w:tc>
      </w:tr>
      <w:tr w:rsidR="005F6D86" w:rsidRPr="00660948" w14:paraId="63B58004" w14:textId="77777777" w:rsidTr="005F6D86">
        <w:trPr>
          <w:trHeight w:val="39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4D7DE" w14:textId="6DE7451C" w:rsidR="005F6D86" w:rsidRPr="00660948" w:rsidRDefault="005F6D86" w:rsidP="005F6D86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A34B1" w14:textId="77777777" w:rsidR="005F6D86" w:rsidRPr="00660948" w:rsidRDefault="005F6D86" w:rsidP="005F6D86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44A5C" w14:textId="77777777" w:rsidR="005F6D86" w:rsidRPr="00660948" w:rsidRDefault="005F6D86" w:rsidP="005F6D86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</w:p>
        </w:tc>
      </w:tr>
      <w:tr w:rsidR="005F6D86" w:rsidRPr="00660948" w14:paraId="52092B91" w14:textId="77777777" w:rsidTr="005F6D86">
        <w:trPr>
          <w:trHeight w:val="39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CF611" w14:textId="44D93C95" w:rsidR="005F6D86" w:rsidRPr="00660948" w:rsidRDefault="005F6D86" w:rsidP="005F6D86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8B122" w14:textId="5CF5F0FA" w:rsidR="005F6D86" w:rsidRPr="00660948" w:rsidRDefault="005F6D86" w:rsidP="005F6D86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color w:val="000000"/>
                <w:sz w:val="24"/>
                <w:szCs w:val="24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03FB7" w14:textId="77777777" w:rsidR="005F6D86" w:rsidRPr="00660948" w:rsidRDefault="005F6D86" w:rsidP="005F6D86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</w:p>
        </w:tc>
      </w:tr>
    </w:tbl>
    <w:tbl>
      <w:tblPr>
        <w:tblpPr w:leftFromText="180" w:rightFromText="180" w:vertAnchor="text" w:horzAnchor="margin" w:tblpY="1674"/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5F6D86" w:rsidRPr="00660948" w14:paraId="27566CAF" w14:textId="77777777" w:rsidTr="005F6D86">
        <w:trPr>
          <w:trHeight w:val="399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59453" w14:textId="7A0F2B44" w:rsidR="005F6D86" w:rsidRPr="00660948" w:rsidRDefault="005F6D86" w:rsidP="005F6D86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7E407" w14:textId="347EA866" w:rsidR="005F6D86" w:rsidRPr="00660948" w:rsidRDefault="005F6D86" w:rsidP="005F6D86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3E35F" w14:textId="77777777" w:rsidR="005F6D86" w:rsidRPr="00660948" w:rsidRDefault="005F6D86" w:rsidP="005F6D86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</w:p>
        </w:tc>
      </w:tr>
      <w:tr w:rsidR="005F6D86" w:rsidRPr="00660948" w14:paraId="0F2E1E4C" w14:textId="77777777" w:rsidTr="005F6D86">
        <w:trPr>
          <w:trHeight w:val="39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43FC1" w14:textId="32FBC438" w:rsidR="005F6D86" w:rsidRPr="00660948" w:rsidRDefault="005F6D86" w:rsidP="005F6D86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EA236" w14:textId="77777777" w:rsidR="005F6D86" w:rsidRPr="00660948" w:rsidRDefault="005F6D86" w:rsidP="005F6D86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1B5F3" w14:textId="77777777" w:rsidR="005F6D86" w:rsidRPr="00660948" w:rsidRDefault="005F6D86" w:rsidP="005F6D86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</w:p>
        </w:tc>
      </w:tr>
      <w:tr w:rsidR="005F6D86" w:rsidRPr="00660948" w14:paraId="3ED31A0B" w14:textId="77777777" w:rsidTr="005F6D86">
        <w:trPr>
          <w:trHeight w:val="39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CF61D" w14:textId="77777777" w:rsidR="005F6D86" w:rsidRPr="00660948" w:rsidRDefault="005F6D86" w:rsidP="005F6D86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AB2B1" w14:textId="439AF43C" w:rsidR="005F6D86" w:rsidRPr="00660948" w:rsidRDefault="005F6D86" w:rsidP="005F6D86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60965" w14:textId="2A986C47" w:rsidR="005F6D86" w:rsidRPr="00660948" w:rsidRDefault="005F6D86" w:rsidP="005F6D86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color w:val="000000"/>
                <w:sz w:val="24"/>
                <w:szCs w:val="24"/>
              </w:rPr>
              <w:t>*</w:t>
            </w:r>
          </w:p>
        </w:tc>
      </w:tr>
    </w:tbl>
    <w:p w14:paraId="238B6682" w14:textId="585A996C" w:rsidR="005F6D86" w:rsidRPr="00660948" w:rsidRDefault="00674E42">
      <w:pPr>
        <w:spacing w:after="160" w:line="259" w:lineRule="auto"/>
        <w:rPr>
          <w:bCs/>
          <w:color w:val="000000"/>
          <w:sz w:val="24"/>
          <w:szCs w:val="24"/>
          <w:u w:val="single"/>
        </w:rPr>
      </w:pPr>
      <w:r w:rsidRPr="00660948">
        <w:rPr>
          <w:bCs/>
          <w:color w:val="000000"/>
          <w:sz w:val="24"/>
          <w:szCs w:val="24"/>
          <w:u w:val="single"/>
        </w:rPr>
        <w:br w:type="page"/>
      </w:r>
    </w:p>
    <w:p w14:paraId="11C24179" w14:textId="0831675B" w:rsidR="00F664AA" w:rsidRPr="00660948" w:rsidRDefault="00F664AA" w:rsidP="00F664AA">
      <w:pPr>
        <w:spacing w:before="120" w:after="120"/>
        <w:jc w:val="both"/>
        <w:rPr>
          <w:bCs/>
          <w:color w:val="000000"/>
          <w:sz w:val="28"/>
          <w:szCs w:val="28"/>
        </w:rPr>
      </w:pPr>
      <w:r w:rsidRPr="00660948">
        <w:rPr>
          <w:bCs/>
          <w:color w:val="000000"/>
          <w:sz w:val="28"/>
          <w:szCs w:val="28"/>
        </w:rPr>
        <w:lastRenderedPageBreak/>
        <w:t>Для решения задачи н</w:t>
      </w:r>
      <w:r w:rsidR="00FF227E" w:rsidRPr="00660948">
        <w:rPr>
          <w:bCs/>
          <w:color w:val="000000"/>
          <w:sz w:val="28"/>
          <w:szCs w:val="28"/>
        </w:rPr>
        <w:t xml:space="preserve">еобходимо: </w:t>
      </w:r>
    </w:p>
    <w:p w14:paraId="2D28748D" w14:textId="6DEF55FA" w:rsidR="00FF227E" w:rsidRPr="00660948" w:rsidRDefault="00FF227E" w:rsidP="00F664AA">
      <w:pPr>
        <w:pStyle w:val="a8"/>
        <w:numPr>
          <w:ilvl w:val="0"/>
          <w:numId w:val="17"/>
        </w:numPr>
        <w:spacing w:before="240"/>
        <w:jc w:val="both"/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</w:pPr>
      <w:r w:rsidRPr="0066094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Выбрать </w:t>
      </w:r>
      <w:r w:rsidRPr="00660948">
        <w:rPr>
          <w:rFonts w:ascii="Times New Roman" w:hAnsi="Times New Roman" w:cs="Times New Roman"/>
          <w:bCs/>
          <w:i/>
          <w:color w:val="000000"/>
          <w:sz w:val="24"/>
          <w:szCs w:val="24"/>
        </w:rPr>
        <w:t>M = 4</w:t>
      </w:r>
      <w:r w:rsidRPr="0066094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свойств, принимающих </w:t>
      </w:r>
      <w:r w:rsidRPr="00660948">
        <w:rPr>
          <w:rFonts w:ascii="Times New Roman" w:hAnsi="Times New Roman" w:cs="Times New Roman"/>
          <w:bCs/>
          <w:i/>
          <w:color w:val="000000"/>
          <w:sz w:val="24"/>
          <w:szCs w:val="24"/>
        </w:rPr>
        <w:t>N</w:t>
      </w:r>
      <w:r w:rsidRPr="0066094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различных значений.</w:t>
      </w:r>
    </w:p>
    <w:p w14:paraId="040C0690" w14:textId="3A34F03A" w:rsidR="00FF227E" w:rsidRPr="00660948" w:rsidRDefault="00FF227E" w:rsidP="00F664AA">
      <w:pPr>
        <w:pStyle w:val="a8"/>
        <w:numPr>
          <w:ilvl w:val="0"/>
          <w:numId w:val="17"/>
        </w:num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6094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Задать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=5</m:t>
        </m:r>
      </m:oMath>
      <w:r w:rsidRPr="0066094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ограничений типа 1,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=6</m:t>
        </m:r>
      </m:oMath>
      <w:r w:rsidRPr="0066094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ограничений типа 2.</w:t>
      </w:r>
    </w:p>
    <w:p w14:paraId="5C6484C6" w14:textId="1721BF23" w:rsidR="00FF227E" w:rsidRPr="00660948" w:rsidRDefault="00FF227E" w:rsidP="00F664AA">
      <w:pPr>
        <w:pStyle w:val="a8"/>
        <w:numPr>
          <w:ilvl w:val="0"/>
          <w:numId w:val="17"/>
        </w:num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6094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Для ограничений типа 3 и типа 4 использовать «соседские» отношения. Придумать, как ограничения, подобные типу 3, 4, выражаются в соседских отношениях, задать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=3</m:t>
        </m:r>
      </m:oMath>
      <w:r w:rsidRPr="0066094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ограничений подобных отношениям типа 3 и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=1</m:t>
        </m:r>
      </m:oMath>
      <w:r w:rsidRPr="0066094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ограничений подобных отношениям типа 4.</w:t>
      </w:r>
    </w:p>
    <w:p w14:paraId="17467E31" w14:textId="4809A79D" w:rsidR="00FF227E" w:rsidRPr="00660948" w:rsidRDefault="00FF227E" w:rsidP="00F664AA">
      <w:pPr>
        <w:pStyle w:val="a8"/>
        <w:numPr>
          <w:ilvl w:val="0"/>
          <w:numId w:val="17"/>
        </w:num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6094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Описать дополнительный тип ограничения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7</m:t>
            </m:r>
          </m:sub>
        </m:sSub>
      </m:oMath>
      <w:r w:rsidRPr="00660948">
        <w:rPr>
          <w:rFonts w:ascii="Times New Roman" w:hAnsi="Times New Roman" w:cs="Times New Roman"/>
          <w:bCs/>
          <w:color w:val="000000"/>
          <w:sz w:val="24"/>
          <w:szCs w:val="24"/>
        </w:rPr>
        <w:t>: «сумма свойств объектов-соседей не должна быть больше K», где K – некоторое число от 0 до N*M. K выбирается самостоятельно.</w:t>
      </w:r>
    </w:p>
    <w:p w14:paraId="0663E49D" w14:textId="77777777" w:rsidR="00FF227E" w:rsidRPr="00660948" w:rsidRDefault="00FF227E" w:rsidP="00F664AA">
      <w:pPr>
        <w:pStyle w:val="a8"/>
        <w:numPr>
          <w:ilvl w:val="0"/>
          <w:numId w:val="17"/>
        </w:num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60948">
        <w:rPr>
          <w:rFonts w:ascii="Times New Roman" w:hAnsi="Times New Roman" w:cs="Times New Roman"/>
          <w:bCs/>
          <w:color w:val="000000"/>
          <w:sz w:val="24"/>
          <w:szCs w:val="24"/>
        </w:rPr>
        <w:t>Найти все возможные решения</w:t>
      </w:r>
      <w:r w:rsidRPr="00660948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.</w:t>
      </w:r>
    </w:p>
    <w:p w14:paraId="41460119" w14:textId="77777777" w:rsidR="00FF227E" w:rsidRPr="00660948" w:rsidRDefault="00FF227E" w:rsidP="00F664AA">
      <w:pPr>
        <w:pStyle w:val="a8"/>
        <w:numPr>
          <w:ilvl w:val="0"/>
          <w:numId w:val="17"/>
        </w:num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60948">
        <w:rPr>
          <w:rFonts w:ascii="Times New Roman" w:hAnsi="Times New Roman" w:cs="Times New Roman"/>
          <w:bCs/>
          <w:color w:val="000000"/>
          <w:sz w:val="24"/>
          <w:szCs w:val="24"/>
        </w:rPr>
        <w:t>Придумать физическую интерпретацию.</w:t>
      </w:r>
    </w:p>
    <w:p w14:paraId="35A50069" w14:textId="77777777" w:rsidR="00FF227E" w:rsidRPr="00660948" w:rsidRDefault="00FF227E" w:rsidP="00F664AA">
      <w:pPr>
        <w:pStyle w:val="a8"/>
        <w:numPr>
          <w:ilvl w:val="0"/>
          <w:numId w:val="17"/>
        </w:num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60948">
        <w:rPr>
          <w:rFonts w:ascii="Times New Roman" w:hAnsi="Times New Roman" w:cs="Times New Roman"/>
          <w:bCs/>
          <w:color w:val="000000"/>
          <w:sz w:val="24"/>
          <w:szCs w:val="24"/>
        </w:rPr>
        <w:t>Если задача имеет не одно решение, следует добавить и/или изменить некоторые ограничения так, чтобы задача имела только одно единственное решение.</w:t>
      </w:r>
    </w:p>
    <w:p w14:paraId="160D9E4E" w14:textId="77777777" w:rsidR="00FF227E" w:rsidRPr="00660948" w:rsidRDefault="00FF227E" w:rsidP="00F664AA">
      <w:pPr>
        <w:pStyle w:val="a8"/>
        <w:numPr>
          <w:ilvl w:val="0"/>
          <w:numId w:val="17"/>
        </w:num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60948">
        <w:rPr>
          <w:rFonts w:ascii="Times New Roman" w:hAnsi="Times New Roman" w:cs="Times New Roman"/>
          <w:bCs/>
          <w:color w:val="000000"/>
          <w:sz w:val="24"/>
          <w:szCs w:val="24"/>
        </w:rPr>
        <w:t>Если задача не имеет решений, следует удалить и/или изменить некоторые ограничения так, чтобы задача имела только одно единственное решение. Ограничение типа n7 удалять нельзя.</w:t>
      </w:r>
    </w:p>
    <w:p w14:paraId="237EC7DE" w14:textId="77777777" w:rsidR="00FF227E" w:rsidRPr="00660948" w:rsidRDefault="00FF227E" w:rsidP="00F664AA">
      <w:pPr>
        <w:pStyle w:val="a8"/>
        <w:numPr>
          <w:ilvl w:val="0"/>
          <w:numId w:val="17"/>
        </w:num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6094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Для выполнения задания необходимо написать программу на языке C++ с использованием библиотеки </w:t>
      </w:r>
      <w:proofErr w:type="spellStart"/>
      <w:r w:rsidRPr="00660948">
        <w:rPr>
          <w:rFonts w:ascii="Times New Roman" w:hAnsi="Times New Roman" w:cs="Times New Roman"/>
          <w:bCs/>
          <w:color w:val="000000"/>
          <w:sz w:val="24"/>
          <w:szCs w:val="24"/>
        </w:rPr>
        <w:t>BuDDy</w:t>
      </w:r>
      <w:proofErr w:type="spellEnd"/>
      <w:r w:rsidRPr="00660948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 w14:paraId="02799B97" w14:textId="2E5E6FB3" w:rsidR="00094125" w:rsidRPr="00660948" w:rsidRDefault="00094125" w:rsidP="00094125">
      <w:pPr>
        <w:pStyle w:val="a8"/>
        <w:numPr>
          <w:ilvl w:val="0"/>
          <w:numId w:val="17"/>
        </w:num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bookmarkStart w:id="4" w:name="_Toc533409170"/>
      <w:r w:rsidRPr="00660948">
        <w:rPr>
          <w:rFonts w:ascii="Times New Roman" w:hAnsi="Times New Roman" w:cs="Times New Roman"/>
          <w:bCs/>
          <w:color w:val="000000"/>
          <w:sz w:val="24"/>
          <w:szCs w:val="24"/>
        </w:rPr>
        <w:br w:type="page"/>
      </w:r>
    </w:p>
    <w:p w14:paraId="56018764" w14:textId="25FA30B3" w:rsidR="00FF227E" w:rsidRPr="00660948" w:rsidRDefault="00FF227E" w:rsidP="001A7430">
      <w:pPr>
        <w:spacing w:after="160" w:line="259" w:lineRule="auto"/>
        <w:rPr>
          <w:rFonts w:eastAsiaTheme="majorEastAsia"/>
          <w:bCs/>
          <w:sz w:val="32"/>
          <w:szCs w:val="32"/>
        </w:rPr>
      </w:pPr>
      <w:r w:rsidRPr="00660948">
        <w:rPr>
          <w:bCs/>
          <w:sz w:val="32"/>
          <w:szCs w:val="32"/>
        </w:rPr>
        <w:lastRenderedPageBreak/>
        <w:t>Решение задачи</w:t>
      </w:r>
      <w:bookmarkEnd w:id="4"/>
    </w:p>
    <w:p w14:paraId="13B3E1EB" w14:textId="2FB5202C" w:rsidR="00FF227E" w:rsidRPr="00660948" w:rsidRDefault="00FF227E" w:rsidP="00F664AA">
      <w:pPr>
        <w:spacing w:after="120"/>
        <w:rPr>
          <w:rFonts w:eastAsia="Lucida Sans Unicode"/>
          <w:bCs/>
          <w:kern w:val="3"/>
          <w:sz w:val="24"/>
          <w:szCs w:val="24"/>
          <w:lang w:eastAsia="zh-CN" w:bidi="hi-IN"/>
        </w:rPr>
      </w:pPr>
      <w:r w:rsidRPr="00660948">
        <w:rPr>
          <w:rFonts w:eastAsia="Lucida Sans Unicode"/>
          <w:bCs/>
          <w:kern w:val="3"/>
          <w:sz w:val="24"/>
          <w:szCs w:val="24"/>
          <w:lang w:eastAsia="zh-CN" w:bidi="hi-IN"/>
        </w:rPr>
        <w:t>Сначала зададим необходимые ограничения</w:t>
      </w:r>
      <w:r w:rsidR="00F664AA" w:rsidRPr="00660948">
        <w:rPr>
          <w:rFonts w:eastAsia="Lucida Sans Unicode"/>
          <w:bCs/>
          <w:kern w:val="3"/>
          <w:sz w:val="24"/>
          <w:szCs w:val="24"/>
          <w:lang w:eastAsia="zh-CN" w:bidi="hi-IN"/>
        </w:rPr>
        <w:t>:</w:t>
      </w:r>
    </w:p>
    <w:p w14:paraId="52A01605" w14:textId="4B627E4D" w:rsidR="00267055" w:rsidRPr="00660948" w:rsidRDefault="00267055" w:rsidP="00F664AA">
      <w:pPr>
        <w:spacing w:after="120"/>
        <w:rPr>
          <w:rFonts w:eastAsia="Lucida Sans Unicode"/>
          <w:bCs/>
          <w:kern w:val="3"/>
          <w:sz w:val="24"/>
          <w:szCs w:val="24"/>
          <w:lang w:val="en-US" w:eastAsia="zh-CN" w:bidi="hi-IN"/>
        </w:rPr>
      </w:pPr>
      <w:r w:rsidRPr="00660948">
        <w:rPr>
          <w:rFonts w:eastAsia="Lucida Sans Unicode"/>
          <w:bCs/>
          <w:kern w:val="3"/>
          <w:sz w:val="24"/>
          <w:szCs w:val="24"/>
          <w:lang w:val="en-US" w:eastAsia="zh-CN" w:bidi="hi-IN"/>
        </w:rPr>
        <w:t>N1 = 5, N2 = 6, N3 = 3, N4 =</w:t>
      </w:r>
      <w:proofErr w:type="gramStart"/>
      <w:r w:rsidRPr="00660948">
        <w:rPr>
          <w:rFonts w:eastAsia="Lucida Sans Unicode"/>
          <w:bCs/>
          <w:kern w:val="3"/>
          <w:sz w:val="24"/>
          <w:szCs w:val="24"/>
          <w:lang w:val="en-US" w:eastAsia="zh-CN" w:bidi="hi-IN"/>
        </w:rPr>
        <w:t>1;</w:t>
      </w:r>
      <w:proofErr w:type="gramEnd"/>
      <w:r w:rsidRPr="00660948">
        <w:rPr>
          <w:rFonts w:eastAsia="Lucida Sans Unicode"/>
          <w:bCs/>
          <w:kern w:val="3"/>
          <w:sz w:val="24"/>
          <w:szCs w:val="24"/>
          <w:lang w:val="en-US" w:eastAsia="zh-CN" w:bidi="hi-IN"/>
        </w:rPr>
        <w:t xml:space="preserve"> </w:t>
      </w:r>
    </w:p>
    <w:p w14:paraId="76EEBEFF" w14:textId="77777777" w:rsidR="00FF227E" w:rsidRPr="00660948" w:rsidRDefault="00FF227E" w:rsidP="00FF227E">
      <w:pPr>
        <w:rPr>
          <w:rFonts w:eastAsia="Lucida Sans Unicode"/>
          <w:bCs/>
          <w:kern w:val="3"/>
          <w:sz w:val="24"/>
          <w:szCs w:val="24"/>
          <w:u w:val="single"/>
          <w:lang w:eastAsia="zh-CN" w:bidi="hi-IN"/>
        </w:rPr>
      </w:pPr>
      <w:r w:rsidRPr="00660948">
        <w:rPr>
          <w:rFonts w:eastAsia="Lucida Sans Unicode"/>
          <w:bCs/>
          <w:kern w:val="3"/>
          <w:sz w:val="24"/>
          <w:szCs w:val="24"/>
          <w:lang w:eastAsia="zh-CN" w:bidi="hi-IN"/>
        </w:rPr>
        <w:t xml:space="preserve"> </w:t>
      </w:r>
      <w:r w:rsidRPr="00660948">
        <w:rPr>
          <w:rFonts w:eastAsia="Lucida Sans Unicode"/>
          <w:bCs/>
          <w:kern w:val="3"/>
          <w:sz w:val="24"/>
          <w:szCs w:val="24"/>
          <w:u w:val="single"/>
          <w:lang w:eastAsia="zh-CN" w:bidi="hi-IN"/>
        </w:rPr>
        <w:t>Тип 1:</w:t>
      </w:r>
    </w:p>
    <w:p w14:paraId="2B3E4F7E" w14:textId="01434186" w:rsidR="00C13EFE" w:rsidRPr="00660948" w:rsidRDefault="00C13EFE" w:rsidP="00FF227E">
      <w:pPr>
        <w:pStyle w:val="a8"/>
        <w:numPr>
          <w:ilvl w:val="0"/>
          <w:numId w:val="2"/>
        </w:numPr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</w:pPr>
      <w:r w:rsidRPr="00660948">
        <w:rPr>
          <w:rFonts w:ascii="Times New Roman" w:eastAsia="Calibri" w:hAnsi="Times New Roman" w:cs="Times New Roman"/>
          <w:bCs/>
          <w:noProof/>
          <w:sz w:val="24"/>
          <w:szCs w:val="24"/>
        </w:rPr>
        <w:t xml:space="preserve">Свойство </w:t>
      </w:r>
      <w:r w:rsidR="009823D4" w:rsidRPr="00660948">
        <w:rPr>
          <w:rFonts w:ascii="Times New Roman" w:eastAsia="Calibri" w:hAnsi="Times New Roman" w:cs="Times New Roman"/>
          <w:bCs/>
          <w:noProof/>
          <w:sz w:val="24"/>
          <w:szCs w:val="24"/>
          <w:lang w:val="en-US"/>
        </w:rPr>
        <w:t>0</w:t>
      </w:r>
      <w:r w:rsidRPr="00660948">
        <w:rPr>
          <w:rFonts w:ascii="Times New Roman" w:eastAsia="Calibri" w:hAnsi="Times New Roman" w:cs="Times New Roman"/>
          <w:bCs/>
          <w:noProof/>
          <w:sz w:val="24"/>
          <w:szCs w:val="24"/>
        </w:rPr>
        <w:t xml:space="preserve"> у 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объекта </w:t>
      </w:r>
      <w:r w:rsidR="009823D4" w:rsidRPr="00660948">
        <w:rPr>
          <w:rFonts w:ascii="Times New Roman" w:eastAsia="Calibri" w:hAnsi="Times New Roman" w:cs="Times New Roman"/>
          <w:bCs/>
          <w:noProof/>
          <w:sz w:val="24"/>
          <w:szCs w:val="24"/>
          <w:lang w:val="en-US"/>
        </w:rPr>
        <w:t>0</w:t>
      </w:r>
      <w:r w:rsidRPr="00660948">
        <w:rPr>
          <w:rFonts w:ascii="Times New Roman" w:eastAsia="Calibri" w:hAnsi="Times New Roman" w:cs="Times New Roman"/>
          <w:bCs/>
          <w:noProof/>
          <w:sz w:val="24"/>
          <w:szCs w:val="24"/>
        </w:rPr>
        <w:t xml:space="preserve"> равно </w:t>
      </w:r>
      <w:r w:rsidR="009823D4" w:rsidRPr="00660948">
        <w:rPr>
          <w:rFonts w:ascii="Times New Roman" w:eastAsia="Calibri" w:hAnsi="Times New Roman" w:cs="Times New Roman"/>
          <w:bCs/>
          <w:noProof/>
          <w:sz w:val="24"/>
          <w:szCs w:val="24"/>
          <w:lang w:val="en-US"/>
        </w:rPr>
        <w:t>0</w:t>
      </w:r>
    </w:p>
    <w:p w14:paraId="7C065B8A" w14:textId="3251356E" w:rsidR="00FF227E" w:rsidRPr="00660948" w:rsidRDefault="00FF227E" w:rsidP="00FF227E">
      <w:pPr>
        <w:pStyle w:val="a8"/>
        <w:numPr>
          <w:ilvl w:val="0"/>
          <w:numId w:val="2"/>
        </w:numPr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</w:pP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Свойство </w:t>
      </w:r>
      <w:r w:rsidR="006B72A0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val="en-US" w:eastAsia="zh-CN" w:bidi="hi-IN"/>
        </w:rPr>
        <w:t>0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у объекта </w:t>
      </w:r>
      <w:r w:rsidR="00C13EFE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1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равно </w:t>
      </w:r>
      <w:r w:rsidR="006B72A0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val="en-US" w:eastAsia="zh-CN" w:bidi="hi-IN"/>
        </w:rPr>
        <w:t>1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.</w:t>
      </w:r>
    </w:p>
    <w:p w14:paraId="07AC6D35" w14:textId="19042053" w:rsidR="00F664AA" w:rsidRPr="00660948" w:rsidRDefault="00FF227E" w:rsidP="001A7430">
      <w:pPr>
        <w:pStyle w:val="a8"/>
        <w:numPr>
          <w:ilvl w:val="0"/>
          <w:numId w:val="2"/>
        </w:numPr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</w:pP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Свойство </w:t>
      </w:r>
      <w:r w:rsidR="006B72A0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val="en-US" w:eastAsia="zh-CN" w:bidi="hi-IN"/>
        </w:rPr>
        <w:t>3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у объекта </w:t>
      </w:r>
      <w:r w:rsidR="006B72A0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val="en-US" w:eastAsia="zh-CN" w:bidi="hi-IN"/>
        </w:rPr>
        <w:t>2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равно </w:t>
      </w:r>
      <w:r w:rsidR="006B72A0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val="en-US" w:eastAsia="zh-CN" w:bidi="hi-IN"/>
        </w:rPr>
        <w:t>1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.</w:t>
      </w:r>
    </w:p>
    <w:p w14:paraId="6425B4B1" w14:textId="6E41763D" w:rsidR="009823D4" w:rsidRPr="00660948" w:rsidRDefault="009823D4" w:rsidP="009823D4">
      <w:pPr>
        <w:pStyle w:val="a8"/>
        <w:numPr>
          <w:ilvl w:val="0"/>
          <w:numId w:val="2"/>
        </w:numPr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</w:pP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Свойство 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val="en-US" w:eastAsia="zh-CN" w:bidi="hi-IN"/>
        </w:rPr>
        <w:t>2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у объекта </w:t>
      </w:r>
      <w:r w:rsidR="006B72A0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val="en-US" w:eastAsia="zh-CN" w:bidi="hi-IN"/>
        </w:rPr>
        <w:t>6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равно </w:t>
      </w:r>
      <w:r w:rsidR="006B72A0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val="en-US" w:eastAsia="zh-CN" w:bidi="hi-IN"/>
        </w:rPr>
        <w:t>7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.</w:t>
      </w:r>
    </w:p>
    <w:p w14:paraId="74F29E2C" w14:textId="279A82A5" w:rsidR="009823D4" w:rsidRPr="00660948" w:rsidRDefault="009823D4" w:rsidP="009823D4">
      <w:pPr>
        <w:pStyle w:val="a8"/>
        <w:numPr>
          <w:ilvl w:val="0"/>
          <w:numId w:val="2"/>
        </w:numPr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</w:pP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Свойство 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val="en-US" w:eastAsia="zh-CN" w:bidi="hi-IN"/>
        </w:rPr>
        <w:t>2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у объекта </w:t>
      </w:r>
      <w:r w:rsidR="006B72A0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val="en-US" w:eastAsia="zh-CN" w:bidi="hi-IN"/>
        </w:rPr>
        <w:t>4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равно </w:t>
      </w:r>
      <w:r w:rsidR="006B72A0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val="en-US" w:eastAsia="zh-CN" w:bidi="hi-IN"/>
        </w:rPr>
        <w:t>5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.</w:t>
      </w:r>
    </w:p>
    <w:p w14:paraId="6CBE04EA" w14:textId="77777777" w:rsidR="00FF227E" w:rsidRPr="00660948" w:rsidRDefault="00FF227E" w:rsidP="00FF227E">
      <w:pPr>
        <w:rPr>
          <w:rFonts w:eastAsia="Lucida Sans Unicode"/>
          <w:bCs/>
          <w:kern w:val="3"/>
          <w:sz w:val="24"/>
          <w:szCs w:val="24"/>
          <w:u w:val="single"/>
          <w:lang w:eastAsia="zh-CN" w:bidi="hi-IN"/>
        </w:rPr>
      </w:pPr>
      <w:r w:rsidRPr="00660948">
        <w:rPr>
          <w:rFonts w:eastAsia="Lucida Sans Unicode"/>
          <w:bCs/>
          <w:kern w:val="3"/>
          <w:sz w:val="24"/>
          <w:szCs w:val="24"/>
          <w:u w:val="single"/>
          <w:lang w:eastAsia="zh-CN" w:bidi="hi-IN"/>
        </w:rPr>
        <w:t>Тип 2:</w:t>
      </w:r>
    </w:p>
    <w:p w14:paraId="50CF86EF" w14:textId="3B81BBDC" w:rsidR="00FF227E" w:rsidRPr="00660948" w:rsidRDefault="00FF227E" w:rsidP="00FF227E">
      <w:pPr>
        <w:pStyle w:val="a8"/>
        <w:numPr>
          <w:ilvl w:val="0"/>
          <w:numId w:val="11"/>
        </w:numPr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</w:pP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Если у объекта свойство </w:t>
      </w:r>
      <w:r w:rsidR="00E22A96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2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имеет значение </w:t>
      </w:r>
      <w:r w:rsidR="00E22A96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6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, то у него свойство </w:t>
      </w:r>
      <w:r w:rsidR="008C76D6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1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имеет значение </w:t>
      </w:r>
      <w:r w:rsidR="00E22A96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5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и обратно. </w:t>
      </w:r>
    </w:p>
    <w:p w14:paraId="25D877C2" w14:textId="572545F5" w:rsidR="00F664AA" w:rsidRPr="00660948" w:rsidRDefault="00FF227E" w:rsidP="001A7430">
      <w:pPr>
        <w:pStyle w:val="a8"/>
        <w:numPr>
          <w:ilvl w:val="0"/>
          <w:numId w:val="11"/>
        </w:numPr>
        <w:rPr>
          <w:rFonts w:ascii="Times New Roman" w:eastAsia="Lucida Sans Unicode" w:hAnsi="Times New Roman" w:cs="Times New Roman"/>
          <w:bCs/>
          <w:kern w:val="3"/>
          <w:sz w:val="24"/>
          <w:szCs w:val="24"/>
          <w:u w:val="single"/>
          <w:lang w:eastAsia="zh-CN" w:bidi="hi-IN"/>
        </w:rPr>
      </w:pP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Если у объекта свойство </w:t>
      </w:r>
      <w:r w:rsidR="00E22A96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0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имеет значение </w:t>
      </w:r>
      <w:r w:rsidR="00E22A96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3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, то у него свойство </w:t>
      </w:r>
      <w:r w:rsidR="00E22A96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2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имеет значение </w:t>
      </w:r>
      <w:r w:rsidR="00E22A96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6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и обратно. </w:t>
      </w:r>
    </w:p>
    <w:p w14:paraId="657DF163" w14:textId="18A70C81" w:rsidR="00823267" w:rsidRPr="00660948" w:rsidRDefault="00823267" w:rsidP="00823267">
      <w:pPr>
        <w:pStyle w:val="a8"/>
        <w:numPr>
          <w:ilvl w:val="0"/>
          <w:numId w:val="11"/>
        </w:numPr>
        <w:rPr>
          <w:rFonts w:ascii="Times New Roman" w:eastAsia="Lucida Sans Unicode" w:hAnsi="Times New Roman" w:cs="Times New Roman"/>
          <w:bCs/>
          <w:kern w:val="3"/>
          <w:sz w:val="24"/>
          <w:szCs w:val="24"/>
          <w:u w:val="single"/>
          <w:lang w:eastAsia="zh-CN" w:bidi="hi-IN"/>
        </w:rPr>
      </w:pP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Если у объекта свойство 1 имеет значение </w:t>
      </w:r>
      <w:r w:rsidR="00E22A96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8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, то у него свойство </w:t>
      </w:r>
      <w:r w:rsidR="00E22A96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2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имеет значение </w:t>
      </w:r>
      <w:r w:rsidR="00E22A96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4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и обратно. </w:t>
      </w:r>
    </w:p>
    <w:p w14:paraId="14FD8B14" w14:textId="77272F7D" w:rsidR="00823267" w:rsidRPr="00660948" w:rsidRDefault="00823267" w:rsidP="00823267">
      <w:pPr>
        <w:pStyle w:val="a8"/>
        <w:numPr>
          <w:ilvl w:val="0"/>
          <w:numId w:val="11"/>
        </w:numPr>
        <w:rPr>
          <w:rFonts w:ascii="Times New Roman" w:eastAsia="Lucida Sans Unicode" w:hAnsi="Times New Roman" w:cs="Times New Roman"/>
          <w:bCs/>
          <w:kern w:val="3"/>
          <w:sz w:val="24"/>
          <w:szCs w:val="24"/>
          <w:u w:val="single"/>
          <w:lang w:eastAsia="zh-CN" w:bidi="hi-IN"/>
        </w:rPr>
      </w:pP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Если у объекта свойство </w:t>
      </w:r>
      <w:r w:rsidR="00E22A96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2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имеет значение </w:t>
      </w:r>
      <w:r w:rsidR="00E22A96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7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, то у него свойство </w:t>
      </w:r>
      <w:r w:rsidR="00E22A96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0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имеет значение </w:t>
      </w:r>
      <w:r w:rsidR="00E22A96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7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и обратно. </w:t>
      </w:r>
    </w:p>
    <w:p w14:paraId="5DCD2EBE" w14:textId="5FDE0467" w:rsidR="00823267" w:rsidRPr="00660948" w:rsidRDefault="00823267" w:rsidP="00823267">
      <w:pPr>
        <w:pStyle w:val="a8"/>
        <w:numPr>
          <w:ilvl w:val="0"/>
          <w:numId w:val="11"/>
        </w:numPr>
        <w:rPr>
          <w:rFonts w:ascii="Times New Roman" w:eastAsia="Lucida Sans Unicode" w:hAnsi="Times New Roman" w:cs="Times New Roman"/>
          <w:bCs/>
          <w:kern w:val="3"/>
          <w:sz w:val="24"/>
          <w:szCs w:val="24"/>
          <w:u w:val="single"/>
          <w:lang w:eastAsia="zh-CN" w:bidi="hi-IN"/>
        </w:rPr>
      </w:pP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Если у объекта свойство </w:t>
      </w:r>
      <w:r w:rsidR="00D76D94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2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имеет значение </w:t>
      </w:r>
      <w:r w:rsidR="00D76D94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8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, то у него свойство </w:t>
      </w:r>
      <w:r w:rsidR="00D76D94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0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имеет значение </w:t>
      </w:r>
      <w:r w:rsidR="00D76D94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2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и обратно. </w:t>
      </w:r>
    </w:p>
    <w:p w14:paraId="6486C3E5" w14:textId="557842C9" w:rsidR="00823267" w:rsidRPr="00660948" w:rsidRDefault="00823267" w:rsidP="00823267">
      <w:pPr>
        <w:pStyle w:val="a8"/>
        <w:numPr>
          <w:ilvl w:val="0"/>
          <w:numId w:val="11"/>
        </w:numPr>
        <w:rPr>
          <w:rFonts w:ascii="Times New Roman" w:eastAsia="Lucida Sans Unicode" w:hAnsi="Times New Roman" w:cs="Times New Roman"/>
          <w:bCs/>
          <w:kern w:val="3"/>
          <w:sz w:val="24"/>
          <w:szCs w:val="24"/>
          <w:u w:val="single"/>
          <w:lang w:eastAsia="zh-CN" w:bidi="hi-IN"/>
        </w:rPr>
      </w:pP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Если у объекта свойство </w:t>
      </w:r>
      <w:r w:rsidR="00D76D94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2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имеет значение </w:t>
      </w:r>
      <w:r w:rsidR="00D76D94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1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, то у него свойство 3 имеет значение </w:t>
      </w:r>
      <w:r w:rsidR="00D76D94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6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и обратно. </w:t>
      </w:r>
    </w:p>
    <w:p w14:paraId="14C69E8E" w14:textId="77777777" w:rsidR="00BC6F15" w:rsidRPr="00660948" w:rsidRDefault="00FF227E" w:rsidP="00BC6F15">
      <w:pPr>
        <w:rPr>
          <w:rFonts w:eastAsia="Lucida Sans Unicode"/>
          <w:bCs/>
          <w:kern w:val="3"/>
          <w:sz w:val="24"/>
          <w:szCs w:val="24"/>
          <w:lang w:eastAsia="zh-CN" w:bidi="hi-IN"/>
        </w:rPr>
      </w:pPr>
      <w:r w:rsidRPr="00660948">
        <w:rPr>
          <w:rFonts w:eastAsia="Lucida Sans Unicode"/>
          <w:bCs/>
          <w:kern w:val="3"/>
          <w:sz w:val="24"/>
          <w:szCs w:val="24"/>
          <w:u w:val="single"/>
          <w:lang w:eastAsia="zh-CN" w:bidi="hi-IN"/>
        </w:rPr>
        <w:t>Тип 3:</w:t>
      </w:r>
    </w:p>
    <w:p w14:paraId="090AB3E3" w14:textId="706D0E4C" w:rsidR="00FF227E" w:rsidRPr="00660948" w:rsidRDefault="00FF227E" w:rsidP="00BC6F15">
      <w:pPr>
        <w:pStyle w:val="a8"/>
        <w:numPr>
          <w:ilvl w:val="0"/>
          <w:numId w:val="15"/>
        </w:numPr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</w:pP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Если у объекта свойство </w:t>
      </w:r>
      <w:r w:rsidR="008C76D6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0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имеет значение </w:t>
      </w:r>
      <w:r w:rsidR="001D2CCA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5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, то</w:t>
      </w:r>
      <w:r w:rsidR="001D2CCA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сверху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от него стоит объект, у которого свойство </w:t>
      </w:r>
      <w:r w:rsidR="001D2CCA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2 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имеет значение </w:t>
      </w:r>
      <w:r w:rsidR="001D2CCA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1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. И наоборот</w:t>
      </w:r>
      <w:r w:rsidR="008C76D6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.</w:t>
      </w:r>
    </w:p>
    <w:p w14:paraId="79311A94" w14:textId="035B4631" w:rsidR="00FF227E" w:rsidRPr="00660948" w:rsidRDefault="00FF227E" w:rsidP="00BC6F15">
      <w:pPr>
        <w:pStyle w:val="a8"/>
        <w:numPr>
          <w:ilvl w:val="0"/>
          <w:numId w:val="15"/>
        </w:numPr>
        <w:jc w:val="both"/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</w:pP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Если у объекта свойство </w:t>
      </w:r>
      <w:r w:rsidR="001D2CCA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0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имеет значение </w:t>
      </w:r>
      <w:r w:rsidR="001D2CCA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0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, то</w:t>
      </w:r>
      <w:r w:rsidR="001D2CCA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сверху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от него стоит объект, у которого свойство </w:t>
      </w:r>
      <w:r w:rsidR="001D2CCA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3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имеет значение </w:t>
      </w:r>
      <w:r w:rsidR="008C76D6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2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. И наоборот.</w:t>
      </w:r>
    </w:p>
    <w:p w14:paraId="6BD59A92" w14:textId="36C3893D" w:rsidR="00FF227E" w:rsidRPr="00660948" w:rsidRDefault="00FF227E" w:rsidP="00BC6F15">
      <w:pPr>
        <w:pStyle w:val="a8"/>
        <w:numPr>
          <w:ilvl w:val="0"/>
          <w:numId w:val="15"/>
        </w:numPr>
        <w:jc w:val="both"/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</w:pP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Если у объекта свойство </w:t>
      </w:r>
      <w:r w:rsidR="001D2CCA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1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имеет значение </w:t>
      </w:r>
      <w:r w:rsidR="001D2CCA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4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, то </w:t>
      </w:r>
      <w:r w:rsidR="008C76D6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над ним сто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ит объект, у которого свойство </w:t>
      </w:r>
      <w:r w:rsidR="001D2CCA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1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имеет значение </w:t>
      </w:r>
      <w:r w:rsidR="001D2CCA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8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. И наоборот.</w:t>
      </w:r>
    </w:p>
    <w:p w14:paraId="508DD6AE" w14:textId="77777777" w:rsidR="00FF227E" w:rsidRPr="00660948" w:rsidRDefault="00FF227E" w:rsidP="00FF227E">
      <w:pPr>
        <w:jc w:val="both"/>
        <w:rPr>
          <w:rFonts w:eastAsia="Lucida Sans Unicode"/>
          <w:bCs/>
          <w:kern w:val="3"/>
          <w:sz w:val="24"/>
          <w:szCs w:val="24"/>
          <w:lang w:eastAsia="zh-CN" w:bidi="hi-IN"/>
        </w:rPr>
      </w:pPr>
      <w:r w:rsidRPr="00660948">
        <w:rPr>
          <w:rFonts w:eastAsia="Lucida Sans Unicode"/>
          <w:bCs/>
          <w:kern w:val="3"/>
          <w:sz w:val="24"/>
          <w:szCs w:val="24"/>
          <w:u w:val="single"/>
          <w:lang w:eastAsia="zh-CN" w:bidi="hi-IN"/>
        </w:rPr>
        <w:t>Тип 4:</w:t>
      </w:r>
    </w:p>
    <w:p w14:paraId="6C71B790" w14:textId="5DFA642C" w:rsidR="00FF227E" w:rsidRPr="00660948" w:rsidRDefault="00FF227E" w:rsidP="00FF227E">
      <w:pPr>
        <w:pStyle w:val="a8"/>
        <w:numPr>
          <w:ilvl w:val="0"/>
          <w:numId w:val="3"/>
        </w:numPr>
        <w:jc w:val="both"/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</w:pP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Объект, у которого свойство </w:t>
      </w:r>
      <w:r w:rsidR="00CE7EAB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1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имеет значение </w:t>
      </w:r>
      <w:r w:rsidR="00CE7EAB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5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, стоит рядом с объектом, у которого свойство </w:t>
      </w:r>
      <w:r w:rsidR="00CE7EAB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3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имеет значение </w:t>
      </w:r>
      <w:r w:rsidR="00CE7EAB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7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.</w:t>
      </w:r>
    </w:p>
    <w:p w14:paraId="7B1F59EA" w14:textId="77777777" w:rsidR="00733DA5" w:rsidRPr="00660948" w:rsidRDefault="00733DA5" w:rsidP="00733DA5">
      <w:pPr>
        <w:pStyle w:val="a8"/>
        <w:ind w:hanging="720"/>
        <w:rPr>
          <w:rFonts w:ascii="Times New Roman" w:hAnsi="Times New Roman" w:cs="Times New Roman"/>
          <w:bCs/>
        </w:rPr>
      </w:pPr>
    </w:p>
    <w:p w14:paraId="69E1DFAC" w14:textId="02E08A1E" w:rsidR="00733DA5" w:rsidRPr="00660948" w:rsidRDefault="00733DA5" w:rsidP="00733DA5">
      <w:pPr>
        <w:pStyle w:val="a8"/>
        <w:ind w:hanging="720"/>
        <w:rPr>
          <w:rFonts w:ascii="Times New Roman" w:hAnsi="Times New Roman" w:cs="Times New Roman"/>
          <w:bCs/>
        </w:rPr>
      </w:pPr>
      <w:r w:rsidRPr="00660948">
        <w:rPr>
          <w:rFonts w:ascii="Times New Roman" w:hAnsi="Times New Roman" w:cs="Times New Roman"/>
          <w:bCs/>
        </w:rPr>
        <w:t xml:space="preserve">По умолчанию существуют еще следующие ограничения: </w:t>
      </w:r>
    </w:p>
    <w:p w14:paraId="6EB8F256" w14:textId="2987B452" w:rsidR="00733DA5" w:rsidRPr="00660948" w:rsidRDefault="00D76D94" w:rsidP="00733DA5">
      <w:pPr>
        <w:pStyle w:val="a8"/>
        <w:ind w:left="142" w:hanging="142"/>
        <w:jc w:val="both"/>
        <w:rPr>
          <w:rFonts w:ascii="Times New Roman" w:eastAsia="Lucida Sans Unicode" w:hAnsi="Times New Roman" w:cs="Times New Roman"/>
          <w:bCs/>
          <w:kern w:val="3"/>
          <w:sz w:val="24"/>
          <w:szCs w:val="24"/>
          <w:u w:val="single"/>
          <w:lang w:eastAsia="zh-CN" w:bidi="hi-IN"/>
        </w:rPr>
      </w:pP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u w:val="single"/>
          <w:lang w:eastAsia="zh-CN" w:bidi="hi-IN"/>
        </w:rPr>
        <w:t>Тип 5:</w:t>
      </w:r>
    </w:p>
    <w:p w14:paraId="4835BC49" w14:textId="2C0C873A" w:rsidR="00733DA5" w:rsidRPr="00660948" w:rsidRDefault="00733DA5" w:rsidP="00971DC7">
      <w:pPr>
        <w:ind w:firstLine="567"/>
        <w:rPr>
          <w:bCs/>
          <w:sz w:val="24"/>
          <w:szCs w:val="24"/>
        </w:rPr>
      </w:pPr>
      <w:r w:rsidRPr="00660948">
        <w:rPr>
          <w:bCs/>
          <w:sz w:val="24"/>
          <w:szCs w:val="24"/>
        </w:rPr>
        <w:t>У двух различных объектов значения любого параметра (</w:t>
      </w:r>
      <w:proofErr w:type="spellStart"/>
      <w:r w:rsidRPr="00660948">
        <w:rPr>
          <w:bCs/>
          <w:sz w:val="24"/>
          <w:szCs w:val="24"/>
        </w:rPr>
        <w:t>свойства</w:t>
      </w:r>
      <w:proofErr w:type="spellEnd"/>
      <w:r w:rsidRPr="00660948">
        <w:rPr>
          <w:bCs/>
          <w:sz w:val="24"/>
          <w:szCs w:val="24"/>
        </w:rPr>
        <w:t xml:space="preserve">) не совпадают. </w:t>
      </w:r>
    </w:p>
    <w:p w14:paraId="1038034D" w14:textId="77777777" w:rsidR="00D76D94" w:rsidRPr="00660948" w:rsidRDefault="00D76D94" w:rsidP="00733DA5">
      <w:pPr>
        <w:rPr>
          <w:bCs/>
        </w:rPr>
      </w:pPr>
    </w:p>
    <w:p w14:paraId="4FB5845D" w14:textId="005B4410" w:rsidR="00D76D94" w:rsidRPr="00660948" w:rsidRDefault="00D76D94" w:rsidP="00D76D94">
      <w:pPr>
        <w:pStyle w:val="a8"/>
        <w:ind w:left="142" w:hanging="142"/>
        <w:jc w:val="both"/>
        <w:rPr>
          <w:rFonts w:ascii="Times New Roman" w:eastAsia="Lucida Sans Unicode" w:hAnsi="Times New Roman" w:cs="Times New Roman"/>
          <w:bCs/>
          <w:kern w:val="3"/>
          <w:sz w:val="24"/>
          <w:szCs w:val="24"/>
          <w:u w:val="single"/>
          <w:lang w:eastAsia="zh-CN" w:bidi="hi-IN"/>
        </w:rPr>
      </w:pP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u w:val="single"/>
          <w:lang w:eastAsia="zh-CN" w:bidi="hi-IN"/>
        </w:rPr>
        <w:t>Тип 6:</w:t>
      </w:r>
    </w:p>
    <w:p w14:paraId="72C376E8" w14:textId="10B49DE0" w:rsidR="00D76D94" w:rsidRPr="00660948" w:rsidRDefault="00733DA5" w:rsidP="00971DC7">
      <w:pPr>
        <w:ind w:firstLine="567"/>
        <w:rPr>
          <w:bCs/>
          <w:sz w:val="24"/>
          <w:szCs w:val="24"/>
        </w:rPr>
      </w:pPr>
      <w:r w:rsidRPr="00660948">
        <w:rPr>
          <w:bCs/>
          <w:sz w:val="24"/>
          <w:szCs w:val="24"/>
        </w:rPr>
        <w:t xml:space="preserve">Параметры принимают значения только из заданных множеств </w:t>
      </w:r>
    </w:p>
    <w:p w14:paraId="63405677" w14:textId="77777777" w:rsidR="00D76D94" w:rsidRPr="00660948" w:rsidRDefault="00D76D94" w:rsidP="00D76D94">
      <w:pPr>
        <w:ind w:left="360"/>
        <w:jc w:val="both"/>
        <w:rPr>
          <w:rFonts w:eastAsia="Lucida Sans Unicode"/>
          <w:bCs/>
          <w:kern w:val="3"/>
          <w:sz w:val="24"/>
          <w:szCs w:val="24"/>
          <w:lang w:eastAsia="zh-CN" w:bidi="hi-IN"/>
        </w:rPr>
      </w:pPr>
    </w:p>
    <w:p w14:paraId="464617D3" w14:textId="77777777" w:rsidR="00FF227E" w:rsidRPr="00660948" w:rsidRDefault="00FF227E" w:rsidP="00FF227E">
      <w:pPr>
        <w:jc w:val="both"/>
        <w:rPr>
          <w:rFonts w:eastAsia="Lucida Sans Unicode"/>
          <w:bCs/>
          <w:kern w:val="3"/>
          <w:sz w:val="24"/>
          <w:szCs w:val="24"/>
          <w:u w:val="single"/>
          <w:lang w:eastAsia="zh-CN" w:bidi="hi-IN"/>
        </w:rPr>
      </w:pPr>
      <w:r w:rsidRPr="00660948">
        <w:rPr>
          <w:rFonts w:eastAsia="Lucida Sans Unicode"/>
          <w:bCs/>
          <w:kern w:val="3"/>
          <w:sz w:val="24"/>
          <w:szCs w:val="24"/>
          <w:u w:val="single"/>
          <w:lang w:eastAsia="zh-CN" w:bidi="hi-IN"/>
        </w:rPr>
        <w:t>Тип 7:</w:t>
      </w:r>
    </w:p>
    <w:p w14:paraId="0A0CD19F" w14:textId="0CB0B48C" w:rsidR="00FF227E" w:rsidRPr="00660948" w:rsidRDefault="00FF227E" w:rsidP="00971DC7">
      <w:pPr>
        <w:spacing w:after="240"/>
        <w:ind w:firstLine="567"/>
        <w:jc w:val="both"/>
        <w:rPr>
          <w:rFonts w:eastAsia="Lucida Sans Unicode"/>
          <w:bCs/>
          <w:kern w:val="3"/>
          <w:sz w:val="24"/>
          <w:szCs w:val="24"/>
          <w:lang w:eastAsia="zh-CN" w:bidi="hi-IN"/>
        </w:rPr>
      </w:pPr>
      <w:r w:rsidRPr="00660948">
        <w:rPr>
          <w:rFonts w:eastAsia="Lucida Sans Unicode"/>
          <w:bCs/>
          <w:kern w:val="3"/>
          <w:sz w:val="24"/>
          <w:szCs w:val="24"/>
          <w:lang w:eastAsia="zh-CN" w:bidi="hi-IN"/>
        </w:rPr>
        <w:t xml:space="preserve">Сумма значений свойств объектов-соседей должна быть меньше, чем </w:t>
      </w:r>
      <m:oMath>
        <m:r>
          <w:rPr>
            <w:rFonts w:ascii="Cambria Math" w:hAnsi="Cambria Math"/>
            <w:color w:val="000000"/>
            <w:sz w:val="24"/>
            <w:szCs w:val="24"/>
          </w:rPr>
          <m:t>K=количества обьектов*на количество свойств</m:t>
        </m:r>
      </m:oMath>
      <w:r w:rsidRPr="00660948">
        <w:rPr>
          <w:rFonts w:eastAsia="Lucida Sans Unicode"/>
          <w:bCs/>
          <w:kern w:val="3"/>
          <w:sz w:val="24"/>
          <w:szCs w:val="24"/>
          <w:lang w:eastAsia="zh-CN" w:bidi="hi-IN"/>
        </w:rPr>
        <w:t>.</w:t>
      </w:r>
    </w:p>
    <w:p w14:paraId="4237BEEF" w14:textId="77777777" w:rsidR="001A7430" w:rsidRPr="00660948" w:rsidRDefault="001A7430">
      <w:pPr>
        <w:spacing w:after="160" w:line="259" w:lineRule="auto"/>
        <w:rPr>
          <w:rFonts w:eastAsia="Lucida Sans Unicode"/>
          <w:bCs/>
          <w:kern w:val="3"/>
          <w:sz w:val="24"/>
          <w:szCs w:val="24"/>
          <w:lang w:eastAsia="zh-CN" w:bidi="hi-IN"/>
        </w:rPr>
      </w:pPr>
      <w:r w:rsidRPr="00660948">
        <w:rPr>
          <w:rFonts w:eastAsia="Lucida Sans Unicode"/>
          <w:bCs/>
          <w:kern w:val="3"/>
          <w:sz w:val="24"/>
          <w:szCs w:val="24"/>
          <w:lang w:eastAsia="zh-CN" w:bidi="hi-IN"/>
        </w:rPr>
        <w:br w:type="page"/>
      </w:r>
    </w:p>
    <w:p w14:paraId="28D28925" w14:textId="24328C29" w:rsidR="00FF227E" w:rsidRPr="00660948" w:rsidRDefault="00FF227E" w:rsidP="00F664AA">
      <w:pPr>
        <w:spacing w:after="120"/>
        <w:ind w:firstLine="567"/>
        <w:jc w:val="both"/>
        <w:rPr>
          <w:rFonts w:eastAsia="Lucida Sans Unicode"/>
          <w:bCs/>
          <w:kern w:val="3"/>
          <w:sz w:val="24"/>
          <w:szCs w:val="24"/>
          <w:lang w:eastAsia="zh-CN" w:bidi="hi-IN"/>
        </w:rPr>
      </w:pPr>
      <w:r w:rsidRPr="00660948">
        <w:rPr>
          <w:rFonts w:eastAsia="Lucida Sans Unicode"/>
          <w:bCs/>
          <w:kern w:val="3"/>
          <w:sz w:val="24"/>
          <w:szCs w:val="24"/>
          <w:lang w:eastAsia="zh-CN" w:bidi="hi-IN"/>
        </w:rPr>
        <w:lastRenderedPageBreak/>
        <w:t>Для того, чтобы задача имела только 1 решение, потребовалось ввести дополнительные ограничения:</w:t>
      </w:r>
    </w:p>
    <w:p w14:paraId="6C6A5D33" w14:textId="77777777" w:rsidR="00F664AA" w:rsidRPr="00660948" w:rsidRDefault="00FF227E" w:rsidP="00F664AA">
      <w:pPr>
        <w:pStyle w:val="a8"/>
        <w:ind w:left="360"/>
        <w:jc w:val="both"/>
        <w:rPr>
          <w:rFonts w:ascii="Times New Roman" w:eastAsia="Lucida Sans Unicode" w:hAnsi="Times New Roman" w:cs="Times New Roman"/>
          <w:bCs/>
          <w:kern w:val="3"/>
          <w:sz w:val="24"/>
          <w:szCs w:val="24"/>
          <w:u w:val="single"/>
          <w:lang w:eastAsia="zh-CN" w:bidi="hi-IN"/>
        </w:rPr>
      </w:pP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u w:val="single"/>
          <w:lang w:eastAsia="zh-CN" w:bidi="hi-IN"/>
        </w:rPr>
        <w:t>Тип 1:</w:t>
      </w:r>
    </w:p>
    <w:p w14:paraId="4510C1D9" w14:textId="1A4AEB39" w:rsidR="00F664AA" w:rsidRPr="00660948" w:rsidRDefault="00FF227E" w:rsidP="003C3380">
      <w:pPr>
        <w:pStyle w:val="a8"/>
        <w:numPr>
          <w:ilvl w:val="0"/>
          <w:numId w:val="26"/>
        </w:numPr>
        <w:jc w:val="both"/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</w:pP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Свойство </w:t>
      </w:r>
      <w:r w:rsidR="003C3380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1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у объекта </w:t>
      </w:r>
      <w:r w:rsidR="003C3380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8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равно </w:t>
      </w:r>
      <w:r w:rsidR="003C3380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6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.</w:t>
      </w:r>
    </w:p>
    <w:p w14:paraId="4E93254A" w14:textId="3614217E" w:rsidR="00F664AA" w:rsidRPr="00660948" w:rsidRDefault="00FF227E" w:rsidP="003C3380">
      <w:pPr>
        <w:pStyle w:val="a8"/>
        <w:numPr>
          <w:ilvl w:val="0"/>
          <w:numId w:val="26"/>
        </w:numPr>
        <w:jc w:val="both"/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</w:pP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Свойство </w:t>
      </w:r>
      <w:r w:rsidR="003C3380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3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у объекта </w:t>
      </w:r>
      <w:r w:rsidR="003C3380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5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равно </w:t>
      </w:r>
      <w:r w:rsidR="003C3380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3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.</w:t>
      </w:r>
    </w:p>
    <w:p w14:paraId="7A21DB07" w14:textId="5F92E5F5" w:rsidR="00F664AA" w:rsidRPr="00660948" w:rsidRDefault="00FF227E" w:rsidP="003C3380">
      <w:pPr>
        <w:pStyle w:val="a8"/>
        <w:numPr>
          <w:ilvl w:val="0"/>
          <w:numId w:val="26"/>
        </w:numPr>
        <w:jc w:val="both"/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</w:pP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Свойство </w:t>
      </w:r>
      <w:r w:rsidR="000F6686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0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у объекта </w:t>
      </w:r>
      <w:r w:rsidR="003C3380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5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равно </w:t>
      </w:r>
      <w:r w:rsidR="003C3380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8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.</w:t>
      </w:r>
    </w:p>
    <w:p w14:paraId="36A5779A" w14:textId="41A94596" w:rsidR="00F664AA" w:rsidRPr="00660948" w:rsidRDefault="000F6686" w:rsidP="003C3380">
      <w:pPr>
        <w:pStyle w:val="a8"/>
        <w:numPr>
          <w:ilvl w:val="0"/>
          <w:numId w:val="26"/>
        </w:numPr>
        <w:jc w:val="both"/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</w:pP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Свойство </w:t>
      </w:r>
      <w:r w:rsidR="003C3380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1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у объекта </w:t>
      </w:r>
      <w:r w:rsidR="003C3380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0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равно </w:t>
      </w:r>
      <w:r w:rsidR="003C3380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4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.</w:t>
      </w:r>
    </w:p>
    <w:p w14:paraId="6545848A" w14:textId="24C072AF" w:rsidR="00F664AA" w:rsidRPr="00660948" w:rsidRDefault="000F6686" w:rsidP="003C3380">
      <w:pPr>
        <w:pStyle w:val="a8"/>
        <w:numPr>
          <w:ilvl w:val="0"/>
          <w:numId w:val="26"/>
        </w:numPr>
        <w:jc w:val="both"/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</w:pP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Свойство </w:t>
      </w:r>
      <w:r w:rsidR="003C3380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0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у объекта </w:t>
      </w:r>
      <w:r w:rsidR="003C3380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3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равно </w:t>
      </w:r>
      <w:r w:rsidR="003C3380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6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.</w:t>
      </w:r>
    </w:p>
    <w:p w14:paraId="0638B3A5" w14:textId="75363D78" w:rsidR="00F664AA" w:rsidRPr="00660948" w:rsidRDefault="000F6686" w:rsidP="003C3380">
      <w:pPr>
        <w:pStyle w:val="a8"/>
        <w:numPr>
          <w:ilvl w:val="0"/>
          <w:numId w:val="26"/>
        </w:numPr>
        <w:jc w:val="both"/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</w:pP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Свойство </w:t>
      </w:r>
      <w:r w:rsidR="003C3380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1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у объекта </w:t>
      </w:r>
      <w:r w:rsidR="003C3380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6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равно </w:t>
      </w:r>
      <w:r w:rsidR="003C3380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2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.</w:t>
      </w:r>
    </w:p>
    <w:p w14:paraId="38C16717" w14:textId="56584561" w:rsidR="00F664AA" w:rsidRPr="00660948" w:rsidRDefault="000F6686" w:rsidP="003C3380">
      <w:pPr>
        <w:pStyle w:val="a8"/>
        <w:numPr>
          <w:ilvl w:val="0"/>
          <w:numId w:val="26"/>
        </w:numPr>
        <w:jc w:val="both"/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</w:pP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Свойство </w:t>
      </w:r>
      <w:r w:rsidR="003C3380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2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у объекта </w:t>
      </w:r>
      <w:r w:rsidR="003C3380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2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равно </w:t>
      </w:r>
      <w:r w:rsidR="003C3380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0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.</w:t>
      </w:r>
    </w:p>
    <w:p w14:paraId="14AB7018" w14:textId="2B0F4F14" w:rsidR="00F664AA" w:rsidRPr="00660948" w:rsidRDefault="000F6686" w:rsidP="003C3380">
      <w:pPr>
        <w:pStyle w:val="a8"/>
        <w:numPr>
          <w:ilvl w:val="0"/>
          <w:numId w:val="26"/>
        </w:numPr>
        <w:jc w:val="both"/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</w:pP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Свойство </w:t>
      </w:r>
      <w:r w:rsidR="003C3380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2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у объекта </w:t>
      </w:r>
      <w:r w:rsidR="003C3380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5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равно </w:t>
      </w:r>
      <w:r w:rsidR="003C3380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2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.</w:t>
      </w:r>
    </w:p>
    <w:p w14:paraId="2D1363F1" w14:textId="19958AAD" w:rsidR="00F664AA" w:rsidRPr="00660948" w:rsidRDefault="000F6686" w:rsidP="003C3380">
      <w:pPr>
        <w:pStyle w:val="a8"/>
        <w:numPr>
          <w:ilvl w:val="0"/>
          <w:numId w:val="26"/>
        </w:numPr>
        <w:jc w:val="both"/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</w:pP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Свойство </w:t>
      </w:r>
      <w:r w:rsidR="003C3380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3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у объекта </w:t>
      </w:r>
      <w:r w:rsidR="003C3380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6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равно </w:t>
      </w:r>
      <w:r w:rsidR="003C3380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5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.</w:t>
      </w:r>
    </w:p>
    <w:p w14:paraId="7B59A953" w14:textId="05BBDDD1" w:rsidR="00F664AA" w:rsidRPr="00660948" w:rsidRDefault="000F6686" w:rsidP="003C3380">
      <w:pPr>
        <w:pStyle w:val="a8"/>
        <w:numPr>
          <w:ilvl w:val="0"/>
          <w:numId w:val="26"/>
        </w:numPr>
        <w:jc w:val="both"/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</w:pP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Свойство </w:t>
      </w:r>
      <w:r w:rsidR="003C3380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1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у объекта </w:t>
      </w:r>
      <w:r w:rsidR="003C3380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1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равно </w:t>
      </w:r>
      <w:r w:rsidR="003C3380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1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.</w:t>
      </w:r>
    </w:p>
    <w:p w14:paraId="7149AEF3" w14:textId="060345C6" w:rsidR="00F664AA" w:rsidRPr="00660948" w:rsidRDefault="000F6686" w:rsidP="003C3380">
      <w:pPr>
        <w:pStyle w:val="a8"/>
        <w:numPr>
          <w:ilvl w:val="0"/>
          <w:numId w:val="26"/>
        </w:numPr>
        <w:jc w:val="both"/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</w:pP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Свойство 3 у объекта </w:t>
      </w:r>
      <w:r w:rsidR="003C3380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7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равно </w:t>
      </w:r>
      <w:r w:rsidR="003C3380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4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.</w:t>
      </w:r>
    </w:p>
    <w:p w14:paraId="0F88A078" w14:textId="14EE345E" w:rsidR="00F664AA" w:rsidRPr="00660948" w:rsidRDefault="000F6686" w:rsidP="003C3380">
      <w:pPr>
        <w:pStyle w:val="a8"/>
        <w:numPr>
          <w:ilvl w:val="0"/>
          <w:numId w:val="26"/>
        </w:numPr>
        <w:jc w:val="both"/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</w:pP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Свойство </w:t>
      </w:r>
      <w:r w:rsidR="003C3380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1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у объекта </w:t>
      </w:r>
      <w:r w:rsidR="003C3380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2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равно </w:t>
      </w:r>
      <w:r w:rsidR="003C3380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0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.</w:t>
      </w:r>
    </w:p>
    <w:p w14:paraId="6F0A98BC" w14:textId="77777777" w:rsidR="000F6686" w:rsidRPr="00660948" w:rsidRDefault="000F6686" w:rsidP="000F6686">
      <w:pPr>
        <w:rPr>
          <w:rFonts w:eastAsia="Lucida Sans Unicode"/>
          <w:bCs/>
          <w:kern w:val="3"/>
          <w:sz w:val="24"/>
          <w:szCs w:val="24"/>
          <w:lang w:eastAsia="zh-CN" w:bidi="hi-IN"/>
        </w:rPr>
      </w:pPr>
    </w:p>
    <w:p w14:paraId="1B774860" w14:textId="77777777" w:rsidR="00FF227E" w:rsidRPr="00660948" w:rsidRDefault="00FF227E" w:rsidP="00FF227E">
      <w:pPr>
        <w:pStyle w:val="a8"/>
        <w:ind w:left="360"/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</w:pP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u w:val="single"/>
          <w:lang w:eastAsia="zh-CN" w:bidi="hi-IN"/>
        </w:rPr>
        <w:t>Тип 2:</w:t>
      </w:r>
    </w:p>
    <w:p w14:paraId="1067FD13" w14:textId="45F19F50" w:rsidR="000F6686" w:rsidRPr="00660948" w:rsidRDefault="00FF227E" w:rsidP="003C3380">
      <w:pPr>
        <w:pStyle w:val="a8"/>
        <w:numPr>
          <w:ilvl w:val="1"/>
          <w:numId w:val="27"/>
        </w:numPr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</w:pP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Если у объекта свойство 0 имеет значение </w:t>
      </w:r>
      <w:r w:rsidR="000F6686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6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, то у него свойство </w:t>
      </w:r>
      <w:r w:rsidR="000701F2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3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имеет значение </w:t>
      </w:r>
      <w:r w:rsidR="000F6686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8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и обратно. </w:t>
      </w:r>
    </w:p>
    <w:p w14:paraId="10ECA646" w14:textId="021C4E5C" w:rsidR="000701F2" w:rsidRPr="00660948" w:rsidRDefault="000701F2" w:rsidP="000701F2">
      <w:pPr>
        <w:pStyle w:val="a8"/>
        <w:numPr>
          <w:ilvl w:val="1"/>
          <w:numId w:val="27"/>
        </w:numPr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</w:pP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Если у объекта свойство 0 имеет значение 4, то у него свойство 1 имеет значение 7 и обратно. </w:t>
      </w:r>
    </w:p>
    <w:p w14:paraId="2B50A0E2" w14:textId="77777777" w:rsidR="000F6686" w:rsidRPr="00660948" w:rsidRDefault="000F6686" w:rsidP="0012442A">
      <w:pPr>
        <w:rPr>
          <w:rFonts w:eastAsia="Lucida Sans Unicode"/>
          <w:bCs/>
          <w:kern w:val="3"/>
          <w:sz w:val="24"/>
          <w:szCs w:val="24"/>
          <w:lang w:eastAsia="zh-CN" w:bidi="hi-IN"/>
        </w:rPr>
      </w:pPr>
    </w:p>
    <w:p w14:paraId="3325B6B0" w14:textId="34D60CE7" w:rsidR="00FF227E" w:rsidRPr="00660948" w:rsidRDefault="00FF227E" w:rsidP="00AA35AA">
      <w:pPr>
        <w:rPr>
          <w:bCs/>
          <w:noProof/>
          <w:sz w:val="24"/>
          <w:szCs w:val="24"/>
        </w:rPr>
      </w:pPr>
      <w:r w:rsidRPr="00660948">
        <w:rPr>
          <w:rFonts w:eastAsia="Lucida Sans Unicode"/>
          <w:bCs/>
          <w:kern w:val="3"/>
          <w:sz w:val="24"/>
          <w:szCs w:val="24"/>
          <w:lang w:eastAsia="zh-CN" w:bidi="hi-IN"/>
        </w:rPr>
        <w:t>С заданными ограничениями было получено единственное решение:</w:t>
      </w:r>
      <w:r w:rsidRPr="00660948">
        <w:rPr>
          <w:bCs/>
          <w:noProof/>
          <w:sz w:val="24"/>
          <w:szCs w:val="24"/>
        </w:rPr>
        <w:t xml:space="preserve"> </w:t>
      </w:r>
    </w:p>
    <w:p w14:paraId="12B9C825" w14:textId="342097A1" w:rsidR="00AD3B71" w:rsidRPr="00660948" w:rsidRDefault="00AD3B71" w:rsidP="00AA35AA">
      <w:pPr>
        <w:rPr>
          <w:rFonts w:eastAsia="Lucida Sans Unicode"/>
          <w:bCs/>
          <w:kern w:val="3"/>
          <w:sz w:val="24"/>
          <w:szCs w:val="24"/>
          <w:lang w:eastAsia="zh-CN" w:bidi="hi-IN"/>
        </w:rPr>
      </w:pPr>
      <w:r w:rsidRPr="00660948">
        <w:rPr>
          <w:rFonts w:eastAsia="Lucida Sans Unicode"/>
          <w:bCs/>
          <w:noProof/>
          <w:kern w:val="3"/>
          <w:sz w:val="24"/>
          <w:szCs w:val="24"/>
          <w:lang w:eastAsia="zh-CN" w:bidi="hi-IN"/>
        </w:rPr>
        <w:drawing>
          <wp:inline distT="0" distB="0" distL="0" distR="0" wp14:anchorId="6165C8E4" wp14:editId="7A04CB45">
            <wp:extent cx="5940425" cy="34302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E3ED3" w14:textId="035732D6" w:rsidR="00FF227E" w:rsidRPr="00660948" w:rsidRDefault="00FF227E" w:rsidP="00BC0BE3">
      <w:pPr>
        <w:pStyle w:val="1"/>
        <w:pageBreakBefore/>
        <w:spacing w:line="360" w:lineRule="auto"/>
        <w:jc w:val="center"/>
        <w:rPr>
          <w:rFonts w:ascii="Times New Roman" w:hAnsi="Times New Roman" w:cs="Times New Roman"/>
          <w:bCs/>
          <w:color w:val="auto"/>
        </w:rPr>
      </w:pPr>
      <w:bookmarkStart w:id="5" w:name="_Toc533409171"/>
      <w:bookmarkStart w:id="6" w:name="_Toc56807609"/>
      <w:r w:rsidRPr="00660948">
        <w:rPr>
          <w:rFonts w:ascii="Times New Roman" w:hAnsi="Times New Roman" w:cs="Times New Roman"/>
          <w:bCs/>
          <w:color w:val="auto"/>
        </w:rPr>
        <w:lastRenderedPageBreak/>
        <w:t>Физическая интерпретация задачи</w:t>
      </w:r>
      <w:bookmarkEnd w:id="5"/>
      <w:bookmarkEnd w:id="6"/>
    </w:p>
    <w:p w14:paraId="111D0A09" w14:textId="0B68017F" w:rsidR="00FF227E" w:rsidRPr="00660948" w:rsidRDefault="002A140A" w:rsidP="007B094D">
      <w:pPr>
        <w:spacing w:after="240"/>
        <w:ind w:firstLine="567"/>
        <w:jc w:val="both"/>
        <w:rPr>
          <w:bCs/>
          <w:sz w:val="24"/>
          <w:szCs w:val="24"/>
        </w:rPr>
      </w:pPr>
      <w:r w:rsidRPr="00660948">
        <w:rPr>
          <w:bCs/>
          <w:sz w:val="24"/>
          <w:szCs w:val="24"/>
        </w:rPr>
        <w:t xml:space="preserve">В отель пришли </w:t>
      </w:r>
      <w:r w:rsidR="00FF227E" w:rsidRPr="00660948">
        <w:rPr>
          <w:bCs/>
          <w:sz w:val="24"/>
          <w:szCs w:val="24"/>
        </w:rPr>
        <w:t>9</w:t>
      </w:r>
      <w:r w:rsidRPr="00660948">
        <w:rPr>
          <w:bCs/>
          <w:sz w:val="24"/>
          <w:szCs w:val="24"/>
        </w:rPr>
        <w:t xml:space="preserve"> человек</w:t>
      </w:r>
      <w:r w:rsidR="00FF227E" w:rsidRPr="00660948">
        <w:rPr>
          <w:bCs/>
          <w:sz w:val="24"/>
          <w:szCs w:val="24"/>
        </w:rPr>
        <w:t xml:space="preserve">. Для </w:t>
      </w:r>
      <w:r w:rsidR="000F1086" w:rsidRPr="00660948">
        <w:rPr>
          <w:bCs/>
          <w:sz w:val="24"/>
          <w:szCs w:val="24"/>
        </w:rPr>
        <w:t>них</w:t>
      </w:r>
      <w:r w:rsidR="00FF227E" w:rsidRPr="00660948">
        <w:rPr>
          <w:bCs/>
          <w:sz w:val="24"/>
          <w:szCs w:val="24"/>
        </w:rPr>
        <w:t xml:space="preserve"> выделили места с номер</w:t>
      </w:r>
      <w:r w:rsidR="000F1086" w:rsidRPr="00660948">
        <w:rPr>
          <w:bCs/>
          <w:sz w:val="24"/>
          <w:szCs w:val="24"/>
        </w:rPr>
        <w:t>ами от</w:t>
      </w:r>
      <w:r w:rsidR="00FF227E" w:rsidRPr="00660948">
        <w:rPr>
          <w:bCs/>
          <w:sz w:val="24"/>
          <w:szCs w:val="24"/>
        </w:rPr>
        <w:t xml:space="preserve"> 0 до 8</w:t>
      </w:r>
      <w:r w:rsidR="000F1086" w:rsidRPr="00660948">
        <w:rPr>
          <w:bCs/>
          <w:sz w:val="24"/>
          <w:szCs w:val="24"/>
        </w:rPr>
        <w:t xml:space="preserve">, которые расположены </w:t>
      </w:r>
      <w:r w:rsidR="00FF227E" w:rsidRPr="00660948">
        <w:rPr>
          <w:bCs/>
          <w:sz w:val="24"/>
          <w:szCs w:val="24"/>
        </w:rPr>
        <w:t>следующим образом:</w:t>
      </w:r>
    </w:p>
    <w:tbl>
      <w:tblPr>
        <w:tblW w:w="288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FF227E" w:rsidRPr="00660948" w14:paraId="1EE65465" w14:textId="77777777" w:rsidTr="00954A32">
        <w:trPr>
          <w:trHeight w:val="399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6A588" w14:textId="77777777" w:rsidR="00FF227E" w:rsidRPr="00660948" w:rsidRDefault="00FF227E" w:rsidP="007B094D">
            <w:pPr>
              <w:jc w:val="center"/>
              <w:rPr>
                <w:rFonts w:eastAsia="Times New Roman"/>
                <w:bCs/>
                <w:sz w:val="24"/>
                <w:szCs w:val="24"/>
                <w:lang w:val="en-US"/>
              </w:rPr>
            </w:pPr>
            <w:r w:rsidRPr="00660948">
              <w:rPr>
                <w:rFonts w:eastAsia="Times New Roman"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916F7" w14:textId="77777777" w:rsidR="00FF227E" w:rsidRPr="00660948" w:rsidRDefault="00FF227E" w:rsidP="007B094D">
            <w:pPr>
              <w:jc w:val="center"/>
              <w:rPr>
                <w:rFonts w:eastAsia="Times New Roman"/>
                <w:bCs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2E349" w14:textId="77777777" w:rsidR="00FF227E" w:rsidRPr="00660948" w:rsidRDefault="00FF227E" w:rsidP="007B094D">
            <w:pPr>
              <w:jc w:val="center"/>
              <w:rPr>
                <w:rFonts w:eastAsia="Times New Roman"/>
                <w:bCs/>
                <w:sz w:val="24"/>
                <w:szCs w:val="24"/>
                <w:lang w:val="en-US"/>
              </w:rPr>
            </w:pPr>
            <w:r w:rsidRPr="00660948">
              <w:rPr>
                <w:rFonts w:eastAsia="Times New Roman"/>
                <w:bCs/>
                <w:sz w:val="24"/>
                <w:szCs w:val="24"/>
                <w:lang w:val="en-US"/>
              </w:rPr>
              <w:t>2</w:t>
            </w:r>
          </w:p>
        </w:tc>
      </w:tr>
      <w:tr w:rsidR="00FF227E" w:rsidRPr="00660948" w14:paraId="0EFDAEBD" w14:textId="77777777" w:rsidTr="00954A32">
        <w:trPr>
          <w:trHeight w:val="399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05753" w14:textId="77777777" w:rsidR="00FF227E" w:rsidRPr="00660948" w:rsidRDefault="00FF227E" w:rsidP="007B094D">
            <w:pPr>
              <w:jc w:val="center"/>
              <w:rPr>
                <w:rFonts w:eastAsia="Times New Roman"/>
                <w:bCs/>
                <w:sz w:val="24"/>
                <w:szCs w:val="24"/>
                <w:lang w:val="en-US"/>
              </w:rPr>
            </w:pPr>
            <w:r w:rsidRPr="00660948">
              <w:rPr>
                <w:rFonts w:eastAsia="Times New Roman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2BA36" w14:textId="77777777" w:rsidR="00FF227E" w:rsidRPr="00660948" w:rsidRDefault="00FF227E" w:rsidP="007B094D">
            <w:pPr>
              <w:jc w:val="center"/>
              <w:rPr>
                <w:rFonts w:eastAsia="Times New Roman"/>
                <w:bCs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E5FCB" w14:textId="77777777" w:rsidR="00FF227E" w:rsidRPr="00660948" w:rsidRDefault="00FF227E" w:rsidP="007B094D">
            <w:pPr>
              <w:jc w:val="center"/>
              <w:rPr>
                <w:rFonts w:eastAsia="Times New Roman"/>
                <w:bCs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sz w:val="24"/>
                <w:szCs w:val="24"/>
                <w:lang w:val="en-US"/>
              </w:rPr>
              <w:t>5</w:t>
            </w:r>
          </w:p>
        </w:tc>
      </w:tr>
      <w:tr w:rsidR="00FF227E" w:rsidRPr="00660948" w14:paraId="78372CED" w14:textId="77777777" w:rsidTr="00954A32">
        <w:trPr>
          <w:trHeight w:val="399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540C8" w14:textId="77777777" w:rsidR="00FF227E" w:rsidRPr="00660948" w:rsidRDefault="00FF227E" w:rsidP="007B094D">
            <w:pPr>
              <w:jc w:val="center"/>
              <w:rPr>
                <w:rFonts w:eastAsia="Times New Roman"/>
                <w:bCs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3145E" w14:textId="77777777" w:rsidR="00FF227E" w:rsidRPr="00660948" w:rsidRDefault="00FF227E" w:rsidP="007B094D">
            <w:pPr>
              <w:jc w:val="center"/>
              <w:rPr>
                <w:rFonts w:eastAsia="Times New Roman"/>
                <w:bCs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14093" w14:textId="77777777" w:rsidR="00FF227E" w:rsidRPr="00660948" w:rsidRDefault="00FF227E" w:rsidP="007B094D">
            <w:pPr>
              <w:jc w:val="center"/>
              <w:rPr>
                <w:rFonts w:eastAsia="Times New Roman"/>
                <w:bCs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sz w:val="24"/>
                <w:szCs w:val="24"/>
                <w:lang w:val="en-US"/>
              </w:rPr>
              <w:t>8</w:t>
            </w:r>
          </w:p>
        </w:tc>
      </w:tr>
    </w:tbl>
    <w:p w14:paraId="22D2F3A6" w14:textId="2312BA46" w:rsidR="00FF227E" w:rsidRPr="00660948" w:rsidRDefault="00FF227E" w:rsidP="007B094D">
      <w:pPr>
        <w:spacing w:before="240" w:after="240"/>
        <w:ind w:firstLine="567"/>
        <w:jc w:val="both"/>
        <w:rPr>
          <w:bCs/>
          <w:sz w:val="24"/>
          <w:szCs w:val="24"/>
        </w:rPr>
      </w:pPr>
      <w:r w:rsidRPr="00660948">
        <w:rPr>
          <w:bCs/>
          <w:sz w:val="24"/>
          <w:szCs w:val="24"/>
        </w:rPr>
        <w:t xml:space="preserve">Соседями </w:t>
      </w:r>
      <w:r w:rsidR="00755084" w:rsidRPr="00660948">
        <w:rPr>
          <w:bCs/>
          <w:sz w:val="24"/>
          <w:szCs w:val="24"/>
        </w:rPr>
        <w:t>дипломата</w:t>
      </w:r>
      <w:r w:rsidRPr="00660948">
        <w:rPr>
          <w:bCs/>
          <w:sz w:val="24"/>
          <w:szCs w:val="24"/>
        </w:rPr>
        <w:t xml:space="preserve"> в центре (помечен 4) будут </w:t>
      </w:r>
      <w:r w:rsidR="00755084" w:rsidRPr="00660948">
        <w:rPr>
          <w:bCs/>
          <w:sz w:val="24"/>
          <w:szCs w:val="24"/>
        </w:rPr>
        <w:t>дипломаты</w:t>
      </w:r>
      <w:r w:rsidRPr="00660948">
        <w:rPr>
          <w:bCs/>
          <w:sz w:val="24"/>
          <w:szCs w:val="24"/>
        </w:rPr>
        <w:t>, сидящие выше, ниже, слева и справа (1, 7, 3</w:t>
      </w:r>
      <w:r w:rsidR="001A05AB" w:rsidRPr="00660948">
        <w:rPr>
          <w:bCs/>
          <w:sz w:val="24"/>
          <w:szCs w:val="24"/>
        </w:rPr>
        <w:t xml:space="preserve"> и </w:t>
      </w:r>
      <w:r w:rsidRPr="00660948">
        <w:rPr>
          <w:bCs/>
          <w:sz w:val="24"/>
          <w:szCs w:val="24"/>
        </w:rPr>
        <w:t xml:space="preserve">5). На каждом месте может сидеть только </w:t>
      </w:r>
      <w:r w:rsidR="001A05AB" w:rsidRPr="00660948">
        <w:rPr>
          <w:bCs/>
          <w:sz w:val="24"/>
          <w:szCs w:val="24"/>
        </w:rPr>
        <w:t>один</w:t>
      </w:r>
      <w:r w:rsidRPr="00660948">
        <w:rPr>
          <w:bCs/>
          <w:sz w:val="24"/>
          <w:szCs w:val="24"/>
        </w:rPr>
        <w:t xml:space="preserve"> </w:t>
      </w:r>
      <w:r w:rsidR="00755084" w:rsidRPr="00660948">
        <w:rPr>
          <w:bCs/>
          <w:sz w:val="24"/>
          <w:szCs w:val="24"/>
        </w:rPr>
        <w:t>дипломат</w:t>
      </w:r>
      <w:r w:rsidRPr="00660948">
        <w:rPr>
          <w:bCs/>
          <w:sz w:val="24"/>
          <w:szCs w:val="24"/>
        </w:rPr>
        <w:t xml:space="preserve">. Все </w:t>
      </w:r>
      <w:r w:rsidR="00F02DF3" w:rsidRPr="00660948">
        <w:rPr>
          <w:bCs/>
          <w:sz w:val="24"/>
          <w:szCs w:val="24"/>
        </w:rPr>
        <w:t>места</w:t>
      </w:r>
      <w:r w:rsidRPr="00660948">
        <w:rPr>
          <w:bCs/>
          <w:sz w:val="24"/>
          <w:szCs w:val="24"/>
        </w:rPr>
        <w:t xml:space="preserve"> </w:t>
      </w:r>
      <w:r w:rsidR="001A05AB" w:rsidRPr="00660948">
        <w:rPr>
          <w:bCs/>
          <w:sz w:val="24"/>
          <w:szCs w:val="24"/>
        </w:rPr>
        <w:t xml:space="preserve">имеют </w:t>
      </w:r>
      <w:r w:rsidRPr="00660948">
        <w:rPr>
          <w:bCs/>
          <w:sz w:val="24"/>
          <w:szCs w:val="24"/>
        </w:rPr>
        <w:t>разн</w:t>
      </w:r>
      <w:r w:rsidR="001A05AB" w:rsidRPr="00660948">
        <w:rPr>
          <w:bCs/>
          <w:sz w:val="24"/>
          <w:szCs w:val="24"/>
        </w:rPr>
        <w:t>ы</w:t>
      </w:r>
      <w:r w:rsidR="000F1086" w:rsidRPr="00660948">
        <w:rPr>
          <w:bCs/>
          <w:sz w:val="24"/>
          <w:szCs w:val="24"/>
        </w:rPr>
        <w:t>е</w:t>
      </w:r>
      <w:r w:rsidRPr="00660948">
        <w:rPr>
          <w:bCs/>
          <w:sz w:val="24"/>
          <w:szCs w:val="24"/>
        </w:rPr>
        <w:t xml:space="preserve"> цвета. </w:t>
      </w:r>
      <w:r w:rsidR="00F02DF3" w:rsidRPr="00660948">
        <w:rPr>
          <w:bCs/>
          <w:sz w:val="24"/>
          <w:szCs w:val="24"/>
        </w:rPr>
        <w:t>И</w:t>
      </w:r>
      <w:r w:rsidRPr="00660948">
        <w:rPr>
          <w:bCs/>
          <w:sz w:val="24"/>
          <w:szCs w:val="24"/>
        </w:rPr>
        <w:t xml:space="preserve">мена и </w:t>
      </w:r>
      <w:r w:rsidR="00F02DF3" w:rsidRPr="00660948">
        <w:rPr>
          <w:bCs/>
          <w:sz w:val="24"/>
          <w:szCs w:val="24"/>
        </w:rPr>
        <w:t xml:space="preserve">национальность </w:t>
      </w:r>
      <w:r w:rsidR="00755084" w:rsidRPr="00660948">
        <w:rPr>
          <w:bCs/>
          <w:sz w:val="24"/>
          <w:szCs w:val="24"/>
        </w:rPr>
        <w:t>дипломата</w:t>
      </w:r>
      <w:r w:rsidRPr="00660948">
        <w:rPr>
          <w:bCs/>
          <w:sz w:val="24"/>
          <w:szCs w:val="24"/>
        </w:rPr>
        <w:t xml:space="preserve"> не совпадают. </w:t>
      </w:r>
      <w:r w:rsidR="001A05AB" w:rsidRPr="00660948">
        <w:rPr>
          <w:bCs/>
          <w:sz w:val="24"/>
          <w:szCs w:val="24"/>
        </w:rPr>
        <w:t>К</w:t>
      </w:r>
      <w:r w:rsidR="00F02DF3" w:rsidRPr="00660948">
        <w:rPr>
          <w:bCs/>
          <w:sz w:val="24"/>
          <w:szCs w:val="24"/>
        </w:rPr>
        <w:t xml:space="preserve">аждому </w:t>
      </w:r>
      <w:r w:rsidR="00755084" w:rsidRPr="00660948">
        <w:rPr>
          <w:bCs/>
          <w:sz w:val="24"/>
          <w:szCs w:val="24"/>
        </w:rPr>
        <w:t>дипломату</w:t>
      </w:r>
      <w:r w:rsidR="00F02DF3" w:rsidRPr="00660948">
        <w:rPr>
          <w:bCs/>
          <w:sz w:val="24"/>
          <w:szCs w:val="24"/>
        </w:rPr>
        <w:t xml:space="preserve"> подали его любимый напиток</w:t>
      </w:r>
      <w:r w:rsidR="00F04A69" w:rsidRPr="00660948">
        <w:rPr>
          <w:bCs/>
          <w:sz w:val="24"/>
          <w:szCs w:val="24"/>
        </w:rPr>
        <w:t>. Напитки</w:t>
      </w:r>
      <w:r w:rsidR="00F02DF3" w:rsidRPr="00660948">
        <w:rPr>
          <w:bCs/>
          <w:sz w:val="24"/>
          <w:szCs w:val="24"/>
        </w:rPr>
        <w:t xml:space="preserve"> также не совпадают</w:t>
      </w:r>
      <w:r w:rsidRPr="00660948">
        <w:rPr>
          <w:bCs/>
          <w:sz w:val="24"/>
          <w:szCs w:val="24"/>
        </w:rPr>
        <w:t>.</w:t>
      </w:r>
    </w:p>
    <w:p w14:paraId="11D9F143" w14:textId="6FC26091" w:rsidR="00FF227E" w:rsidRPr="00660948" w:rsidRDefault="00FF227E" w:rsidP="007B094D">
      <w:pPr>
        <w:jc w:val="both"/>
        <w:rPr>
          <w:bCs/>
          <w:sz w:val="24"/>
          <w:szCs w:val="24"/>
        </w:rPr>
      </w:pPr>
      <w:r w:rsidRPr="00660948">
        <w:rPr>
          <w:bCs/>
          <w:sz w:val="24"/>
          <w:szCs w:val="24"/>
        </w:rPr>
        <w:t>Известно, что</w:t>
      </w:r>
      <w:r w:rsidR="00DB7A25" w:rsidRPr="00660948">
        <w:rPr>
          <w:bCs/>
          <w:sz w:val="24"/>
          <w:szCs w:val="24"/>
        </w:rPr>
        <w:t>:</w:t>
      </w:r>
    </w:p>
    <w:p w14:paraId="71095587" w14:textId="0A0B83D7" w:rsidR="00FF227E" w:rsidRPr="00660948" w:rsidRDefault="00706449" w:rsidP="007B094D">
      <w:pPr>
        <w:pStyle w:val="a8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На месте 0 сидит </w:t>
      </w:r>
      <w:r w:rsidR="00CC18B2">
        <w:rPr>
          <w:rFonts w:ascii="Times New Roman" w:hAnsi="Times New Roman" w:cs="Times New Roman"/>
          <w:bCs/>
          <w:sz w:val="24"/>
          <w:szCs w:val="24"/>
        </w:rPr>
        <w:t>человек</w:t>
      </w:r>
      <w:r w:rsidR="0077737F">
        <w:rPr>
          <w:rFonts w:ascii="Times New Roman" w:hAnsi="Times New Roman" w:cs="Times New Roman"/>
          <w:bCs/>
          <w:sz w:val="24"/>
          <w:szCs w:val="24"/>
        </w:rPr>
        <w:t>,</w:t>
      </w:r>
      <w:r w:rsidR="00CC18B2">
        <w:rPr>
          <w:rFonts w:ascii="Times New Roman" w:hAnsi="Times New Roman" w:cs="Times New Roman"/>
          <w:bCs/>
          <w:sz w:val="24"/>
          <w:szCs w:val="24"/>
        </w:rPr>
        <w:t xml:space="preserve"> у которого любимая игра </w:t>
      </w:r>
      <w:r w:rsidR="0077737F">
        <w:rPr>
          <w:rFonts w:ascii="Times New Roman" w:hAnsi="Times New Roman" w:cs="Times New Roman"/>
          <w:bCs/>
          <w:sz w:val="24"/>
          <w:szCs w:val="24"/>
          <w:lang w:val="en-US"/>
        </w:rPr>
        <w:t>CS</w:t>
      </w:r>
      <w:r w:rsidR="0077737F" w:rsidRPr="00CC18B2">
        <w:rPr>
          <w:rFonts w:ascii="Times New Roman" w:hAnsi="Times New Roman" w:cs="Times New Roman"/>
          <w:bCs/>
          <w:sz w:val="24"/>
          <w:szCs w:val="24"/>
        </w:rPr>
        <w:t>:</w:t>
      </w:r>
      <w:r w:rsidR="0077737F" w:rsidRPr="00FF07D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7737F">
        <w:rPr>
          <w:rFonts w:ascii="Times New Roman" w:hAnsi="Times New Roman" w:cs="Times New Roman"/>
          <w:bCs/>
          <w:sz w:val="24"/>
          <w:szCs w:val="24"/>
          <w:lang w:val="en-US"/>
        </w:rPr>
        <w:t>GO</w:t>
      </w:r>
    </w:p>
    <w:p w14:paraId="77303C2C" w14:textId="7415EFF4" w:rsidR="00706449" w:rsidRDefault="00706449" w:rsidP="00706449">
      <w:pPr>
        <w:pStyle w:val="a8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На месте 1 сидит </w:t>
      </w:r>
      <w:r w:rsidR="0077737F">
        <w:rPr>
          <w:rFonts w:ascii="Times New Roman" w:hAnsi="Times New Roman" w:cs="Times New Roman"/>
          <w:bCs/>
          <w:sz w:val="24"/>
          <w:szCs w:val="24"/>
        </w:rPr>
        <w:t>человек,</w:t>
      </w:r>
      <w:r w:rsidR="00CC18B2">
        <w:rPr>
          <w:rFonts w:ascii="Times New Roman" w:hAnsi="Times New Roman" w:cs="Times New Roman"/>
          <w:bCs/>
          <w:sz w:val="24"/>
          <w:szCs w:val="24"/>
        </w:rPr>
        <w:t xml:space="preserve"> у которого любимая игра</w:t>
      </w:r>
      <w:r w:rsidR="00DD07AC" w:rsidRPr="00DD07A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D07AC">
        <w:rPr>
          <w:rFonts w:ascii="Times New Roman" w:hAnsi="Times New Roman" w:cs="Times New Roman"/>
          <w:bCs/>
          <w:sz w:val="24"/>
          <w:szCs w:val="24"/>
          <w:lang w:val="en-US"/>
        </w:rPr>
        <w:t>HS</w:t>
      </w:r>
    </w:p>
    <w:p w14:paraId="7107992A" w14:textId="1D2E5A99" w:rsidR="00CC18B2" w:rsidRDefault="00CC18B2" w:rsidP="007B094D">
      <w:pPr>
        <w:pStyle w:val="a8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На втором сидит человек, который любит шампанское</w:t>
      </w:r>
    </w:p>
    <w:p w14:paraId="0398040B" w14:textId="2B838EF3" w:rsidR="00CC18B2" w:rsidRDefault="00CC18B2" w:rsidP="00CC18B2">
      <w:pPr>
        <w:pStyle w:val="a8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На шестом месте сидит человек, который любит суп</w:t>
      </w:r>
    </w:p>
    <w:p w14:paraId="205B3B88" w14:textId="7049AF6F" w:rsidR="00A35A91" w:rsidRDefault="00CC18B2" w:rsidP="007B094D">
      <w:pPr>
        <w:pStyle w:val="a8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На четвертом месте сидит человек, который любит суши</w:t>
      </w:r>
    </w:p>
    <w:p w14:paraId="55DC17EE" w14:textId="34DEC3E7" w:rsidR="00CC18B2" w:rsidRPr="00660948" w:rsidRDefault="00CC18B2" w:rsidP="00CC18B2">
      <w:pPr>
        <w:pStyle w:val="a8"/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C8645C1" w14:textId="3A406F38" w:rsidR="00AA0254" w:rsidRPr="00660948" w:rsidRDefault="00CC18B2" w:rsidP="007B094D">
      <w:pPr>
        <w:pStyle w:val="a8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Если человек любит хлеб, то у него национальность – Англичанин</w:t>
      </w:r>
    </w:p>
    <w:p w14:paraId="01DE5B3B" w14:textId="56E5415D" w:rsidR="00CC18B2" w:rsidRPr="00660948" w:rsidRDefault="00CC18B2" w:rsidP="00CC18B2">
      <w:pPr>
        <w:pStyle w:val="a8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Если человек любит играть в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Call</w:t>
      </w:r>
      <w:r w:rsidRPr="00CC18B2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of</w:t>
      </w:r>
      <w:r w:rsidRPr="00CC18B2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duty</w:t>
      </w:r>
      <w:r>
        <w:rPr>
          <w:rFonts w:ascii="Times New Roman" w:hAnsi="Times New Roman" w:cs="Times New Roman"/>
          <w:bCs/>
          <w:sz w:val="24"/>
          <w:szCs w:val="24"/>
        </w:rPr>
        <w:t>, то он любит хлеб</w:t>
      </w:r>
    </w:p>
    <w:p w14:paraId="4A5EA7D8" w14:textId="457CCD9E" w:rsidR="00CC18B2" w:rsidRPr="00660948" w:rsidRDefault="00CC18B2" w:rsidP="00CC18B2">
      <w:pPr>
        <w:pStyle w:val="a8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Если человек</w:t>
      </w:r>
      <w:r w:rsidR="005F0F2D">
        <w:rPr>
          <w:rFonts w:ascii="Times New Roman" w:hAnsi="Times New Roman" w:cs="Times New Roman"/>
          <w:bCs/>
          <w:sz w:val="24"/>
          <w:szCs w:val="24"/>
        </w:rPr>
        <w:t xml:space="preserve"> Канадец</w:t>
      </w:r>
      <w:r>
        <w:rPr>
          <w:rFonts w:ascii="Times New Roman" w:hAnsi="Times New Roman" w:cs="Times New Roman"/>
          <w:bCs/>
          <w:sz w:val="24"/>
          <w:szCs w:val="24"/>
        </w:rPr>
        <w:t xml:space="preserve">, то у </w:t>
      </w:r>
      <w:r w:rsidR="005F0F2D">
        <w:rPr>
          <w:rFonts w:ascii="Times New Roman" w:hAnsi="Times New Roman" w:cs="Times New Roman"/>
          <w:bCs/>
          <w:sz w:val="24"/>
          <w:szCs w:val="24"/>
        </w:rPr>
        <w:t>него любимая еда – Орехи</w:t>
      </w:r>
    </w:p>
    <w:p w14:paraId="12BC707C" w14:textId="0FEFDC44" w:rsidR="00CC18B2" w:rsidRPr="00660948" w:rsidRDefault="00CC18B2" w:rsidP="00CC18B2">
      <w:pPr>
        <w:pStyle w:val="a8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Если человек любит </w:t>
      </w:r>
      <w:r w:rsidR="005F0F2D">
        <w:rPr>
          <w:rFonts w:ascii="Times New Roman" w:hAnsi="Times New Roman" w:cs="Times New Roman"/>
          <w:bCs/>
          <w:sz w:val="24"/>
          <w:szCs w:val="24"/>
        </w:rPr>
        <w:t>суп</w:t>
      </w:r>
      <w:r>
        <w:rPr>
          <w:rFonts w:ascii="Times New Roman" w:hAnsi="Times New Roman" w:cs="Times New Roman"/>
          <w:bCs/>
          <w:sz w:val="24"/>
          <w:szCs w:val="24"/>
        </w:rPr>
        <w:t xml:space="preserve">, то </w:t>
      </w:r>
      <w:r w:rsidR="005F0F2D">
        <w:rPr>
          <w:rFonts w:ascii="Times New Roman" w:hAnsi="Times New Roman" w:cs="Times New Roman"/>
          <w:bCs/>
          <w:sz w:val="24"/>
          <w:szCs w:val="24"/>
        </w:rPr>
        <w:t xml:space="preserve">он любит играть в </w:t>
      </w:r>
      <w:proofErr w:type="spellStart"/>
      <w:r w:rsidR="005F0F2D">
        <w:rPr>
          <w:rFonts w:ascii="Times New Roman" w:hAnsi="Times New Roman" w:cs="Times New Roman"/>
          <w:bCs/>
          <w:sz w:val="24"/>
          <w:szCs w:val="24"/>
          <w:lang w:val="en-US"/>
        </w:rPr>
        <w:t>Warface</w:t>
      </w:r>
      <w:proofErr w:type="spellEnd"/>
    </w:p>
    <w:p w14:paraId="63E5AA29" w14:textId="3A8ADD77" w:rsidR="00AA0254" w:rsidRPr="00CC18B2" w:rsidRDefault="00CC18B2" w:rsidP="00CC18B2">
      <w:pPr>
        <w:pStyle w:val="a8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Если человек</w:t>
      </w:r>
      <w:r w:rsidR="005F0F2D">
        <w:rPr>
          <w:rFonts w:ascii="Times New Roman" w:hAnsi="Times New Roman" w:cs="Times New Roman"/>
          <w:bCs/>
          <w:sz w:val="24"/>
          <w:szCs w:val="24"/>
        </w:rPr>
        <w:t xml:space="preserve"> любит </w:t>
      </w:r>
      <w:proofErr w:type="spellStart"/>
      <w:r w:rsidR="005F0F2D">
        <w:rPr>
          <w:rFonts w:ascii="Times New Roman" w:hAnsi="Times New Roman" w:cs="Times New Roman"/>
          <w:bCs/>
          <w:sz w:val="24"/>
          <w:szCs w:val="24"/>
        </w:rPr>
        <w:t>Бургер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то </w:t>
      </w:r>
      <w:r w:rsidR="005F0F2D">
        <w:rPr>
          <w:rFonts w:ascii="Times New Roman" w:hAnsi="Times New Roman" w:cs="Times New Roman"/>
          <w:bCs/>
          <w:sz w:val="24"/>
          <w:szCs w:val="24"/>
        </w:rPr>
        <w:t xml:space="preserve">он играет в </w:t>
      </w:r>
      <w:r w:rsidR="005F0F2D">
        <w:rPr>
          <w:rFonts w:ascii="Times New Roman" w:hAnsi="Times New Roman" w:cs="Times New Roman"/>
          <w:bCs/>
          <w:sz w:val="24"/>
          <w:szCs w:val="24"/>
          <w:lang w:val="en-US"/>
        </w:rPr>
        <w:t>Dota</w:t>
      </w:r>
    </w:p>
    <w:p w14:paraId="62340329" w14:textId="5DE1200A" w:rsidR="00CC18B2" w:rsidRDefault="00CC18B2" w:rsidP="00CC18B2">
      <w:pPr>
        <w:pStyle w:val="a8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Если человек</w:t>
      </w:r>
      <w:r w:rsidR="005F0F2D">
        <w:rPr>
          <w:rFonts w:ascii="Times New Roman" w:hAnsi="Times New Roman" w:cs="Times New Roman"/>
          <w:bCs/>
          <w:sz w:val="24"/>
          <w:szCs w:val="24"/>
        </w:rPr>
        <w:t xml:space="preserve"> любит Мясо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5F0F2D">
        <w:rPr>
          <w:rFonts w:ascii="Times New Roman" w:hAnsi="Times New Roman" w:cs="Times New Roman"/>
          <w:bCs/>
          <w:sz w:val="24"/>
          <w:szCs w:val="24"/>
        </w:rPr>
        <w:t>то он любит кока-колу</w:t>
      </w:r>
    </w:p>
    <w:p w14:paraId="653619FD" w14:textId="77777777" w:rsidR="00CC18B2" w:rsidRPr="00660948" w:rsidRDefault="00CC18B2" w:rsidP="00CC18B2">
      <w:pPr>
        <w:pStyle w:val="a8"/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18DD54C" w14:textId="4487E914" w:rsidR="001D6243" w:rsidRPr="001D6243" w:rsidRDefault="001D6243" w:rsidP="001D6243">
      <w:pPr>
        <w:pStyle w:val="a8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Если человек играет в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Mortal</w:t>
      </w:r>
      <w:r w:rsidRPr="001D6243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combat</w:t>
      </w:r>
      <w:r w:rsidRPr="001D6243">
        <w:rPr>
          <w:rFonts w:ascii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</w:rPr>
        <w:t>то сверху от него человек, который любит фрукты.</w:t>
      </w:r>
    </w:p>
    <w:p w14:paraId="4BE083F3" w14:textId="7D65ADFB" w:rsidR="007F5B68" w:rsidRPr="001D6243" w:rsidRDefault="007F5B68" w:rsidP="007F5B68">
      <w:pPr>
        <w:pStyle w:val="a8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Если человек играет в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CS</w:t>
      </w:r>
      <w:r w:rsidRPr="007F5B68">
        <w:rPr>
          <w:rFonts w:ascii="Times New Roman" w:hAnsi="Times New Roman" w:cs="Times New Roman"/>
          <w:bCs/>
          <w:sz w:val="24"/>
          <w:szCs w:val="24"/>
        </w:rPr>
        <w:t>: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GO</w:t>
      </w:r>
      <w:proofErr w:type="gramEnd"/>
      <w:r w:rsidRPr="001D6243">
        <w:rPr>
          <w:rFonts w:ascii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</w:rPr>
        <w:t>то сверху от него человек, который любит водку.</w:t>
      </w:r>
    </w:p>
    <w:p w14:paraId="7F32D352" w14:textId="43C9EECD" w:rsidR="007F5B68" w:rsidRPr="001D6243" w:rsidRDefault="007F5B68" w:rsidP="007F5B68">
      <w:pPr>
        <w:pStyle w:val="a8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Если человек – </w:t>
      </w:r>
      <w:r w:rsidR="0077737F">
        <w:rPr>
          <w:rFonts w:ascii="Times New Roman" w:hAnsi="Times New Roman" w:cs="Times New Roman"/>
          <w:bCs/>
          <w:sz w:val="24"/>
          <w:szCs w:val="24"/>
        </w:rPr>
        <w:t>Итальянец,</w:t>
      </w:r>
      <w:r w:rsidRPr="001D6243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то снизу от него канадец.</w:t>
      </w:r>
    </w:p>
    <w:p w14:paraId="421CBD05" w14:textId="0EFF9D47" w:rsidR="00FF227E" w:rsidRPr="00660948" w:rsidRDefault="00FF227E" w:rsidP="007B094D">
      <w:pPr>
        <w:rPr>
          <w:bCs/>
          <w:sz w:val="24"/>
          <w:szCs w:val="24"/>
        </w:rPr>
      </w:pPr>
      <w:r w:rsidRPr="00660948">
        <w:rPr>
          <w:bCs/>
          <w:sz w:val="24"/>
          <w:szCs w:val="24"/>
        </w:rPr>
        <w:t>Дополнительно известно, что</w:t>
      </w:r>
      <w:r w:rsidR="00DB7A25" w:rsidRPr="00660948">
        <w:rPr>
          <w:bCs/>
          <w:sz w:val="24"/>
          <w:szCs w:val="24"/>
        </w:rPr>
        <w:t>:</w:t>
      </w:r>
    </w:p>
    <w:p w14:paraId="1CB2301D" w14:textId="3C3EF972" w:rsidR="00AA0254" w:rsidRPr="00660948" w:rsidRDefault="00AA0254" w:rsidP="007B094D">
      <w:pPr>
        <w:pStyle w:val="a8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60948">
        <w:rPr>
          <w:rFonts w:ascii="Times New Roman" w:hAnsi="Times New Roman" w:cs="Times New Roman"/>
          <w:bCs/>
          <w:sz w:val="24"/>
          <w:szCs w:val="24"/>
        </w:rPr>
        <w:t xml:space="preserve">На </w:t>
      </w:r>
      <w:r w:rsidR="003B1150">
        <w:rPr>
          <w:rFonts w:ascii="Times New Roman" w:hAnsi="Times New Roman" w:cs="Times New Roman"/>
          <w:bCs/>
          <w:sz w:val="24"/>
          <w:szCs w:val="24"/>
        </w:rPr>
        <w:t>восьмом месте сидит Бельгиец</w:t>
      </w:r>
    </w:p>
    <w:p w14:paraId="79C7F6FF" w14:textId="1A092CE6" w:rsidR="003B1150" w:rsidRDefault="003B1150" w:rsidP="007B094D">
      <w:pPr>
        <w:pStyle w:val="a8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На пятом месте сидит человек, который любит рыбу</w:t>
      </w:r>
    </w:p>
    <w:p w14:paraId="406E3C3C" w14:textId="3538D307" w:rsidR="00AA0254" w:rsidRPr="00660948" w:rsidRDefault="00AA0254" w:rsidP="007B094D">
      <w:pPr>
        <w:pStyle w:val="a8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60948">
        <w:rPr>
          <w:rFonts w:ascii="Times New Roman" w:hAnsi="Times New Roman" w:cs="Times New Roman"/>
          <w:bCs/>
          <w:sz w:val="24"/>
          <w:szCs w:val="24"/>
        </w:rPr>
        <w:t>На</w:t>
      </w:r>
      <w:r w:rsidR="003B1150">
        <w:rPr>
          <w:rFonts w:ascii="Times New Roman" w:hAnsi="Times New Roman" w:cs="Times New Roman"/>
          <w:bCs/>
          <w:sz w:val="24"/>
          <w:szCs w:val="24"/>
        </w:rPr>
        <w:t xml:space="preserve"> пятом месте человек играет в </w:t>
      </w:r>
      <w:proofErr w:type="spellStart"/>
      <w:r w:rsidR="003B1150">
        <w:rPr>
          <w:rFonts w:ascii="Times New Roman" w:hAnsi="Times New Roman" w:cs="Times New Roman"/>
          <w:bCs/>
          <w:sz w:val="24"/>
          <w:szCs w:val="24"/>
          <w:lang w:val="en-US"/>
        </w:rPr>
        <w:t>tanki</w:t>
      </w:r>
      <w:proofErr w:type="spellEnd"/>
      <w:r w:rsidRPr="00660948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2CC10BE9" w14:textId="64DF3069" w:rsidR="00AA0254" w:rsidRPr="00660948" w:rsidRDefault="003B1150" w:rsidP="007B094D">
      <w:pPr>
        <w:pStyle w:val="a8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На нулевом месте сидит Итальянец</w:t>
      </w:r>
    </w:p>
    <w:p w14:paraId="40E8EA11" w14:textId="1EBB1024" w:rsidR="000E4D5D" w:rsidRPr="00660948" w:rsidRDefault="003B1150" w:rsidP="007B094D">
      <w:pPr>
        <w:pStyle w:val="a8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На третьем </w:t>
      </w:r>
      <w:r w:rsidR="00C00CE8">
        <w:rPr>
          <w:rFonts w:ascii="Times New Roman" w:hAnsi="Times New Roman" w:cs="Times New Roman"/>
          <w:bCs/>
          <w:sz w:val="24"/>
          <w:szCs w:val="24"/>
        </w:rPr>
        <w:t>месте человек</w:t>
      </w:r>
      <w:r>
        <w:rPr>
          <w:rFonts w:ascii="Times New Roman" w:hAnsi="Times New Roman" w:cs="Times New Roman"/>
          <w:bCs/>
          <w:sz w:val="24"/>
          <w:szCs w:val="24"/>
        </w:rPr>
        <w:t xml:space="preserve"> играет в покер</w:t>
      </w:r>
    </w:p>
    <w:p w14:paraId="0356D0CA" w14:textId="51FDD250" w:rsidR="003B1150" w:rsidRPr="00660948" w:rsidRDefault="003B1150" w:rsidP="003B1150">
      <w:pPr>
        <w:pStyle w:val="a8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На шестом месте Американец</w:t>
      </w:r>
    </w:p>
    <w:p w14:paraId="5618CF24" w14:textId="08684C2B" w:rsidR="003B1150" w:rsidRPr="00660948" w:rsidRDefault="003B1150" w:rsidP="003B1150">
      <w:pPr>
        <w:pStyle w:val="a8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На втором месте любит мясо</w:t>
      </w:r>
    </w:p>
    <w:p w14:paraId="5AA1D361" w14:textId="1E09F84A" w:rsidR="003B1150" w:rsidRPr="00660948" w:rsidRDefault="003B1150" w:rsidP="003B1150">
      <w:pPr>
        <w:pStyle w:val="a8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На пятом месте любит овощи</w:t>
      </w:r>
    </w:p>
    <w:p w14:paraId="03346B20" w14:textId="4C376EE3" w:rsidR="003B1150" w:rsidRPr="00660948" w:rsidRDefault="003B1150" w:rsidP="003B1150">
      <w:pPr>
        <w:pStyle w:val="a8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На шестом месте любит суп</w:t>
      </w:r>
    </w:p>
    <w:p w14:paraId="114D7EAA" w14:textId="17A997D7" w:rsidR="003B1150" w:rsidRPr="00660948" w:rsidRDefault="003B1150" w:rsidP="003B1150">
      <w:pPr>
        <w:pStyle w:val="a8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На первом месте Грузин</w:t>
      </w:r>
    </w:p>
    <w:p w14:paraId="5FB81BAC" w14:textId="74EBC68E" w:rsidR="003B1150" w:rsidRPr="00660948" w:rsidRDefault="003B1150" w:rsidP="003B1150">
      <w:pPr>
        <w:pStyle w:val="a8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На седьмом месте любит виски</w:t>
      </w:r>
    </w:p>
    <w:p w14:paraId="7F034BE3" w14:textId="72302F10" w:rsidR="003B1150" w:rsidRDefault="003B1150" w:rsidP="003B1150">
      <w:pPr>
        <w:pStyle w:val="a8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На втором месте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Мадагаскарец</w:t>
      </w:r>
      <w:proofErr w:type="spellEnd"/>
    </w:p>
    <w:p w14:paraId="3D8A79D7" w14:textId="77777777" w:rsidR="00E60547" w:rsidRDefault="00E60547" w:rsidP="00E60547">
      <w:pPr>
        <w:pStyle w:val="a8"/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45C28AB" w14:textId="515FDC7F" w:rsidR="00E60547" w:rsidRDefault="00E60547" w:rsidP="003B1150">
      <w:pPr>
        <w:pStyle w:val="a8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Если человек играет в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Poker</w:t>
      </w:r>
      <w:proofErr w:type="spellEnd"/>
      <w:r w:rsidRPr="00E60547">
        <w:rPr>
          <w:rFonts w:ascii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</w:rPr>
        <w:t>то он любит кофе.</w:t>
      </w:r>
    </w:p>
    <w:p w14:paraId="415C8FD4" w14:textId="42D5DEC7" w:rsidR="00E60547" w:rsidRPr="00660948" w:rsidRDefault="00E60547" w:rsidP="003B1150">
      <w:pPr>
        <w:pStyle w:val="a8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Если человек играет в ORI</w:t>
      </w:r>
      <w:r w:rsidRPr="001D6243">
        <w:rPr>
          <w:rFonts w:ascii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</w:rPr>
        <w:t>то</w:t>
      </w:r>
      <w:r w:rsidRPr="00CD3FFF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он Японец.</w:t>
      </w:r>
    </w:p>
    <w:p w14:paraId="4D4127AE" w14:textId="4075C694" w:rsidR="00FF227E" w:rsidRPr="00660948" w:rsidRDefault="00DB7A25" w:rsidP="00CC18B2">
      <w:pPr>
        <w:spacing w:after="160" w:line="259" w:lineRule="auto"/>
        <w:rPr>
          <w:bCs/>
          <w:sz w:val="24"/>
          <w:szCs w:val="24"/>
        </w:rPr>
      </w:pPr>
      <w:r w:rsidRPr="00660948">
        <w:rPr>
          <w:bCs/>
          <w:sz w:val="24"/>
          <w:szCs w:val="24"/>
        </w:rPr>
        <w:br w:type="page"/>
      </w:r>
      <w:r w:rsidR="00FF227E" w:rsidRPr="00660948">
        <w:rPr>
          <w:bCs/>
          <w:sz w:val="24"/>
          <w:szCs w:val="24"/>
        </w:rPr>
        <w:lastRenderedPageBreak/>
        <w:t>Закодируем домены свойств следующим образом:</w:t>
      </w:r>
    </w:p>
    <w:tbl>
      <w:tblPr>
        <w:tblW w:w="8212" w:type="dxa"/>
        <w:jc w:val="center"/>
        <w:tblLayout w:type="fixed"/>
        <w:tblLook w:val="04A0" w:firstRow="1" w:lastRow="0" w:firstColumn="1" w:lastColumn="0" w:noHBand="0" w:noVBand="1"/>
      </w:tblPr>
      <w:tblGrid>
        <w:gridCol w:w="983"/>
        <w:gridCol w:w="1417"/>
        <w:gridCol w:w="1985"/>
        <w:gridCol w:w="1842"/>
        <w:gridCol w:w="1985"/>
      </w:tblGrid>
      <w:tr w:rsidR="00FF227E" w:rsidRPr="00660948" w14:paraId="6052ADA1" w14:textId="77777777" w:rsidTr="00C00F9E">
        <w:trPr>
          <w:trHeight w:val="644"/>
          <w:jc w:val="center"/>
        </w:trPr>
        <w:tc>
          <w:tcPr>
            <w:tcW w:w="9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9C1E0B" w14:textId="359943F2" w:rsidR="00FF227E" w:rsidRPr="00660948" w:rsidRDefault="00857BFB" w:rsidP="007B094D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color w:val="000000"/>
                <w:sz w:val="24"/>
                <w:szCs w:val="24"/>
              </w:rPr>
              <w:t>Место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D4469D" w14:textId="77777777" w:rsidR="00DB7A25" w:rsidRPr="00660948" w:rsidRDefault="00FF227E" w:rsidP="007B094D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color w:val="000000"/>
                <w:sz w:val="24"/>
                <w:szCs w:val="24"/>
              </w:rPr>
              <w:t>Свойство 0</w:t>
            </w:r>
          </w:p>
          <w:p w14:paraId="1B39720D" w14:textId="103DC448" w:rsidR="00FF227E" w:rsidRPr="00660948" w:rsidRDefault="00154B18" w:rsidP="007B094D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Cs/>
                <w:color w:val="000000"/>
                <w:sz w:val="24"/>
                <w:szCs w:val="24"/>
              </w:rPr>
              <w:t>Любимая Игра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F4FBF" w14:textId="74F4114D" w:rsidR="00FF227E" w:rsidRPr="00660948" w:rsidRDefault="00FF227E" w:rsidP="007B094D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color w:val="000000"/>
                <w:sz w:val="24"/>
                <w:szCs w:val="24"/>
              </w:rPr>
              <w:t>Свойство 1</w:t>
            </w:r>
          </w:p>
          <w:p w14:paraId="05D91F56" w14:textId="5B83E14B" w:rsidR="00F02DF3" w:rsidRPr="00660948" w:rsidRDefault="00F02DF3" w:rsidP="007B094D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color w:val="000000"/>
                <w:sz w:val="24"/>
                <w:szCs w:val="24"/>
              </w:rPr>
              <w:t>Национальность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3EC13" w14:textId="49190C23" w:rsidR="00FF227E" w:rsidRPr="00660948" w:rsidRDefault="00FF227E" w:rsidP="007B094D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color w:val="000000"/>
                <w:sz w:val="24"/>
                <w:szCs w:val="24"/>
              </w:rPr>
              <w:t xml:space="preserve">Свойство 2 </w:t>
            </w:r>
            <w:r w:rsidR="00C00F9E" w:rsidRPr="00660948">
              <w:rPr>
                <w:rFonts w:eastAsia="Times New Roman"/>
                <w:bCs/>
                <w:color w:val="000000"/>
                <w:sz w:val="24"/>
                <w:szCs w:val="24"/>
              </w:rPr>
              <w:t>Любимая еда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D479D5" w14:textId="31F9FC31" w:rsidR="00FF227E" w:rsidRPr="00660948" w:rsidRDefault="00FF227E" w:rsidP="007B094D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color w:val="000000"/>
                <w:sz w:val="24"/>
                <w:szCs w:val="24"/>
              </w:rPr>
              <w:t>Свойство 3 Любим</w:t>
            </w:r>
            <w:r w:rsidR="00F02DF3" w:rsidRPr="00660948">
              <w:rPr>
                <w:rFonts w:eastAsia="Times New Roman"/>
                <w:bCs/>
                <w:color w:val="000000"/>
                <w:sz w:val="24"/>
                <w:szCs w:val="24"/>
              </w:rPr>
              <w:t>ый напиток</w:t>
            </w:r>
          </w:p>
        </w:tc>
      </w:tr>
      <w:tr w:rsidR="00FF0ECE" w:rsidRPr="00660948" w14:paraId="64AE9DC3" w14:textId="77777777" w:rsidTr="00C00F9E">
        <w:trPr>
          <w:trHeight w:val="402"/>
          <w:jc w:val="center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DBDDBE" w14:textId="77777777" w:rsidR="00FF0ECE" w:rsidRPr="00660948" w:rsidRDefault="00FF0ECE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69D36" w14:textId="41410819" w:rsidR="00FF0ECE" w:rsidRPr="00DF1E95" w:rsidRDefault="00DF1E95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proofErr w:type="gramStart"/>
            <w:r>
              <w:rPr>
                <w:rFonts w:eastAsia="Times New Roman"/>
                <w:bCs/>
                <w:color w:val="000000"/>
                <w:sz w:val="24"/>
                <w:szCs w:val="24"/>
                <w:lang w:val="en-US"/>
              </w:rPr>
              <w:t>CS:GO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9FCA1" w14:textId="1D39C916" w:rsidR="00FF0ECE" w:rsidRPr="00660948" w:rsidRDefault="00C00F9E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660948">
              <w:rPr>
                <w:rFonts w:eastAsia="Times New Roman"/>
                <w:bCs/>
                <w:color w:val="000000"/>
                <w:sz w:val="24"/>
                <w:szCs w:val="24"/>
              </w:rPr>
              <w:t>Мадагаскарец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D886D" w14:textId="424BA83A" w:rsidR="00FF0ECE" w:rsidRPr="00660948" w:rsidRDefault="00FF0ECE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color w:val="000000"/>
                <w:sz w:val="24"/>
                <w:szCs w:val="24"/>
              </w:rPr>
              <w:t>Мясо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A79292" w14:textId="6CEEEA05" w:rsidR="00FF0ECE" w:rsidRPr="00660948" w:rsidRDefault="00C00F9E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color w:val="000000"/>
                <w:sz w:val="24"/>
                <w:szCs w:val="24"/>
              </w:rPr>
              <w:t>Шампанское</w:t>
            </w:r>
          </w:p>
        </w:tc>
      </w:tr>
      <w:tr w:rsidR="00FF0ECE" w:rsidRPr="00660948" w14:paraId="1D732177" w14:textId="77777777" w:rsidTr="00C00F9E">
        <w:trPr>
          <w:trHeight w:val="290"/>
          <w:jc w:val="center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E740EC" w14:textId="77777777" w:rsidR="00FF0ECE" w:rsidRPr="00660948" w:rsidRDefault="00FF0ECE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2539B" w14:textId="558F5499" w:rsidR="00FF0ECE" w:rsidRPr="00660948" w:rsidRDefault="00DF1E95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Cs/>
                <w:color w:val="000000"/>
                <w:sz w:val="24"/>
                <w:szCs w:val="24"/>
              </w:rPr>
              <w:t>HS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E5226" w14:textId="5B1BB8AA" w:rsidR="00FF0ECE" w:rsidRPr="00660948" w:rsidRDefault="00C00F9E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color w:val="000000"/>
                <w:sz w:val="24"/>
                <w:szCs w:val="24"/>
              </w:rPr>
              <w:t>Грузин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26AC6" w14:textId="39AE5647" w:rsidR="00FF0ECE" w:rsidRPr="00660948" w:rsidRDefault="00FF0ECE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color w:val="000000"/>
                <w:sz w:val="24"/>
                <w:szCs w:val="24"/>
              </w:rPr>
              <w:t>Фрукты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270838" w14:textId="15EEE64E" w:rsidR="00FF0ECE" w:rsidRPr="00660948" w:rsidRDefault="00FF0ECE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color w:val="000000"/>
                <w:sz w:val="24"/>
                <w:szCs w:val="24"/>
              </w:rPr>
              <w:t>Вода</w:t>
            </w:r>
          </w:p>
        </w:tc>
      </w:tr>
      <w:tr w:rsidR="00FF0ECE" w:rsidRPr="00660948" w14:paraId="1B67A91B" w14:textId="77777777" w:rsidTr="00C00F9E">
        <w:trPr>
          <w:trHeight w:val="123"/>
          <w:jc w:val="center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D792E4" w14:textId="77777777" w:rsidR="00FF0ECE" w:rsidRPr="00660948" w:rsidRDefault="00FF0ECE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B2BAA" w14:textId="5E9EE7EC" w:rsidR="00FF0ECE" w:rsidRPr="00660948" w:rsidRDefault="00DF1E95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bCs/>
                <w:color w:val="000000"/>
                <w:sz w:val="24"/>
                <w:szCs w:val="24"/>
              </w:rPr>
              <w:t>Dota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6F5BF" w14:textId="5F4E6E3F" w:rsidR="00FF0ECE" w:rsidRPr="00660948" w:rsidRDefault="00FF0ECE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color w:val="000000"/>
                <w:sz w:val="24"/>
                <w:szCs w:val="24"/>
              </w:rPr>
              <w:t>Американец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E63D3" w14:textId="1243CC00" w:rsidR="00FF0ECE" w:rsidRPr="00660948" w:rsidRDefault="00FF0ECE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color w:val="000000"/>
                <w:sz w:val="24"/>
                <w:szCs w:val="24"/>
              </w:rPr>
              <w:t>Овощи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C85B69" w14:textId="20078DB9" w:rsidR="00FF0ECE" w:rsidRPr="00660948" w:rsidRDefault="00C00F9E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color w:val="000000"/>
                <w:sz w:val="24"/>
                <w:szCs w:val="24"/>
              </w:rPr>
              <w:t>Водка</w:t>
            </w:r>
          </w:p>
        </w:tc>
      </w:tr>
      <w:tr w:rsidR="00FF0ECE" w:rsidRPr="00660948" w14:paraId="07602D5B" w14:textId="77777777" w:rsidTr="00C00F9E">
        <w:trPr>
          <w:trHeight w:val="63"/>
          <w:jc w:val="center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CF421A" w14:textId="77777777" w:rsidR="00FF0ECE" w:rsidRPr="00660948" w:rsidRDefault="00FF0ECE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7E2B9" w14:textId="152A5901" w:rsidR="00FF0ECE" w:rsidRPr="00660948" w:rsidRDefault="00CC18B2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bCs/>
                <w:color w:val="000000"/>
                <w:sz w:val="24"/>
                <w:szCs w:val="24"/>
              </w:rPr>
              <w:t>Call</w:t>
            </w:r>
            <w:proofErr w:type="spellEnd"/>
            <w:r>
              <w:rPr>
                <w:rFonts w:eastAsia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color w:val="000000"/>
                <w:sz w:val="24"/>
                <w:szCs w:val="24"/>
              </w:rPr>
              <w:t>of</w:t>
            </w:r>
            <w:proofErr w:type="spellEnd"/>
            <w:r>
              <w:rPr>
                <w:rFonts w:eastAsia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color w:val="000000"/>
                <w:sz w:val="24"/>
                <w:szCs w:val="24"/>
              </w:rPr>
              <w:t>duty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18FAC" w14:textId="67996C97" w:rsidR="00FF0ECE" w:rsidRPr="00660948" w:rsidRDefault="00FF0ECE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color w:val="000000"/>
                <w:sz w:val="24"/>
                <w:szCs w:val="24"/>
              </w:rPr>
              <w:t>Русский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1A9BA" w14:textId="6F01B22C" w:rsidR="00FF0ECE" w:rsidRPr="00660948" w:rsidRDefault="00FF0ECE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color w:val="000000"/>
                <w:sz w:val="24"/>
                <w:szCs w:val="24"/>
              </w:rPr>
              <w:t>Рыба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B92229" w14:textId="5B0C8339" w:rsidR="00FF0ECE" w:rsidRPr="00660948" w:rsidRDefault="00C00F9E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color w:val="000000"/>
                <w:sz w:val="24"/>
                <w:szCs w:val="24"/>
              </w:rPr>
              <w:t>Ром</w:t>
            </w:r>
          </w:p>
        </w:tc>
      </w:tr>
      <w:tr w:rsidR="00FF0ECE" w:rsidRPr="00660948" w14:paraId="3611D92D" w14:textId="77777777" w:rsidTr="00C00F9E">
        <w:trPr>
          <w:trHeight w:val="63"/>
          <w:jc w:val="center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B8A0DA" w14:textId="77777777" w:rsidR="00FF0ECE" w:rsidRPr="00660948" w:rsidRDefault="00FF0ECE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F85CA" w14:textId="082AB001" w:rsidR="00FF0ECE" w:rsidRPr="00660948" w:rsidRDefault="00CC18B2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Cs/>
                <w:color w:val="000000"/>
                <w:sz w:val="24"/>
                <w:szCs w:val="24"/>
              </w:rPr>
              <w:t>ORI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C71DF" w14:textId="5B69A2F3" w:rsidR="00FF0ECE" w:rsidRPr="00660948" w:rsidRDefault="00C00F9E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color w:val="000000"/>
                <w:sz w:val="24"/>
                <w:szCs w:val="24"/>
              </w:rPr>
              <w:t>Итальянец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9498A" w14:textId="50DD5CBA" w:rsidR="00FF0ECE" w:rsidRPr="00660948" w:rsidRDefault="00FF0ECE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color w:val="000000"/>
                <w:sz w:val="24"/>
                <w:szCs w:val="24"/>
              </w:rPr>
              <w:t xml:space="preserve">Орехи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36D839" w14:textId="1564444F" w:rsidR="00FF0ECE" w:rsidRPr="00660948" w:rsidRDefault="00FF0ECE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color w:val="000000"/>
                <w:sz w:val="24"/>
                <w:szCs w:val="24"/>
              </w:rPr>
              <w:t>Виски</w:t>
            </w:r>
          </w:p>
        </w:tc>
      </w:tr>
      <w:tr w:rsidR="00FF0ECE" w:rsidRPr="00660948" w14:paraId="3DF787A7" w14:textId="77777777" w:rsidTr="00C00F9E">
        <w:trPr>
          <w:trHeight w:val="63"/>
          <w:jc w:val="center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C569D0" w14:textId="77777777" w:rsidR="00FF0ECE" w:rsidRPr="00660948" w:rsidRDefault="00FF0ECE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941ED" w14:textId="58D3EEB5" w:rsidR="00FF0ECE" w:rsidRPr="00660948" w:rsidRDefault="00CC18B2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bCs/>
                <w:color w:val="000000"/>
                <w:sz w:val="24"/>
                <w:szCs w:val="24"/>
              </w:rPr>
              <w:t>Mortal</w:t>
            </w:r>
            <w:proofErr w:type="spellEnd"/>
            <w:r>
              <w:rPr>
                <w:rFonts w:eastAsia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color w:val="000000"/>
                <w:sz w:val="24"/>
                <w:szCs w:val="24"/>
              </w:rPr>
              <w:t>combat</w:t>
            </w:r>
            <w:proofErr w:type="spellEnd"/>
            <w:r>
              <w:rPr>
                <w:rFonts w:eastAsia="Times New Roman"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31A7C" w14:textId="1ED84709" w:rsidR="00FF0ECE" w:rsidRPr="00660948" w:rsidRDefault="00FF0ECE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color w:val="000000"/>
                <w:sz w:val="24"/>
                <w:szCs w:val="24"/>
              </w:rPr>
              <w:t>Англичанин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BC46A" w14:textId="63631F41" w:rsidR="00FF0ECE" w:rsidRPr="00660948" w:rsidRDefault="00FF0ECE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color w:val="000000"/>
                <w:sz w:val="24"/>
                <w:szCs w:val="24"/>
              </w:rPr>
              <w:t>Суши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2AE748" w14:textId="64308715" w:rsidR="00FF0ECE" w:rsidRPr="00660948" w:rsidRDefault="00CC18B2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Cs/>
                <w:color w:val="000000"/>
                <w:sz w:val="24"/>
                <w:szCs w:val="24"/>
              </w:rPr>
              <w:t>Суп</w:t>
            </w:r>
          </w:p>
        </w:tc>
      </w:tr>
      <w:tr w:rsidR="00FF0ECE" w:rsidRPr="00660948" w14:paraId="3DB8AB83" w14:textId="77777777" w:rsidTr="00C00F9E">
        <w:trPr>
          <w:trHeight w:val="111"/>
          <w:jc w:val="center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1BEAFB" w14:textId="77777777" w:rsidR="00FF0ECE" w:rsidRPr="00660948" w:rsidRDefault="00FF0ECE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28CCE" w14:textId="163F6316" w:rsidR="00FF0ECE" w:rsidRPr="00660948" w:rsidRDefault="00CC18B2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bCs/>
                <w:color w:val="000000"/>
                <w:sz w:val="24"/>
                <w:szCs w:val="24"/>
              </w:rPr>
              <w:t>Poker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08AB7" w14:textId="79D4C067" w:rsidR="00FF0ECE" w:rsidRPr="00660948" w:rsidRDefault="00FF0ECE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color w:val="000000"/>
                <w:sz w:val="24"/>
                <w:szCs w:val="24"/>
              </w:rPr>
              <w:t>Бельгиец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633B9" w14:textId="288C839D" w:rsidR="00FF0ECE" w:rsidRPr="00660948" w:rsidRDefault="00FF0ECE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color w:val="000000"/>
                <w:sz w:val="24"/>
                <w:szCs w:val="24"/>
              </w:rPr>
              <w:t>Хлеб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BAFE40" w14:textId="2BEEB239" w:rsidR="00FF0ECE" w:rsidRPr="00660948" w:rsidRDefault="00FF0ECE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color w:val="000000"/>
                <w:sz w:val="24"/>
                <w:szCs w:val="24"/>
              </w:rPr>
              <w:t>Кока-кола</w:t>
            </w:r>
          </w:p>
        </w:tc>
      </w:tr>
      <w:tr w:rsidR="00FF0ECE" w:rsidRPr="00660948" w14:paraId="1A0C1349" w14:textId="77777777" w:rsidTr="00C00F9E">
        <w:trPr>
          <w:trHeight w:val="258"/>
          <w:jc w:val="center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98A30B" w14:textId="77777777" w:rsidR="00FF0ECE" w:rsidRPr="00660948" w:rsidRDefault="00FF0ECE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3D0C3" w14:textId="531A81AA" w:rsidR="00FF0ECE" w:rsidRPr="00660948" w:rsidRDefault="00CC18B2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WarFace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C94BE" w14:textId="7E4629F9" w:rsidR="00FF0ECE" w:rsidRPr="00660948" w:rsidRDefault="00FF0ECE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color w:val="000000"/>
                <w:sz w:val="24"/>
                <w:szCs w:val="24"/>
              </w:rPr>
              <w:t>Японец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316F0" w14:textId="21319F06" w:rsidR="00FF0ECE" w:rsidRPr="00660948" w:rsidRDefault="00CC18B2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Суп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53CDD4" w14:textId="18572CC8" w:rsidR="00FF0ECE" w:rsidRPr="00660948" w:rsidRDefault="00FF0ECE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color w:val="000000"/>
                <w:sz w:val="24"/>
                <w:szCs w:val="24"/>
              </w:rPr>
              <w:t>Пиво</w:t>
            </w:r>
          </w:p>
        </w:tc>
      </w:tr>
      <w:tr w:rsidR="00FF0ECE" w:rsidRPr="00660948" w14:paraId="1F3E42F4" w14:textId="77777777" w:rsidTr="00C00F9E">
        <w:trPr>
          <w:trHeight w:val="119"/>
          <w:jc w:val="center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4CA61E" w14:textId="77777777" w:rsidR="00FF0ECE" w:rsidRPr="00660948" w:rsidRDefault="00FF0ECE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DBB7F" w14:textId="44C55403" w:rsidR="00FF0ECE" w:rsidRPr="00660948" w:rsidRDefault="00CC18B2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bCs/>
                <w:color w:val="000000"/>
                <w:sz w:val="24"/>
                <w:szCs w:val="24"/>
              </w:rPr>
              <w:t>Tanki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EAE82" w14:textId="54126692" w:rsidR="00FF0ECE" w:rsidRPr="00660948" w:rsidRDefault="00C00F9E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color w:val="000000"/>
                <w:sz w:val="24"/>
                <w:szCs w:val="24"/>
              </w:rPr>
              <w:t>Канадец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993FC" w14:textId="280A7474" w:rsidR="00FF0ECE" w:rsidRPr="00660948" w:rsidRDefault="00FF0ECE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660948">
              <w:rPr>
                <w:bCs/>
                <w:sz w:val="24"/>
                <w:szCs w:val="24"/>
              </w:rPr>
              <w:t>Бургер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8EED9B" w14:textId="2430C439" w:rsidR="00FF0ECE" w:rsidRPr="00660948" w:rsidRDefault="00FF0ECE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color w:val="000000"/>
                <w:sz w:val="24"/>
                <w:szCs w:val="24"/>
              </w:rPr>
              <w:t>Кофе</w:t>
            </w:r>
          </w:p>
        </w:tc>
      </w:tr>
    </w:tbl>
    <w:p w14:paraId="5AEAB2AA" w14:textId="77777777" w:rsidR="00F664AA" w:rsidRPr="00660948" w:rsidRDefault="00F664AA" w:rsidP="00F664AA">
      <w:pPr>
        <w:spacing w:line="360" w:lineRule="auto"/>
        <w:rPr>
          <w:bCs/>
          <w:sz w:val="24"/>
          <w:szCs w:val="24"/>
        </w:rPr>
      </w:pPr>
    </w:p>
    <w:p w14:paraId="0C652BA3" w14:textId="4201D239" w:rsidR="00FF227E" w:rsidRPr="00660948" w:rsidRDefault="00FF227E" w:rsidP="00F664AA">
      <w:pPr>
        <w:spacing w:line="360" w:lineRule="auto"/>
        <w:rPr>
          <w:bCs/>
          <w:sz w:val="24"/>
          <w:szCs w:val="24"/>
        </w:rPr>
      </w:pPr>
      <w:r w:rsidRPr="00660948">
        <w:rPr>
          <w:bCs/>
          <w:sz w:val="24"/>
          <w:szCs w:val="24"/>
        </w:rPr>
        <w:t>Интерпретация решения:</w:t>
      </w:r>
    </w:p>
    <w:tbl>
      <w:tblPr>
        <w:tblStyle w:val="ac"/>
        <w:tblW w:w="8642" w:type="dxa"/>
        <w:jc w:val="center"/>
        <w:tblLayout w:type="fixed"/>
        <w:tblLook w:val="04A0" w:firstRow="1" w:lastRow="0" w:firstColumn="1" w:lastColumn="0" w:noHBand="0" w:noVBand="1"/>
      </w:tblPr>
      <w:tblGrid>
        <w:gridCol w:w="993"/>
        <w:gridCol w:w="1837"/>
        <w:gridCol w:w="1565"/>
        <w:gridCol w:w="2263"/>
        <w:gridCol w:w="1984"/>
      </w:tblGrid>
      <w:tr w:rsidR="000F6686" w:rsidRPr="00660948" w14:paraId="4A5AA47F" w14:textId="77777777" w:rsidTr="00154B18">
        <w:trPr>
          <w:trHeight w:val="322"/>
          <w:jc w:val="center"/>
        </w:trPr>
        <w:tc>
          <w:tcPr>
            <w:tcW w:w="993" w:type="dxa"/>
            <w:vAlign w:val="center"/>
          </w:tcPr>
          <w:p w14:paraId="1CD3068D" w14:textId="48A799C0" w:rsidR="000F6686" w:rsidRPr="00660948" w:rsidRDefault="000F6686" w:rsidP="007B094D">
            <w:pPr>
              <w:jc w:val="center"/>
              <w:rPr>
                <w:bCs/>
                <w:sz w:val="24"/>
                <w:szCs w:val="24"/>
              </w:rPr>
            </w:pPr>
            <w:r w:rsidRPr="00660948">
              <w:rPr>
                <w:bCs/>
                <w:sz w:val="24"/>
                <w:szCs w:val="24"/>
              </w:rPr>
              <w:t>Место</w:t>
            </w:r>
          </w:p>
        </w:tc>
        <w:tc>
          <w:tcPr>
            <w:tcW w:w="1837" w:type="dxa"/>
            <w:vAlign w:val="center"/>
          </w:tcPr>
          <w:p w14:paraId="66AF06E4" w14:textId="1718BF45" w:rsidR="000F6686" w:rsidRPr="00660948" w:rsidRDefault="00154B18" w:rsidP="007B094D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eastAsia="Times New Roman"/>
                <w:bCs/>
                <w:color w:val="000000"/>
                <w:sz w:val="24"/>
                <w:szCs w:val="24"/>
              </w:rPr>
              <w:t>Компьютерная Игра</w:t>
            </w:r>
          </w:p>
        </w:tc>
        <w:tc>
          <w:tcPr>
            <w:tcW w:w="1565" w:type="dxa"/>
            <w:vAlign w:val="center"/>
          </w:tcPr>
          <w:p w14:paraId="63A85775" w14:textId="7DCAC2BB" w:rsidR="000F6686" w:rsidRPr="00660948" w:rsidRDefault="000F6686" w:rsidP="007B094D">
            <w:pPr>
              <w:jc w:val="center"/>
              <w:rPr>
                <w:bCs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color w:val="000000"/>
                <w:sz w:val="24"/>
                <w:szCs w:val="24"/>
              </w:rPr>
              <w:t>Национальность</w:t>
            </w:r>
          </w:p>
        </w:tc>
        <w:tc>
          <w:tcPr>
            <w:tcW w:w="2263" w:type="dxa"/>
            <w:vAlign w:val="center"/>
          </w:tcPr>
          <w:p w14:paraId="4C2FFC4B" w14:textId="427186DD" w:rsidR="000F6686" w:rsidRPr="00660948" w:rsidRDefault="002A140A" w:rsidP="007B094D">
            <w:pPr>
              <w:jc w:val="center"/>
              <w:rPr>
                <w:bCs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color w:val="000000"/>
                <w:sz w:val="24"/>
                <w:szCs w:val="24"/>
              </w:rPr>
              <w:t>Любимая еда</w:t>
            </w:r>
          </w:p>
        </w:tc>
        <w:tc>
          <w:tcPr>
            <w:tcW w:w="1984" w:type="dxa"/>
            <w:vAlign w:val="center"/>
          </w:tcPr>
          <w:p w14:paraId="67EEAC73" w14:textId="4A5CB406" w:rsidR="000F6686" w:rsidRPr="00660948" w:rsidRDefault="000F6686" w:rsidP="007B094D">
            <w:pPr>
              <w:jc w:val="center"/>
              <w:rPr>
                <w:bCs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color w:val="000000"/>
                <w:sz w:val="24"/>
                <w:szCs w:val="24"/>
              </w:rPr>
              <w:t>Любимый напиток</w:t>
            </w:r>
          </w:p>
        </w:tc>
      </w:tr>
      <w:tr w:rsidR="000F6686" w:rsidRPr="00660948" w14:paraId="3C7EC799" w14:textId="77777777" w:rsidTr="00154B18">
        <w:trPr>
          <w:trHeight w:val="322"/>
          <w:jc w:val="center"/>
        </w:trPr>
        <w:tc>
          <w:tcPr>
            <w:tcW w:w="993" w:type="dxa"/>
            <w:vAlign w:val="center"/>
          </w:tcPr>
          <w:p w14:paraId="12658B7C" w14:textId="60C240E0" w:rsidR="000F6686" w:rsidRPr="00660948" w:rsidRDefault="000F6686" w:rsidP="007B094D">
            <w:pPr>
              <w:jc w:val="center"/>
              <w:rPr>
                <w:bCs/>
                <w:sz w:val="24"/>
                <w:szCs w:val="24"/>
              </w:rPr>
            </w:pPr>
            <w:r w:rsidRPr="00660948">
              <w:rPr>
                <w:bCs/>
                <w:sz w:val="24"/>
                <w:szCs w:val="24"/>
              </w:rPr>
              <w:t>0</w:t>
            </w:r>
          </w:p>
        </w:tc>
        <w:tc>
          <w:tcPr>
            <w:tcW w:w="1837" w:type="dxa"/>
            <w:vAlign w:val="center"/>
          </w:tcPr>
          <w:p w14:paraId="5CA4C460" w14:textId="1F373E78" w:rsidR="000F6686" w:rsidRPr="00660948" w:rsidRDefault="00DF1E95" w:rsidP="007B094D">
            <w:pPr>
              <w:jc w:val="center"/>
              <w:rPr>
                <w:bCs/>
                <w:sz w:val="24"/>
                <w:szCs w:val="24"/>
              </w:rPr>
            </w:pPr>
            <w:proofErr w:type="gramStart"/>
            <w:r>
              <w:rPr>
                <w:rFonts w:eastAsia="Times New Roman"/>
                <w:bCs/>
                <w:color w:val="000000"/>
                <w:sz w:val="24"/>
                <w:szCs w:val="24"/>
              </w:rPr>
              <w:t>CS:GO</w:t>
            </w:r>
            <w:proofErr w:type="gramEnd"/>
          </w:p>
        </w:tc>
        <w:tc>
          <w:tcPr>
            <w:tcW w:w="1565" w:type="dxa"/>
            <w:vAlign w:val="center"/>
          </w:tcPr>
          <w:p w14:paraId="380E76C9" w14:textId="6FE6508C" w:rsidR="000F6686" w:rsidRPr="00660948" w:rsidRDefault="00C00F9E" w:rsidP="007B094D">
            <w:pPr>
              <w:jc w:val="center"/>
              <w:rPr>
                <w:bCs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color w:val="000000"/>
                <w:sz w:val="24"/>
                <w:szCs w:val="24"/>
              </w:rPr>
              <w:t>Итальянец</w:t>
            </w:r>
          </w:p>
        </w:tc>
        <w:tc>
          <w:tcPr>
            <w:tcW w:w="2263" w:type="dxa"/>
            <w:vAlign w:val="center"/>
          </w:tcPr>
          <w:p w14:paraId="1DEFC3AE" w14:textId="648866BA" w:rsidR="000F6686" w:rsidRPr="00660948" w:rsidRDefault="00FF0ECE" w:rsidP="007B094D">
            <w:pPr>
              <w:jc w:val="center"/>
              <w:rPr>
                <w:bCs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color w:val="000000"/>
                <w:sz w:val="24"/>
                <w:szCs w:val="24"/>
              </w:rPr>
              <w:t>Фрукты</w:t>
            </w:r>
          </w:p>
        </w:tc>
        <w:tc>
          <w:tcPr>
            <w:tcW w:w="1984" w:type="dxa"/>
            <w:vAlign w:val="center"/>
          </w:tcPr>
          <w:p w14:paraId="1232A8B4" w14:textId="04739FD6" w:rsidR="000F6686" w:rsidRPr="00660948" w:rsidRDefault="00FF0ECE" w:rsidP="007B094D">
            <w:pPr>
              <w:jc w:val="center"/>
              <w:rPr>
                <w:bCs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color w:val="000000"/>
                <w:sz w:val="24"/>
                <w:szCs w:val="24"/>
              </w:rPr>
              <w:t>Кока-кола</w:t>
            </w:r>
          </w:p>
        </w:tc>
      </w:tr>
      <w:tr w:rsidR="00037D18" w:rsidRPr="00660948" w14:paraId="18C0B88B" w14:textId="77777777" w:rsidTr="00154B18">
        <w:trPr>
          <w:trHeight w:val="322"/>
          <w:jc w:val="center"/>
        </w:trPr>
        <w:tc>
          <w:tcPr>
            <w:tcW w:w="993" w:type="dxa"/>
            <w:vAlign w:val="center"/>
          </w:tcPr>
          <w:p w14:paraId="66BC19FD" w14:textId="173FC152" w:rsidR="00037D18" w:rsidRPr="00660948" w:rsidRDefault="00037D18" w:rsidP="00037D18">
            <w:pPr>
              <w:jc w:val="center"/>
              <w:rPr>
                <w:bCs/>
                <w:sz w:val="24"/>
                <w:szCs w:val="24"/>
              </w:rPr>
            </w:pPr>
            <w:r w:rsidRPr="00660948"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1837" w:type="dxa"/>
            <w:vAlign w:val="center"/>
          </w:tcPr>
          <w:p w14:paraId="593DDDD8" w14:textId="2B6E68F3" w:rsidR="00037D18" w:rsidRPr="00CD3FFF" w:rsidRDefault="00CD3FFF" w:rsidP="00037D1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eastAsia="Times New Roman"/>
                <w:bCs/>
                <w:color w:val="000000"/>
                <w:sz w:val="24"/>
                <w:szCs w:val="24"/>
                <w:lang w:val="en-US"/>
              </w:rPr>
              <w:t>HS</w:t>
            </w:r>
          </w:p>
        </w:tc>
        <w:tc>
          <w:tcPr>
            <w:tcW w:w="1565" w:type="dxa"/>
            <w:vAlign w:val="center"/>
          </w:tcPr>
          <w:p w14:paraId="357486A1" w14:textId="714ACF40" w:rsidR="00037D18" w:rsidRPr="00660948" w:rsidRDefault="00C00F9E" w:rsidP="00037D18">
            <w:pPr>
              <w:jc w:val="center"/>
              <w:rPr>
                <w:bCs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color w:val="000000"/>
                <w:sz w:val="24"/>
                <w:szCs w:val="24"/>
              </w:rPr>
              <w:t>Грузин</w:t>
            </w:r>
          </w:p>
        </w:tc>
        <w:tc>
          <w:tcPr>
            <w:tcW w:w="2263" w:type="dxa"/>
            <w:vAlign w:val="center"/>
          </w:tcPr>
          <w:p w14:paraId="525D9C30" w14:textId="42A7A4B9" w:rsidR="00037D18" w:rsidRPr="00660948" w:rsidRDefault="00037D18" w:rsidP="00037D18">
            <w:pPr>
              <w:jc w:val="center"/>
              <w:rPr>
                <w:bCs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color w:val="000000"/>
                <w:sz w:val="24"/>
                <w:szCs w:val="24"/>
              </w:rPr>
              <w:t>Рыба</w:t>
            </w:r>
          </w:p>
        </w:tc>
        <w:tc>
          <w:tcPr>
            <w:tcW w:w="1984" w:type="dxa"/>
            <w:vAlign w:val="center"/>
          </w:tcPr>
          <w:p w14:paraId="6C3DC523" w14:textId="672C81FE" w:rsidR="00037D18" w:rsidRPr="00660948" w:rsidRDefault="00C00F9E" w:rsidP="00037D18">
            <w:pPr>
              <w:jc w:val="center"/>
              <w:rPr>
                <w:bCs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color w:val="000000"/>
                <w:sz w:val="24"/>
                <w:szCs w:val="24"/>
              </w:rPr>
              <w:t>Водка</w:t>
            </w:r>
          </w:p>
        </w:tc>
      </w:tr>
      <w:tr w:rsidR="00037D18" w:rsidRPr="00660948" w14:paraId="3E0FC2CD" w14:textId="77777777" w:rsidTr="00154B18">
        <w:trPr>
          <w:trHeight w:val="322"/>
          <w:jc w:val="center"/>
        </w:trPr>
        <w:tc>
          <w:tcPr>
            <w:tcW w:w="993" w:type="dxa"/>
            <w:vAlign w:val="center"/>
          </w:tcPr>
          <w:p w14:paraId="34746478" w14:textId="03E82881" w:rsidR="00037D18" w:rsidRPr="00660948" w:rsidRDefault="00037D18" w:rsidP="00037D18">
            <w:pPr>
              <w:jc w:val="center"/>
              <w:rPr>
                <w:bCs/>
                <w:sz w:val="24"/>
                <w:szCs w:val="24"/>
              </w:rPr>
            </w:pPr>
            <w:r w:rsidRPr="00660948"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1837" w:type="dxa"/>
            <w:vAlign w:val="center"/>
          </w:tcPr>
          <w:p w14:paraId="703F1D5E" w14:textId="331079F9" w:rsidR="00037D18" w:rsidRPr="00660948" w:rsidRDefault="00CC18B2" w:rsidP="00037D18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bCs/>
                <w:color w:val="000000"/>
                <w:sz w:val="24"/>
                <w:szCs w:val="24"/>
              </w:rPr>
              <w:t>Mortal</w:t>
            </w:r>
            <w:proofErr w:type="spellEnd"/>
            <w:r>
              <w:rPr>
                <w:rFonts w:eastAsia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color w:val="000000"/>
                <w:sz w:val="24"/>
                <w:szCs w:val="24"/>
              </w:rPr>
              <w:t>combat</w:t>
            </w:r>
            <w:proofErr w:type="spellEnd"/>
            <w:r>
              <w:rPr>
                <w:rFonts w:eastAsia="Times New Roman"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65" w:type="dxa"/>
            <w:vAlign w:val="center"/>
          </w:tcPr>
          <w:p w14:paraId="40568DD1" w14:textId="63F39119" w:rsidR="00037D18" w:rsidRPr="00660948" w:rsidRDefault="00C00F9E" w:rsidP="00037D18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 w:rsidRPr="00660948">
              <w:rPr>
                <w:rFonts w:eastAsia="Times New Roman"/>
                <w:bCs/>
                <w:color w:val="000000"/>
                <w:sz w:val="24"/>
                <w:szCs w:val="24"/>
              </w:rPr>
              <w:t>Мадагаскарец</w:t>
            </w:r>
            <w:proofErr w:type="spellEnd"/>
          </w:p>
        </w:tc>
        <w:tc>
          <w:tcPr>
            <w:tcW w:w="2263" w:type="dxa"/>
            <w:vAlign w:val="center"/>
          </w:tcPr>
          <w:p w14:paraId="538B6FB4" w14:textId="24852D88" w:rsidR="00037D18" w:rsidRPr="00660948" w:rsidRDefault="00037D18" w:rsidP="00037D18">
            <w:pPr>
              <w:jc w:val="center"/>
              <w:rPr>
                <w:bCs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color w:val="000000"/>
                <w:sz w:val="24"/>
                <w:szCs w:val="24"/>
              </w:rPr>
              <w:t>Мясо</w:t>
            </w:r>
          </w:p>
        </w:tc>
        <w:tc>
          <w:tcPr>
            <w:tcW w:w="1984" w:type="dxa"/>
            <w:vAlign w:val="center"/>
          </w:tcPr>
          <w:p w14:paraId="274931FF" w14:textId="44F00CE1" w:rsidR="00037D18" w:rsidRPr="00660948" w:rsidRDefault="00037D18" w:rsidP="00037D18">
            <w:pPr>
              <w:jc w:val="center"/>
              <w:rPr>
                <w:bCs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color w:val="000000"/>
                <w:sz w:val="24"/>
                <w:szCs w:val="24"/>
              </w:rPr>
              <w:t>Вода</w:t>
            </w:r>
          </w:p>
        </w:tc>
      </w:tr>
      <w:tr w:rsidR="000F6686" w:rsidRPr="00660948" w14:paraId="4225E260" w14:textId="77777777" w:rsidTr="00154B18">
        <w:trPr>
          <w:trHeight w:val="322"/>
          <w:jc w:val="center"/>
        </w:trPr>
        <w:tc>
          <w:tcPr>
            <w:tcW w:w="993" w:type="dxa"/>
            <w:vAlign w:val="center"/>
          </w:tcPr>
          <w:p w14:paraId="7DB11107" w14:textId="7C669BCD" w:rsidR="000F6686" w:rsidRPr="00660948" w:rsidRDefault="000F6686" w:rsidP="007B094D">
            <w:pPr>
              <w:jc w:val="center"/>
              <w:rPr>
                <w:bCs/>
                <w:sz w:val="24"/>
                <w:szCs w:val="24"/>
              </w:rPr>
            </w:pPr>
            <w:r w:rsidRPr="00660948"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1837" w:type="dxa"/>
            <w:vAlign w:val="center"/>
          </w:tcPr>
          <w:p w14:paraId="0CE74297" w14:textId="723F38C5" w:rsidR="000F6686" w:rsidRPr="00660948" w:rsidRDefault="00CC18B2" w:rsidP="007B094D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bCs/>
                <w:color w:val="000000"/>
                <w:sz w:val="24"/>
                <w:szCs w:val="24"/>
              </w:rPr>
              <w:t>Poker</w:t>
            </w:r>
            <w:proofErr w:type="spellEnd"/>
          </w:p>
        </w:tc>
        <w:tc>
          <w:tcPr>
            <w:tcW w:w="1565" w:type="dxa"/>
            <w:vAlign w:val="center"/>
          </w:tcPr>
          <w:p w14:paraId="1EF256E0" w14:textId="5302508F" w:rsidR="000F6686" w:rsidRPr="00660948" w:rsidRDefault="00C00F9E" w:rsidP="007B094D">
            <w:pPr>
              <w:jc w:val="center"/>
              <w:rPr>
                <w:bCs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color w:val="000000"/>
                <w:sz w:val="24"/>
                <w:szCs w:val="24"/>
              </w:rPr>
              <w:t>Канадец</w:t>
            </w:r>
          </w:p>
        </w:tc>
        <w:tc>
          <w:tcPr>
            <w:tcW w:w="2263" w:type="dxa"/>
            <w:vAlign w:val="center"/>
          </w:tcPr>
          <w:p w14:paraId="51FB95CF" w14:textId="45ACD545" w:rsidR="000F6686" w:rsidRPr="00660948" w:rsidRDefault="00037D18" w:rsidP="007B094D">
            <w:pPr>
              <w:jc w:val="center"/>
              <w:rPr>
                <w:bCs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color w:val="000000"/>
                <w:sz w:val="24"/>
                <w:szCs w:val="24"/>
              </w:rPr>
              <w:t>Орехи</w:t>
            </w:r>
          </w:p>
        </w:tc>
        <w:tc>
          <w:tcPr>
            <w:tcW w:w="1984" w:type="dxa"/>
            <w:vAlign w:val="center"/>
          </w:tcPr>
          <w:p w14:paraId="3BAEF626" w14:textId="4DC64DE3" w:rsidR="000F6686" w:rsidRPr="00660948" w:rsidRDefault="00037D18" w:rsidP="007B094D">
            <w:pPr>
              <w:jc w:val="center"/>
              <w:rPr>
                <w:bCs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color w:val="000000"/>
                <w:sz w:val="24"/>
                <w:szCs w:val="24"/>
              </w:rPr>
              <w:t>Кофе</w:t>
            </w:r>
          </w:p>
        </w:tc>
      </w:tr>
      <w:tr w:rsidR="000F6686" w:rsidRPr="00660948" w14:paraId="2B391A61" w14:textId="77777777" w:rsidTr="00154B18">
        <w:trPr>
          <w:trHeight w:val="322"/>
          <w:jc w:val="center"/>
        </w:trPr>
        <w:tc>
          <w:tcPr>
            <w:tcW w:w="993" w:type="dxa"/>
            <w:vAlign w:val="center"/>
          </w:tcPr>
          <w:p w14:paraId="426A5D28" w14:textId="0773F77F" w:rsidR="000F6686" w:rsidRPr="00660948" w:rsidRDefault="000F6686" w:rsidP="007B094D">
            <w:pPr>
              <w:jc w:val="center"/>
              <w:rPr>
                <w:bCs/>
                <w:sz w:val="24"/>
                <w:szCs w:val="24"/>
              </w:rPr>
            </w:pPr>
            <w:r w:rsidRPr="00660948">
              <w:rPr>
                <w:bCs/>
                <w:sz w:val="24"/>
                <w:szCs w:val="24"/>
              </w:rPr>
              <w:t>4</w:t>
            </w:r>
          </w:p>
        </w:tc>
        <w:tc>
          <w:tcPr>
            <w:tcW w:w="1837" w:type="dxa"/>
            <w:vAlign w:val="center"/>
          </w:tcPr>
          <w:p w14:paraId="0584B109" w14:textId="16B5756F" w:rsidR="000F6686" w:rsidRPr="00660948" w:rsidRDefault="00CC18B2" w:rsidP="007B094D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eastAsia="Times New Roman"/>
                <w:bCs/>
                <w:color w:val="000000"/>
                <w:sz w:val="24"/>
                <w:szCs w:val="24"/>
              </w:rPr>
              <w:t>ORI</w:t>
            </w:r>
          </w:p>
        </w:tc>
        <w:tc>
          <w:tcPr>
            <w:tcW w:w="1565" w:type="dxa"/>
            <w:vAlign w:val="center"/>
          </w:tcPr>
          <w:p w14:paraId="4E885027" w14:textId="3B98956C" w:rsidR="000F6686" w:rsidRPr="00660948" w:rsidRDefault="00037D18" w:rsidP="007B094D">
            <w:pPr>
              <w:jc w:val="center"/>
              <w:rPr>
                <w:bCs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color w:val="000000"/>
                <w:sz w:val="24"/>
                <w:szCs w:val="24"/>
              </w:rPr>
              <w:t>Японец</w:t>
            </w:r>
          </w:p>
        </w:tc>
        <w:tc>
          <w:tcPr>
            <w:tcW w:w="2263" w:type="dxa"/>
            <w:vAlign w:val="center"/>
          </w:tcPr>
          <w:p w14:paraId="5E77D69C" w14:textId="67DA8600" w:rsidR="000F6686" w:rsidRPr="00660948" w:rsidRDefault="00037D18" w:rsidP="007B094D">
            <w:pPr>
              <w:jc w:val="center"/>
              <w:rPr>
                <w:bCs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color w:val="000000"/>
                <w:sz w:val="24"/>
                <w:szCs w:val="24"/>
              </w:rPr>
              <w:t>Суши</w:t>
            </w:r>
          </w:p>
        </w:tc>
        <w:tc>
          <w:tcPr>
            <w:tcW w:w="1984" w:type="dxa"/>
            <w:vAlign w:val="center"/>
          </w:tcPr>
          <w:p w14:paraId="367114D6" w14:textId="7A70E526" w:rsidR="000F6686" w:rsidRPr="00660948" w:rsidRDefault="00C00F9E" w:rsidP="007B094D">
            <w:pPr>
              <w:jc w:val="center"/>
              <w:rPr>
                <w:bCs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color w:val="000000"/>
                <w:sz w:val="24"/>
                <w:szCs w:val="24"/>
              </w:rPr>
              <w:t>Шампанское</w:t>
            </w:r>
          </w:p>
        </w:tc>
      </w:tr>
      <w:tr w:rsidR="000F6686" w:rsidRPr="00660948" w14:paraId="2DD0BBFA" w14:textId="77777777" w:rsidTr="00154B18">
        <w:trPr>
          <w:trHeight w:val="322"/>
          <w:jc w:val="center"/>
        </w:trPr>
        <w:tc>
          <w:tcPr>
            <w:tcW w:w="993" w:type="dxa"/>
            <w:vAlign w:val="center"/>
          </w:tcPr>
          <w:p w14:paraId="48B5BD66" w14:textId="06EA6588" w:rsidR="000F6686" w:rsidRPr="00660948" w:rsidRDefault="000F6686" w:rsidP="007B094D">
            <w:pPr>
              <w:jc w:val="center"/>
              <w:rPr>
                <w:bCs/>
                <w:sz w:val="24"/>
                <w:szCs w:val="24"/>
              </w:rPr>
            </w:pPr>
            <w:r w:rsidRPr="00660948">
              <w:rPr>
                <w:bCs/>
                <w:sz w:val="24"/>
                <w:szCs w:val="24"/>
              </w:rPr>
              <w:t>5</w:t>
            </w:r>
          </w:p>
        </w:tc>
        <w:tc>
          <w:tcPr>
            <w:tcW w:w="1837" w:type="dxa"/>
            <w:vAlign w:val="center"/>
          </w:tcPr>
          <w:p w14:paraId="7F2FDACD" w14:textId="42B8C6B4" w:rsidR="000F6686" w:rsidRPr="00660948" w:rsidRDefault="00CC18B2" w:rsidP="007B094D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bCs/>
                <w:color w:val="000000"/>
                <w:sz w:val="24"/>
                <w:szCs w:val="24"/>
              </w:rPr>
              <w:t>Tanki</w:t>
            </w:r>
            <w:proofErr w:type="spellEnd"/>
          </w:p>
        </w:tc>
        <w:tc>
          <w:tcPr>
            <w:tcW w:w="1565" w:type="dxa"/>
            <w:vAlign w:val="center"/>
          </w:tcPr>
          <w:p w14:paraId="69E9E820" w14:textId="4FB47153" w:rsidR="000F6686" w:rsidRPr="00660948" w:rsidRDefault="00037D18" w:rsidP="007B094D">
            <w:pPr>
              <w:jc w:val="center"/>
              <w:rPr>
                <w:bCs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color w:val="000000"/>
                <w:sz w:val="24"/>
                <w:szCs w:val="24"/>
              </w:rPr>
              <w:t>Русский</w:t>
            </w:r>
          </w:p>
        </w:tc>
        <w:tc>
          <w:tcPr>
            <w:tcW w:w="2263" w:type="dxa"/>
            <w:vAlign w:val="center"/>
          </w:tcPr>
          <w:p w14:paraId="4D7B04FE" w14:textId="254B8C5C" w:rsidR="000F6686" w:rsidRPr="00660948" w:rsidRDefault="00037D18" w:rsidP="007B094D">
            <w:pPr>
              <w:jc w:val="center"/>
              <w:rPr>
                <w:bCs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color w:val="000000"/>
                <w:sz w:val="24"/>
                <w:szCs w:val="24"/>
              </w:rPr>
              <w:t>Овощи</w:t>
            </w:r>
          </w:p>
        </w:tc>
        <w:tc>
          <w:tcPr>
            <w:tcW w:w="1984" w:type="dxa"/>
            <w:vAlign w:val="center"/>
          </w:tcPr>
          <w:p w14:paraId="037B574C" w14:textId="18E3B205" w:rsidR="000F6686" w:rsidRPr="00660948" w:rsidRDefault="00C00F9E" w:rsidP="007B094D">
            <w:pPr>
              <w:jc w:val="center"/>
              <w:rPr>
                <w:bCs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color w:val="000000"/>
                <w:sz w:val="24"/>
                <w:szCs w:val="24"/>
              </w:rPr>
              <w:t>Ром</w:t>
            </w:r>
          </w:p>
        </w:tc>
      </w:tr>
      <w:tr w:rsidR="000F6686" w:rsidRPr="00660948" w14:paraId="3A0760C8" w14:textId="77777777" w:rsidTr="00154B18">
        <w:trPr>
          <w:trHeight w:val="322"/>
          <w:jc w:val="center"/>
        </w:trPr>
        <w:tc>
          <w:tcPr>
            <w:tcW w:w="993" w:type="dxa"/>
            <w:vAlign w:val="center"/>
          </w:tcPr>
          <w:p w14:paraId="3BC83698" w14:textId="6945D431" w:rsidR="000F6686" w:rsidRPr="00660948" w:rsidRDefault="000F6686" w:rsidP="007B094D">
            <w:pPr>
              <w:jc w:val="center"/>
              <w:rPr>
                <w:bCs/>
                <w:sz w:val="24"/>
                <w:szCs w:val="24"/>
              </w:rPr>
            </w:pPr>
            <w:r w:rsidRPr="00660948">
              <w:rPr>
                <w:bCs/>
                <w:sz w:val="24"/>
                <w:szCs w:val="24"/>
              </w:rPr>
              <w:t>6</w:t>
            </w:r>
          </w:p>
        </w:tc>
        <w:tc>
          <w:tcPr>
            <w:tcW w:w="1837" w:type="dxa"/>
            <w:vAlign w:val="center"/>
          </w:tcPr>
          <w:p w14:paraId="0AE337B8" w14:textId="39CFBF59" w:rsidR="000F6686" w:rsidRPr="00660948" w:rsidRDefault="00CC18B2" w:rsidP="007B094D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WarFace</w:t>
            </w:r>
            <w:proofErr w:type="spellEnd"/>
          </w:p>
        </w:tc>
        <w:tc>
          <w:tcPr>
            <w:tcW w:w="1565" w:type="dxa"/>
            <w:vAlign w:val="center"/>
          </w:tcPr>
          <w:p w14:paraId="49DD40CB" w14:textId="2BDB0BD8" w:rsidR="000F6686" w:rsidRPr="00660948" w:rsidRDefault="00037D18" w:rsidP="007B094D">
            <w:pPr>
              <w:jc w:val="center"/>
              <w:rPr>
                <w:bCs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color w:val="000000"/>
                <w:sz w:val="24"/>
                <w:szCs w:val="24"/>
              </w:rPr>
              <w:t>Американец</w:t>
            </w:r>
          </w:p>
        </w:tc>
        <w:tc>
          <w:tcPr>
            <w:tcW w:w="2263" w:type="dxa"/>
            <w:vAlign w:val="center"/>
          </w:tcPr>
          <w:p w14:paraId="480B995E" w14:textId="4BC2D58D" w:rsidR="000F6686" w:rsidRPr="00660948" w:rsidRDefault="00CC18B2" w:rsidP="007B094D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Суп</w:t>
            </w:r>
          </w:p>
        </w:tc>
        <w:tc>
          <w:tcPr>
            <w:tcW w:w="1984" w:type="dxa"/>
            <w:vAlign w:val="center"/>
          </w:tcPr>
          <w:p w14:paraId="00077B07" w14:textId="3EF50E38" w:rsidR="000F6686" w:rsidRPr="00660948" w:rsidRDefault="00CC18B2" w:rsidP="007B094D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eastAsia="Times New Roman"/>
                <w:bCs/>
                <w:color w:val="000000"/>
                <w:sz w:val="24"/>
                <w:szCs w:val="24"/>
              </w:rPr>
              <w:t>Суп</w:t>
            </w:r>
          </w:p>
        </w:tc>
      </w:tr>
      <w:tr w:rsidR="000F6686" w:rsidRPr="00660948" w14:paraId="1122C77D" w14:textId="77777777" w:rsidTr="00154B18">
        <w:trPr>
          <w:trHeight w:val="322"/>
          <w:jc w:val="center"/>
        </w:trPr>
        <w:tc>
          <w:tcPr>
            <w:tcW w:w="993" w:type="dxa"/>
            <w:vAlign w:val="center"/>
          </w:tcPr>
          <w:p w14:paraId="1A838A47" w14:textId="32E35617" w:rsidR="000F6686" w:rsidRPr="00660948" w:rsidRDefault="000F6686" w:rsidP="007B094D">
            <w:pPr>
              <w:jc w:val="center"/>
              <w:rPr>
                <w:bCs/>
                <w:sz w:val="24"/>
                <w:szCs w:val="24"/>
              </w:rPr>
            </w:pPr>
            <w:r w:rsidRPr="00660948">
              <w:rPr>
                <w:bCs/>
                <w:sz w:val="24"/>
                <w:szCs w:val="24"/>
              </w:rPr>
              <w:t>7</w:t>
            </w:r>
          </w:p>
        </w:tc>
        <w:tc>
          <w:tcPr>
            <w:tcW w:w="1837" w:type="dxa"/>
            <w:vAlign w:val="center"/>
          </w:tcPr>
          <w:p w14:paraId="435C990A" w14:textId="20F9F4A8" w:rsidR="000F6686" w:rsidRPr="00660948" w:rsidRDefault="00CC18B2" w:rsidP="007B094D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bCs/>
                <w:color w:val="000000"/>
                <w:sz w:val="24"/>
                <w:szCs w:val="24"/>
              </w:rPr>
              <w:t>Call</w:t>
            </w:r>
            <w:proofErr w:type="spellEnd"/>
            <w:r>
              <w:rPr>
                <w:rFonts w:eastAsia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color w:val="000000"/>
                <w:sz w:val="24"/>
                <w:szCs w:val="24"/>
              </w:rPr>
              <w:t>of</w:t>
            </w:r>
            <w:proofErr w:type="spellEnd"/>
            <w:r>
              <w:rPr>
                <w:rFonts w:eastAsia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color w:val="000000"/>
                <w:sz w:val="24"/>
                <w:szCs w:val="24"/>
              </w:rPr>
              <w:t>duty</w:t>
            </w:r>
            <w:proofErr w:type="spellEnd"/>
          </w:p>
        </w:tc>
        <w:tc>
          <w:tcPr>
            <w:tcW w:w="1565" w:type="dxa"/>
            <w:vAlign w:val="center"/>
          </w:tcPr>
          <w:p w14:paraId="5267E6E7" w14:textId="612CBCC5" w:rsidR="000F6686" w:rsidRPr="00660948" w:rsidRDefault="00037D18" w:rsidP="007B094D">
            <w:pPr>
              <w:jc w:val="center"/>
              <w:rPr>
                <w:bCs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color w:val="000000"/>
                <w:sz w:val="24"/>
                <w:szCs w:val="24"/>
              </w:rPr>
              <w:t>Англичанин</w:t>
            </w:r>
          </w:p>
        </w:tc>
        <w:tc>
          <w:tcPr>
            <w:tcW w:w="2263" w:type="dxa"/>
            <w:vAlign w:val="center"/>
          </w:tcPr>
          <w:p w14:paraId="771216B0" w14:textId="757EC380" w:rsidR="000F6686" w:rsidRPr="00660948" w:rsidRDefault="00037D18" w:rsidP="007B094D">
            <w:pPr>
              <w:jc w:val="center"/>
              <w:rPr>
                <w:bCs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color w:val="000000"/>
                <w:sz w:val="24"/>
                <w:szCs w:val="24"/>
              </w:rPr>
              <w:t>Хлеб</w:t>
            </w:r>
          </w:p>
        </w:tc>
        <w:tc>
          <w:tcPr>
            <w:tcW w:w="1984" w:type="dxa"/>
            <w:vAlign w:val="center"/>
          </w:tcPr>
          <w:p w14:paraId="0BFD57ED" w14:textId="10A7B291" w:rsidR="000F6686" w:rsidRPr="00660948" w:rsidRDefault="00037D18" w:rsidP="007B094D">
            <w:pPr>
              <w:jc w:val="center"/>
              <w:rPr>
                <w:bCs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color w:val="000000"/>
                <w:sz w:val="24"/>
                <w:szCs w:val="24"/>
              </w:rPr>
              <w:t>Виски</w:t>
            </w:r>
          </w:p>
        </w:tc>
      </w:tr>
      <w:tr w:rsidR="000F6686" w:rsidRPr="00660948" w14:paraId="4675DE70" w14:textId="77777777" w:rsidTr="00154B18">
        <w:trPr>
          <w:trHeight w:val="322"/>
          <w:jc w:val="center"/>
        </w:trPr>
        <w:tc>
          <w:tcPr>
            <w:tcW w:w="993" w:type="dxa"/>
            <w:vAlign w:val="center"/>
          </w:tcPr>
          <w:p w14:paraId="08FD41F3" w14:textId="566A7D4E" w:rsidR="000F6686" w:rsidRPr="00660948" w:rsidRDefault="000F6686" w:rsidP="007B094D">
            <w:pPr>
              <w:jc w:val="center"/>
              <w:rPr>
                <w:bCs/>
                <w:sz w:val="24"/>
                <w:szCs w:val="24"/>
              </w:rPr>
            </w:pPr>
            <w:r w:rsidRPr="00660948">
              <w:rPr>
                <w:bCs/>
                <w:sz w:val="24"/>
                <w:szCs w:val="24"/>
              </w:rPr>
              <w:t>8</w:t>
            </w:r>
          </w:p>
        </w:tc>
        <w:tc>
          <w:tcPr>
            <w:tcW w:w="1837" w:type="dxa"/>
            <w:vAlign w:val="center"/>
          </w:tcPr>
          <w:p w14:paraId="76D7AF36" w14:textId="1A04FD39" w:rsidR="000F6686" w:rsidRPr="00660948" w:rsidRDefault="00DF1E95" w:rsidP="007B094D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bCs/>
                <w:color w:val="000000"/>
                <w:sz w:val="24"/>
                <w:szCs w:val="24"/>
              </w:rPr>
              <w:t>Dota</w:t>
            </w:r>
            <w:proofErr w:type="spellEnd"/>
          </w:p>
        </w:tc>
        <w:tc>
          <w:tcPr>
            <w:tcW w:w="1565" w:type="dxa"/>
            <w:vAlign w:val="center"/>
          </w:tcPr>
          <w:p w14:paraId="4B69A3B3" w14:textId="39BCE3B4" w:rsidR="000F6686" w:rsidRPr="00660948" w:rsidRDefault="00037D18" w:rsidP="007B094D">
            <w:pPr>
              <w:jc w:val="center"/>
              <w:rPr>
                <w:bCs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color w:val="000000"/>
                <w:sz w:val="24"/>
                <w:szCs w:val="24"/>
              </w:rPr>
              <w:t>Бельгиец</w:t>
            </w:r>
          </w:p>
        </w:tc>
        <w:tc>
          <w:tcPr>
            <w:tcW w:w="2263" w:type="dxa"/>
            <w:vAlign w:val="center"/>
          </w:tcPr>
          <w:p w14:paraId="2EB9F840" w14:textId="101137E9" w:rsidR="000F6686" w:rsidRPr="00660948" w:rsidRDefault="00037D18" w:rsidP="007B094D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 w:rsidRPr="00660948">
              <w:rPr>
                <w:bCs/>
                <w:sz w:val="24"/>
                <w:szCs w:val="24"/>
              </w:rPr>
              <w:t>Бургер</w:t>
            </w:r>
            <w:proofErr w:type="spellEnd"/>
          </w:p>
        </w:tc>
        <w:tc>
          <w:tcPr>
            <w:tcW w:w="1984" w:type="dxa"/>
            <w:vAlign w:val="center"/>
          </w:tcPr>
          <w:p w14:paraId="2F756A25" w14:textId="6B794725" w:rsidR="000F6686" w:rsidRPr="00660948" w:rsidRDefault="00037D18" w:rsidP="007B094D">
            <w:pPr>
              <w:jc w:val="center"/>
              <w:rPr>
                <w:bCs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color w:val="000000"/>
                <w:sz w:val="24"/>
                <w:szCs w:val="24"/>
              </w:rPr>
              <w:t>Пиво</w:t>
            </w:r>
          </w:p>
        </w:tc>
      </w:tr>
    </w:tbl>
    <w:p w14:paraId="23A2D181" w14:textId="77777777" w:rsidR="004859EE" w:rsidRPr="00660948" w:rsidRDefault="004859EE" w:rsidP="00FF227E">
      <w:pPr>
        <w:pStyle w:val="1"/>
        <w:spacing w:line="360" w:lineRule="auto"/>
        <w:rPr>
          <w:rFonts w:ascii="Times New Roman" w:hAnsi="Times New Roman" w:cs="Times New Roman"/>
          <w:bCs/>
          <w:color w:val="auto"/>
          <w:sz w:val="36"/>
          <w:szCs w:val="36"/>
        </w:rPr>
      </w:pPr>
      <w:bookmarkStart w:id="7" w:name="_Toc533409172"/>
    </w:p>
    <w:p w14:paraId="56F5A66C" w14:textId="77777777" w:rsidR="004859EE" w:rsidRPr="00660948" w:rsidRDefault="004859EE">
      <w:pPr>
        <w:spacing w:after="160" w:line="259" w:lineRule="auto"/>
        <w:rPr>
          <w:rFonts w:eastAsiaTheme="majorEastAsia"/>
          <w:bCs/>
          <w:sz w:val="36"/>
          <w:szCs w:val="36"/>
        </w:rPr>
      </w:pPr>
      <w:r w:rsidRPr="00660948">
        <w:rPr>
          <w:bCs/>
          <w:sz w:val="36"/>
          <w:szCs w:val="36"/>
        </w:rPr>
        <w:br w:type="page"/>
      </w:r>
    </w:p>
    <w:p w14:paraId="19D1E00F" w14:textId="384C0201" w:rsidR="00FF227E" w:rsidRPr="00B20316" w:rsidRDefault="00FF227E" w:rsidP="00B20316">
      <w:pPr>
        <w:pStyle w:val="1"/>
        <w:spacing w:line="360" w:lineRule="auto"/>
        <w:jc w:val="center"/>
        <w:rPr>
          <w:rFonts w:ascii="Times New Roman" w:hAnsi="Times New Roman" w:cs="Times New Roman"/>
          <w:bCs/>
          <w:color w:val="auto"/>
        </w:rPr>
      </w:pPr>
      <w:bookmarkStart w:id="8" w:name="_Toc56807610"/>
      <w:r w:rsidRPr="00B20316">
        <w:rPr>
          <w:rFonts w:ascii="Times New Roman" w:hAnsi="Times New Roman" w:cs="Times New Roman"/>
          <w:bCs/>
          <w:color w:val="auto"/>
        </w:rPr>
        <w:lastRenderedPageBreak/>
        <w:t>Заключение</w:t>
      </w:r>
      <w:bookmarkEnd w:id="7"/>
      <w:bookmarkEnd w:id="8"/>
    </w:p>
    <w:p w14:paraId="238D5553" w14:textId="3A5E497A" w:rsidR="00FF227E" w:rsidRPr="00660948" w:rsidRDefault="00FF227E" w:rsidP="007B094D">
      <w:pPr>
        <w:ind w:firstLine="567"/>
        <w:jc w:val="both"/>
        <w:rPr>
          <w:bCs/>
          <w:sz w:val="24"/>
          <w:szCs w:val="24"/>
        </w:rPr>
      </w:pPr>
      <w:r w:rsidRPr="00660948">
        <w:rPr>
          <w:bCs/>
          <w:sz w:val="24"/>
          <w:szCs w:val="24"/>
        </w:rPr>
        <w:t xml:space="preserve">В рамках курсовой работы была решена модификация головоломки «Задача Эйнштейна». </w:t>
      </w:r>
      <w:r w:rsidR="008C76D6" w:rsidRPr="00660948">
        <w:rPr>
          <w:bCs/>
          <w:sz w:val="24"/>
          <w:szCs w:val="24"/>
        </w:rPr>
        <w:t xml:space="preserve">При заданных значениях количества объектов и свойств было получено единственное решение. </w:t>
      </w:r>
      <w:r w:rsidRPr="00660948">
        <w:rPr>
          <w:bCs/>
          <w:sz w:val="24"/>
          <w:szCs w:val="24"/>
        </w:rPr>
        <w:t xml:space="preserve">Решение задачи было сведено к операциям над булевыми значениями с помощью введения бинарного кодирования множеств значений свойств. </w:t>
      </w:r>
    </w:p>
    <w:p w14:paraId="4F9A08B8" w14:textId="77777777" w:rsidR="00FF227E" w:rsidRPr="00660948" w:rsidRDefault="00FF227E" w:rsidP="00FF227E">
      <w:pPr>
        <w:rPr>
          <w:bCs/>
          <w:sz w:val="28"/>
        </w:rPr>
      </w:pPr>
      <w:r w:rsidRPr="00660948">
        <w:rPr>
          <w:bCs/>
          <w:sz w:val="28"/>
        </w:rPr>
        <w:br w:type="page"/>
      </w:r>
    </w:p>
    <w:p w14:paraId="634D56A1" w14:textId="453CB944" w:rsidR="00FF227E" w:rsidRPr="00660948" w:rsidRDefault="00FF227E" w:rsidP="003B22B8">
      <w:pPr>
        <w:pStyle w:val="1"/>
        <w:spacing w:line="360" w:lineRule="auto"/>
        <w:jc w:val="center"/>
        <w:rPr>
          <w:rFonts w:ascii="Times New Roman" w:hAnsi="Times New Roman" w:cs="Times New Roman"/>
          <w:bCs/>
          <w:color w:val="auto"/>
        </w:rPr>
      </w:pPr>
      <w:bookmarkStart w:id="9" w:name="_Toc533409173"/>
      <w:bookmarkStart w:id="10" w:name="_Toc56807611"/>
      <w:r w:rsidRPr="00660948">
        <w:rPr>
          <w:rFonts w:ascii="Times New Roman" w:hAnsi="Times New Roman" w:cs="Times New Roman"/>
          <w:bCs/>
          <w:color w:val="auto"/>
        </w:rPr>
        <w:lastRenderedPageBreak/>
        <w:t>Спи</w:t>
      </w:r>
      <w:r w:rsidR="003B22B8">
        <w:rPr>
          <w:rFonts w:ascii="Times New Roman" w:hAnsi="Times New Roman" w:cs="Times New Roman"/>
          <w:bCs/>
          <w:color w:val="auto"/>
        </w:rPr>
        <w:t>с</w:t>
      </w:r>
      <w:r w:rsidR="00C00F9E" w:rsidRPr="00660948">
        <w:rPr>
          <w:rFonts w:ascii="Times New Roman" w:hAnsi="Times New Roman" w:cs="Times New Roman"/>
          <w:bCs/>
          <w:color w:val="auto"/>
        </w:rPr>
        <w:t>о</w:t>
      </w:r>
      <w:r w:rsidR="003B22B8">
        <w:rPr>
          <w:rFonts w:ascii="Times New Roman" w:hAnsi="Times New Roman" w:cs="Times New Roman"/>
          <w:bCs/>
          <w:color w:val="auto"/>
        </w:rPr>
        <w:t>к</w:t>
      </w:r>
      <w:r w:rsidRPr="00660948">
        <w:rPr>
          <w:rFonts w:ascii="Times New Roman" w:hAnsi="Times New Roman" w:cs="Times New Roman"/>
          <w:bCs/>
          <w:color w:val="auto"/>
        </w:rPr>
        <w:t xml:space="preserve"> </w:t>
      </w:r>
      <w:bookmarkEnd w:id="9"/>
      <w:r w:rsidR="00552291" w:rsidRPr="00660948">
        <w:rPr>
          <w:rFonts w:ascii="Times New Roman" w:hAnsi="Times New Roman" w:cs="Times New Roman"/>
          <w:bCs/>
          <w:color w:val="auto"/>
        </w:rPr>
        <w:t>литературы</w:t>
      </w:r>
      <w:bookmarkEnd w:id="10"/>
    </w:p>
    <w:p w14:paraId="29014BE3" w14:textId="77777777" w:rsidR="00FF227E" w:rsidRPr="00660948" w:rsidRDefault="00FF227E" w:rsidP="007B094D">
      <w:pPr>
        <w:pStyle w:val="a9"/>
        <w:numPr>
          <w:ilvl w:val="0"/>
          <w:numId w:val="24"/>
        </w:numPr>
        <w:spacing w:after="0" w:line="360" w:lineRule="auto"/>
        <w:jc w:val="left"/>
        <w:rPr>
          <w:rFonts w:eastAsiaTheme="minorHAnsi"/>
          <w:bCs/>
          <w:sz w:val="24"/>
          <w:szCs w:val="24"/>
          <w:lang w:eastAsia="en-US"/>
        </w:rPr>
      </w:pPr>
      <w:bookmarkStart w:id="11" w:name="_Ref26205842"/>
      <w:bookmarkStart w:id="12" w:name="_Ref26207031"/>
      <w:proofErr w:type="gramStart"/>
      <w:r w:rsidRPr="00660948">
        <w:rPr>
          <w:rFonts w:eastAsiaTheme="minorHAnsi"/>
          <w:bCs/>
          <w:sz w:val="24"/>
          <w:szCs w:val="24"/>
          <w:lang w:eastAsia="en-US"/>
        </w:rPr>
        <w:t>А.Б.</w:t>
      </w:r>
      <w:proofErr w:type="gramEnd"/>
      <w:r w:rsidRPr="00660948">
        <w:rPr>
          <w:rFonts w:eastAsiaTheme="minorHAnsi"/>
          <w:bCs/>
          <w:sz w:val="24"/>
          <w:szCs w:val="24"/>
          <w:lang w:eastAsia="en-US"/>
        </w:rPr>
        <w:t xml:space="preserve"> Беляев, И.В. </w:t>
      </w:r>
      <w:proofErr w:type="spellStart"/>
      <w:r w:rsidRPr="00660948">
        <w:rPr>
          <w:rFonts w:eastAsiaTheme="minorHAnsi"/>
          <w:bCs/>
          <w:sz w:val="24"/>
          <w:szCs w:val="24"/>
          <w:lang w:eastAsia="en-US"/>
        </w:rPr>
        <w:t>Шошмина</w:t>
      </w:r>
      <w:proofErr w:type="spellEnd"/>
      <w:r w:rsidRPr="00660948">
        <w:rPr>
          <w:rFonts w:eastAsiaTheme="minorHAnsi"/>
          <w:bCs/>
          <w:sz w:val="24"/>
          <w:szCs w:val="24"/>
          <w:lang w:eastAsia="en-US"/>
        </w:rPr>
        <w:t xml:space="preserve">. Использование бинарных решающих диаграмм для решения логических задач. Библиотека </w:t>
      </w:r>
      <w:proofErr w:type="spellStart"/>
      <w:r w:rsidRPr="00660948">
        <w:rPr>
          <w:rFonts w:eastAsiaTheme="minorHAnsi"/>
          <w:bCs/>
          <w:sz w:val="24"/>
          <w:szCs w:val="24"/>
          <w:lang w:eastAsia="en-US"/>
        </w:rPr>
        <w:t>BuDDy</w:t>
      </w:r>
      <w:proofErr w:type="spellEnd"/>
      <w:r w:rsidRPr="00660948">
        <w:rPr>
          <w:rFonts w:eastAsiaTheme="minorHAnsi"/>
          <w:bCs/>
          <w:sz w:val="24"/>
          <w:szCs w:val="24"/>
          <w:lang w:eastAsia="en-US"/>
        </w:rPr>
        <w:t>. - 2019. - 26 с.</w:t>
      </w:r>
      <w:bookmarkEnd w:id="11"/>
    </w:p>
    <w:p w14:paraId="06D5C04B" w14:textId="3CFD0CF8" w:rsidR="00FF227E" w:rsidRPr="00660948" w:rsidRDefault="00FF227E" w:rsidP="007B094D">
      <w:pPr>
        <w:pStyle w:val="a9"/>
        <w:numPr>
          <w:ilvl w:val="0"/>
          <w:numId w:val="24"/>
        </w:numPr>
        <w:spacing w:after="0" w:line="360" w:lineRule="auto"/>
        <w:jc w:val="left"/>
        <w:rPr>
          <w:rFonts w:eastAsiaTheme="minorHAnsi"/>
          <w:bCs/>
          <w:sz w:val="24"/>
          <w:szCs w:val="24"/>
          <w:lang w:eastAsia="en-US"/>
        </w:rPr>
      </w:pPr>
      <w:r w:rsidRPr="00660948">
        <w:rPr>
          <w:rFonts w:eastAsiaTheme="minorHAnsi"/>
          <w:bCs/>
          <w:sz w:val="24"/>
          <w:szCs w:val="24"/>
          <w:lang w:eastAsia="en-US"/>
        </w:rPr>
        <w:t xml:space="preserve">Программирование в ограничениях [Электронный ресурс]: Википедия. Свободная энциклопедия. </w:t>
      </w:r>
      <w:r w:rsidRPr="00660948">
        <w:rPr>
          <w:rFonts w:eastAsiaTheme="minorHAnsi"/>
          <w:bCs/>
          <w:sz w:val="24"/>
          <w:szCs w:val="24"/>
          <w:lang w:val="en-US" w:eastAsia="en-US"/>
        </w:rPr>
        <w:t>URL</w:t>
      </w:r>
      <w:r w:rsidRPr="00660948">
        <w:rPr>
          <w:rFonts w:eastAsiaTheme="minorHAnsi"/>
          <w:bCs/>
          <w:sz w:val="24"/>
          <w:szCs w:val="24"/>
          <w:lang w:eastAsia="en-US"/>
        </w:rPr>
        <w:t>:</w:t>
      </w:r>
      <w:r w:rsidR="007B094D" w:rsidRPr="00660948">
        <w:rPr>
          <w:rFonts w:eastAsiaTheme="minorHAnsi"/>
          <w:bCs/>
          <w:sz w:val="24"/>
          <w:szCs w:val="24"/>
          <w:lang w:eastAsia="en-US"/>
        </w:rPr>
        <w:t xml:space="preserve"> </w:t>
      </w:r>
      <w:r w:rsidRPr="00660948">
        <w:rPr>
          <w:rFonts w:eastAsiaTheme="minorHAnsi"/>
          <w:bCs/>
          <w:sz w:val="24"/>
          <w:szCs w:val="24"/>
          <w:lang w:val="en-US" w:eastAsia="en-US"/>
        </w:rPr>
        <w:t>https</w:t>
      </w:r>
      <w:r w:rsidRPr="00660948">
        <w:rPr>
          <w:rFonts w:eastAsiaTheme="minorHAnsi"/>
          <w:bCs/>
          <w:sz w:val="24"/>
          <w:szCs w:val="24"/>
          <w:lang w:eastAsia="en-US"/>
        </w:rPr>
        <w:t>://</w:t>
      </w:r>
      <w:proofErr w:type="spellStart"/>
      <w:r w:rsidRPr="00660948">
        <w:rPr>
          <w:rFonts w:eastAsiaTheme="minorHAnsi"/>
          <w:bCs/>
          <w:sz w:val="24"/>
          <w:szCs w:val="24"/>
          <w:lang w:val="en-US" w:eastAsia="en-US"/>
        </w:rPr>
        <w:t>ru</w:t>
      </w:r>
      <w:proofErr w:type="spellEnd"/>
      <w:r w:rsidRPr="00660948">
        <w:rPr>
          <w:rFonts w:eastAsiaTheme="minorHAnsi"/>
          <w:bCs/>
          <w:sz w:val="24"/>
          <w:szCs w:val="24"/>
          <w:lang w:eastAsia="en-US"/>
        </w:rPr>
        <w:t>.</w:t>
      </w:r>
      <w:proofErr w:type="spellStart"/>
      <w:r w:rsidRPr="00660948">
        <w:rPr>
          <w:rFonts w:eastAsiaTheme="minorHAnsi"/>
          <w:bCs/>
          <w:sz w:val="24"/>
          <w:szCs w:val="24"/>
          <w:lang w:val="en-US" w:eastAsia="en-US"/>
        </w:rPr>
        <w:t>wikipedia</w:t>
      </w:r>
      <w:proofErr w:type="spellEnd"/>
      <w:r w:rsidRPr="00660948">
        <w:rPr>
          <w:rFonts w:eastAsiaTheme="minorHAnsi"/>
          <w:bCs/>
          <w:sz w:val="24"/>
          <w:szCs w:val="24"/>
          <w:lang w:eastAsia="en-US"/>
        </w:rPr>
        <w:t>.</w:t>
      </w:r>
      <w:r w:rsidRPr="00660948">
        <w:rPr>
          <w:rFonts w:eastAsiaTheme="minorHAnsi"/>
          <w:bCs/>
          <w:sz w:val="24"/>
          <w:szCs w:val="24"/>
          <w:lang w:val="en-US" w:eastAsia="en-US"/>
        </w:rPr>
        <w:t>org</w:t>
      </w:r>
      <w:r w:rsidRPr="00660948">
        <w:rPr>
          <w:rFonts w:eastAsiaTheme="minorHAnsi"/>
          <w:bCs/>
          <w:sz w:val="24"/>
          <w:szCs w:val="24"/>
          <w:lang w:eastAsia="en-US"/>
        </w:rPr>
        <w:t>/</w:t>
      </w:r>
      <w:r w:rsidRPr="00660948">
        <w:rPr>
          <w:rFonts w:eastAsiaTheme="minorHAnsi"/>
          <w:bCs/>
          <w:sz w:val="24"/>
          <w:szCs w:val="24"/>
          <w:lang w:val="en-US" w:eastAsia="en-US"/>
        </w:rPr>
        <w:t>wiki</w:t>
      </w:r>
      <w:r w:rsidRPr="00660948">
        <w:rPr>
          <w:rFonts w:eastAsiaTheme="minorHAnsi"/>
          <w:bCs/>
          <w:sz w:val="24"/>
          <w:szCs w:val="24"/>
          <w:lang w:eastAsia="en-US"/>
        </w:rPr>
        <w:t>/</w:t>
      </w:r>
      <w:proofErr w:type="spellStart"/>
      <w:r w:rsidRPr="00660948">
        <w:rPr>
          <w:rFonts w:eastAsiaTheme="minorHAnsi"/>
          <w:bCs/>
          <w:sz w:val="24"/>
          <w:szCs w:val="24"/>
          <w:lang w:eastAsia="en-US"/>
        </w:rPr>
        <w:t>Программирование_</w:t>
      </w:r>
      <w:bookmarkEnd w:id="12"/>
      <w:r w:rsidRPr="00660948">
        <w:rPr>
          <w:rFonts w:eastAsiaTheme="minorHAnsi"/>
          <w:bCs/>
          <w:sz w:val="24"/>
          <w:szCs w:val="24"/>
          <w:lang w:eastAsia="en-US"/>
        </w:rPr>
        <w:t>в_ограничениях</w:t>
      </w:r>
      <w:proofErr w:type="spellEnd"/>
    </w:p>
    <w:p w14:paraId="6E78AA95" w14:textId="12C53513" w:rsidR="00FF227E" w:rsidRPr="00660948" w:rsidRDefault="00FF227E" w:rsidP="007B094D">
      <w:pPr>
        <w:pStyle w:val="a9"/>
        <w:numPr>
          <w:ilvl w:val="0"/>
          <w:numId w:val="24"/>
        </w:numPr>
        <w:spacing w:after="0" w:line="360" w:lineRule="auto"/>
        <w:jc w:val="left"/>
        <w:rPr>
          <w:rFonts w:eastAsiaTheme="minorHAnsi"/>
          <w:bCs/>
          <w:sz w:val="24"/>
          <w:szCs w:val="24"/>
          <w:lang w:val="en-US" w:eastAsia="en-US"/>
        </w:rPr>
      </w:pPr>
      <w:r w:rsidRPr="00660948">
        <w:rPr>
          <w:rFonts w:eastAsiaTheme="minorHAnsi"/>
          <w:bCs/>
          <w:sz w:val="24"/>
          <w:szCs w:val="24"/>
          <w:lang w:eastAsia="en-US"/>
        </w:rPr>
        <w:t>Модуль 4. Бинарные решающие диаграммы [Электронный ресурс</w:t>
      </w:r>
      <w:proofErr w:type="gramStart"/>
      <w:r w:rsidRPr="00660948">
        <w:rPr>
          <w:rFonts w:eastAsiaTheme="minorHAnsi"/>
          <w:bCs/>
          <w:sz w:val="24"/>
          <w:szCs w:val="24"/>
          <w:lang w:eastAsia="en-US"/>
        </w:rPr>
        <w:t>]:  Онлайн</w:t>
      </w:r>
      <w:proofErr w:type="gramEnd"/>
      <w:r w:rsidRPr="00660948">
        <w:rPr>
          <w:rFonts w:eastAsiaTheme="minorHAnsi"/>
          <w:bCs/>
          <w:sz w:val="24"/>
          <w:szCs w:val="24"/>
          <w:lang w:eastAsia="en-US"/>
        </w:rPr>
        <w:t xml:space="preserve">-курс "Математическая логика". </w:t>
      </w:r>
      <w:r w:rsidRPr="00660948">
        <w:rPr>
          <w:rFonts w:eastAsiaTheme="minorHAnsi"/>
          <w:bCs/>
          <w:sz w:val="24"/>
          <w:szCs w:val="24"/>
          <w:lang w:val="en-US" w:eastAsia="en-US"/>
        </w:rPr>
        <w:t>URL:</w:t>
      </w:r>
      <w:r w:rsidR="007B094D" w:rsidRPr="00660948">
        <w:rPr>
          <w:rFonts w:eastAsiaTheme="minorHAnsi"/>
          <w:bCs/>
          <w:sz w:val="24"/>
          <w:szCs w:val="24"/>
          <w:lang w:val="en-US" w:eastAsia="en-US"/>
        </w:rPr>
        <w:t xml:space="preserve"> </w:t>
      </w:r>
      <w:r w:rsidRPr="00660948">
        <w:rPr>
          <w:rFonts w:eastAsiaTheme="minorHAnsi"/>
          <w:bCs/>
          <w:sz w:val="24"/>
          <w:szCs w:val="24"/>
          <w:lang w:val="en-US" w:eastAsia="en-US"/>
        </w:rPr>
        <w:t>https://courses.openedu.ru/courses/course-v1:spbstu+MATLOG+fall_2019/courseware/c6a8ff97af6f4b25864ef013fbbb6971/5b6b413d5ab14ef59ce0c4bd225f520c/</w:t>
      </w:r>
    </w:p>
    <w:p w14:paraId="5A81B0D6" w14:textId="20696715" w:rsidR="00FF227E" w:rsidRPr="00660948" w:rsidRDefault="00FF227E" w:rsidP="007B094D">
      <w:pPr>
        <w:pStyle w:val="a9"/>
        <w:numPr>
          <w:ilvl w:val="0"/>
          <w:numId w:val="24"/>
        </w:numPr>
        <w:spacing w:after="0" w:line="360" w:lineRule="auto"/>
        <w:jc w:val="left"/>
        <w:rPr>
          <w:rFonts w:eastAsiaTheme="minorHAnsi"/>
          <w:bCs/>
          <w:sz w:val="24"/>
          <w:szCs w:val="24"/>
          <w:lang w:val="en-US" w:eastAsia="en-US"/>
        </w:rPr>
      </w:pPr>
      <w:bookmarkStart w:id="13" w:name="_Ref26205633"/>
      <w:proofErr w:type="spellStart"/>
      <w:r w:rsidRPr="00660948">
        <w:rPr>
          <w:rFonts w:eastAsiaTheme="minorHAnsi"/>
          <w:bCs/>
          <w:sz w:val="24"/>
          <w:szCs w:val="24"/>
          <w:lang w:eastAsia="en-US"/>
        </w:rPr>
        <w:t>BuDDy</w:t>
      </w:r>
      <w:proofErr w:type="spellEnd"/>
      <w:r w:rsidRPr="00660948">
        <w:rPr>
          <w:rFonts w:eastAsiaTheme="minorHAnsi"/>
          <w:bCs/>
          <w:sz w:val="24"/>
          <w:szCs w:val="24"/>
          <w:lang w:eastAsia="en-US"/>
        </w:rPr>
        <w:t>: A</w:t>
      </w:r>
      <w:r w:rsidR="007B094D" w:rsidRPr="00660948">
        <w:rPr>
          <w:rFonts w:eastAsiaTheme="minorHAnsi"/>
          <w:bCs/>
          <w:sz w:val="24"/>
          <w:szCs w:val="24"/>
          <w:lang w:eastAsia="en-US"/>
        </w:rPr>
        <w:t xml:space="preserve"> </w:t>
      </w:r>
      <w:r w:rsidRPr="00660948">
        <w:rPr>
          <w:rFonts w:eastAsiaTheme="minorHAnsi"/>
          <w:bCs/>
          <w:sz w:val="24"/>
          <w:szCs w:val="24"/>
          <w:lang w:eastAsia="en-US"/>
        </w:rPr>
        <w:t xml:space="preserve">BDD </w:t>
      </w:r>
      <w:proofErr w:type="spellStart"/>
      <w:r w:rsidRPr="00660948">
        <w:rPr>
          <w:rFonts w:eastAsiaTheme="minorHAnsi"/>
          <w:bCs/>
          <w:sz w:val="24"/>
          <w:szCs w:val="24"/>
          <w:lang w:eastAsia="en-US"/>
        </w:rPr>
        <w:t>package</w:t>
      </w:r>
      <w:proofErr w:type="spellEnd"/>
      <w:r w:rsidRPr="00660948">
        <w:rPr>
          <w:rFonts w:eastAsiaTheme="minorHAnsi"/>
          <w:bCs/>
          <w:sz w:val="24"/>
          <w:szCs w:val="24"/>
          <w:lang w:eastAsia="en-US"/>
        </w:rPr>
        <w:t xml:space="preserve"> [Электронный ресурс]. </w:t>
      </w:r>
      <w:r w:rsidRPr="00660948">
        <w:rPr>
          <w:rFonts w:eastAsiaTheme="minorHAnsi"/>
          <w:bCs/>
          <w:sz w:val="24"/>
          <w:szCs w:val="24"/>
          <w:lang w:val="en-US" w:eastAsia="en-US"/>
        </w:rPr>
        <w:t>URL:</w:t>
      </w:r>
      <w:bookmarkEnd w:id="13"/>
      <w:r w:rsidR="00B636AC" w:rsidRPr="00660948">
        <w:rPr>
          <w:rFonts w:eastAsiaTheme="minorHAnsi"/>
          <w:bCs/>
          <w:sz w:val="24"/>
          <w:szCs w:val="24"/>
          <w:lang w:val="en-US" w:eastAsia="en-US"/>
        </w:rPr>
        <w:t xml:space="preserve"> http://buddy.sourceforge.net/manual/main.html</w:t>
      </w:r>
    </w:p>
    <w:p w14:paraId="699E5B6C" w14:textId="00345615" w:rsidR="00B636AC" w:rsidRPr="00660948" w:rsidRDefault="00B636AC" w:rsidP="007B094D">
      <w:pPr>
        <w:pStyle w:val="a9"/>
        <w:numPr>
          <w:ilvl w:val="0"/>
          <w:numId w:val="24"/>
        </w:numPr>
        <w:spacing w:after="0" w:line="360" w:lineRule="auto"/>
        <w:jc w:val="left"/>
        <w:rPr>
          <w:rFonts w:eastAsiaTheme="minorHAnsi"/>
          <w:bCs/>
          <w:sz w:val="24"/>
          <w:szCs w:val="24"/>
          <w:lang w:val="en-US" w:eastAsia="en-US"/>
        </w:rPr>
      </w:pPr>
      <w:proofErr w:type="spellStart"/>
      <w:r w:rsidRPr="00660948">
        <w:rPr>
          <w:rFonts w:eastAsiaTheme="minorHAnsi"/>
          <w:bCs/>
          <w:sz w:val="24"/>
          <w:szCs w:val="24"/>
          <w:lang w:val="en-US" w:eastAsia="en-US"/>
        </w:rPr>
        <w:t>BuDDy</w:t>
      </w:r>
      <w:proofErr w:type="spellEnd"/>
      <w:r w:rsidRPr="00660948">
        <w:rPr>
          <w:rFonts w:eastAsiaTheme="minorHAnsi"/>
          <w:bCs/>
          <w:sz w:val="24"/>
          <w:szCs w:val="24"/>
          <w:lang w:val="en-US" w:eastAsia="en-US"/>
        </w:rPr>
        <w:t xml:space="preserve"> Binary Decision Diagram (BDD) library [</w:t>
      </w:r>
      <w:r w:rsidRPr="00660948">
        <w:rPr>
          <w:rFonts w:eastAsiaTheme="minorHAnsi"/>
          <w:bCs/>
          <w:sz w:val="24"/>
          <w:szCs w:val="24"/>
          <w:lang w:eastAsia="en-US"/>
        </w:rPr>
        <w:t>Электронный</w:t>
      </w:r>
      <w:r w:rsidRPr="00660948">
        <w:rPr>
          <w:rFonts w:eastAsiaTheme="minorHAnsi"/>
          <w:bCs/>
          <w:sz w:val="24"/>
          <w:szCs w:val="24"/>
          <w:lang w:val="en-US" w:eastAsia="en-US"/>
        </w:rPr>
        <w:t xml:space="preserve"> </w:t>
      </w:r>
      <w:r w:rsidRPr="00660948">
        <w:rPr>
          <w:rFonts w:eastAsiaTheme="minorHAnsi"/>
          <w:bCs/>
          <w:sz w:val="24"/>
          <w:szCs w:val="24"/>
          <w:lang w:eastAsia="en-US"/>
        </w:rPr>
        <w:t>ресурс</w:t>
      </w:r>
      <w:r w:rsidRPr="00660948">
        <w:rPr>
          <w:rFonts w:eastAsiaTheme="minorHAnsi"/>
          <w:bCs/>
          <w:sz w:val="24"/>
          <w:szCs w:val="24"/>
          <w:lang w:val="en-US" w:eastAsia="en-US"/>
        </w:rPr>
        <w:t>]. URL: https://github.com/jgcoded/BuDDy</w:t>
      </w:r>
    </w:p>
    <w:p w14:paraId="3C69E519" w14:textId="77777777" w:rsidR="00FF227E" w:rsidRPr="00660948" w:rsidRDefault="00FF227E" w:rsidP="00FF227E">
      <w:pPr>
        <w:rPr>
          <w:bCs/>
          <w:sz w:val="20"/>
          <w:lang w:val="en-US"/>
        </w:rPr>
      </w:pPr>
    </w:p>
    <w:p w14:paraId="7C96BFE6" w14:textId="284A4041" w:rsidR="00FF227E" w:rsidRPr="00660948" w:rsidRDefault="00FF227E">
      <w:pPr>
        <w:rPr>
          <w:bCs/>
          <w:lang w:val="en-US"/>
        </w:rPr>
      </w:pPr>
    </w:p>
    <w:p w14:paraId="438FB702" w14:textId="7B6CA6CF" w:rsidR="00FF227E" w:rsidRPr="00660948" w:rsidRDefault="00FF227E" w:rsidP="00FF227E">
      <w:pPr>
        <w:rPr>
          <w:bCs/>
          <w:lang w:val="en-US"/>
        </w:rPr>
      </w:pPr>
    </w:p>
    <w:p w14:paraId="1248404C" w14:textId="78D76911" w:rsidR="00FF227E" w:rsidRPr="00660948" w:rsidRDefault="00FF227E" w:rsidP="00FF227E">
      <w:pPr>
        <w:rPr>
          <w:bCs/>
          <w:lang w:val="en-US"/>
        </w:rPr>
      </w:pPr>
    </w:p>
    <w:p w14:paraId="7AE6999F" w14:textId="7BA0710E" w:rsidR="00FF227E" w:rsidRPr="00660948" w:rsidRDefault="00FF227E" w:rsidP="00FF227E">
      <w:pPr>
        <w:tabs>
          <w:tab w:val="left" w:pos="1800"/>
        </w:tabs>
        <w:rPr>
          <w:bCs/>
          <w:lang w:val="en-US"/>
        </w:rPr>
      </w:pPr>
      <w:r w:rsidRPr="00660948">
        <w:rPr>
          <w:bCs/>
          <w:lang w:val="en-US"/>
        </w:rPr>
        <w:tab/>
      </w:r>
    </w:p>
    <w:sectPr w:rsidR="00FF227E" w:rsidRPr="00660948" w:rsidSect="00217A64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E993AD" w14:textId="77777777" w:rsidR="00164F3F" w:rsidRDefault="00164F3F" w:rsidP="00FF227E">
      <w:r>
        <w:separator/>
      </w:r>
    </w:p>
  </w:endnote>
  <w:endnote w:type="continuationSeparator" w:id="0">
    <w:p w14:paraId="61F9C5B1" w14:textId="77777777" w:rsidR="00164F3F" w:rsidRDefault="00164F3F" w:rsidP="00FF22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d"/>
      </w:rPr>
      <w:id w:val="433248198"/>
      <w:docPartObj>
        <w:docPartGallery w:val="Page Numbers (Bottom of Page)"/>
        <w:docPartUnique/>
      </w:docPartObj>
    </w:sdtPr>
    <w:sdtEndPr>
      <w:rPr>
        <w:rStyle w:val="ad"/>
      </w:rPr>
    </w:sdtEndPr>
    <w:sdtContent>
      <w:p w14:paraId="1A206B13" w14:textId="064CB64B" w:rsidR="001A7430" w:rsidRDefault="001A7430" w:rsidP="0010274F">
        <w:pPr>
          <w:pStyle w:val="a5"/>
          <w:framePr w:wrap="none" w:vAnchor="text" w:hAnchor="margin" w:xAlign="center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end"/>
        </w:r>
      </w:p>
    </w:sdtContent>
  </w:sdt>
  <w:p w14:paraId="56BAAB9E" w14:textId="77777777" w:rsidR="001A7430" w:rsidRDefault="001A743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d"/>
      </w:rPr>
      <w:id w:val="1583103720"/>
      <w:docPartObj>
        <w:docPartGallery w:val="Page Numbers (Bottom of Page)"/>
        <w:docPartUnique/>
      </w:docPartObj>
    </w:sdtPr>
    <w:sdtEndPr>
      <w:rPr>
        <w:rStyle w:val="ad"/>
      </w:rPr>
    </w:sdtEndPr>
    <w:sdtContent>
      <w:p w14:paraId="1FF81C6D" w14:textId="7F328692" w:rsidR="001A7430" w:rsidRDefault="001A7430" w:rsidP="0010274F">
        <w:pPr>
          <w:pStyle w:val="a5"/>
          <w:framePr w:wrap="none" w:vAnchor="text" w:hAnchor="margin" w:xAlign="center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separate"/>
        </w:r>
        <w:r>
          <w:rPr>
            <w:rStyle w:val="ad"/>
            <w:noProof/>
          </w:rPr>
          <w:t>2</w:t>
        </w:r>
        <w:r>
          <w:rPr>
            <w:rStyle w:val="ad"/>
          </w:rPr>
          <w:fldChar w:fldCharType="end"/>
        </w:r>
      </w:p>
    </w:sdtContent>
  </w:sdt>
  <w:p w14:paraId="60DDABB3" w14:textId="77777777" w:rsidR="001A7430" w:rsidRDefault="001A7430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3A6193" w14:textId="77777777" w:rsidR="00250F1E" w:rsidRPr="00D1228A" w:rsidRDefault="00250F1E" w:rsidP="00250F1E">
    <w:pPr>
      <w:pStyle w:val="a5"/>
      <w:jc w:val="center"/>
    </w:pPr>
    <w:r w:rsidRPr="00D1228A">
      <w:t>Санкт-Петербург</w:t>
    </w:r>
  </w:p>
  <w:p w14:paraId="2CBE3C37" w14:textId="77777777" w:rsidR="00250F1E" w:rsidRPr="00D1228A" w:rsidRDefault="00250F1E" w:rsidP="00250F1E">
    <w:pPr>
      <w:pStyle w:val="a5"/>
      <w:jc w:val="center"/>
    </w:pPr>
    <w:r w:rsidRPr="00D1228A">
      <w:t>20</w:t>
    </w:r>
    <w:r>
      <w:t>20</w:t>
    </w:r>
  </w:p>
  <w:p w14:paraId="17C9C37F" w14:textId="62BB3847" w:rsidR="00FF227E" w:rsidRPr="003B7CEF" w:rsidRDefault="00FF227E" w:rsidP="003B7CEF">
    <w:pPr>
      <w:pStyle w:val="a5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6FDC2F" w14:textId="77777777" w:rsidR="00164F3F" w:rsidRDefault="00164F3F" w:rsidP="00FF227E">
      <w:r>
        <w:separator/>
      </w:r>
    </w:p>
  </w:footnote>
  <w:footnote w:type="continuationSeparator" w:id="0">
    <w:p w14:paraId="47B14B92" w14:textId="77777777" w:rsidR="00164F3F" w:rsidRDefault="00164F3F" w:rsidP="00FF22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BA2B6F" w14:textId="77777777" w:rsidR="00250F1E" w:rsidRPr="00D1228A" w:rsidRDefault="00250F1E" w:rsidP="00250F1E">
    <w:pPr>
      <w:jc w:val="center"/>
    </w:pPr>
    <w:r w:rsidRPr="00D1228A">
      <w:t>Министерство науки и высшего образования Российской Федерации</w:t>
    </w:r>
  </w:p>
  <w:p w14:paraId="3B20E73D" w14:textId="77777777" w:rsidR="00250F1E" w:rsidRPr="00D1228A" w:rsidRDefault="00250F1E" w:rsidP="00250F1E">
    <w:pPr>
      <w:jc w:val="center"/>
    </w:pPr>
    <w:r w:rsidRPr="00D1228A">
      <w:t>Федеральное государственное автономное образовательное учреждение высшего образования</w:t>
    </w:r>
  </w:p>
  <w:p w14:paraId="7853E58D" w14:textId="77777777" w:rsidR="00250F1E" w:rsidRPr="00D1228A" w:rsidRDefault="00250F1E" w:rsidP="00250F1E">
    <w:pPr>
      <w:jc w:val="center"/>
    </w:pPr>
    <w:r w:rsidRPr="00D1228A">
      <w:t>«Санкт-Петербургский политехнический университет Петра Великого»</w:t>
    </w:r>
  </w:p>
  <w:p w14:paraId="459A53A0" w14:textId="77777777" w:rsidR="00250F1E" w:rsidRPr="00D1228A" w:rsidRDefault="00250F1E" w:rsidP="00250F1E">
    <w:pPr>
      <w:jc w:val="center"/>
    </w:pPr>
    <w:r w:rsidRPr="00D1228A">
      <w:t>Институт компьютерных наук и технологий</w:t>
    </w:r>
  </w:p>
  <w:p w14:paraId="4C86EF46" w14:textId="77777777" w:rsidR="00250F1E" w:rsidRPr="00D1228A" w:rsidRDefault="00250F1E" w:rsidP="00250F1E">
    <w:pPr>
      <w:jc w:val="center"/>
    </w:pPr>
    <w:r w:rsidRPr="00D1228A">
      <w:t>Высшая школа программной инженерии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47F2ED7"/>
    <w:multiLevelType w:val="hybridMultilevel"/>
    <w:tmpl w:val="4B903D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F2586"/>
    <w:multiLevelType w:val="hybridMultilevel"/>
    <w:tmpl w:val="9224EC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D46B2A"/>
    <w:multiLevelType w:val="hybridMultilevel"/>
    <w:tmpl w:val="62A605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D4EB34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B15332"/>
    <w:multiLevelType w:val="hybridMultilevel"/>
    <w:tmpl w:val="78C82DD8"/>
    <w:lvl w:ilvl="0" w:tplc="680CF3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2C5538A"/>
    <w:multiLevelType w:val="hybridMultilevel"/>
    <w:tmpl w:val="6BC84D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0635B3"/>
    <w:multiLevelType w:val="hybridMultilevel"/>
    <w:tmpl w:val="BE6234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BD574C"/>
    <w:multiLevelType w:val="hybridMultilevel"/>
    <w:tmpl w:val="764A521C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8" w15:restartNumberingAfterBreak="0">
    <w:nsid w:val="23801FA8"/>
    <w:multiLevelType w:val="hybridMultilevel"/>
    <w:tmpl w:val="4300AA76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91B2CAA"/>
    <w:multiLevelType w:val="hybridMultilevel"/>
    <w:tmpl w:val="7D2A42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447C1C"/>
    <w:multiLevelType w:val="hybridMultilevel"/>
    <w:tmpl w:val="490A9A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FA3124"/>
    <w:multiLevelType w:val="hybridMultilevel"/>
    <w:tmpl w:val="C6F6593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FE3191C"/>
    <w:multiLevelType w:val="hybridMultilevel"/>
    <w:tmpl w:val="188064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6E148D"/>
    <w:multiLevelType w:val="hybridMultilevel"/>
    <w:tmpl w:val="261A3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2D005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5807FB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75A1867"/>
    <w:multiLevelType w:val="multilevel"/>
    <w:tmpl w:val="9FC00A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F5F27E6"/>
    <w:multiLevelType w:val="hybridMultilevel"/>
    <w:tmpl w:val="A8C40F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9547F6"/>
    <w:multiLevelType w:val="hybridMultilevel"/>
    <w:tmpl w:val="DBFCF1C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9D4547"/>
    <w:multiLevelType w:val="hybridMultilevel"/>
    <w:tmpl w:val="8CBEE9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3009B2"/>
    <w:multiLevelType w:val="hybridMultilevel"/>
    <w:tmpl w:val="3C362E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602D7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25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40846F9"/>
    <w:multiLevelType w:val="hybridMultilevel"/>
    <w:tmpl w:val="F7C49F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E155CC"/>
    <w:multiLevelType w:val="multilevel"/>
    <w:tmpl w:val="9FC00A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0390274"/>
    <w:multiLevelType w:val="hybridMultilevel"/>
    <w:tmpl w:val="8CBEE9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FC358D"/>
    <w:multiLevelType w:val="hybridMultilevel"/>
    <w:tmpl w:val="C5AE1B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CB6782"/>
    <w:multiLevelType w:val="hybridMultilevel"/>
    <w:tmpl w:val="8C5ADA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6"/>
  </w:num>
  <w:num w:numId="3">
    <w:abstractNumId w:val="5"/>
  </w:num>
  <w:num w:numId="4">
    <w:abstractNumId w:val="4"/>
  </w:num>
  <w:num w:numId="5">
    <w:abstractNumId w:val="25"/>
  </w:num>
  <w:num w:numId="6">
    <w:abstractNumId w:val="3"/>
  </w:num>
  <w:num w:numId="7">
    <w:abstractNumId w:val="6"/>
  </w:num>
  <w:num w:numId="8">
    <w:abstractNumId w:val="9"/>
  </w:num>
  <w:num w:numId="9">
    <w:abstractNumId w:val="21"/>
  </w:num>
  <w:num w:numId="10">
    <w:abstractNumId w:val="8"/>
  </w:num>
  <w:num w:numId="11">
    <w:abstractNumId w:val="17"/>
  </w:num>
  <w:num w:numId="12">
    <w:abstractNumId w:val="14"/>
  </w:num>
  <w:num w:numId="13">
    <w:abstractNumId w:val="7"/>
  </w:num>
  <w:num w:numId="14">
    <w:abstractNumId w:val="13"/>
  </w:num>
  <w:num w:numId="15">
    <w:abstractNumId w:val="20"/>
  </w:num>
  <w:num w:numId="16">
    <w:abstractNumId w:val="2"/>
  </w:num>
  <w:num w:numId="17">
    <w:abstractNumId w:val="10"/>
  </w:num>
  <w:num w:numId="18">
    <w:abstractNumId w:val="19"/>
  </w:num>
  <w:num w:numId="19">
    <w:abstractNumId w:val="24"/>
  </w:num>
  <w:num w:numId="20">
    <w:abstractNumId w:val="15"/>
  </w:num>
  <w:num w:numId="21">
    <w:abstractNumId w:val="23"/>
  </w:num>
  <w:num w:numId="22">
    <w:abstractNumId w:val="22"/>
  </w:num>
  <w:num w:numId="23">
    <w:abstractNumId w:val="12"/>
  </w:num>
  <w:num w:numId="24">
    <w:abstractNumId w:val="11"/>
  </w:num>
  <w:num w:numId="25">
    <w:abstractNumId w:val="1"/>
  </w:num>
  <w:num w:numId="26">
    <w:abstractNumId w:val="18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7E7"/>
    <w:rsid w:val="00021691"/>
    <w:rsid w:val="00037D18"/>
    <w:rsid w:val="000701F2"/>
    <w:rsid w:val="00094125"/>
    <w:rsid w:val="000D1314"/>
    <w:rsid w:val="000E4D5D"/>
    <w:rsid w:val="000F1086"/>
    <w:rsid w:val="000F6686"/>
    <w:rsid w:val="00112ECC"/>
    <w:rsid w:val="0012442A"/>
    <w:rsid w:val="00130D65"/>
    <w:rsid w:val="00154B18"/>
    <w:rsid w:val="00164F3F"/>
    <w:rsid w:val="00192B93"/>
    <w:rsid w:val="001A05AB"/>
    <w:rsid w:val="001A7430"/>
    <w:rsid w:val="001C3D95"/>
    <w:rsid w:val="001D2CCA"/>
    <w:rsid w:val="001D6243"/>
    <w:rsid w:val="00217A64"/>
    <w:rsid w:val="00250F1E"/>
    <w:rsid w:val="00267055"/>
    <w:rsid w:val="002A140A"/>
    <w:rsid w:val="002E710F"/>
    <w:rsid w:val="0032639A"/>
    <w:rsid w:val="003355DF"/>
    <w:rsid w:val="0034135F"/>
    <w:rsid w:val="00343613"/>
    <w:rsid w:val="00347221"/>
    <w:rsid w:val="003B1150"/>
    <w:rsid w:val="003B22B8"/>
    <w:rsid w:val="003B7CEF"/>
    <w:rsid w:val="003C2F8A"/>
    <w:rsid w:val="003C3380"/>
    <w:rsid w:val="003C5696"/>
    <w:rsid w:val="00411D3E"/>
    <w:rsid w:val="00413949"/>
    <w:rsid w:val="00420A98"/>
    <w:rsid w:val="00451D5E"/>
    <w:rsid w:val="004859EE"/>
    <w:rsid w:val="004A4AB1"/>
    <w:rsid w:val="004E1D41"/>
    <w:rsid w:val="00552291"/>
    <w:rsid w:val="005F0F2D"/>
    <w:rsid w:val="005F6D86"/>
    <w:rsid w:val="00611695"/>
    <w:rsid w:val="006142CB"/>
    <w:rsid w:val="006168AD"/>
    <w:rsid w:val="00660948"/>
    <w:rsid w:val="00674E42"/>
    <w:rsid w:val="00685045"/>
    <w:rsid w:val="006B66A3"/>
    <w:rsid w:val="006B72A0"/>
    <w:rsid w:val="00706449"/>
    <w:rsid w:val="00733DA5"/>
    <w:rsid w:val="00755084"/>
    <w:rsid w:val="007617E7"/>
    <w:rsid w:val="00762EF5"/>
    <w:rsid w:val="0077737F"/>
    <w:rsid w:val="00782536"/>
    <w:rsid w:val="007910BA"/>
    <w:rsid w:val="007A3661"/>
    <w:rsid w:val="007B094D"/>
    <w:rsid w:val="007F5B68"/>
    <w:rsid w:val="00823267"/>
    <w:rsid w:val="00845F8C"/>
    <w:rsid w:val="00857BFB"/>
    <w:rsid w:val="008A601F"/>
    <w:rsid w:val="008C76D6"/>
    <w:rsid w:val="00971DC7"/>
    <w:rsid w:val="0097558C"/>
    <w:rsid w:val="009823D4"/>
    <w:rsid w:val="009B5B4F"/>
    <w:rsid w:val="009F1E73"/>
    <w:rsid w:val="00A35A91"/>
    <w:rsid w:val="00A474FB"/>
    <w:rsid w:val="00A9565F"/>
    <w:rsid w:val="00AA0254"/>
    <w:rsid w:val="00AA35AA"/>
    <w:rsid w:val="00AC605A"/>
    <w:rsid w:val="00AD3B71"/>
    <w:rsid w:val="00B20316"/>
    <w:rsid w:val="00B2493E"/>
    <w:rsid w:val="00B3731F"/>
    <w:rsid w:val="00B636AC"/>
    <w:rsid w:val="00B76AD5"/>
    <w:rsid w:val="00BC0BE3"/>
    <w:rsid w:val="00BC6F15"/>
    <w:rsid w:val="00BE16FB"/>
    <w:rsid w:val="00C00CE8"/>
    <w:rsid w:val="00C00F9E"/>
    <w:rsid w:val="00C13EFE"/>
    <w:rsid w:val="00C44B44"/>
    <w:rsid w:val="00CC18B2"/>
    <w:rsid w:val="00CD3FFF"/>
    <w:rsid w:val="00CE7EAB"/>
    <w:rsid w:val="00D30A2D"/>
    <w:rsid w:val="00D65A11"/>
    <w:rsid w:val="00D76D94"/>
    <w:rsid w:val="00D843BE"/>
    <w:rsid w:val="00DA6259"/>
    <w:rsid w:val="00DB7A25"/>
    <w:rsid w:val="00DD07AC"/>
    <w:rsid w:val="00DE555A"/>
    <w:rsid w:val="00DF1E95"/>
    <w:rsid w:val="00E11969"/>
    <w:rsid w:val="00E22A96"/>
    <w:rsid w:val="00E31175"/>
    <w:rsid w:val="00E54C8B"/>
    <w:rsid w:val="00E60547"/>
    <w:rsid w:val="00E82A10"/>
    <w:rsid w:val="00E86D76"/>
    <w:rsid w:val="00EC4101"/>
    <w:rsid w:val="00EF177F"/>
    <w:rsid w:val="00F02DF3"/>
    <w:rsid w:val="00F04A69"/>
    <w:rsid w:val="00F664AA"/>
    <w:rsid w:val="00F83893"/>
    <w:rsid w:val="00FF07D0"/>
    <w:rsid w:val="00FF0ECE"/>
    <w:rsid w:val="00FF2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5B5A6A"/>
  <w15:chartTrackingRefBased/>
  <w15:docId w15:val="{C239BB94-85A2-4E5B-ABEE-793823958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227E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F227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FF227E"/>
    <w:pPr>
      <w:widowControl w:val="0"/>
      <w:suppressAutoHyphens/>
      <w:autoSpaceDN w:val="0"/>
      <w:spacing w:line="360" w:lineRule="auto"/>
      <w:jc w:val="both"/>
      <w:textAlignment w:val="baseline"/>
    </w:pPr>
    <w:rPr>
      <w:rFonts w:eastAsia="Lucida Sans Unicode" w:cs="Mangal"/>
      <w:kern w:val="3"/>
      <w:sz w:val="28"/>
      <w:szCs w:val="24"/>
      <w:lang w:eastAsia="zh-CN" w:bidi="hi-IN"/>
    </w:rPr>
  </w:style>
  <w:style w:type="paragraph" w:styleId="a3">
    <w:name w:val="header"/>
    <w:basedOn w:val="a"/>
    <w:link w:val="a4"/>
    <w:uiPriority w:val="99"/>
    <w:unhideWhenUsed/>
    <w:rsid w:val="00FF227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F227E"/>
    <w:rPr>
      <w:rFonts w:ascii="Times New Roman" w:eastAsiaTheme="minorEastAsia" w:hAnsi="Times New Roman" w:cs="Times New Roman"/>
      <w:lang w:eastAsia="ru-RU"/>
    </w:rPr>
  </w:style>
  <w:style w:type="paragraph" w:styleId="a5">
    <w:name w:val="footer"/>
    <w:basedOn w:val="a"/>
    <w:link w:val="a6"/>
    <w:uiPriority w:val="99"/>
    <w:unhideWhenUsed/>
    <w:rsid w:val="00FF227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F227E"/>
    <w:rPr>
      <w:rFonts w:ascii="Times New Roman" w:eastAsiaTheme="minorEastAsia" w:hAnsi="Times New Roman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F227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FF227E"/>
    <w:pPr>
      <w:spacing w:line="259" w:lineRule="auto"/>
      <w:outlineLvl w:val="9"/>
    </w:pPr>
  </w:style>
  <w:style w:type="paragraph" w:customStyle="1" w:styleId="Default">
    <w:name w:val="Default"/>
    <w:rsid w:val="00FF227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8">
    <w:name w:val="List Paragraph"/>
    <w:basedOn w:val="a"/>
    <w:uiPriority w:val="34"/>
    <w:qFormat/>
    <w:rsid w:val="00FF227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9">
    <w:name w:val="Body Text"/>
    <w:basedOn w:val="a"/>
    <w:link w:val="aa"/>
    <w:rsid w:val="00FF227E"/>
    <w:pPr>
      <w:overflowPunct w:val="0"/>
      <w:autoSpaceDE w:val="0"/>
      <w:autoSpaceDN w:val="0"/>
      <w:adjustRightInd w:val="0"/>
      <w:spacing w:after="80"/>
      <w:jc w:val="both"/>
      <w:textAlignment w:val="baseline"/>
    </w:pPr>
    <w:rPr>
      <w:rFonts w:eastAsia="Times New Roman"/>
      <w:sz w:val="20"/>
      <w:szCs w:val="20"/>
    </w:rPr>
  </w:style>
  <w:style w:type="character" w:customStyle="1" w:styleId="aa">
    <w:name w:val="Основной текст Знак"/>
    <w:basedOn w:val="a0"/>
    <w:link w:val="a9"/>
    <w:rsid w:val="00FF227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F227E"/>
    <w:pPr>
      <w:spacing w:after="100"/>
    </w:pPr>
  </w:style>
  <w:style w:type="character" w:styleId="ab">
    <w:name w:val="Hyperlink"/>
    <w:basedOn w:val="a0"/>
    <w:uiPriority w:val="99"/>
    <w:unhideWhenUsed/>
    <w:rsid w:val="00FF227E"/>
    <w:rPr>
      <w:color w:val="0563C1" w:themeColor="hyperlink"/>
      <w:u w:val="single"/>
    </w:rPr>
  </w:style>
  <w:style w:type="table" w:styleId="ac">
    <w:name w:val="Table Grid"/>
    <w:basedOn w:val="a1"/>
    <w:uiPriority w:val="39"/>
    <w:rsid w:val="000F66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age number"/>
    <w:basedOn w:val="a0"/>
    <w:uiPriority w:val="99"/>
    <w:semiHidden/>
    <w:unhideWhenUsed/>
    <w:rsid w:val="001A7430"/>
  </w:style>
  <w:style w:type="character" w:styleId="ae">
    <w:name w:val="Unresolved Mention"/>
    <w:basedOn w:val="a0"/>
    <w:uiPriority w:val="99"/>
    <w:semiHidden/>
    <w:unhideWhenUsed/>
    <w:rsid w:val="00B636AC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B636AC"/>
    <w:rPr>
      <w:color w:val="954F72" w:themeColor="followedHyperlink"/>
      <w:u w:val="single"/>
    </w:rPr>
  </w:style>
  <w:style w:type="paragraph" w:styleId="af0">
    <w:name w:val="Normal (Web)"/>
    <w:basedOn w:val="a"/>
    <w:uiPriority w:val="99"/>
    <w:semiHidden/>
    <w:unhideWhenUsed/>
    <w:rsid w:val="00733DA5"/>
    <w:pPr>
      <w:spacing w:before="100" w:beforeAutospacing="1" w:after="100" w:afterAutospacing="1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6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9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0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2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7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11</Pages>
  <Words>1331</Words>
  <Characters>7588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8902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Споденейко Тимофей Алексеевич</dc:creator>
  <cp:keywords/>
  <dc:description/>
  <cp:lastModifiedBy>Устинов Артём Германович</cp:lastModifiedBy>
  <cp:revision>89</cp:revision>
  <cp:lastPrinted>2019-12-15T19:51:00Z</cp:lastPrinted>
  <dcterms:created xsi:type="dcterms:W3CDTF">2019-12-09T17:16:00Z</dcterms:created>
  <dcterms:modified xsi:type="dcterms:W3CDTF">2020-11-22T09:04:00Z</dcterms:modified>
  <cp:category/>
</cp:coreProperties>
</file>