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A3" w:rsidRPr="000B5E6D" w:rsidRDefault="00115EA3" w:rsidP="000B5E6D">
      <w:pPr>
        <w:jc w:val="both"/>
        <w:rPr>
          <w:sz w:val="24"/>
          <w:szCs w:val="24"/>
        </w:rPr>
      </w:pPr>
    </w:p>
    <w:p w:rsidR="002C55C7" w:rsidRPr="000B5E6D" w:rsidRDefault="002C55C7" w:rsidP="000B5E6D">
      <w:pPr>
        <w:jc w:val="both"/>
        <w:rPr>
          <w:sz w:val="24"/>
          <w:szCs w:val="24"/>
        </w:rPr>
      </w:pPr>
    </w:p>
    <w:p w:rsidR="006E7620" w:rsidRPr="000B5E6D" w:rsidRDefault="006E7620" w:rsidP="000B5E6D">
      <w:pPr>
        <w:jc w:val="both"/>
        <w:rPr>
          <w:sz w:val="24"/>
          <w:szCs w:val="24"/>
        </w:rPr>
      </w:pPr>
      <w:r w:rsidRPr="000B5E6D">
        <w:rPr>
          <w:b/>
          <w:bCs/>
          <w:sz w:val="24"/>
          <w:szCs w:val="24"/>
        </w:rPr>
        <w:t>Date:</w:t>
      </w:r>
      <w:r w:rsidRPr="000B5E6D">
        <w:rPr>
          <w:sz w:val="24"/>
          <w:szCs w:val="24"/>
        </w:rPr>
        <w:t xml:space="preserve"> </w:t>
      </w:r>
      <w:r w:rsidR="002C55C7" w:rsidRPr="000B5E6D">
        <w:rPr>
          <w:sz w:val="24"/>
          <w:szCs w:val="24"/>
        </w:rPr>
        <w:t>January 30, 2025</w:t>
      </w:r>
    </w:p>
    <w:p w:rsidR="006E7620" w:rsidRPr="000B5E6D" w:rsidRDefault="006E7620" w:rsidP="000B5E6D">
      <w:pPr>
        <w:jc w:val="both"/>
        <w:rPr>
          <w:sz w:val="24"/>
          <w:szCs w:val="24"/>
        </w:rPr>
      </w:pPr>
      <w:r w:rsidRPr="000B5E6D">
        <w:rPr>
          <w:b/>
          <w:bCs/>
          <w:sz w:val="24"/>
          <w:szCs w:val="24"/>
        </w:rPr>
        <w:t>Subject:</w:t>
      </w:r>
      <w:r w:rsidRPr="000B5E6D">
        <w:rPr>
          <w:sz w:val="24"/>
          <w:szCs w:val="24"/>
        </w:rPr>
        <w:t xml:space="preserve"> Proof of employment </w:t>
      </w:r>
    </w:p>
    <w:p w:rsidR="006E7620" w:rsidRPr="000B5E6D" w:rsidRDefault="006E7620" w:rsidP="000B5E6D">
      <w:pPr>
        <w:jc w:val="both"/>
        <w:rPr>
          <w:sz w:val="24"/>
          <w:szCs w:val="24"/>
        </w:rPr>
      </w:pPr>
    </w:p>
    <w:p w:rsidR="006E7620" w:rsidRPr="000B5E6D" w:rsidRDefault="006E7620" w:rsidP="000B5E6D">
      <w:pPr>
        <w:jc w:val="both"/>
        <w:rPr>
          <w:sz w:val="24"/>
          <w:szCs w:val="24"/>
        </w:rPr>
      </w:pPr>
    </w:p>
    <w:p w:rsidR="006E7620" w:rsidRPr="000B5E6D" w:rsidRDefault="006E7620" w:rsidP="000B5E6D">
      <w:pPr>
        <w:jc w:val="both"/>
        <w:rPr>
          <w:sz w:val="24"/>
          <w:szCs w:val="24"/>
        </w:rPr>
      </w:pPr>
      <w:r w:rsidRPr="000B5E6D">
        <w:rPr>
          <w:sz w:val="24"/>
          <w:szCs w:val="24"/>
        </w:rPr>
        <w:t xml:space="preserve">To Whom it may concern, </w:t>
      </w:r>
    </w:p>
    <w:p w:rsidR="006E7620" w:rsidRPr="000B5E6D" w:rsidRDefault="006E7620" w:rsidP="000B5E6D">
      <w:pPr>
        <w:jc w:val="both"/>
        <w:rPr>
          <w:b/>
          <w:bCs/>
          <w:sz w:val="24"/>
          <w:szCs w:val="24"/>
        </w:rPr>
      </w:pPr>
      <w:r w:rsidRPr="000B5E6D">
        <w:rPr>
          <w:sz w:val="24"/>
          <w:szCs w:val="24"/>
        </w:rPr>
        <w:t xml:space="preserve">This letter has been issued to confirm that </w:t>
      </w:r>
      <w:r w:rsidRPr="000B5E6D">
        <w:rPr>
          <w:b/>
          <w:bCs/>
          <w:sz w:val="24"/>
          <w:szCs w:val="24"/>
        </w:rPr>
        <w:t xml:space="preserve">Ms. </w:t>
      </w:r>
      <w:proofErr w:type="spellStart"/>
      <w:r w:rsidRPr="000B5E6D">
        <w:rPr>
          <w:b/>
          <w:bCs/>
          <w:sz w:val="24"/>
          <w:szCs w:val="24"/>
        </w:rPr>
        <w:t>Maha</w:t>
      </w:r>
      <w:proofErr w:type="spellEnd"/>
      <w:r w:rsidRPr="000B5E6D">
        <w:rPr>
          <w:b/>
          <w:bCs/>
          <w:sz w:val="24"/>
          <w:szCs w:val="24"/>
        </w:rPr>
        <w:t xml:space="preserve"> </w:t>
      </w:r>
      <w:proofErr w:type="spellStart"/>
      <w:r w:rsidRPr="000B5E6D">
        <w:rPr>
          <w:b/>
          <w:bCs/>
          <w:sz w:val="24"/>
          <w:szCs w:val="24"/>
        </w:rPr>
        <w:t>Abdelmawaala</w:t>
      </w:r>
      <w:proofErr w:type="spellEnd"/>
      <w:r w:rsidRPr="000B5E6D">
        <w:rPr>
          <w:b/>
          <w:bCs/>
          <w:sz w:val="24"/>
          <w:szCs w:val="24"/>
        </w:rPr>
        <w:t xml:space="preserve"> </w:t>
      </w:r>
      <w:proofErr w:type="spellStart"/>
      <w:r w:rsidRPr="000B5E6D">
        <w:rPr>
          <w:b/>
          <w:bCs/>
          <w:sz w:val="24"/>
          <w:szCs w:val="24"/>
        </w:rPr>
        <w:t>Elsaid</w:t>
      </w:r>
      <w:proofErr w:type="spellEnd"/>
      <w:r w:rsidRPr="000B5E6D">
        <w:rPr>
          <w:b/>
          <w:bCs/>
          <w:sz w:val="24"/>
          <w:szCs w:val="24"/>
        </w:rPr>
        <w:t xml:space="preserve"> </w:t>
      </w:r>
      <w:proofErr w:type="spellStart"/>
      <w:r w:rsidRPr="000B5E6D">
        <w:rPr>
          <w:b/>
          <w:bCs/>
          <w:sz w:val="24"/>
          <w:szCs w:val="24"/>
        </w:rPr>
        <w:t>Elbahnasi</w:t>
      </w:r>
      <w:proofErr w:type="spellEnd"/>
      <w:r w:rsidRPr="000B5E6D">
        <w:rPr>
          <w:sz w:val="24"/>
          <w:szCs w:val="24"/>
        </w:rPr>
        <w:t xml:space="preserve">, Holding the </w:t>
      </w:r>
      <w:r w:rsidRPr="000B5E6D">
        <w:rPr>
          <w:b/>
          <w:bCs/>
          <w:sz w:val="24"/>
          <w:szCs w:val="24"/>
        </w:rPr>
        <w:t>Egyptian</w:t>
      </w:r>
      <w:r w:rsidRPr="000B5E6D">
        <w:rPr>
          <w:sz w:val="24"/>
          <w:szCs w:val="24"/>
        </w:rPr>
        <w:t xml:space="preserve"> Nationality, is working with us since September 09</w:t>
      </w:r>
      <w:r w:rsidRPr="000B5E6D">
        <w:rPr>
          <w:sz w:val="24"/>
          <w:szCs w:val="24"/>
          <w:vertAlign w:val="superscript"/>
        </w:rPr>
        <w:t>th</w:t>
      </w:r>
      <w:r w:rsidRPr="000B5E6D">
        <w:rPr>
          <w:sz w:val="24"/>
          <w:szCs w:val="24"/>
        </w:rPr>
        <w:t xml:space="preserve"> 2024 as a </w:t>
      </w:r>
      <w:r w:rsidRPr="000B5E6D">
        <w:rPr>
          <w:b/>
          <w:bCs/>
          <w:sz w:val="24"/>
          <w:szCs w:val="24"/>
        </w:rPr>
        <w:t>Real Estate Agent</w:t>
      </w:r>
      <w:r w:rsidRPr="000B5E6D">
        <w:rPr>
          <w:sz w:val="24"/>
          <w:szCs w:val="24"/>
        </w:rPr>
        <w:t xml:space="preserve"> with Emirates ID number: </w:t>
      </w:r>
      <w:r w:rsidRPr="000B5E6D">
        <w:rPr>
          <w:b/>
          <w:bCs/>
          <w:sz w:val="24"/>
          <w:szCs w:val="24"/>
        </w:rPr>
        <w:t>784-1991-3921086-0</w:t>
      </w:r>
    </w:p>
    <w:p w:rsidR="006E7620" w:rsidRPr="000B5E6D" w:rsidRDefault="006E7620" w:rsidP="000B5E6D">
      <w:pPr>
        <w:jc w:val="both"/>
        <w:rPr>
          <w:sz w:val="24"/>
          <w:szCs w:val="24"/>
        </w:rPr>
      </w:pPr>
    </w:p>
    <w:p w:rsidR="006E7620" w:rsidRPr="000B5E6D" w:rsidRDefault="000B5E6D" w:rsidP="000B5E6D">
      <w:pPr>
        <w:jc w:val="both"/>
        <w:rPr>
          <w:sz w:val="24"/>
          <w:szCs w:val="24"/>
        </w:rPr>
      </w:pPr>
      <w:r w:rsidRPr="000B5E6D">
        <w:rPr>
          <w:sz w:val="24"/>
          <w:szCs w:val="24"/>
        </w:rPr>
        <w:t xml:space="preserve">This letter has been issued upon the request of </w:t>
      </w:r>
      <w:r w:rsidR="006E7620" w:rsidRPr="000B5E6D">
        <w:rPr>
          <w:b/>
          <w:bCs/>
          <w:sz w:val="24"/>
          <w:szCs w:val="24"/>
        </w:rPr>
        <w:t xml:space="preserve">Ms. </w:t>
      </w:r>
      <w:proofErr w:type="spellStart"/>
      <w:r w:rsidR="006E7620" w:rsidRPr="000B5E6D">
        <w:rPr>
          <w:b/>
          <w:bCs/>
          <w:sz w:val="24"/>
          <w:szCs w:val="24"/>
        </w:rPr>
        <w:t>Maha</w:t>
      </w:r>
      <w:proofErr w:type="spellEnd"/>
      <w:r w:rsidR="006E7620" w:rsidRPr="000B5E6D">
        <w:rPr>
          <w:b/>
          <w:bCs/>
          <w:sz w:val="24"/>
          <w:szCs w:val="24"/>
        </w:rPr>
        <w:t xml:space="preserve"> </w:t>
      </w:r>
      <w:proofErr w:type="spellStart"/>
      <w:r w:rsidR="006E7620" w:rsidRPr="000B5E6D">
        <w:rPr>
          <w:b/>
          <w:bCs/>
          <w:sz w:val="24"/>
          <w:szCs w:val="24"/>
        </w:rPr>
        <w:t>Abdelmawaala</w:t>
      </w:r>
      <w:proofErr w:type="spellEnd"/>
      <w:r w:rsidR="006E7620" w:rsidRPr="000B5E6D">
        <w:rPr>
          <w:b/>
          <w:bCs/>
          <w:sz w:val="24"/>
          <w:szCs w:val="24"/>
        </w:rPr>
        <w:t xml:space="preserve"> </w:t>
      </w:r>
      <w:proofErr w:type="spellStart"/>
      <w:r w:rsidR="006E7620" w:rsidRPr="000B5E6D">
        <w:rPr>
          <w:b/>
          <w:bCs/>
          <w:sz w:val="24"/>
          <w:szCs w:val="24"/>
        </w:rPr>
        <w:t>Elsaid</w:t>
      </w:r>
      <w:proofErr w:type="spellEnd"/>
      <w:r w:rsidR="006E7620" w:rsidRPr="000B5E6D">
        <w:rPr>
          <w:b/>
          <w:bCs/>
          <w:sz w:val="24"/>
          <w:szCs w:val="24"/>
        </w:rPr>
        <w:t xml:space="preserve"> </w:t>
      </w:r>
      <w:proofErr w:type="spellStart"/>
      <w:r w:rsidR="006E7620" w:rsidRPr="000B5E6D">
        <w:rPr>
          <w:b/>
          <w:bCs/>
          <w:sz w:val="24"/>
          <w:szCs w:val="24"/>
        </w:rPr>
        <w:t>Elbahnasi</w:t>
      </w:r>
      <w:proofErr w:type="spellEnd"/>
      <w:r w:rsidR="006E7620" w:rsidRPr="000B5E6D">
        <w:rPr>
          <w:sz w:val="24"/>
          <w:szCs w:val="24"/>
        </w:rPr>
        <w:t xml:space="preserve">, </w:t>
      </w:r>
      <w:r w:rsidRPr="000B5E6D">
        <w:rPr>
          <w:sz w:val="24"/>
          <w:szCs w:val="24"/>
        </w:rPr>
        <w:t xml:space="preserve">without any liability or additional responsibility on the part of </w:t>
      </w:r>
      <w:r w:rsidRPr="000B5E6D">
        <w:rPr>
          <w:b/>
          <w:bCs/>
          <w:sz w:val="24"/>
          <w:szCs w:val="24"/>
        </w:rPr>
        <w:t>Gi Properties.</w:t>
      </w:r>
      <w:r w:rsidRPr="000B5E6D">
        <w:rPr>
          <w:sz w:val="24"/>
          <w:szCs w:val="24"/>
        </w:rPr>
        <w:t xml:space="preserve"> </w:t>
      </w:r>
    </w:p>
    <w:p w:rsidR="006E7620" w:rsidRPr="000B5E6D" w:rsidRDefault="006E7620" w:rsidP="000B5E6D">
      <w:pPr>
        <w:jc w:val="both"/>
        <w:rPr>
          <w:sz w:val="24"/>
          <w:szCs w:val="24"/>
        </w:rPr>
      </w:pPr>
    </w:p>
    <w:p w:rsidR="006E7620" w:rsidRPr="000B5E6D" w:rsidRDefault="006E7620" w:rsidP="000B5E6D">
      <w:pPr>
        <w:jc w:val="both"/>
        <w:rPr>
          <w:sz w:val="24"/>
          <w:szCs w:val="24"/>
        </w:rPr>
      </w:pPr>
    </w:p>
    <w:p w:rsidR="006E7620" w:rsidRPr="000B5E6D" w:rsidRDefault="000B5E6D" w:rsidP="000B5E6D">
      <w:pPr>
        <w:jc w:val="both"/>
        <w:rPr>
          <w:b/>
          <w:bCs/>
          <w:sz w:val="24"/>
          <w:szCs w:val="24"/>
        </w:rPr>
      </w:pPr>
      <w:r w:rsidRPr="000B5E6D">
        <w:rPr>
          <w:b/>
          <w:bCs/>
          <w:sz w:val="24"/>
          <w:szCs w:val="24"/>
        </w:rPr>
        <w:t xml:space="preserve">Gi </w:t>
      </w:r>
      <w:r w:rsidR="006E7620" w:rsidRPr="000B5E6D">
        <w:rPr>
          <w:b/>
          <w:bCs/>
          <w:sz w:val="24"/>
          <w:szCs w:val="24"/>
        </w:rPr>
        <w:t xml:space="preserve">Properties </w:t>
      </w:r>
    </w:p>
    <w:p w:rsidR="006E7620" w:rsidRPr="000B5E6D" w:rsidRDefault="006E7620" w:rsidP="000B5E6D">
      <w:pPr>
        <w:jc w:val="both"/>
        <w:rPr>
          <w:sz w:val="24"/>
          <w:szCs w:val="24"/>
        </w:rPr>
      </w:pPr>
      <w:r w:rsidRPr="000B5E6D">
        <w:rPr>
          <w:sz w:val="24"/>
          <w:szCs w:val="24"/>
        </w:rPr>
        <w:t xml:space="preserve">Human Resources Manager </w:t>
      </w:r>
    </w:p>
    <w:p w:rsidR="006E7620" w:rsidRPr="000B5E6D" w:rsidRDefault="006E7620" w:rsidP="000B5E6D">
      <w:pPr>
        <w:jc w:val="both"/>
        <w:rPr>
          <w:sz w:val="24"/>
          <w:szCs w:val="24"/>
        </w:rPr>
      </w:pPr>
      <w:r w:rsidRPr="000B5E6D">
        <w:rPr>
          <w:sz w:val="24"/>
          <w:szCs w:val="24"/>
        </w:rPr>
        <w:t>Ruba Ghraizi</w:t>
      </w:r>
    </w:p>
    <w:p w:rsidR="006E7620" w:rsidRPr="000B5E6D" w:rsidRDefault="006E7620" w:rsidP="000B5E6D">
      <w:pPr>
        <w:jc w:val="both"/>
        <w:rPr>
          <w:sz w:val="24"/>
          <w:szCs w:val="24"/>
        </w:rPr>
      </w:pPr>
    </w:p>
    <w:p w:rsidR="006E7620" w:rsidRPr="000B5E6D" w:rsidRDefault="006E7620" w:rsidP="000B5E6D">
      <w:pPr>
        <w:jc w:val="both"/>
        <w:rPr>
          <w:sz w:val="24"/>
          <w:szCs w:val="24"/>
        </w:rPr>
      </w:pPr>
    </w:p>
    <w:p w:rsidR="006E7620" w:rsidRPr="000B5E6D" w:rsidRDefault="006E7620" w:rsidP="000B5E6D">
      <w:pPr>
        <w:jc w:val="both"/>
        <w:rPr>
          <w:sz w:val="24"/>
          <w:szCs w:val="24"/>
        </w:rPr>
      </w:pPr>
      <w:r w:rsidRPr="000B5E6D">
        <w:rPr>
          <w:sz w:val="24"/>
          <w:szCs w:val="24"/>
        </w:rPr>
        <w:t>___________________________________</w:t>
      </w:r>
    </w:p>
    <w:sectPr w:rsidR="006E7620" w:rsidRPr="000B5E6D" w:rsidSect="003112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426" w:footer="4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8E2" w:rsidRDefault="00DD58E2" w:rsidP="00150175">
      <w:pPr>
        <w:spacing w:after="0" w:line="240" w:lineRule="auto"/>
      </w:pPr>
      <w:r>
        <w:separator/>
      </w:r>
    </w:p>
  </w:endnote>
  <w:endnote w:type="continuationSeparator" w:id="0">
    <w:p w:rsidR="00DD58E2" w:rsidRDefault="00DD58E2" w:rsidP="0015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48" w:rsidRDefault="00311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620" w:rsidRDefault="00311248" w:rsidP="00150175">
    <w:pPr>
      <w:pStyle w:val="Footer"/>
      <w:jc w:val="center"/>
      <w:rPr>
        <w:b/>
        <w:bCs/>
        <w:color w:val="FFFFFF" w:themeColor="background1"/>
        <w:sz w:val="24"/>
        <w:szCs w:val="24"/>
      </w:rPr>
    </w:pPr>
    <w:bookmarkStart w:id="0" w:name="_GoBack"/>
    <w:r w:rsidRPr="001C2C4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EA418F7" wp14:editId="485E7F9E">
              <wp:simplePos x="0" y="0"/>
              <wp:positionH relativeFrom="page">
                <wp:posOffset>-201790</wp:posOffset>
              </wp:positionH>
              <wp:positionV relativeFrom="paragraph">
                <wp:posOffset>-149</wp:posOffset>
              </wp:positionV>
              <wp:extent cx="9334005" cy="1983179"/>
              <wp:effectExtent l="0" t="0" r="63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34005" cy="1983179"/>
                      </a:xfrm>
                      <a:prstGeom prst="rect">
                        <a:avLst/>
                      </a:prstGeom>
                      <a:solidFill>
                        <a:srgbClr val="085A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C4D04A" id="Rectangle 6" o:spid="_x0000_s1026" style="position:absolute;margin-left:-15.9pt;margin-top:0;width:734.95pt;height:156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" fillcolor="#085a4c" stroked="f" strokeweight="1pt">
              <w10:wrap anchorx="page"/>
            </v:rect>
          </w:pict>
        </mc:Fallback>
      </mc:AlternateContent>
    </w:r>
    <w:bookmarkEnd w:id="0"/>
  </w:p>
  <w:p w:rsidR="00150175" w:rsidRPr="001C2C47" w:rsidRDefault="00150175" w:rsidP="00150175">
    <w:pPr>
      <w:pStyle w:val="Footer"/>
      <w:jc w:val="center"/>
      <w:rPr>
        <w:b/>
        <w:bCs/>
        <w:color w:val="FFFFFF" w:themeColor="background1"/>
        <w:sz w:val="24"/>
        <w:szCs w:val="24"/>
      </w:rPr>
    </w:pPr>
    <w:r w:rsidRPr="001C2C47">
      <w:rPr>
        <w:b/>
        <w:bCs/>
        <w:color w:val="FFFFFF" w:themeColor="background1"/>
        <w:sz w:val="24"/>
        <w:szCs w:val="24"/>
      </w:rPr>
      <w:t>Green Island Real Estate Broker</w:t>
    </w:r>
  </w:p>
  <w:p w:rsidR="00150175" w:rsidRPr="001C2C47" w:rsidRDefault="00150175" w:rsidP="00150175">
    <w:pPr>
      <w:pStyle w:val="Footer"/>
      <w:jc w:val="center"/>
      <w:rPr>
        <w:color w:val="FFFFFF" w:themeColor="background1"/>
        <w:sz w:val="24"/>
        <w:szCs w:val="24"/>
      </w:rPr>
    </w:pPr>
    <w:r w:rsidRPr="001C2C47">
      <w:rPr>
        <w:color w:val="FFFFFF" w:themeColor="background1"/>
        <w:sz w:val="24"/>
        <w:szCs w:val="24"/>
      </w:rPr>
      <w:t xml:space="preserve">Office Rooftop | Al </w:t>
    </w:r>
    <w:proofErr w:type="spellStart"/>
    <w:r w:rsidRPr="001C2C47">
      <w:rPr>
        <w:color w:val="FFFFFF" w:themeColor="background1"/>
        <w:sz w:val="24"/>
        <w:szCs w:val="24"/>
      </w:rPr>
      <w:t>Zarooni</w:t>
    </w:r>
    <w:proofErr w:type="spellEnd"/>
    <w:r w:rsidRPr="001C2C47">
      <w:rPr>
        <w:color w:val="FFFFFF" w:themeColor="background1"/>
        <w:sz w:val="24"/>
        <w:szCs w:val="24"/>
      </w:rPr>
      <w:t xml:space="preserve"> Business Center | Al </w:t>
    </w:r>
    <w:proofErr w:type="spellStart"/>
    <w:r w:rsidRPr="001C2C47">
      <w:rPr>
        <w:color w:val="FFFFFF" w:themeColor="background1"/>
        <w:sz w:val="24"/>
        <w:szCs w:val="24"/>
      </w:rPr>
      <w:t>Barsha</w:t>
    </w:r>
    <w:proofErr w:type="spellEnd"/>
    <w:r w:rsidRPr="001C2C47">
      <w:rPr>
        <w:color w:val="FFFFFF" w:themeColor="background1"/>
        <w:sz w:val="24"/>
        <w:szCs w:val="24"/>
      </w:rPr>
      <w:t xml:space="preserve"> 1, Dubai, UAE</w:t>
    </w:r>
  </w:p>
  <w:p w:rsidR="00150175" w:rsidRPr="00150175" w:rsidRDefault="00150175" w:rsidP="00150175">
    <w:pPr>
      <w:pStyle w:val="Footer"/>
      <w:jc w:val="center"/>
      <w:rPr>
        <w:color w:val="FFFFFF" w:themeColor="background1"/>
        <w:sz w:val="24"/>
        <w:szCs w:val="24"/>
      </w:rPr>
    </w:pPr>
    <w:r w:rsidRPr="001C2C47">
      <w:rPr>
        <w:color w:val="FFFFFF" w:themeColor="background1"/>
        <w:sz w:val="24"/>
        <w:szCs w:val="24"/>
      </w:rPr>
      <w:t>+971 4 527 5800   |   info@giproperties.ae   |   www.giproperties.ae   |   ORN: 21102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48" w:rsidRDefault="00311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8E2" w:rsidRDefault="00DD58E2" w:rsidP="00150175">
      <w:pPr>
        <w:spacing w:after="0" w:line="240" w:lineRule="auto"/>
      </w:pPr>
      <w:r>
        <w:separator/>
      </w:r>
    </w:p>
  </w:footnote>
  <w:footnote w:type="continuationSeparator" w:id="0">
    <w:p w:rsidR="00DD58E2" w:rsidRDefault="00DD58E2" w:rsidP="00150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48" w:rsidRDefault="00311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175" w:rsidRDefault="00150175" w:rsidP="00150175">
    <w:pPr>
      <w:pStyle w:val="Header"/>
      <w:jc w:val="cent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FC2BD0C" wp14:editId="7CDB5650">
          <wp:simplePos x="0" y="0"/>
          <wp:positionH relativeFrom="margin">
            <wp:align>center</wp:align>
          </wp:positionH>
          <wp:positionV relativeFrom="paragraph">
            <wp:posOffset>6350</wp:posOffset>
          </wp:positionV>
          <wp:extent cx="961509" cy="1199408"/>
          <wp:effectExtent l="0" t="0" r="0" b="127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509" cy="1199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50175" w:rsidRDefault="00150175" w:rsidP="00150175">
    <w:pPr>
      <w:pStyle w:val="Header"/>
      <w:jc w:val="center"/>
      <w:rPr>
        <w:noProof/>
      </w:rPr>
    </w:pPr>
  </w:p>
  <w:p w:rsidR="00150175" w:rsidRDefault="00150175" w:rsidP="00150175">
    <w:pPr>
      <w:pStyle w:val="Header"/>
      <w:jc w:val="center"/>
      <w:rPr>
        <w:noProof/>
      </w:rPr>
    </w:pPr>
  </w:p>
  <w:p w:rsidR="00150175" w:rsidRDefault="00150175" w:rsidP="00150175">
    <w:pPr>
      <w:pStyle w:val="Header"/>
      <w:jc w:val="center"/>
      <w:rPr>
        <w:noProof/>
      </w:rPr>
    </w:pPr>
  </w:p>
  <w:p w:rsidR="00150175" w:rsidRDefault="00150175" w:rsidP="00150175">
    <w:pPr>
      <w:pStyle w:val="Header"/>
      <w:jc w:val="center"/>
      <w:rPr>
        <w:noProof/>
      </w:rPr>
    </w:pPr>
  </w:p>
  <w:p w:rsidR="00150175" w:rsidRDefault="00150175" w:rsidP="00150175">
    <w:pPr>
      <w:pStyle w:val="Header"/>
      <w:jc w:val="center"/>
      <w:rPr>
        <w:noProof/>
      </w:rPr>
    </w:pPr>
  </w:p>
  <w:p w:rsidR="006E7620" w:rsidRDefault="006E76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48" w:rsidRDefault="00311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43"/>
    <w:rsid w:val="000B5E6D"/>
    <w:rsid w:val="00115EA3"/>
    <w:rsid w:val="00150175"/>
    <w:rsid w:val="00197243"/>
    <w:rsid w:val="002C55C7"/>
    <w:rsid w:val="00311248"/>
    <w:rsid w:val="006E7620"/>
    <w:rsid w:val="007C6B78"/>
    <w:rsid w:val="00D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E4680"/>
  <w15:chartTrackingRefBased/>
  <w15:docId w15:val="{5D086934-552E-4010-85AB-580EE73C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175"/>
  </w:style>
  <w:style w:type="paragraph" w:styleId="Footer">
    <w:name w:val="footer"/>
    <w:basedOn w:val="Normal"/>
    <w:link w:val="FooterChar"/>
    <w:uiPriority w:val="99"/>
    <w:unhideWhenUsed/>
    <w:rsid w:val="0015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Ghraizi</dc:creator>
  <cp:keywords/>
  <dc:description/>
  <cp:lastModifiedBy>Ruba Ghraizi</cp:lastModifiedBy>
  <cp:revision>5</cp:revision>
  <dcterms:created xsi:type="dcterms:W3CDTF">2025-01-29T15:15:00Z</dcterms:created>
  <dcterms:modified xsi:type="dcterms:W3CDTF">2025-01-30T06:20:00Z</dcterms:modified>
</cp:coreProperties>
</file>