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t>${CURRENT_DATE}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${ADDRESS_TO_NOC}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alutation"/>
        <w:spacing w:before="0" w:after="0"/>
        <w:jc w:val="both"/>
        <w:rPr>
          <w:rFonts w:cs="Calibri" w:cstheme="minorHAnsi"/>
          <w:b/>
          <w:sz w:val="22"/>
          <w:szCs w:val="22"/>
          <w:u w:val="single"/>
        </w:rPr>
      </w:pPr>
      <w:r>
        <w:rPr>
          <w:rFonts w:cs="Calibri" w:cstheme="minorHAnsi"/>
          <w:b/>
          <w:sz w:val="22"/>
          <w:szCs w:val="22"/>
          <w:u w:val="single"/>
        </w:rPr>
        <w:br/>
        <w:br/>
        <w:t xml:space="preserve">Re: </w:t>
      </w:r>
      <w:bookmarkStart w:id="0" w:name="_GoBack"/>
      <w:bookmarkEnd w:id="0"/>
      <w:r>
        <w:rPr>
          <w:rFonts w:cs="Calibri" w:cstheme="minorHAnsi"/>
          <w:b/>
          <w:sz w:val="22"/>
          <w:szCs w:val="22"/>
          <w:u w:val="single"/>
        </w:rPr>
        <w:t>${NOC_REASON}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 xml:space="preserve">We,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VSERVE Real Estate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, have no objection that our employee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, ${FULL_NAME}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, ${NOC_SENTENCE} ${FULL_NAME} has been working for VSERVE Real Estate since ${DATE_OF_JOINING} and draws a monthly salary of AED ${SALARY_NOC}. 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t>Please feel free to contact me if your office should require any further information.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Sincerely,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w:rPr>
        <w:rFonts w:ascii="Avenir Next LT Pro" w:hAnsi="Avenir Next LT Pro"/>
        <w:color w:val="23428E"/>
        <w:spacing w:val="-4"/>
        <w:w w:val="95"/>
        <w:sz w:val="20"/>
        <w:szCs w:val="20"/>
      </w:rPr>
      <w:t>1717 Park Lane Tower, Business Bay, Dubai, UAE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w:rPr>
        <w:rFonts w:ascii="Avenir Next LT Pro" w:hAnsi="Avenir Next LT Pro"/>
        <w:color w:val="23428E"/>
        <w:spacing w:val="-4"/>
        <w:w w:val="95"/>
        <w:sz w:val="20"/>
        <w:szCs w:val="20"/>
      </w:rPr>
      <w:t>Phone: +971 58558 6105 | support@vserverealestate.com | https://vserverealestate.com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w:rPr>
        <w:rFonts w:ascii="Avenir Next LT Pro" w:hAnsi="Avenir Next LT Pro"/>
        <w:color w:val="23428E"/>
        <w:spacing w:val="-4"/>
        <w:w w:val="95"/>
        <w:sz w:val="20"/>
        <w:szCs w:val="20"/>
      </w:rPr>
      <w:t>1717 Park Lane Tower, Business Bay, Dubai, UAE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w:rPr>
        <w:rFonts w:ascii="Avenir Next LT Pro" w:hAnsi="Avenir Next LT Pro"/>
        <w:color w:val="23428E"/>
        <w:spacing w:val="-4"/>
        <w:w w:val="95"/>
        <w:sz w:val="20"/>
        <w:szCs w:val="20"/>
      </w:rPr>
      <w:t>Phone: +971 58558 6105 | support@vserverealestate.com | https://vserverealestate.com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w w:val="95"/>
        <w:sz w:val="42"/>
      </w:rPr>
      <w:t>VSERVE REAL ESTATE</w:t>
    </w:r>
    <w:r>
      <w:rPr>
        <w:color w:val="23428E"/>
      </w:rPr>
      <w:t xml:space="preserve">                    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w w:val="95"/>
        <w:sz w:val="42"/>
      </w:rPr>
      <w:t>VSERVE REAL ESTATE</w:t>
    </w:r>
    <w:r>
      <w:rPr>
        <w:color w:val="23428E"/>
      </w:rPr>
      <w:t xml:space="preserve">                   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uiPriority w:val="2"/>
    <w:qFormat/>
    <w:rsid w:val="00e80576"/>
    <w:rPr>
      <w:rFonts w:eastAsia="Times New Roman" w:cs="Times New Roman"/>
      <w:sz w:val="20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LibreOffice/7.6.7.2$Linux_X86_64 LibreOffice_project/60$Build-2</Application>
  <AppVersion>15.0000</AppVersion>
  <Pages>1</Pages>
  <Words>94</Words>
  <Characters>616</Characters>
  <CharactersWithSpaces>747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2024-09-23T06:17:00Z</cp:lastPrinted>
  <dcterms:modified xsi:type="dcterms:W3CDTF">2025-03-11T16:06:52Z</dcterms:modified>
  <cp:revision>27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