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D58815" w14:textId="0A06667E" w:rsidR="00D0220D" w:rsidRDefault="00D0220D">
      <w:r>
        <w:t xml:space="preserve">This class </w:t>
      </w:r>
      <w:r w:rsidRPr="00D0220D">
        <w:t xml:space="preserve">I built a network device manager program that lets users keep track of hardware like routers and switches by saving their info into a JSON file. I accomplished the goal of making a menu-driven tool that can add, view, search, and delete records without losing the data when the program closes. A big challenge I ran into was getting the </w:t>
      </w:r>
      <w:proofErr w:type="spellStart"/>
      <w:r w:rsidRPr="00D0220D">
        <w:t>autograder</w:t>
      </w:r>
      <w:proofErr w:type="spellEnd"/>
      <w:r w:rsidRPr="00D0220D">
        <w:t xml:space="preserve"> to accept my error handling; it kept marking me down because I wasn't being specific enough </w:t>
      </w:r>
      <w:proofErr w:type="gramStart"/>
      <w:r w:rsidRPr="00D0220D">
        <w:t>with</w:t>
      </w:r>
      <w:proofErr w:type="gramEnd"/>
      <w:r w:rsidRPr="00D0220D">
        <w:t xml:space="preserve"> the types of crashes I was catching. I solved this by breaking my "except" blocks into specific categories like </w:t>
      </w:r>
      <w:proofErr w:type="spellStart"/>
      <w:proofErr w:type="gramStart"/>
      <w:r w:rsidRPr="00D0220D">
        <w:t>json.JSONDecodeError</w:t>
      </w:r>
      <w:proofErr w:type="spellEnd"/>
      <w:proofErr w:type="gramEnd"/>
      <w:r w:rsidRPr="00D0220D">
        <w:t xml:space="preserve"> and </w:t>
      </w:r>
      <w:proofErr w:type="spellStart"/>
      <w:r w:rsidRPr="00D0220D">
        <w:t>PermissionError</w:t>
      </w:r>
      <w:proofErr w:type="spellEnd"/>
      <w:r w:rsidRPr="00D0220D">
        <w:t xml:space="preserve"> so the code knew exactly how to handle different system glitches. In the real world, this kind of concept is super important for IT and cybersecurity because admins need organized, automated databases to track every device on their network to spot unauthorized hardware or keep firmware up to date.</w:t>
      </w:r>
    </w:p>
    <w:p w14:paraId="566C5228" w14:textId="5B15F65C" w:rsidR="00D0220D" w:rsidRDefault="0087309C">
      <w:r>
        <w:rPr>
          <w:noProof/>
        </w:rPr>
        <w:drawing>
          <wp:inline distT="0" distB="0" distL="0" distR="0" wp14:anchorId="7499065A" wp14:editId="2D95B038">
            <wp:extent cx="5934075" cy="2808605"/>
            <wp:effectExtent l="0" t="0" r="9525" b="0"/>
            <wp:docPr id="9490504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934075" cy="2808605"/>
                    </a:xfrm>
                    <a:prstGeom prst="rect">
                      <a:avLst/>
                    </a:prstGeom>
                    <a:noFill/>
                    <a:ln>
                      <a:noFill/>
                    </a:ln>
                  </pic:spPr>
                </pic:pic>
              </a:graphicData>
            </a:graphic>
          </wp:inline>
        </w:drawing>
      </w:r>
    </w:p>
    <w:p w14:paraId="3F603F43" w14:textId="7B2AAE33" w:rsidR="00D0220D" w:rsidRDefault="0087309C">
      <w:r w:rsidRPr="0087309C">
        <w:drawing>
          <wp:inline distT="0" distB="0" distL="0" distR="0" wp14:anchorId="701F394F" wp14:editId="34AAA770">
            <wp:extent cx="5318449" cy="2413189"/>
            <wp:effectExtent l="0" t="0" r="0" b="6350"/>
            <wp:docPr id="674430940" name="Picture 1" descr="The image displays a progress tracker for a 4-week intensive Python programming course for technology professionals, showing 33 out of 37 tasks complete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4430940" name="Picture 1" descr="The image displays a progress tracker for a 4-week intensive Python programming course for technology professionals, showing 33 out of 37 tasks completed.&#10;&#10;AI-generated content may be incorrect."/>
                    <pic:cNvPicPr/>
                  </pic:nvPicPr>
                  <pic:blipFill>
                    <a:blip r:embed="rId5"/>
                    <a:stretch>
                      <a:fillRect/>
                    </a:stretch>
                  </pic:blipFill>
                  <pic:spPr>
                    <a:xfrm>
                      <a:off x="0" y="0"/>
                      <a:ext cx="5336807" cy="2421519"/>
                    </a:xfrm>
                    <a:prstGeom prst="rect">
                      <a:avLst/>
                    </a:prstGeom>
                  </pic:spPr>
                </pic:pic>
              </a:graphicData>
            </a:graphic>
          </wp:inline>
        </w:drawing>
      </w:r>
    </w:p>
    <w:p w14:paraId="7129E607" w14:textId="19017D15" w:rsidR="00D0220D" w:rsidRDefault="00D0220D"/>
    <w:sectPr w:rsidR="00D0220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220D"/>
    <w:rsid w:val="000B5720"/>
    <w:rsid w:val="0087309C"/>
    <w:rsid w:val="00D022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9D09A7"/>
  <w15:chartTrackingRefBased/>
  <w15:docId w15:val="{8B780763-E614-45E2-9FEE-B59A1254F6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0220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0220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0220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0220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0220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0220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0220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0220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0220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0220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0220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0220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0220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0220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0220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0220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0220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0220D"/>
    <w:rPr>
      <w:rFonts w:eastAsiaTheme="majorEastAsia" w:cstheme="majorBidi"/>
      <w:color w:val="272727" w:themeColor="text1" w:themeTint="D8"/>
    </w:rPr>
  </w:style>
  <w:style w:type="paragraph" w:styleId="Title">
    <w:name w:val="Title"/>
    <w:basedOn w:val="Normal"/>
    <w:next w:val="Normal"/>
    <w:link w:val="TitleChar"/>
    <w:uiPriority w:val="10"/>
    <w:qFormat/>
    <w:rsid w:val="00D0220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0220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0220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0220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0220D"/>
    <w:pPr>
      <w:spacing w:before="160"/>
      <w:jc w:val="center"/>
    </w:pPr>
    <w:rPr>
      <w:i/>
      <w:iCs/>
      <w:color w:val="404040" w:themeColor="text1" w:themeTint="BF"/>
    </w:rPr>
  </w:style>
  <w:style w:type="character" w:customStyle="1" w:styleId="QuoteChar">
    <w:name w:val="Quote Char"/>
    <w:basedOn w:val="DefaultParagraphFont"/>
    <w:link w:val="Quote"/>
    <w:uiPriority w:val="29"/>
    <w:rsid w:val="00D0220D"/>
    <w:rPr>
      <w:i/>
      <w:iCs/>
      <w:color w:val="404040" w:themeColor="text1" w:themeTint="BF"/>
    </w:rPr>
  </w:style>
  <w:style w:type="paragraph" w:styleId="ListParagraph">
    <w:name w:val="List Paragraph"/>
    <w:basedOn w:val="Normal"/>
    <w:uiPriority w:val="34"/>
    <w:qFormat/>
    <w:rsid w:val="00D0220D"/>
    <w:pPr>
      <w:ind w:left="720"/>
      <w:contextualSpacing/>
    </w:pPr>
  </w:style>
  <w:style w:type="character" w:styleId="IntenseEmphasis">
    <w:name w:val="Intense Emphasis"/>
    <w:basedOn w:val="DefaultParagraphFont"/>
    <w:uiPriority w:val="21"/>
    <w:qFormat/>
    <w:rsid w:val="00D0220D"/>
    <w:rPr>
      <w:i/>
      <w:iCs/>
      <w:color w:val="0F4761" w:themeColor="accent1" w:themeShade="BF"/>
    </w:rPr>
  </w:style>
  <w:style w:type="paragraph" w:styleId="IntenseQuote">
    <w:name w:val="Intense Quote"/>
    <w:basedOn w:val="Normal"/>
    <w:next w:val="Normal"/>
    <w:link w:val="IntenseQuoteChar"/>
    <w:uiPriority w:val="30"/>
    <w:qFormat/>
    <w:rsid w:val="00D0220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0220D"/>
    <w:rPr>
      <w:i/>
      <w:iCs/>
      <w:color w:val="0F4761" w:themeColor="accent1" w:themeShade="BF"/>
    </w:rPr>
  </w:style>
  <w:style w:type="character" w:styleId="IntenseReference">
    <w:name w:val="Intense Reference"/>
    <w:basedOn w:val="DefaultParagraphFont"/>
    <w:uiPriority w:val="32"/>
    <w:qFormat/>
    <w:rsid w:val="00D0220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41</TotalTime>
  <Pages>1</Pages>
  <Words>136</Words>
  <Characters>777</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Jorden Stafford</dc:creator>
  <cp:keywords/>
  <dc:description/>
  <cp:lastModifiedBy>Jorden Stafford</cp:lastModifiedBy>
  <cp:revision>1</cp:revision>
  <dcterms:created xsi:type="dcterms:W3CDTF">2026-04-29T02:45:00Z</dcterms:created>
  <dcterms:modified xsi:type="dcterms:W3CDTF">2026-04-29T03:26:00Z</dcterms:modified>
</cp:coreProperties>
</file>