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pacing w:val="200"/>
          <w:sz w:val="22"/>
          <w:szCs w:val="22"/>
        </w:rPr>
        <w:t xml:space="preserve">PRODUCT REQUIREMENTS DOCUMENT</w:t>
      </w:r>
    </w:p>
    <w:p>
      <w:pPr>
        <w:pBdr>
          <w:bottom w:val="single" w:color="2563EB" w:sz="6" w:space="12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SpendLens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AI-Powered Expense Tracker &amp; Financial Dashboard</w:t>
      </w:r>
    </w:p>
    <w:p>
      <w:pPr>
        <w:spacing w:before="24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April 10,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Draft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SpendLens is a single-user, AI-powered expense tracking and financial management web application. It allows users to upload receipts and bank statements (PDF), which are automatically parsed and categorized using AI. The application provides a comprehensive dashboard for managing monthly expenses, income, budgets, and investments.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project serves as a portfolio piece demonstrating full-stack development skills including Next.js App Router, Supabase (PostgreSQL + Auth + Storage), Prisma ORM, Claude API integration, and deployment on Vercel.</w:t>
      </w:r>
    </w:p>
    <w:p>
      <w:pPr>
        <w:pBdr>
          <w:bottom w:val="single" w:color="2563EB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Problem Statement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Manual expense tracking is tedious, error-prone, and often abandoned. Existing tools either lack AI-powered automation, are overly complex, or require expensive subscriptions. SpendLens solves this by combining intelligent document parsing with a clean, purpose-built financial dashboard.</w:t>
      </w:r>
    </w:p>
    <w:p>
      <w:pPr>
        <w:pBdr>
          <w:bottom w:val="single" w:color="2563EB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Goals &amp; Success Metrics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Project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Demonstrate full-stack proficiency with modern technologies (Next.js, Supabase, Prisma, AI APIs)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Build a production-ready, deployable web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Showcase AI integration for real-world document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Create clean, well-documented code suitable for recruiter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Complete development within a single day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 parsing accuracy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90%+ correct categorization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Under 2 seconds (Lighthouse)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Fully functional on mobile viewports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ESLint clean, consistent patterns, documented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on Vercel with custom domain support</w:t>
            </w:r>
          </w:p>
        </w:tc>
      </w:tr>
    </w:tbl>
    <w:p>
      <w:pPr>
        <w:pBdr>
          <w:bottom w:val="single" w:color="2563EB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Target User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Primary User: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Single user (the developer). No multi-tenancy required for v1. Authentication is included to demonstrate the skill and to protect the deployed instance.</w:t>
      </w:r>
    </w:p>
    <w:p>
      <w:pPr>
        <w:pBdr>
          <w:bottom w:val="single" w:color="2563EB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Full-stack React with API routes, SSR, file-based routing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Rapid UI development, professional component library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tier, built-in auth, storage, real-time capabilities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Prisma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Type-safe queries, visual schema, migrations in Git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Receipt/statement parsing, smart categorization, insights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React-native charting, composable, lightweight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Zero-config Next.js hosting, free tier, CI/CD from Git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uploads stored alongside database</w:t>
            </w:r>
          </w:p>
        </w:tc>
      </w:tr>
    </w:tbl>
    <w:p>
      <w:pPr>
        <w:pBdr>
          <w:bottom w:val="single" w:color="2563EB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Feature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Authentication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Priority: </w:t>
      </w: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P0 (Must Have)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Supabase Auth with email/password and Google OAuth. Protected routes via middleware. Session persistence with refresh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Sign up / Sign in / Sign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Google OAuth social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Route protection middleware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Session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Dashboard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Priority: </w:t>
      </w: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P0 (Must Have)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Central overview of financial health with summary cards, charts, and recent activity.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Total income, expenses, and net balance summary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Monthly spending trend line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Category breakdown pie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Recent transactions list (last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Current month budget progress bars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Transaction Management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Priority: </w:t>
      </w: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P0 (Must Have)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Full CRUD for income and expense entries with filtering, sorting, and category tagging.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/ Edit / Delete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Fields: amount, date, category, description, type (income/expense)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Filter by date range, category,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Sort by date,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Recurring transaction support (rent, salary, subscriptions)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6.4 AI Document Processing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Priority: </w:t>
      </w: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P0 (Must Have)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Upload PDF receipts and bank statements. Claude API extracts transaction data and auto-categorizes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PDF file upload via Supabase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Claude API parses receipt data (merchant, amount, date, items)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Claude API parses bank statement tables into individual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auto-categorization (food, transport, utilities, entertainment,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review and approval before saving parsed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Upload history with status tracking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6.5 Budget Management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Priority: </w:t>
      </w:r>
      <w:r>
        <w:rPr>
          <w:rFonts w:ascii="Arial" w:cs="Arial" w:eastAsia="Arial" w:hAnsi="Arial"/>
          <w:b/>
          <w:bCs/>
          <w:i w:val="false"/>
          <w:iCs w:val="false"/>
          <w:color w:val="D97706"/>
          <w:sz w:val="21"/>
          <w:szCs w:val="21"/>
        </w:rPr>
        <w:t xml:space="preserve">P1 (Should Have)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Set monthly budgets per category and track spending against targets.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Set budget limits per category per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Visual progress bars showing spend vs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Over-budget alerts/warnings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Month-over-month budget comparison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6.6 Investment Tracker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Priority: </w:t>
      </w:r>
      <w:r>
        <w:rPr>
          <w:rFonts w:ascii="Arial" w:cs="Arial" w:eastAsia="Arial" w:hAnsi="Arial"/>
          <w:b/>
          <w:bCs/>
          <w:i w:val="false"/>
          <w:iCs w:val="false"/>
          <w:color w:val="D97706"/>
          <w:sz w:val="21"/>
          <w:szCs w:val="21"/>
        </w:rPr>
        <w:t xml:space="preserve">P1 (Should Have)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Manual portfolio tracking with profit/loss calculations and allocation visualization.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investment entries (name, type, buy price, quantity, current value)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Asset types: stocks, crypto, ETFs, bonds, property,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Profit/loss calculation per holding and 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Portfolio allocation donut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Investment performance timeline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6.7 AI Insights &amp; Analysis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Priority: </w:t>
      </w:r>
      <w:r>
        <w:rPr>
          <w:rFonts w:ascii="Arial" w:cs="Arial" w:eastAsia="Arial" w:hAnsi="Arial"/>
          <w:b/>
          <w:bCs/>
          <w:i w:val="false"/>
          <w:iCs w:val="false"/>
          <w:color w:val="059669"/>
          <w:sz w:val="21"/>
          <w:szCs w:val="21"/>
        </w:rPr>
        <w:t xml:space="preserve">P2 (Nice to Have)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AI-generated financial insights and natural language querying of expense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Monthly spending summary generated by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Anomaly detection (unusual spending patterns)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Natural language queries: "How much did I spend on food in March?"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Savings recommendations based on spending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Category trend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6.8 Additional Features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Priority: </w:t>
      </w:r>
      <w:r>
        <w:rPr>
          <w:rFonts w:ascii="Arial" w:cs="Arial" w:eastAsia="Arial" w:hAnsi="Arial"/>
          <w:b/>
          <w:bCs/>
          <w:i w:val="false"/>
          <w:iCs w:val="false"/>
          <w:color w:val="059669"/>
          <w:sz w:val="21"/>
          <w:szCs w:val="21"/>
        </w:rPr>
        <w:t xml:space="preserve">P2 (Nice to Have)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Dark / Light mode toggle with system preference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CSV export of filtered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Responsive design (mobile-first)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Financial health score (calculated from income/expense ratio, budget adherence, savings 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Customizable categories (add/rename/delete)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Multi-currency support with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Data backup/restore via JSON export</w:t>
      </w:r>
    </w:p>
    <w:p>
      <w:pPr>
        <w:pBdr>
          <w:bottom w:val="single" w:color="2563EB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Database Schema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following tables will be managed via Prisma ORM with Supabase PostgreSQL: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From Supabase Auth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AUD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Auto-generated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7.2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Users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 amount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INCOME / EXPENSE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Categories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 description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 date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is_recurring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recurrence_interval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Enum?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 / MONTHLY / YEARLY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/ AI_RECEIPT / AI_STATEMENT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Auto-generated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7.3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Users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Category name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Emoji or icon identifier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Hex color for charts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is_default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System-provided category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7.4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Users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Categories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budget limit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1-12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2026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7.5 Investments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Users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Asset name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STOCK / CRYPTO / ETF / BOND / PROPERTY / OTHER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buy_price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Purchase price per unit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quantity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 of units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current_value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price per unit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purchased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notes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7.6 Uploads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Users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file_name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Original filename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file_url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file_type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RECEIPT / BANK_STATEMENT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PROCESSING / COMPLETED / FAILED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parsed_data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JSON?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Raw AI response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Auto-generated</w:t>
            </w:r>
          </w:p>
        </w:tc>
      </w:tr>
    </w:tbl>
    <w:p>
      <w:pPr>
        <w:pBdr>
          <w:bottom w:val="single" w:color="2563EB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API Routes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All API routes are Next.js App Router API handlers under /app/api/: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/ Create transactions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/api/transactions/[id]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 Update / Delete transaction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/ Create categories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PUT/DELETE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/api/categories/[id]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/ Delete category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/api/budgets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/ Create budgets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PUT/DELETE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/api/budgets/[id]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/ Delete budget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/api/investments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/ Create investments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PUT/DELETE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/api/investments/[id]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/ Delete investment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PDF to Supabase Storage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/api/ai/parse-receipt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Parse receipt via Claude API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/api/ai/parse-statement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Parse bank statement via Claude API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/api/ai/insights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AI spending insights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/api/ai/query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Natural language expense query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/api/dashboard/summary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Aggregated dashboard data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/api/export/csv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transactions as CSV</w:t>
            </w:r>
          </w:p>
        </w:tc>
      </w:tr>
    </w:tbl>
    <w:p>
      <w:pPr>
        <w:pBdr>
          <w:bottom w:val="single" w:color="2563EB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Landing / Redirect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Redirects to dashboard if authenticated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 Page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 in / Sign up forms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Financial overview with charts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 list with CRUD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/upload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Centre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upload and AI parsing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/budgets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Budget Manager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Category budgets and tracking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/investments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Investment Tracker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Portfolio management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/insights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analysis and NL queries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/settings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Profile, categories, preferences</w:t>
            </w:r>
          </w:p>
        </w:tc>
      </w:tr>
    </w:tbl>
    <w:p>
      <w:pPr>
        <w:pBdr>
          <w:bottom w:val="single" w:color="2563EB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Initial page load under 2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API responses under 500ms (excluding AI calls)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AI parsing responses under 15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Optimistic UI updates for CRUD operations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10.2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routes protected via Supabase Auth middleware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Row Level Security (RLS) policies on all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API key stored in environment variables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Input validation and sanitization on all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HTTPS enforced in production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10.3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WCAG 2.1 AA compliance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Keyboard navigation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Semantic HTML throughout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Colour contrast ratios meeting AA standards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10.4 Code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TypeScript strict mode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ESLint + Prettier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Consistent folder structure and naming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README with setup instructions, architecture overview, and screenshots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Environment variable documentation (.env.example)</w:t>
      </w:r>
    </w:p>
    <w:p>
      <w:pPr>
        <w:pBdr>
          <w:bottom w:val="single" w:color="2563EB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Development Phases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project is structured for completion in a single day, broken into focused phases: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Setup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scaffold, Supabase project, Prisma schema, Tailwind + shadcn/ui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Auth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Auth integration, login/signup pages, middleware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Core CRUD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Transaction, category, budget CRUD with UI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 Dashboard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Summary cards, charts (Recharts), recent activity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1.5 hours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 AI Integration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upload, Claude API parsing, review/approve flow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 Investments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Portfolio CRUD, P&amp;L calc, allocation chart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 AI Insights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Spending analysis, NL query endpoint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 Polish &amp; Deploy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Dark mode, responsive fixes, Vercel deployment, README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hour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1"/>
          <w:szCs w:val="21"/>
        </w:rPr>
        <w:t xml:space="preserve">Total estimated time: ~10 hours</w:t>
      </w:r>
    </w:p>
    <w:p>
      <w:pPr>
        <w:pBdr>
          <w:bottom w:val="single" w:color="2563EB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parsing inaccuracy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review/approval step before saving; fallback to manual entry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free tier limits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Single user keeps usage minimal; monitor quotas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API rate limits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Queue uploads; cache parsed results in database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Scope creep (1-day target)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 features first; P2 features only if time permits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format variability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Support common formats; graceful error handling for unparseable files</w:t>
            </w:r>
          </w:p>
        </w:tc>
      </w:tr>
    </w:tbl>
    <w:p>
      <w:pPr>
        <w:pBdr>
          <w:bottom w:val="single" w:color="2563EB" w:sz="4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13. Future Enhancements (v2)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Features intentionally deferred from v1 to maintain the one-day timeline: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Bank API integration (Plaid/Basiq) for automatic transaction syncing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Live investment price fetching via stock/crypto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Email receipt forwarding (auto-parse receipts sent to a dedicated 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PWA support for mobile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Shared household expense splitting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Tax reporting and deduction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Goal-based savings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Multi-language support (i18n)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SpendLens PRD</w:t>
    </w:r>
    <w:r>
      <w:rPr>
        <w:rFonts w:ascii="Arial" w:cs="Arial" w:eastAsia="Arial" w:hAnsi="Arial"/>
        <w:color w:val="64748B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2026-04-10T05:18:57.436Z</dcterms:created>
  <dcterms:modified xsi:type="dcterms:W3CDTF">2026-04-10T05:18:57.438Z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