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E4005" w:rsidP="00BE4005">
      <w:pPr>
        <w:pStyle w:val="a5"/>
        <w:numPr>
          <w:ilvl w:val="0"/>
          <w:numId w:val="1"/>
        </w:numPr>
        <w:spacing w:line="220" w:lineRule="atLeast"/>
        <w:ind w:firstLineChars="0"/>
      </w:pPr>
      <w:r>
        <w:rPr>
          <w:rFonts w:hint="eastAsia"/>
        </w:rPr>
        <w:t>软件全称：</w:t>
      </w:r>
      <w:r>
        <w:rPr>
          <w:rFonts w:hint="eastAsia"/>
        </w:rPr>
        <w:t xml:space="preserve"> </w:t>
      </w:r>
      <w:r>
        <w:rPr>
          <w:rFonts w:hint="eastAsia"/>
        </w:rPr>
        <w:t>交通调查仪软件</w:t>
      </w:r>
    </w:p>
    <w:p w:rsidR="00BE4005" w:rsidRDefault="00BE4005" w:rsidP="00BE4005">
      <w:pPr>
        <w:pStyle w:val="a5"/>
        <w:numPr>
          <w:ilvl w:val="0"/>
          <w:numId w:val="1"/>
        </w:numPr>
        <w:spacing w:line="220" w:lineRule="atLeast"/>
        <w:ind w:firstLineChars="0"/>
      </w:pPr>
      <w:r>
        <w:rPr>
          <w:rFonts w:hint="eastAsia"/>
        </w:rPr>
        <w:t>简称：</w:t>
      </w:r>
    </w:p>
    <w:p w:rsidR="00BE4005" w:rsidRDefault="00BE4005" w:rsidP="00BE4005">
      <w:pPr>
        <w:pStyle w:val="a5"/>
        <w:numPr>
          <w:ilvl w:val="0"/>
          <w:numId w:val="1"/>
        </w:numPr>
        <w:spacing w:line="220" w:lineRule="atLeast"/>
        <w:ind w:firstLineChars="0"/>
      </w:pPr>
      <w:r>
        <w:rPr>
          <w:rFonts w:hint="eastAsia"/>
        </w:rPr>
        <w:t>软件分类：</w:t>
      </w:r>
      <w:r w:rsidR="003971C2">
        <w:rPr>
          <w:rFonts w:hint="eastAsia"/>
        </w:rPr>
        <w:t>30211-5200/</w:t>
      </w:r>
      <w:r w:rsidR="003971C2">
        <w:rPr>
          <w:rFonts w:hint="eastAsia"/>
        </w:rPr>
        <w:t>交通应用</w:t>
      </w:r>
      <w:r w:rsidR="003971C2">
        <w:rPr>
          <w:rFonts w:hint="eastAsia"/>
        </w:rPr>
        <w:t>-</w:t>
      </w:r>
      <w:r w:rsidR="003971C2">
        <w:rPr>
          <w:rFonts w:hint="eastAsia"/>
        </w:rPr>
        <w:t>道路运输业</w:t>
      </w:r>
    </w:p>
    <w:p w:rsidR="00BE4005" w:rsidRDefault="00BE4005" w:rsidP="00BE4005">
      <w:pPr>
        <w:pStyle w:val="a5"/>
        <w:numPr>
          <w:ilvl w:val="0"/>
          <w:numId w:val="1"/>
        </w:numPr>
        <w:spacing w:line="220" w:lineRule="atLeast"/>
        <w:ind w:firstLineChars="0"/>
      </w:pPr>
      <w:r>
        <w:rPr>
          <w:rFonts w:hint="eastAsia"/>
        </w:rPr>
        <w:t>版本号：</w:t>
      </w:r>
      <w:r>
        <w:rPr>
          <w:rFonts w:hint="eastAsia"/>
        </w:rPr>
        <w:t>V1.2.1</w:t>
      </w:r>
    </w:p>
    <w:p w:rsidR="00BE4005" w:rsidRDefault="00BE4005" w:rsidP="00BE4005">
      <w:pPr>
        <w:pStyle w:val="a5"/>
        <w:numPr>
          <w:ilvl w:val="0"/>
          <w:numId w:val="1"/>
        </w:numPr>
        <w:spacing w:line="220" w:lineRule="atLeast"/>
        <w:ind w:firstLineChars="0"/>
      </w:pPr>
      <w:r>
        <w:rPr>
          <w:rFonts w:hint="eastAsia"/>
        </w:rPr>
        <w:t>开发完成日期：</w:t>
      </w:r>
      <w:r>
        <w:rPr>
          <w:rFonts w:hint="eastAsia"/>
        </w:rPr>
        <w:t>2017</w:t>
      </w:r>
      <w:r>
        <w:rPr>
          <w:rFonts w:hint="eastAsia"/>
        </w:rPr>
        <w:t>年</w:t>
      </w:r>
      <w:r>
        <w:rPr>
          <w:rFonts w:hint="eastAsia"/>
        </w:rPr>
        <w:t>9</w:t>
      </w:r>
      <w:r>
        <w:rPr>
          <w:rFonts w:hint="eastAsia"/>
        </w:rPr>
        <w:t>月</w:t>
      </w:r>
      <w:r>
        <w:rPr>
          <w:rFonts w:hint="eastAsia"/>
        </w:rPr>
        <w:t>14</w:t>
      </w:r>
      <w:r>
        <w:rPr>
          <w:rFonts w:hint="eastAsia"/>
        </w:rPr>
        <w:t>日</w:t>
      </w:r>
    </w:p>
    <w:p w:rsidR="00BE4005" w:rsidRDefault="00BE4005" w:rsidP="00BE4005">
      <w:pPr>
        <w:pStyle w:val="a5"/>
        <w:numPr>
          <w:ilvl w:val="0"/>
          <w:numId w:val="1"/>
        </w:numPr>
        <w:spacing w:line="220" w:lineRule="atLeast"/>
        <w:ind w:firstLineChars="0"/>
      </w:pPr>
      <w:r>
        <w:rPr>
          <w:rFonts w:hint="eastAsia"/>
        </w:rPr>
        <w:t>发表状态：已发表</w:t>
      </w:r>
      <w:r w:rsidR="00327CF2">
        <w:rPr>
          <w:rFonts w:hint="eastAsia"/>
        </w:rPr>
        <w:t>，于北京市</w:t>
      </w:r>
    </w:p>
    <w:p w:rsidR="00BE4005" w:rsidRDefault="00BE4005" w:rsidP="00BE4005">
      <w:pPr>
        <w:pStyle w:val="a5"/>
        <w:numPr>
          <w:ilvl w:val="0"/>
          <w:numId w:val="1"/>
        </w:numPr>
        <w:spacing w:line="220" w:lineRule="atLeast"/>
        <w:ind w:firstLineChars="0"/>
      </w:pPr>
      <w:r>
        <w:rPr>
          <w:rFonts w:hint="eastAsia"/>
        </w:rPr>
        <w:t>开发方式：独立开发</w:t>
      </w:r>
    </w:p>
    <w:p w:rsidR="00BE4005" w:rsidRDefault="00BE4005" w:rsidP="00BE4005">
      <w:pPr>
        <w:pStyle w:val="a5"/>
        <w:numPr>
          <w:ilvl w:val="0"/>
          <w:numId w:val="1"/>
        </w:numPr>
        <w:spacing w:line="220" w:lineRule="atLeast"/>
        <w:ind w:firstLineChars="0"/>
      </w:pPr>
      <w:r>
        <w:rPr>
          <w:rFonts w:hint="eastAsia"/>
        </w:rPr>
        <w:t>硬件环境：各类</w:t>
      </w:r>
      <w:r>
        <w:rPr>
          <w:rFonts w:hint="eastAsia"/>
        </w:rPr>
        <w:t>Android</w:t>
      </w:r>
      <w:r>
        <w:rPr>
          <w:rFonts w:hint="eastAsia"/>
        </w:rPr>
        <w:t>手机或平板</w:t>
      </w:r>
    </w:p>
    <w:p w:rsidR="00BE4005" w:rsidRDefault="00BE4005" w:rsidP="00BE4005">
      <w:pPr>
        <w:pStyle w:val="a5"/>
        <w:numPr>
          <w:ilvl w:val="0"/>
          <w:numId w:val="1"/>
        </w:numPr>
        <w:spacing w:line="220" w:lineRule="atLeast"/>
        <w:ind w:firstLineChars="0"/>
      </w:pPr>
      <w:r>
        <w:rPr>
          <w:rFonts w:hint="eastAsia"/>
        </w:rPr>
        <w:t>软件环境：</w:t>
      </w:r>
      <w:r>
        <w:rPr>
          <w:rFonts w:hint="eastAsia"/>
        </w:rPr>
        <w:t xml:space="preserve">Android 6.0 </w:t>
      </w:r>
      <w:r>
        <w:rPr>
          <w:rFonts w:hint="eastAsia"/>
        </w:rPr>
        <w:t>及以上版本</w:t>
      </w:r>
    </w:p>
    <w:p w:rsidR="00BE4005" w:rsidRDefault="00BE4005" w:rsidP="00BE4005">
      <w:pPr>
        <w:pStyle w:val="a5"/>
        <w:numPr>
          <w:ilvl w:val="0"/>
          <w:numId w:val="1"/>
        </w:numPr>
        <w:spacing w:line="220" w:lineRule="atLeast"/>
        <w:ind w:firstLineChars="0"/>
      </w:pPr>
      <w:r>
        <w:rPr>
          <w:rFonts w:hint="eastAsia"/>
        </w:rPr>
        <w:t>编程语言：</w:t>
      </w:r>
      <w:r>
        <w:rPr>
          <w:rFonts w:hint="eastAsia"/>
        </w:rPr>
        <w:t>Java</w:t>
      </w:r>
    </w:p>
    <w:p w:rsidR="00BE4005" w:rsidRDefault="00BE4005" w:rsidP="00BE4005">
      <w:pPr>
        <w:pStyle w:val="a5"/>
        <w:numPr>
          <w:ilvl w:val="0"/>
          <w:numId w:val="1"/>
        </w:numPr>
        <w:spacing w:line="220" w:lineRule="atLeast"/>
        <w:ind w:firstLineChars="0"/>
      </w:pPr>
      <w:r>
        <w:rPr>
          <w:rFonts w:hint="eastAsia"/>
        </w:rPr>
        <w:t>源程序量：</w:t>
      </w:r>
      <w:r>
        <w:rPr>
          <w:rFonts w:hint="eastAsia"/>
        </w:rPr>
        <w:t>4085</w:t>
      </w:r>
    </w:p>
    <w:p w:rsidR="00BE4005" w:rsidRPr="00BE4005" w:rsidRDefault="00BE4005" w:rsidP="00BE4005">
      <w:pPr>
        <w:pStyle w:val="a5"/>
        <w:numPr>
          <w:ilvl w:val="0"/>
          <w:numId w:val="1"/>
        </w:numPr>
        <w:adjustRightInd/>
        <w:snapToGrid/>
        <w:spacing w:line="220" w:lineRule="atLeast"/>
        <w:ind w:firstLineChars="0"/>
        <w:rPr>
          <w:rFonts w:ascii="微软雅黑" w:hAnsi="微软雅黑"/>
        </w:rPr>
      </w:pPr>
      <w:r>
        <w:rPr>
          <w:rFonts w:hint="eastAsia"/>
        </w:rPr>
        <w:t>主要功能和技术特点：</w:t>
      </w:r>
      <w:r w:rsidRPr="00BE4005">
        <w:rPr>
          <w:rFonts w:eastAsiaTheme="minorEastAsia" w:hint="eastAsia"/>
        </w:rPr>
        <w:t>交</w:t>
      </w:r>
      <w:r w:rsidRPr="00BE4005">
        <w:rPr>
          <w:rFonts w:ascii="微软雅黑" w:hAnsi="微软雅黑" w:hint="eastAsia"/>
        </w:rPr>
        <w:t>通调查仪是一款针对交通调查与分析领域需求的专业</w:t>
      </w:r>
      <w:r>
        <w:rPr>
          <w:rFonts w:ascii="微软雅黑" w:hAnsi="微软雅黑" w:hint="eastAsia"/>
        </w:rPr>
        <w:t>软件</w:t>
      </w:r>
      <w:r w:rsidRPr="00BE4005">
        <w:rPr>
          <w:rFonts w:ascii="微软雅黑" w:hAnsi="微软雅黑" w:hint="eastAsia"/>
        </w:rPr>
        <w:t>。包含了行进调查与路口调查两项有较高需求而目前没有有效解决方案的功能。</w:t>
      </w:r>
      <w:r w:rsidR="00AE57B3">
        <w:rPr>
          <w:rFonts w:ascii="微软雅黑" w:hAnsi="微软雅黑" w:hint="eastAsia"/>
        </w:rPr>
        <w:t>可以有效提高调查工作的</w:t>
      </w:r>
    </w:p>
    <w:p w:rsidR="00BE4005" w:rsidRDefault="00BE4005" w:rsidP="00BE4005">
      <w:pPr>
        <w:pStyle w:val="a5"/>
        <w:numPr>
          <w:ilvl w:val="0"/>
          <w:numId w:val="1"/>
        </w:numPr>
        <w:spacing w:line="220" w:lineRule="atLeast"/>
        <w:ind w:firstLineChars="0"/>
      </w:pPr>
      <w:r>
        <w:t>委托书</w:t>
      </w:r>
    </w:p>
    <w:p w:rsidR="00BE4005" w:rsidRDefault="00BE4005" w:rsidP="00BE4005">
      <w:pPr>
        <w:pStyle w:val="a5"/>
        <w:numPr>
          <w:ilvl w:val="0"/>
          <w:numId w:val="1"/>
        </w:numPr>
        <w:spacing w:line="220" w:lineRule="atLeast"/>
        <w:ind w:firstLineChars="0"/>
      </w:pPr>
      <w:r>
        <w:rPr>
          <w:rFonts w:hint="eastAsia"/>
        </w:rPr>
        <w:t>源程序</w:t>
      </w:r>
    </w:p>
    <w:p w:rsidR="00BE4005" w:rsidRDefault="00BE4005" w:rsidP="00BE4005">
      <w:pPr>
        <w:pStyle w:val="a5"/>
        <w:numPr>
          <w:ilvl w:val="0"/>
          <w:numId w:val="1"/>
        </w:numPr>
        <w:spacing w:line="220" w:lineRule="atLeast"/>
        <w:ind w:firstLineChars="0"/>
      </w:pPr>
      <w:r>
        <w:rPr>
          <w:rFonts w:hint="eastAsia"/>
        </w:rPr>
        <w:t>手册</w:t>
      </w:r>
    </w:p>
    <w:sectPr w:rsidR="00BE400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6EE" w:rsidRDefault="00AE06EE" w:rsidP="00BE4005">
      <w:pPr>
        <w:spacing w:after="0"/>
      </w:pPr>
      <w:r>
        <w:separator/>
      </w:r>
    </w:p>
  </w:endnote>
  <w:endnote w:type="continuationSeparator" w:id="0">
    <w:p w:rsidR="00AE06EE" w:rsidRDefault="00AE06EE" w:rsidP="00BE40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6EE" w:rsidRDefault="00AE06EE" w:rsidP="00BE4005">
      <w:pPr>
        <w:spacing w:after="0"/>
      </w:pPr>
      <w:r>
        <w:separator/>
      </w:r>
    </w:p>
  </w:footnote>
  <w:footnote w:type="continuationSeparator" w:id="0">
    <w:p w:rsidR="00AE06EE" w:rsidRDefault="00AE06EE" w:rsidP="00BE400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6048F"/>
    <w:multiLevelType w:val="hybridMultilevel"/>
    <w:tmpl w:val="94DA0BC2"/>
    <w:lvl w:ilvl="0" w:tplc="87EE4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323B43"/>
    <w:rsid w:val="00327CF2"/>
    <w:rsid w:val="003971C2"/>
    <w:rsid w:val="003D37D8"/>
    <w:rsid w:val="00420C8D"/>
    <w:rsid w:val="00426133"/>
    <w:rsid w:val="004358AB"/>
    <w:rsid w:val="00742490"/>
    <w:rsid w:val="008B7726"/>
    <w:rsid w:val="00A4175A"/>
    <w:rsid w:val="00AE06EE"/>
    <w:rsid w:val="00AE57B3"/>
    <w:rsid w:val="00BE4005"/>
    <w:rsid w:val="00D31D50"/>
    <w:rsid w:val="00E02D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40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E4005"/>
    <w:rPr>
      <w:rFonts w:ascii="Tahoma" w:hAnsi="Tahoma"/>
      <w:sz w:val="18"/>
      <w:szCs w:val="18"/>
    </w:rPr>
  </w:style>
  <w:style w:type="paragraph" w:styleId="a4">
    <w:name w:val="footer"/>
    <w:basedOn w:val="a"/>
    <w:link w:val="Char0"/>
    <w:uiPriority w:val="99"/>
    <w:semiHidden/>
    <w:unhideWhenUsed/>
    <w:rsid w:val="00BE4005"/>
    <w:pPr>
      <w:tabs>
        <w:tab w:val="center" w:pos="4153"/>
        <w:tab w:val="right" w:pos="8306"/>
      </w:tabs>
    </w:pPr>
    <w:rPr>
      <w:sz w:val="18"/>
      <w:szCs w:val="18"/>
    </w:rPr>
  </w:style>
  <w:style w:type="character" w:customStyle="1" w:styleId="Char0">
    <w:name w:val="页脚 Char"/>
    <w:basedOn w:val="a0"/>
    <w:link w:val="a4"/>
    <w:uiPriority w:val="99"/>
    <w:semiHidden/>
    <w:rsid w:val="00BE4005"/>
    <w:rPr>
      <w:rFonts w:ascii="Tahoma" w:hAnsi="Tahoma"/>
      <w:sz w:val="18"/>
      <w:szCs w:val="18"/>
    </w:rPr>
  </w:style>
  <w:style w:type="paragraph" w:styleId="a5">
    <w:name w:val="List Paragraph"/>
    <w:basedOn w:val="a"/>
    <w:uiPriority w:val="34"/>
    <w:qFormat/>
    <w:rsid w:val="00BE400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VossZ</cp:lastModifiedBy>
  <cp:revision>5</cp:revision>
  <dcterms:created xsi:type="dcterms:W3CDTF">2008-09-11T17:20:00Z</dcterms:created>
  <dcterms:modified xsi:type="dcterms:W3CDTF">2017-11-07T02:47:00Z</dcterms:modified>
</cp:coreProperties>
</file>