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125" w:rsidRDefault="00622125" w:rsidP="00622125">
      <w:pPr>
        <w:jc w:val="center"/>
        <w:rPr>
          <w:rFonts w:ascii="Bookman Old Style" w:hAnsi="Bookman Old Style"/>
          <w:b/>
          <w:u w:val="single"/>
        </w:rPr>
      </w:pPr>
      <w:r w:rsidRPr="00622125">
        <w:rPr>
          <w:rFonts w:ascii="Bookman Old Style" w:hAnsi="Bookman Old Style"/>
          <w:b/>
          <w:u w:val="single"/>
        </w:rPr>
        <w:t>Module-1</w:t>
      </w:r>
    </w:p>
    <w:p w:rsidR="00000000" w:rsidRDefault="00622125" w:rsidP="00622125">
      <w:pPr>
        <w:rPr>
          <w:rFonts w:ascii="Bookman Old Style" w:hAnsi="Bookman Old Style"/>
          <w:b/>
        </w:rPr>
      </w:pPr>
      <w:r w:rsidRPr="00622125">
        <w:rPr>
          <w:rFonts w:ascii="Bookman Old Style" w:hAnsi="Bookman Old Style"/>
          <w:b/>
        </w:rPr>
        <w:t>Basic Principles of</w:t>
      </w:r>
      <w:r w:rsidRPr="00622125">
        <w:rPr>
          <w:rFonts w:ascii="Bookman Old Style" w:hAnsi="Bookman Old Style"/>
          <w:b/>
        </w:rPr>
        <w:t xml:space="preserve"> </w:t>
      </w:r>
      <w:r w:rsidRPr="00622125">
        <w:rPr>
          <w:rFonts w:ascii="Bookman Old Style" w:hAnsi="Bookman Old Style"/>
          <w:b/>
        </w:rPr>
        <w:t>Engineering Metrology</w:t>
      </w:r>
      <w:r>
        <w:rPr>
          <w:rFonts w:ascii="Bookman Old Style" w:hAnsi="Bookman Old Style"/>
          <w:b/>
        </w:rPr>
        <w:t>:</w:t>
      </w:r>
    </w:p>
    <w:p w:rsidR="00622125" w:rsidRDefault="00DC6B4D" w:rsidP="00DC6B4D">
      <w:pPr>
        <w:jc w:val="both"/>
        <w:rPr>
          <w:rFonts w:ascii="Bookman Old Style" w:hAnsi="Bookman Old Style"/>
        </w:rPr>
      </w:pPr>
      <w:r w:rsidRPr="00DC6B4D">
        <w:rPr>
          <w:rFonts w:ascii="Bookman Old Style" w:hAnsi="Bookman Old Style"/>
        </w:rPr>
        <w:t>The importance of metrology as a scientific discipline gained momentum during the industrial</w:t>
      </w:r>
      <w:r>
        <w:rPr>
          <w:rFonts w:ascii="Bookman Old Style" w:hAnsi="Bookman Old Style"/>
        </w:rPr>
        <w:t xml:space="preserve"> </w:t>
      </w:r>
      <w:r w:rsidRPr="00DC6B4D">
        <w:rPr>
          <w:rFonts w:ascii="Bookman Old Style" w:hAnsi="Bookman Old Style"/>
        </w:rPr>
        <w:t>revolution. Continuing technological advancement further necessitated refinement in this</w:t>
      </w:r>
      <w:r>
        <w:rPr>
          <w:rFonts w:ascii="Bookman Old Style" w:hAnsi="Bookman Old Style"/>
        </w:rPr>
        <w:t xml:space="preserve"> </w:t>
      </w:r>
      <w:r w:rsidRPr="00DC6B4D">
        <w:rPr>
          <w:rFonts w:ascii="Bookman Old Style" w:hAnsi="Bookman Old Style"/>
        </w:rPr>
        <w:t xml:space="preserve">segment. Metrology is </w:t>
      </w:r>
      <w:proofErr w:type="spellStart"/>
      <w:r w:rsidRPr="00DC6B4D">
        <w:rPr>
          <w:rFonts w:ascii="Bookman Old Style" w:hAnsi="Bookman Old Style"/>
        </w:rPr>
        <w:t>practised</w:t>
      </w:r>
      <w:proofErr w:type="spellEnd"/>
      <w:r w:rsidRPr="00DC6B4D">
        <w:rPr>
          <w:rFonts w:ascii="Bookman Old Style" w:hAnsi="Bookman Old Style"/>
        </w:rPr>
        <w:t xml:space="preserve"> almost every day, </w:t>
      </w:r>
      <w:r w:rsidRPr="00DC6B4D">
        <w:rPr>
          <w:rFonts w:ascii="Bookman Old Style" w:hAnsi="Bookman Old Style"/>
        </w:rPr>
        <w:t xml:space="preserve">often </w:t>
      </w:r>
      <w:r>
        <w:rPr>
          <w:rFonts w:ascii="Bookman Old Style" w:hAnsi="Bookman Old Style"/>
        </w:rPr>
        <w:t>nknowingly</w:t>
      </w:r>
      <w:r w:rsidRPr="00DC6B4D">
        <w:rPr>
          <w:rFonts w:ascii="Bookman Old Style" w:hAnsi="Bookman Old Style"/>
        </w:rPr>
        <w:t>, in our day-to-day tasks.</w:t>
      </w:r>
      <w:r>
        <w:rPr>
          <w:rFonts w:ascii="Bookman Old Style" w:hAnsi="Bookman Old Style"/>
        </w:rPr>
        <w:t xml:space="preserve"> </w:t>
      </w:r>
      <w:r w:rsidRPr="00DC6B4D">
        <w:rPr>
          <w:rFonts w:ascii="Bookman Old Style" w:hAnsi="Bookman Old Style"/>
        </w:rPr>
        <w:t>Measurement is closely associated with all the activities pertaining to scientific, industrial,</w:t>
      </w:r>
      <w:r>
        <w:rPr>
          <w:rFonts w:ascii="Bookman Old Style" w:hAnsi="Bookman Old Style"/>
        </w:rPr>
        <w:t xml:space="preserve"> </w:t>
      </w:r>
      <w:r w:rsidRPr="00DC6B4D">
        <w:rPr>
          <w:rFonts w:ascii="Bookman Old Style" w:hAnsi="Bookman Old Style"/>
        </w:rPr>
        <w:t>commercial, and human aspects. Its role is ever increasing and encompasses different fields such</w:t>
      </w:r>
      <w:r>
        <w:rPr>
          <w:rFonts w:ascii="Bookman Old Style" w:hAnsi="Bookman Old Style"/>
        </w:rPr>
        <w:t xml:space="preserve"> </w:t>
      </w:r>
      <w:r w:rsidRPr="00DC6B4D">
        <w:rPr>
          <w:rFonts w:ascii="Bookman Old Style" w:hAnsi="Bookman Old Style"/>
        </w:rPr>
        <w:t>as communications, energy, medical sciences, food sciences, environment, trade, transportation,</w:t>
      </w:r>
      <w:r>
        <w:rPr>
          <w:rFonts w:ascii="Bookman Old Style" w:hAnsi="Bookman Old Style"/>
        </w:rPr>
        <w:t xml:space="preserve"> </w:t>
      </w:r>
      <w:r w:rsidRPr="00DC6B4D">
        <w:rPr>
          <w:rFonts w:ascii="Bookman Old Style" w:hAnsi="Bookman Old Style"/>
        </w:rPr>
        <w:t>and military applications. Metrology concerns itself with the study of measurements. It is of</w:t>
      </w:r>
      <w:r>
        <w:rPr>
          <w:rFonts w:ascii="Bookman Old Style" w:hAnsi="Bookman Old Style"/>
        </w:rPr>
        <w:t xml:space="preserve"> </w:t>
      </w:r>
      <w:r w:rsidRPr="00DC6B4D">
        <w:rPr>
          <w:rFonts w:ascii="Bookman Old Style" w:hAnsi="Bookman Old Style"/>
        </w:rPr>
        <w:t xml:space="preserve">utmost importance to measure different types of parameters or physical variables and </w:t>
      </w:r>
      <w:proofErr w:type="spellStart"/>
      <w:r w:rsidRPr="00DC6B4D">
        <w:rPr>
          <w:rFonts w:ascii="Bookman Old Style" w:hAnsi="Bookman Old Style"/>
        </w:rPr>
        <w:t>uantify</w:t>
      </w:r>
      <w:proofErr w:type="spellEnd"/>
      <w:r>
        <w:rPr>
          <w:rFonts w:ascii="Bookman Old Style" w:hAnsi="Bookman Old Style"/>
        </w:rPr>
        <w:t xml:space="preserve"> </w:t>
      </w:r>
      <w:r w:rsidRPr="00DC6B4D">
        <w:rPr>
          <w:rFonts w:ascii="Bookman Old Style" w:hAnsi="Bookman Old Style"/>
        </w:rPr>
        <w:t>each of them with a specific unit. Thus, measurement is an act of assigning an accurate and</w:t>
      </w:r>
      <w:r>
        <w:rPr>
          <w:rFonts w:ascii="Bookman Old Style" w:hAnsi="Bookman Old Style"/>
        </w:rPr>
        <w:t xml:space="preserve"> </w:t>
      </w:r>
      <w:r w:rsidRPr="00DC6B4D">
        <w:rPr>
          <w:rFonts w:ascii="Bookman Old Style" w:hAnsi="Bookman Old Style"/>
        </w:rPr>
        <w:t>precise value to a physical variable.</w:t>
      </w:r>
    </w:p>
    <w:p w:rsidR="00AC7098" w:rsidRDefault="00AC7098" w:rsidP="00AC7098">
      <w:pPr>
        <w:jc w:val="both"/>
        <w:rPr>
          <w:rFonts w:ascii="Bookman Old Style" w:hAnsi="Bookman Old Style"/>
        </w:rPr>
      </w:pPr>
      <w:r w:rsidRPr="00AC7098">
        <w:rPr>
          <w:rFonts w:ascii="Bookman Old Style" w:hAnsi="Bookman Old Style"/>
        </w:rPr>
        <w:t>Metrology literally means science of measurements. In practical applications, it is the</w:t>
      </w:r>
      <w:r>
        <w:rPr>
          <w:rFonts w:ascii="Bookman Old Style" w:hAnsi="Bookman Old Style"/>
        </w:rPr>
        <w:t xml:space="preserve"> </w:t>
      </w:r>
      <w:r w:rsidRPr="00AC7098">
        <w:rPr>
          <w:rFonts w:ascii="Bookman Old Style" w:hAnsi="Bookman Old Style"/>
        </w:rPr>
        <w:t>enforcement, verification, and validation of predefined standards. Although metrology, for</w:t>
      </w:r>
      <w:r>
        <w:rPr>
          <w:rFonts w:ascii="Bookman Old Style" w:hAnsi="Bookman Old Style"/>
        </w:rPr>
        <w:t xml:space="preserve"> </w:t>
      </w:r>
      <w:r w:rsidRPr="00AC7098">
        <w:rPr>
          <w:rFonts w:ascii="Bookman Old Style" w:hAnsi="Bookman Old Style"/>
        </w:rPr>
        <w:t>engineering purposes, is constrained to measurements of length, angles, and other quantities</w:t>
      </w:r>
      <w:r>
        <w:rPr>
          <w:rFonts w:ascii="Bookman Old Style" w:hAnsi="Bookman Old Style"/>
        </w:rPr>
        <w:t xml:space="preserve"> </w:t>
      </w:r>
      <w:r w:rsidRPr="00AC7098">
        <w:rPr>
          <w:rFonts w:ascii="Bookman Old Style" w:hAnsi="Bookman Old Style"/>
        </w:rPr>
        <w:t>that are expressed in linear and angular terms, in a broader sense, it is also concerned with</w:t>
      </w:r>
      <w:r>
        <w:rPr>
          <w:rFonts w:ascii="Bookman Old Style" w:hAnsi="Bookman Old Style"/>
        </w:rPr>
        <w:t xml:space="preserve"> </w:t>
      </w:r>
      <w:r w:rsidRPr="00AC7098">
        <w:rPr>
          <w:rFonts w:ascii="Bookman Old Style" w:hAnsi="Bookman Old Style"/>
        </w:rPr>
        <w:t>industrial inspection and its various techniques. Metrology also deals with establishing the units</w:t>
      </w:r>
      <w:r>
        <w:rPr>
          <w:rFonts w:ascii="Bookman Old Style" w:hAnsi="Bookman Old Style"/>
        </w:rPr>
        <w:t xml:space="preserve"> </w:t>
      </w:r>
      <w:r w:rsidRPr="00AC7098">
        <w:rPr>
          <w:rFonts w:ascii="Bookman Old Style" w:hAnsi="Bookman Old Style"/>
        </w:rPr>
        <w:t>of measurements and their reproduction in the form of standards, ascertaining the uniformity</w:t>
      </w:r>
      <w:r>
        <w:rPr>
          <w:rFonts w:ascii="Bookman Old Style" w:hAnsi="Bookman Old Style"/>
        </w:rPr>
        <w:t xml:space="preserve"> </w:t>
      </w:r>
      <w:r w:rsidRPr="00AC7098">
        <w:rPr>
          <w:rFonts w:ascii="Bookman Old Style" w:hAnsi="Bookman Old Style"/>
        </w:rPr>
        <w:t>of measurements, developing methods of measurement, analyzing the accuracy of methods</w:t>
      </w:r>
      <w:r>
        <w:rPr>
          <w:rFonts w:ascii="Bookman Old Style" w:hAnsi="Bookman Old Style"/>
        </w:rPr>
        <w:t xml:space="preserve"> </w:t>
      </w:r>
      <w:r w:rsidRPr="00AC7098">
        <w:rPr>
          <w:rFonts w:ascii="Bookman Old Style" w:hAnsi="Bookman Old Style"/>
        </w:rPr>
        <w:t>of measurement, establishing uncertainty of measurement, and investigating the causes of</w:t>
      </w:r>
      <w:r>
        <w:rPr>
          <w:rFonts w:ascii="Bookman Old Style" w:hAnsi="Bookman Old Style"/>
        </w:rPr>
        <w:t xml:space="preserve"> </w:t>
      </w:r>
      <w:r w:rsidRPr="00AC7098">
        <w:rPr>
          <w:rFonts w:ascii="Bookman Old Style" w:hAnsi="Bookman Old Style"/>
        </w:rPr>
        <w:t>measuring errors and subsequently eliminating them.</w:t>
      </w:r>
    </w:p>
    <w:p w:rsidR="00E5472C" w:rsidRDefault="00E5472C" w:rsidP="00E5472C">
      <w:pPr>
        <w:jc w:val="both"/>
        <w:rPr>
          <w:rFonts w:ascii="Bookman Old Style" w:hAnsi="Bookman Old Style"/>
        </w:rPr>
      </w:pPr>
      <w:r w:rsidRPr="00E5472C">
        <w:rPr>
          <w:rFonts w:ascii="Bookman Old Style" w:hAnsi="Bookman Old Style"/>
        </w:rPr>
        <w:t>We know that accuracy of measurement is very important for manufacturing a quality product.</w:t>
      </w:r>
      <w:r>
        <w:rPr>
          <w:rFonts w:ascii="Bookman Old Style" w:hAnsi="Bookman Old Style"/>
        </w:rPr>
        <w:t xml:space="preserve"> </w:t>
      </w:r>
      <w:r w:rsidRPr="00E5472C">
        <w:rPr>
          <w:rFonts w:ascii="Bookman Old Style" w:hAnsi="Bookman Old Style"/>
        </w:rPr>
        <w:t>Accuracy is the degree of agreement of the measured dimension with its true magnitude. It</w:t>
      </w:r>
      <w:r>
        <w:rPr>
          <w:rFonts w:ascii="Bookman Old Style" w:hAnsi="Bookman Old Style"/>
        </w:rPr>
        <w:t xml:space="preserve"> </w:t>
      </w:r>
      <w:r w:rsidRPr="00E5472C">
        <w:rPr>
          <w:rFonts w:ascii="Bookman Old Style" w:hAnsi="Bookman Old Style"/>
        </w:rPr>
        <w:t>can also be defined as the maximum amount by which the result differs from the true value or</w:t>
      </w:r>
      <w:r>
        <w:rPr>
          <w:rFonts w:ascii="Bookman Old Style" w:hAnsi="Bookman Old Style"/>
        </w:rPr>
        <w:t xml:space="preserve"> </w:t>
      </w:r>
      <w:r w:rsidRPr="00E5472C">
        <w:rPr>
          <w:rFonts w:ascii="Bookman Old Style" w:hAnsi="Bookman Old Style"/>
        </w:rPr>
        <w:t>as the nearness of the measured value to its true value, often expressed as a percentage. True</w:t>
      </w:r>
      <w:r>
        <w:rPr>
          <w:rFonts w:ascii="Bookman Old Style" w:hAnsi="Bookman Old Style"/>
        </w:rPr>
        <w:t xml:space="preserve"> </w:t>
      </w:r>
      <w:r w:rsidRPr="00E5472C">
        <w:rPr>
          <w:rFonts w:ascii="Bookman Old Style" w:hAnsi="Bookman Old Style"/>
        </w:rPr>
        <w:t>value may be defined as the mean of the infinite number of measured values when the average</w:t>
      </w:r>
      <w:r>
        <w:rPr>
          <w:rFonts w:ascii="Bookman Old Style" w:hAnsi="Bookman Old Style"/>
        </w:rPr>
        <w:t xml:space="preserve"> </w:t>
      </w:r>
      <w:r w:rsidRPr="00E5472C">
        <w:rPr>
          <w:rFonts w:ascii="Bookman Old Style" w:hAnsi="Bookman Old Style"/>
        </w:rPr>
        <w:t>deviation due to the various contributing factors tends to zero. In practice, realization of the</w:t>
      </w:r>
      <w:r>
        <w:rPr>
          <w:rFonts w:ascii="Bookman Old Style" w:hAnsi="Bookman Old Style"/>
        </w:rPr>
        <w:t xml:space="preserve"> </w:t>
      </w:r>
      <w:r w:rsidRPr="00E5472C">
        <w:rPr>
          <w:rFonts w:ascii="Bookman Old Style" w:hAnsi="Bookman Old Style"/>
        </w:rPr>
        <w:t>true value is not possible due to uncertainties of the measuring process and hence cannot be</w:t>
      </w:r>
      <w:r>
        <w:rPr>
          <w:rFonts w:ascii="Bookman Old Style" w:hAnsi="Bookman Old Style"/>
        </w:rPr>
        <w:t xml:space="preserve"> </w:t>
      </w:r>
      <w:r w:rsidRPr="00E5472C">
        <w:rPr>
          <w:rFonts w:ascii="Bookman Old Style" w:hAnsi="Bookman Old Style"/>
        </w:rPr>
        <w:t>determined experimentally. Positive and negative deviations from the true value are not equal</w:t>
      </w:r>
      <w:r>
        <w:rPr>
          <w:rFonts w:ascii="Bookman Old Style" w:hAnsi="Bookman Old Style"/>
        </w:rPr>
        <w:t xml:space="preserve"> </w:t>
      </w:r>
      <w:r w:rsidRPr="00E5472C">
        <w:rPr>
          <w:rFonts w:ascii="Bookman Old Style" w:hAnsi="Bookman Old Style"/>
        </w:rPr>
        <w:t>and will not cancel each other. One would never know whether the quantity being measured is</w:t>
      </w:r>
      <w:r>
        <w:rPr>
          <w:rFonts w:ascii="Bookman Old Style" w:hAnsi="Bookman Old Style"/>
        </w:rPr>
        <w:t xml:space="preserve"> </w:t>
      </w:r>
      <w:r w:rsidRPr="00E5472C">
        <w:rPr>
          <w:rFonts w:ascii="Bookman Old Style" w:hAnsi="Bookman Old Style"/>
        </w:rPr>
        <w:t>the true value of the quantity or not.</w:t>
      </w:r>
      <w:r>
        <w:rPr>
          <w:rFonts w:ascii="Bookman Old Style" w:hAnsi="Bookman Old Style"/>
        </w:rPr>
        <w:t xml:space="preserve"> </w:t>
      </w:r>
      <w:r w:rsidRPr="00E5472C">
        <w:rPr>
          <w:rFonts w:ascii="Bookman Old Style" w:hAnsi="Bookman Old Style"/>
        </w:rPr>
        <w:t>Precision is the degree of repetitiveness of the measuring process. It is the degree of</w:t>
      </w:r>
      <w:r>
        <w:rPr>
          <w:rFonts w:ascii="Bookman Old Style" w:hAnsi="Bookman Old Style"/>
        </w:rPr>
        <w:t xml:space="preserve"> </w:t>
      </w:r>
      <w:r w:rsidRPr="00E5472C">
        <w:rPr>
          <w:rFonts w:ascii="Bookman Old Style" w:hAnsi="Bookman Old Style"/>
        </w:rPr>
        <w:t>agreement of the repeated measurements of a quantity made by using the same method, under</w:t>
      </w:r>
      <w:r>
        <w:rPr>
          <w:rFonts w:ascii="Bookman Old Style" w:hAnsi="Bookman Old Style"/>
        </w:rPr>
        <w:t xml:space="preserve"> </w:t>
      </w:r>
      <w:r w:rsidRPr="00E5472C">
        <w:rPr>
          <w:rFonts w:ascii="Bookman Old Style" w:hAnsi="Bookman Old Style"/>
        </w:rPr>
        <w:t>similar conditions. In other words, precision is the repeatability of the measuring process. The</w:t>
      </w:r>
      <w:r>
        <w:rPr>
          <w:rFonts w:ascii="Bookman Old Style" w:hAnsi="Bookman Old Style"/>
        </w:rPr>
        <w:t xml:space="preserve"> </w:t>
      </w:r>
      <w:r w:rsidRPr="00E5472C">
        <w:rPr>
          <w:rFonts w:ascii="Bookman Old Style" w:hAnsi="Bookman Old Style"/>
        </w:rPr>
        <w:t>ability of the measuring instrument to repeat the same results during the act of measurements</w:t>
      </w:r>
      <w:r>
        <w:rPr>
          <w:rFonts w:ascii="Bookman Old Style" w:hAnsi="Bookman Old Style"/>
        </w:rPr>
        <w:t xml:space="preserve"> </w:t>
      </w:r>
      <w:r w:rsidRPr="00E5472C">
        <w:rPr>
          <w:rFonts w:ascii="Bookman Old Style" w:hAnsi="Bookman Old Style"/>
        </w:rPr>
        <w:t>for the same quantity is known as repeatability. Repeatability is random in nature and, by</w:t>
      </w:r>
      <w:r>
        <w:rPr>
          <w:rFonts w:ascii="Bookman Old Style" w:hAnsi="Bookman Old Style"/>
        </w:rPr>
        <w:t xml:space="preserve"> </w:t>
      </w:r>
      <w:r w:rsidRPr="00E5472C">
        <w:rPr>
          <w:rFonts w:ascii="Bookman Old Style" w:hAnsi="Bookman Old Style"/>
        </w:rPr>
        <w:t>itself, does not assure accuracy, though it is a desirable characteristic. Precision refers to the</w:t>
      </w:r>
      <w:r>
        <w:rPr>
          <w:rFonts w:ascii="Bookman Old Style" w:hAnsi="Bookman Old Style"/>
        </w:rPr>
        <w:t xml:space="preserve"> </w:t>
      </w:r>
      <w:r w:rsidRPr="00E5472C">
        <w:rPr>
          <w:rFonts w:ascii="Bookman Old Style" w:hAnsi="Bookman Old Style"/>
        </w:rPr>
        <w:t xml:space="preserve">consistent reproducibility of a measurement. </w:t>
      </w:r>
      <w:r w:rsidRPr="00E5472C">
        <w:rPr>
          <w:rFonts w:ascii="Bookman Old Style" w:hAnsi="Bookman Old Style"/>
        </w:rPr>
        <w:lastRenderedPageBreak/>
        <w:t>Reproducibility is normally specified in terms of a</w:t>
      </w:r>
      <w:r>
        <w:rPr>
          <w:rFonts w:ascii="Bookman Old Style" w:hAnsi="Bookman Old Style"/>
        </w:rPr>
        <w:t xml:space="preserve"> </w:t>
      </w:r>
      <w:r w:rsidRPr="00E5472C">
        <w:rPr>
          <w:rFonts w:ascii="Bookman Old Style" w:hAnsi="Bookman Old Style"/>
        </w:rPr>
        <w:t>scale reading over a given period of time. If an instrument is not precise, it would give different</w:t>
      </w:r>
      <w:r>
        <w:rPr>
          <w:rFonts w:ascii="Bookman Old Style" w:hAnsi="Bookman Old Style"/>
        </w:rPr>
        <w:t xml:space="preserve"> </w:t>
      </w:r>
      <w:r w:rsidRPr="00E5472C">
        <w:rPr>
          <w:rFonts w:ascii="Bookman Old Style" w:hAnsi="Bookman Old Style"/>
        </w:rPr>
        <w:t>results for the same dimension for repeated readings. In most measurements, precision assumes</w:t>
      </w:r>
      <w:r>
        <w:rPr>
          <w:rFonts w:ascii="Bookman Old Style" w:hAnsi="Bookman Old Style"/>
        </w:rPr>
        <w:t xml:space="preserve"> </w:t>
      </w:r>
      <w:r w:rsidRPr="00E5472C">
        <w:rPr>
          <w:rFonts w:ascii="Bookman Old Style" w:hAnsi="Bookman Old Style"/>
        </w:rPr>
        <w:t>more significance than accuracy. It is important to note that the scale used for the measurement</w:t>
      </w:r>
      <w:r>
        <w:rPr>
          <w:rFonts w:ascii="Bookman Old Style" w:hAnsi="Bookman Old Style"/>
        </w:rPr>
        <w:t xml:space="preserve"> </w:t>
      </w:r>
      <w:r w:rsidRPr="00E5472C">
        <w:rPr>
          <w:rFonts w:ascii="Bookman Old Style" w:hAnsi="Bookman Old Style"/>
        </w:rPr>
        <w:t>must be appropriate and conform to an internationally accepted standard.</w:t>
      </w:r>
      <w:r>
        <w:rPr>
          <w:rFonts w:ascii="Bookman Old Style" w:hAnsi="Bookman Old Style"/>
        </w:rPr>
        <w:t xml:space="preserve"> </w:t>
      </w:r>
      <w:r w:rsidRPr="00E5472C">
        <w:rPr>
          <w:rFonts w:ascii="Bookman Old Style" w:hAnsi="Bookman Old Style"/>
        </w:rPr>
        <w:t>It is essential to know the difference between precision and accuracy. Accuracy gives</w:t>
      </w:r>
      <w:r>
        <w:rPr>
          <w:rFonts w:ascii="Bookman Old Style" w:hAnsi="Bookman Old Style"/>
        </w:rPr>
        <w:t xml:space="preserve"> </w:t>
      </w:r>
      <w:r w:rsidRPr="00E5472C">
        <w:rPr>
          <w:rFonts w:ascii="Bookman Old Style" w:hAnsi="Bookman Old Style"/>
        </w:rPr>
        <w:t>information regarding how far the measured value is with respect to the true value, whereas</w:t>
      </w:r>
      <w:r>
        <w:rPr>
          <w:rFonts w:ascii="Bookman Old Style" w:hAnsi="Bookman Old Style"/>
        </w:rPr>
        <w:t xml:space="preserve"> </w:t>
      </w:r>
      <w:r w:rsidRPr="00E5472C">
        <w:rPr>
          <w:rFonts w:ascii="Bookman Old Style" w:hAnsi="Bookman Old Style"/>
        </w:rPr>
        <w:t>precision indicates quality of measurement, without giving any assurance that the measurement</w:t>
      </w:r>
      <w:r>
        <w:rPr>
          <w:rFonts w:ascii="Bookman Old Style" w:hAnsi="Bookman Old Style"/>
        </w:rPr>
        <w:t xml:space="preserve"> </w:t>
      </w:r>
      <w:r w:rsidRPr="00E5472C">
        <w:rPr>
          <w:rFonts w:ascii="Bookman Old Style" w:hAnsi="Bookman Old Style"/>
        </w:rPr>
        <w:t>is correct. These concepts are directly related to random and systematic measurement errors.</w:t>
      </w:r>
      <w:r>
        <w:rPr>
          <w:rFonts w:ascii="Bookman Old Style" w:hAnsi="Bookman Old Style"/>
        </w:rPr>
        <w:t xml:space="preserve"> </w:t>
      </w:r>
      <w:r w:rsidRPr="00E5472C">
        <w:rPr>
          <w:rFonts w:ascii="Bookman Old Style" w:hAnsi="Bookman Old Style"/>
        </w:rPr>
        <w:t>Figure 1.1 also clearly depicts the difference between precision and accuracy, wherein</w:t>
      </w:r>
      <w:r>
        <w:rPr>
          <w:rFonts w:ascii="Bookman Old Style" w:hAnsi="Bookman Old Style"/>
        </w:rPr>
        <w:t xml:space="preserve"> </w:t>
      </w:r>
      <w:r w:rsidRPr="00E5472C">
        <w:rPr>
          <w:rFonts w:ascii="Bookman Old Style" w:hAnsi="Bookman Old Style"/>
        </w:rPr>
        <w:t>several measurements are made on a component using different types of instruments and the</w:t>
      </w:r>
      <w:r>
        <w:rPr>
          <w:rFonts w:ascii="Bookman Old Style" w:hAnsi="Bookman Old Style"/>
        </w:rPr>
        <w:t xml:space="preserve"> </w:t>
      </w:r>
      <w:r w:rsidRPr="00E5472C">
        <w:rPr>
          <w:rFonts w:ascii="Bookman Old Style" w:hAnsi="Bookman Old Style"/>
        </w:rPr>
        <w:t>results plotted.</w:t>
      </w:r>
    </w:p>
    <w:p w:rsidR="00E5472C" w:rsidRDefault="00E5472C" w:rsidP="00E5472C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19509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0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72C" w:rsidRDefault="00E5472C" w:rsidP="00E5472C">
      <w:pPr>
        <w:jc w:val="both"/>
        <w:rPr>
          <w:rFonts w:ascii="Bookman Old Style" w:hAnsi="Bookman Old Style"/>
        </w:rPr>
      </w:pPr>
      <w:proofErr w:type="gramStart"/>
      <w:r w:rsidRPr="00E5472C">
        <w:rPr>
          <w:rFonts w:ascii="Bookman Old Style" w:hAnsi="Bookman Old Style"/>
        </w:rPr>
        <w:t>between</w:t>
      </w:r>
      <w:proofErr w:type="gramEnd"/>
      <w:r w:rsidRPr="00E5472C">
        <w:rPr>
          <w:rFonts w:ascii="Bookman Old Style" w:hAnsi="Bookman Old Style"/>
        </w:rPr>
        <w:t xml:space="preserve"> the true value and the mean value of the set of readings on the same component is</w:t>
      </w:r>
      <w:r>
        <w:rPr>
          <w:rFonts w:ascii="Bookman Old Style" w:hAnsi="Bookman Old Style"/>
        </w:rPr>
        <w:t xml:space="preserve"> </w:t>
      </w:r>
      <w:r w:rsidRPr="00E5472C">
        <w:rPr>
          <w:rFonts w:ascii="Bookman Old Style" w:hAnsi="Bookman Old Style"/>
        </w:rPr>
        <w:t>termed as an error. Error can also be defined as the difference between the indicated value and</w:t>
      </w:r>
      <w:r>
        <w:rPr>
          <w:rFonts w:ascii="Bookman Old Style" w:hAnsi="Bookman Old Style"/>
        </w:rPr>
        <w:t xml:space="preserve"> </w:t>
      </w:r>
      <w:r w:rsidRPr="00E5472C">
        <w:rPr>
          <w:rFonts w:ascii="Bookman Old Style" w:hAnsi="Bookman Old Style"/>
        </w:rPr>
        <w:t>the true value of the quantity measured.</w:t>
      </w:r>
      <w:r>
        <w:rPr>
          <w:rFonts w:ascii="Bookman Old Style" w:hAnsi="Bookman Old Style"/>
        </w:rPr>
        <w:t xml:space="preserve"> </w:t>
      </w:r>
    </w:p>
    <w:p w:rsidR="00E5472C" w:rsidRPr="00E5472C" w:rsidRDefault="00E5472C" w:rsidP="00E5472C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E5472C">
        <w:rPr>
          <w:rFonts w:ascii="Bookman Old Style" w:hAnsi="Bookman Old Style"/>
        </w:rPr>
        <w:t xml:space="preserve">E = </w:t>
      </w:r>
      <w:proofErr w:type="spellStart"/>
      <w:r w:rsidRPr="00E5472C">
        <w:rPr>
          <w:rFonts w:ascii="Bookman Old Style" w:hAnsi="Bookman Old Style"/>
        </w:rPr>
        <w:t>Vm</w:t>
      </w:r>
      <w:proofErr w:type="spellEnd"/>
      <w:r w:rsidRPr="00E5472C">
        <w:rPr>
          <w:rFonts w:ascii="Bookman Old Style" w:hAnsi="Bookman Old Style"/>
        </w:rPr>
        <w:t xml:space="preserve"> − </w:t>
      </w:r>
      <w:proofErr w:type="spellStart"/>
      <w:proofErr w:type="gramStart"/>
      <w:r w:rsidRPr="00E5472C">
        <w:rPr>
          <w:rFonts w:ascii="Bookman Old Style" w:hAnsi="Bookman Old Style"/>
        </w:rPr>
        <w:t>Vt</w:t>
      </w:r>
      <w:proofErr w:type="spellEnd"/>
      <w:proofErr w:type="gramEnd"/>
    </w:p>
    <w:p w:rsidR="00E5472C" w:rsidRPr="00E5472C" w:rsidRDefault="00E5472C" w:rsidP="00E5472C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proofErr w:type="gramStart"/>
      <w:r w:rsidRPr="00E5472C">
        <w:rPr>
          <w:rFonts w:ascii="Bookman Old Style" w:hAnsi="Bookman Old Style"/>
        </w:rPr>
        <w:t>where</w:t>
      </w:r>
      <w:proofErr w:type="gramEnd"/>
      <w:r w:rsidRPr="00E5472C">
        <w:rPr>
          <w:rFonts w:ascii="Bookman Old Style" w:hAnsi="Bookman Old Style"/>
        </w:rPr>
        <w:t xml:space="preserve"> E is the error, </w:t>
      </w:r>
      <w:proofErr w:type="spellStart"/>
      <w:r w:rsidRPr="00E5472C">
        <w:rPr>
          <w:rFonts w:ascii="Bookman Old Style" w:hAnsi="Bookman Old Style"/>
        </w:rPr>
        <w:t>Vm</w:t>
      </w:r>
      <w:proofErr w:type="spellEnd"/>
      <w:r w:rsidRPr="00E5472C">
        <w:rPr>
          <w:rFonts w:ascii="Bookman Old Style" w:hAnsi="Bookman Old Style"/>
        </w:rPr>
        <w:t xml:space="preserve"> the measured value, and </w:t>
      </w:r>
      <w:proofErr w:type="spellStart"/>
      <w:r w:rsidRPr="00E5472C">
        <w:rPr>
          <w:rFonts w:ascii="Bookman Old Style" w:hAnsi="Bookman Old Style"/>
        </w:rPr>
        <w:t>Vt</w:t>
      </w:r>
      <w:proofErr w:type="spellEnd"/>
      <w:r w:rsidRPr="00E5472C">
        <w:rPr>
          <w:rFonts w:ascii="Bookman Old Style" w:hAnsi="Bookman Old Style"/>
        </w:rPr>
        <w:t xml:space="preserve"> the true value.</w:t>
      </w:r>
    </w:p>
    <w:p w:rsidR="00E5472C" w:rsidRDefault="00E5472C" w:rsidP="00E5472C">
      <w:pPr>
        <w:jc w:val="both"/>
        <w:rPr>
          <w:rFonts w:ascii="Bookman Old Style" w:hAnsi="Bookman Old Style"/>
        </w:rPr>
      </w:pPr>
      <w:r w:rsidRPr="00E5472C">
        <w:rPr>
          <w:rFonts w:ascii="Bookman Old Style" w:hAnsi="Bookman Old Style"/>
        </w:rPr>
        <w:t>The value of E is also known as the absolute error. For example, when the weight being</w:t>
      </w:r>
      <w:r>
        <w:rPr>
          <w:rFonts w:ascii="Bookman Old Style" w:hAnsi="Bookman Old Style"/>
        </w:rPr>
        <w:t xml:space="preserve"> </w:t>
      </w:r>
      <w:r w:rsidRPr="00E5472C">
        <w:rPr>
          <w:rFonts w:ascii="Bookman Old Style" w:hAnsi="Bookman Old Style"/>
        </w:rPr>
        <w:t>measured is of the order of 1 kg, an error of ±2 g can be neglected, but the same error of ±2 g</w:t>
      </w:r>
      <w:r>
        <w:rPr>
          <w:rFonts w:ascii="Bookman Old Style" w:hAnsi="Bookman Old Style"/>
        </w:rPr>
        <w:t xml:space="preserve"> </w:t>
      </w:r>
      <w:r w:rsidRPr="00E5472C">
        <w:rPr>
          <w:rFonts w:ascii="Bookman Old Style" w:hAnsi="Bookman Old Style"/>
        </w:rPr>
        <w:t>becomes very significant while measuring a weight of 10 g. Thus, it can be mentioned here</w:t>
      </w:r>
      <w:r>
        <w:rPr>
          <w:rFonts w:ascii="Bookman Old Style" w:hAnsi="Bookman Old Style"/>
        </w:rPr>
        <w:t xml:space="preserve"> </w:t>
      </w:r>
      <w:r w:rsidRPr="00E5472C">
        <w:rPr>
          <w:rFonts w:ascii="Bookman Old Style" w:hAnsi="Bookman Old Style"/>
        </w:rPr>
        <w:t>that for the same value of error, its distribution becomes significant when the quantity being</w:t>
      </w:r>
      <w:r>
        <w:rPr>
          <w:rFonts w:ascii="Bookman Old Style" w:hAnsi="Bookman Old Style"/>
        </w:rPr>
        <w:t xml:space="preserve"> </w:t>
      </w:r>
      <w:r w:rsidRPr="00E5472C">
        <w:rPr>
          <w:rFonts w:ascii="Bookman Old Style" w:hAnsi="Bookman Old Style"/>
        </w:rPr>
        <w:t>measured is small. Hence, % error is sometimes known as relative error. Relative error is</w:t>
      </w:r>
      <w:r>
        <w:rPr>
          <w:rFonts w:ascii="Bookman Old Style" w:hAnsi="Bookman Old Style"/>
        </w:rPr>
        <w:t xml:space="preserve"> </w:t>
      </w:r>
      <w:r w:rsidRPr="00E5472C">
        <w:rPr>
          <w:rFonts w:ascii="Bookman Old Style" w:hAnsi="Bookman Old Style"/>
        </w:rPr>
        <w:t>expressed as the ratio of the error to the true value of the quantity to be measured. Accuracy of</w:t>
      </w:r>
      <w:r>
        <w:rPr>
          <w:rFonts w:ascii="Bookman Old Style" w:hAnsi="Bookman Old Style"/>
        </w:rPr>
        <w:t xml:space="preserve"> </w:t>
      </w:r>
      <w:r w:rsidRPr="00E5472C">
        <w:rPr>
          <w:rFonts w:ascii="Bookman Old Style" w:hAnsi="Bookman Old Style"/>
        </w:rPr>
        <w:t xml:space="preserve">an instrument can also be expressed as % error. If an instrument measures </w:t>
      </w:r>
      <w:proofErr w:type="spellStart"/>
      <w:r w:rsidRPr="00E5472C">
        <w:rPr>
          <w:rFonts w:ascii="Bookman Old Style" w:hAnsi="Bookman Old Style"/>
        </w:rPr>
        <w:t>Vm</w:t>
      </w:r>
      <w:proofErr w:type="spellEnd"/>
      <w:r w:rsidRPr="00E5472C">
        <w:rPr>
          <w:rFonts w:ascii="Bookman Old Style" w:hAnsi="Bookman Old Style"/>
        </w:rPr>
        <w:t xml:space="preserve"> instead of </w:t>
      </w:r>
      <w:proofErr w:type="spellStart"/>
      <w:proofErr w:type="gramStart"/>
      <w:r w:rsidRPr="00E5472C">
        <w:rPr>
          <w:rFonts w:ascii="Bookman Old Style" w:hAnsi="Bookman Old Style"/>
        </w:rPr>
        <w:t>Vt</w:t>
      </w:r>
      <w:proofErr w:type="spellEnd"/>
      <w:proofErr w:type="gramEnd"/>
      <w:r w:rsidRPr="00E5472C">
        <w:rPr>
          <w:rFonts w:ascii="Bookman Old Style" w:hAnsi="Bookman Old Style"/>
        </w:rPr>
        <w:t>, then,</w:t>
      </w:r>
      <w:r>
        <w:rPr>
          <w:rFonts w:ascii="Bookman Old Style" w:hAnsi="Bookman Old Style"/>
        </w:rPr>
        <w:t xml:space="preserve"> </w:t>
      </w:r>
    </w:p>
    <w:p w:rsidR="00E5472C" w:rsidRDefault="00E5472C" w:rsidP="00E5472C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noProof/>
        </w:rPr>
        <w:drawing>
          <wp:inline distT="0" distB="0" distL="0" distR="0">
            <wp:extent cx="1857375" cy="6381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72C" w:rsidRDefault="00073FFA" w:rsidP="004C3BF9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983105" cy="1814830"/>
            <wp:effectExtent l="1905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181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C3BF9" w:rsidRPr="004C3BF9">
        <w:rPr>
          <w:rFonts w:ascii="Bookman Old Style" w:hAnsi="Bookman Old Style"/>
        </w:rPr>
        <w:t>It can be observed from Fig. 1.2 that as the</w:t>
      </w:r>
      <w:r w:rsidR="004C3BF9">
        <w:rPr>
          <w:rFonts w:ascii="Bookman Old Style" w:hAnsi="Bookman Old Style"/>
        </w:rPr>
        <w:t xml:space="preserve"> </w:t>
      </w:r>
      <w:r w:rsidR="004C3BF9" w:rsidRPr="004C3BF9">
        <w:rPr>
          <w:rFonts w:ascii="Bookman Old Style" w:hAnsi="Bookman Old Style"/>
        </w:rPr>
        <w:t>requirement of accuracy increases, the cost</w:t>
      </w:r>
      <w:r w:rsidR="004C3BF9">
        <w:rPr>
          <w:rFonts w:ascii="Bookman Old Style" w:hAnsi="Bookman Old Style"/>
        </w:rPr>
        <w:t xml:space="preserve"> </w:t>
      </w:r>
      <w:r w:rsidR="004C3BF9" w:rsidRPr="004C3BF9">
        <w:rPr>
          <w:rFonts w:ascii="Bookman Old Style" w:hAnsi="Bookman Old Style"/>
        </w:rPr>
        <w:t>increases exponentially. If the tolerance of a</w:t>
      </w:r>
      <w:r w:rsidR="004C3BF9">
        <w:rPr>
          <w:rFonts w:ascii="Bookman Old Style" w:hAnsi="Bookman Old Style"/>
        </w:rPr>
        <w:t xml:space="preserve"> </w:t>
      </w:r>
      <w:r w:rsidR="004C3BF9" w:rsidRPr="004C3BF9">
        <w:rPr>
          <w:rFonts w:ascii="Bookman Old Style" w:hAnsi="Bookman Old Style"/>
        </w:rPr>
        <w:t>component is to be measured, then the accuracy</w:t>
      </w:r>
      <w:r w:rsidR="004C3BF9">
        <w:rPr>
          <w:rFonts w:ascii="Bookman Old Style" w:hAnsi="Bookman Old Style"/>
        </w:rPr>
        <w:t xml:space="preserve"> </w:t>
      </w:r>
      <w:r w:rsidR="004C3BF9" w:rsidRPr="004C3BF9">
        <w:rPr>
          <w:rFonts w:ascii="Bookman Old Style" w:hAnsi="Bookman Old Style"/>
        </w:rPr>
        <w:t>requirement will normally be 10% of the tolerance</w:t>
      </w:r>
      <w:r w:rsidR="004C3BF9">
        <w:rPr>
          <w:rFonts w:ascii="Bookman Old Style" w:hAnsi="Bookman Old Style"/>
        </w:rPr>
        <w:t xml:space="preserve"> </w:t>
      </w:r>
      <w:r w:rsidR="004C3BF9" w:rsidRPr="004C3BF9">
        <w:rPr>
          <w:rFonts w:ascii="Bookman Old Style" w:hAnsi="Bookman Old Style"/>
        </w:rPr>
        <w:t>values. Demanding high accuracy unless it is</w:t>
      </w:r>
      <w:r w:rsidR="004C3BF9">
        <w:rPr>
          <w:rFonts w:ascii="Bookman Old Style" w:hAnsi="Bookman Old Style"/>
        </w:rPr>
        <w:t xml:space="preserve"> </w:t>
      </w:r>
      <w:r w:rsidR="004C3BF9" w:rsidRPr="004C3BF9">
        <w:rPr>
          <w:rFonts w:ascii="Bookman Old Style" w:hAnsi="Bookman Old Style"/>
        </w:rPr>
        <w:t>absolutely required is not viable, as it increases</w:t>
      </w:r>
      <w:r w:rsidR="004C3BF9">
        <w:rPr>
          <w:rFonts w:ascii="Bookman Old Style" w:hAnsi="Bookman Old Style"/>
        </w:rPr>
        <w:t xml:space="preserve"> </w:t>
      </w:r>
      <w:r w:rsidR="004C3BF9" w:rsidRPr="004C3BF9">
        <w:rPr>
          <w:rFonts w:ascii="Bookman Old Style" w:hAnsi="Bookman Old Style"/>
        </w:rPr>
        <w:t>the cost of the measuring equipment and hence</w:t>
      </w:r>
      <w:r w:rsidR="004C3BF9">
        <w:rPr>
          <w:rFonts w:ascii="Bookman Old Style" w:hAnsi="Bookman Old Style"/>
        </w:rPr>
        <w:t xml:space="preserve"> </w:t>
      </w:r>
      <w:r w:rsidR="004C3BF9" w:rsidRPr="004C3BF9">
        <w:rPr>
          <w:rFonts w:ascii="Bookman Old Style" w:hAnsi="Bookman Old Style"/>
        </w:rPr>
        <w:t>the inspection cost. In addition, it makes the</w:t>
      </w:r>
      <w:r w:rsidR="004C3BF9">
        <w:rPr>
          <w:rFonts w:ascii="Bookman Old Style" w:hAnsi="Bookman Old Style"/>
        </w:rPr>
        <w:t xml:space="preserve"> </w:t>
      </w:r>
      <w:r w:rsidR="004C3BF9" w:rsidRPr="004C3BF9">
        <w:rPr>
          <w:rFonts w:ascii="Bookman Old Style" w:hAnsi="Bookman Old Style"/>
        </w:rPr>
        <w:t>measuring equipment unreliable, because,</w:t>
      </w:r>
      <w:r w:rsidR="004C3BF9">
        <w:rPr>
          <w:rFonts w:ascii="Bookman Old Style" w:hAnsi="Bookman Old Style"/>
        </w:rPr>
        <w:t xml:space="preserve"> </w:t>
      </w:r>
      <w:r w:rsidR="004C3BF9" w:rsidRPr="004C3BF9">
        <w:rPr>
          <w:rFonts w:ascii="Bookman Old Style" w:hAnsi="Bookman Old Style"/>
        </w:rPr>
        <w:t>as discussed in Section 1.4, higher accuracy</w:t>
      </w:r>
      <w:r w:rsidR="004C3BF9">
        <w:rPr>
          <w:rFonts w:ascii="Bookman Old Style" w:hAnsi="Bookman Old Style"/>
        </w:rPr>
        <w:t xml:space="preserve"> </w:t>
      </w:r>
      <w:r w:rsidR="004C3BF9" w:rsidRPr="004C3BF9">
        <w:rPr>
          <w:rFonts w:ascii="Bookman Old Style" w:hAnsi="Bookman Old Style"/>
        </w:rPr>
        <w:t>increases sensitivity. Therefore, in practice, while</w:t>
      </w:r>
      <w:r w:rsidR="004C3BF9">
        <w:rPr>
          <w:rFonts w:ascii="Bookman Old Style" w:hAnsi="Bookman Old Style"/>
        </w:rPr>
        <w:t xml:space="preserve"> </w:t>
      </w:r>
      <w:r w:rsidR="004C3BF9" w:rsidRPr="004C3BF9">
        <w:rPr>
          <w:rFonts w:ascii="Bookman Old Style" w:hAnsi="Bookman Old Style"/>
        </w:rPr>
        <w:t>designing the measuring equipment, the desired/required accuracy to cost considerations depends</w:t>
      </w:r>
      <w:r w:rsidR="00533963">
        <w:rPr>
          <w:rFonts w:ascii="Bookman Old Style" w:hAnsi="Bookman Old Style"/>
        </w:rPr>
        <w:t xml:space="preserve"> </w:t>
      </w:r>
      <w:r w:rsidR="004C3BF9" w:rsidRPr="004C3BF9">
        <w:rPr>
          <w:rFonts w:ascii="Bookman Old Style" w:hAnsi="Bookman Old Style"/>
        </w:rPr>
        <w:t>on the quality and reliability of the component/product and inspection cost.</w:t>
      </w:r>
    </w:p>
    <w:p w:rsidR="00533963" w:rsidRDefault="00533963" w:rsidP="004C3BF9">
      <w:pPr>
        <w:jc w:val="both"/>
        <w:rPr>
          <w:rFonts w:ascii="Bookman Old Style" w:hAnsi="Bookman Old Style"/>
        </w:rPr>
      </w:pPr>
      <w:r w:rsidRPr="00533963">
        <w:rPr>
          <w:rFonts w:ascii="Bookman Old Style" w:hAnsi="Bookman Old Style"/>
          <w:b/>
        </w:rPr>
        <w:t xml:space="preserve">OBJECTIVES OF METROLOGY AND MEASUREMENTS </w:t>
      </w:r>
    </w:p>
    <w:p w:rsidR="00533963" w:rsidRDefault="00533963" w:rsidP="00B253F4">
      <w:pPr>
        <w:spacing w:after="0"/>
        <w:jc w:val="both"/>
        <w:rPr>
          <w:rFonts w:ascii="Bookman Old Style" w:hAnsi="Bookman Old Style"/>
        </w:rPr>
      </w:pPr>
      <w:r w:rsidRPr="00533963">
        <w:rPr>
          <w:rFonts w:ascii="Bookman Old Style" w:hAnsi="Bookman Old Style"/>
        </w:rPr>
        <w:t>1. To ascertain that the newly developed components are comprehensively evaluated and</w:t>
      </w:r>
      <w:r>
        <w:rPr>
          <w:rFonts w:ascii="Bookman Old Style" w:hAnsi="Bookman Old Style"/>
        </w:rPr>
        <w:t xml:space="preserve"> </w:t>
      </w:r>
      <w:r w:rsidRPr="00533963">
        <w:rPr>
          <w:rFonts w:ascii="Bookman Old Style" w:hAnsi="Bookman Old Style"/>
        </w:rPr>
        <w:t>designed within the process, and that facilities possessing measuring capabilities are</w:t>
      </w:r>
      <w:r>
        <w:rPr>
          <w:rFonts w:ascii="Bookman Old Style" w:hAnsi="Bookman Old Style"/>
        </w:rPr>
        <w:t xml:space="preserve"> </w:t>
      </w:r>
      <w:r w:rsidRPr="00533963">
        <w:rPr>
          <w:rFonts w:ascii="Bookman Old Style" w:hAnsi="Bookman Old Style"/>
        </w:rPr>
        <w:t>available in the plant</w:t>
      </w:r>
      <w:r>
        <w:rPr>
          <w:rFonts w:ascii="Bookman Old Style" w:hAnsi="Bookman Old Style"/>
        </w:rPr>
        <w:t>.</w:t>
      </w:r>
    </w:p>
    <w:p w:rsidR="00533963" w:rsidRPr="00533963" w:rsidRDefault="00533963" w:rsidP="00B253F4">
      <w:pPr>
        <w:spacing w:after="0"/>
        <w:jc w:val="both"/>
        <w:rPr>
          <w:rFonts w:ascii="Bookman Old Style" w:hAnsi="Bookman Old Style"/>
        </w:rPr>
      </w:pPr>
      <w:r w:rsidRPr="00533963">
        <w:rPr>
          <w:rFonts w:ascii="Bookman Old Style" w:hAnsi="Bookman Old Style"/>
        </w:rPr>
        <w:t>2. To ensure uniformity of measurements</w:t>
      </w:r>
    </w:p>
    <w:p w:rsidR="00533963" w:rsidRPr="00533963" w:rsidRDefault="00533963" w:rsidP="00B253F4">
      <w:pPr>
        <w:spacing w:after="0"/>
        <w:jc w:val="both"/>
        <w:rPr>
          <w:rFonts w:ascii="Bookman Old Style" w:hAnsi="Bookman Old Style"/>
        </w:rPr>
      </w:pPr>
      <w:r w:rsidRPr="00533963">
        <w:rPr>
          <w:rFonts w:ascii="Bookman Old Style" w:hAnsi="Bookman Old Style"/>
        </w:rPr>
        <w:t>3. To carry out process capability studies to achieve better component tolerances</w:t>
      </w:r>
    </w:p>
    <w:p w:rsidR="00533963" w:rsidRPr="00533963" w:rsidRDefault="00533963" w:rsidP="00B253F4">
      <w:pPr>
        <w:spacing w:after="0"/>
        <w:jc w:val="both"/>
        <w:rPr>
          <w:rFonts w:ascii="Bookman Old Style" w:hAnsi="Bookman Old Style"/>
        </w:rPr>
      </w:pPr>
      <w:r w:rsidRPr="00533963">
        <w:rPr>
          <w:rFonts w:ascii="Bookman Old Style" w:hAnsi="Bookman Old Style"/>
        </w:rPr>
        <w:t>4. To assess the adequacy of measuring instrument capabilities to carry out their respective</w:t>
      </w:r>
      <w:r>
        <w:rPr>
          <w:rFonts w:ascii="Bookman Old Style" w:hAnsi="Bookman Old Style"/>
        </w:rPr>
        <w:t xml:space="preserve"> </w:t>
      </w:r>
      <w:r w:rsidRPr="00533963">
        <w:rPr>
          <w:rFonts w:ascii="Bookman Old Style" w:hAnsi="Bookman Old Style"/>
        </w:rPr>
        <w:t>measurements</w:t>
      </w:r>
    </w:p>
    <w:p w:rsidR="00533963" w:rsidRPr="00533963" w:rsidRDefault="00533963" w:rsidP="00B253F4">
      <w:pPr>
        <w:spacing w:after="0"/>
        <w:jc w:val="both"/>
        <w:rPr>
          <w:rFonts w:ascii="Bookman Old Style" w:hAnsi="Bookman Old Style"/>
        </w:rPr>
      </w:pPr>
      <w:r w:rsidRPr="00533963">
        <w:rPr>
          <w:rFonts w:ascii="Bookman Old Style" w:hAnsi="Bookman Old Style"/>
        </w:rPr>
        <w:t>5. To ensure cost-effective inspection and optimal use of available facilities</w:t>
      </w:r>
    </w:p>
    <w:p w:rsidR="00533963" w:rsidRPr="00533963" w:rsidRDefault="00533963" w:rsidP="00B253F4">
      <w:pPr>
        <w:spacing w:after="0"/>
        <w:jc w:val="both"/>
        <w:rPr>
          <w:rFonts w:ascii="Bookman Old Style" w:hAnsi="Bookman Old Style"/>
        </w:rPr>
      </w:pPr>
      <w:r w:rsidRPr="00533963">
        <w:rPr>
          <w:rFonts w:ascii="Bookman Old Style" w:hAnsi="Bookman Old Style"/>
        </w:rPr>
        <w:t>6. To adopt quality control techniques to minimize scrap rate and rework</w:t>
      </w:r>
    </w:p>
    <w:p w:rsidR="00533963" w:rsidRPr="00533963" w:rsidRDefault="00533963" w:rsidP="00B253F4">
      <w:pPr>
        <w:spacing w:after="0"/>
        <w:jc w:val="both"/>
        <w:rPr>
          <w:rFonts w:ascii="Bookman Old Style" w:hAnsi="Bookman Old Style"/>
        </w:rPr>
      </w:pPr>
      <w:r w:rsidRPr="00533963">
        <w:rPr>
          <w:rFonts w:ascii="Bookman Old Style" w:hAnsi="Bookman Old Style"/>
        </w:rPr>
        <w:t>7. To establish inspection procedures from the design stage itself, so that the measuring methods</w:t>
      </w:r>
      <w:r>
        <w:rPr>
          <w:rFonts w:ascii="Bookman Old Style" w:hAnsi="Bookman Old Style"/>
        </w:rPr>
        <w:t xml:space="preserve"> </w:t>
      </w:r>
      <w:r w:rsidRPr="00533963">
        <w:rPr>
          <w:rFonts w:ascii="Bookman Old Style" w:hAnsi="Bookman Old Style"/>
        </w:rPr>
        <w:t>are standardized</w:t>
      </w:r>
    </w:p>
    <w:p w:rsidR="00533963" w:rsidRPr="00533963" w:rsidRDefault="00533963" w:rsidP="00B253F4">
      <w:pPr>
        <w:spacing w:after="0"/>
        <w:jc w:val="both"/>
        <w:rPr>
          <w:rFonts w:ascii="Bookman Old Style" w:hAnsi="Bookman Old Style"/>
        </w:rPr>
      </w:pPr>
      <w:r w:rsidRPr="00533963">
        <w:rPr>
          <w:rFonts w:ascii="Bookman Old Style" w:hAnsi="Bookman Old Style"/>
        </w:rPr>
        <w:t>8. To calibrate measuring instruments regularly in order to maintain accuracy in measurement</w:t>
      </w:r>
    </w:p>
    <w:p w:rsidR="00533963" w:rsidRPr="00533963" w:rsidRDefault="00533963" w:rsidP="00B253F4">
      <w:pPr>
        <w:spacing w:after="0"/>
        <w:jc w:val="both"/>
        <w:rPr>
          <w:rFonts w:ascii="Bookman Old Style" w:hAnsi="Bookman Old Style"/>
        </w:rPr>
      </w:pPr>
      <w:r w:rsidRPr="00533963">
        <w:rPr>
          <w:rFonts w:ascii="Bookman Old Style" w:hAnsi="Bookman Old Style"/>
        </w:rPr>
        <w:t>9. To resolve the measurement problems that might arise in the shop floor</w:t>
      </w:r>
    </w:p>
    <w:p w:rsidR="00533963" w:rsidRPr="00533963" w:rsidRDefault="00533963" w:rsidP="00B253F4">
      <w:pPr>
        <w:spacing w:after="0"/>
        <w:jc w:val="both"/>
        <w:rPr>
          <w:rFonts w:ascii="Bookman Old Style" w:hAnsi="Bookman Old Style"/>
        </w:rPr>
      </w:pPr>
      <w:r w:rsidRPr="00533963">
        <w:rPr>
          <w:rFonts w:ascii="Bookman Old Style" w:hAnsi="Bookman Old Style"/>
        </w:rPr>
        <w:t>10. To design gauges and special fixtures required to carry out inspection</w:t>
      </w:r>
    </w:p>
    <w:p w:rsidR="00971B13" w:rsidRDefault="00533963" w:rsidP="00B253F4">
      <w:pPr>
        <w:spacing w:after="0"/>
        <w:jc w:val="both"/>
        <w:rPr>
          <w:rFonts w:ascii="Bookman Old Style" w:hAnsi="Bookman Old Style"/>
        </w:rPr>
      </w:pPr>
      <w:r w:rsidRPr="00533963">
        <w:rPr>
          <w:rFonts w:ascii="Bookman Old Style" w:hAnsi="Bookman Old Style"/>
        </w:rPr>
        <w:t>11. To investigate and eliminate different sources of measuring errors</w:t>
      </w:r>
      <w:r w:rsidRPr="00533963">
        <w:rPr>
          <w:rFonts w:ascii="Bookman Old Style" w:hAnsi="Bookman Old Style"/>
        </w:rPr>
        <w:t xml:space="preserve"> </w:t>
      </w:r>
    </w:p>
    <w:p w:rsidR="00971B13" w:rsidRDefault="00971B13" w:rsidP="00B253F4">
      <w:pPr>
        <w:spacing w:after="0"/>
        <w:jc w:val="both"/>
        <w:rPr>
          <w:rFonts w:ascii="Bookman Old Style" w:hAnsi="Bookman Old Style"/>
        </w:rPr>
      </w:pPr>
      <w:r w:rsidRPr="00971B13">
        <w:rPr>
          <w:rFonts w:ascii="Bookman Old Style" w:hAnsi="Bookman Old Style"/>
          <w:b/>
        </w:rPr>
        <w:t xml:space="preserve">GENERAL MEASUREMENT CONCEPTS </w:t>
      </w:r>
    </w:p>
    <w:p w:rsidR="00073FFA" w:rsidRPr="00073FFA" w:rsidRDefault="00073FFA" w:rsidP="00073FFA">
      <w:pPr>
        <w:spacing w:after="0"/>
        <w:jc w:val="both"/>
        <w:rPr>
          <w:rFonts w:ascii="Bookman Old Style" w:hAnsi="Bookman Old Style"/>
        </w:rPr>
      </w:pPr>
      <w:r w:rsidRPr="00073FFA">
        <w:rPr>
          <w:rFonts w:ascii="Bookman Old Style" w:hAnsi="Bookman Old Style"/>
        </w:rPr>
        <w:t>We know that the primary objective of measurement in industrial inspection is to determine the</w:t>
      </w:r>
      <w:r>
        <w:rPr>
          <w:rFonts w:ascii="Bookman Old Style" w:hAnsi="Bookman Old Style"/>
        </w:rPr>
        <w:t xml:space="preserve"> </w:t>
      </w:r>
      <w:r w:rsidRPr="00073FFA">
        <w:rPr>
          <w:rFonts w:ascii="Bookman Old Style" w:hAnsi="Bookman Old Style"/>
        </w:rPr>
        <w:t>quality of the component manufactured. Different quality requirements, such as permissible</w:t>
      </w:r>
      <w:r>
        <w:rPr>
          <w:rFonts w:ascii="Bookman Old Style" w:hAnsi="Bookman Old Style"/>
        </w:rPr>
        <w:t xml:space="preserve"> </w:t>
      </w:r>
      <w:r w:rsidRPr="00073FFA">
        <w:rPr>
          <w:rFonts w:ascii="Bookman Old Style" w:hAnsi="Bookman Old Style"/>
        </w:rPr>
        <w:t>tolerance limits, form, surface finish, size, and flatness, have to be considered to check the</w:t>
      </w:r>
      <w:r>
        <w:rPr>
          <w:rFonts w:ascii="Bookman Old Style" w:hAnsi="Bookman Old Style"/>
        </w:rPr>
        <w:t xml:space="preserve"> </w:t>
      </w:r>
      <w:r w:rsidRPr="00073FFA">
        <w:rPr>
          <w:rFonts w:ascii="Bookman Old Style" w:hAnsi="Bookman Old Style"/>
        </w:rPr>
        <w:t>conformity of the component to the quality</w:t>
      </w:r>
      <w:r>
        <w:rPr>
          <w:rFonts w:ascii="Bookman Old Style" w:hAnsi="Bookman Old Style"/>
        </w:rPr>
        <w:t xml:space="preserve"> </w:t>
      </w:r>
      <w:r w:rsidRPr="00073FFA">
        <w:rPr>
          <w:rFonts w:ascii="Bookman Old Style" w:hAnsi="Bookman Old Style"/>
        </w:rPr>
        <w:t>specifications. In order to realize this,</w:t>
      </w:r>
      <w:r>
        <w:rPr>
          <w:rFonts w:ascii="Bookman Old Style" w:hAnsi="Bookman Old Style"/>
        </w:rPr>
        <w:t xml:space="preserve"> </w:t>
      </w:r>
      <w:r w:rsidRPr="00073FFA">
        <w:rPr>
          <w:rFonts w:ascii="Bookman Old Style" w:hAnsi="Bookman Old Style"/>
        </w:rPr>
        <w:t>quantitative information of a physical object</w:t>
      </w:r>
      <w:r>
        <w:rPr>
          <w:rFonts w:ascii="Bookman Old Style" w:hAnsi="Bookman Old Style"/>
        </w:rPr>
        <w:t xml:space="preserve"> </w:t>
      </w:r>
      <w:r w:rsidRPr="00073FFA">
        <w:rPr>
          <w:rFonts w:ascii="Bookman Old Style" w:hAnsi="Bookman Old Style"/>
        </w:rPr>
        <w:t>or process has to be acquired by comparison</w:t>
      </w:r>
      <w:r>
        <w:rPr>
          <w:rFonts w:ascii="Bookman Old Style" w:hAnsi="Bookman Old Style"/>
        </w:rPr>
        <w:t xml:space="preserve"> </w:t>
      </w:r>
      <w:r w:rsidRPr="00073FFA">
        <w:rPr>
          <w:rFonts w:ascii="Bookman Old Style" w:hAnsi="Bookman Old Style"/>
        </w:rPr>
        <w:t>with a reference. The three basic elements</w:t>
      </w:r>
      <w:r>
        <w:rPr>
          <w:rFonts w:ascii="Bookman Old Style" w:hAnsi="Bookman Old Style"/>
        </w:rPr>
        <w:t xml:space="preserve"> </w:t>
      </w:r>
      <w:r w:rsidRPr="00073FFA">
        <w:rPr>
          <w:rFonts w:ascii="Bookman Old Style" w:hAnsi="Bookman Old Style"/>
        </w:rPr>
        <w:t>of measurements (schematically shown in</w:t>
      </w:r>
      <w:r>
        <w:rPr>
          <w:rFonts w:ascii="Bookman Old Style" w:hAnsi="Bookman Old Style"/>
        </w:rPr>
        <w:t xml:space="preserve"> </w:t>
      </w:r>
      <w:r w:rsidRPr="00073FFA">
        <w:rPr>
          <w:rFonts w:ascii="Bookman Old Style" w:hAnsi="Bookman Old Style"/>
        </w:rPr>
        <w:t>Fig. 1.3), which are of significance, are the</w:t>
      </w:r>
      <w:r>
        <w:rPr>
          <w:rFonts w:ascii="Bookman Old Style" w:hAnsi="Bookman Old Style"/>
        </w:rPr>
        <w:t xml:space="preserve"> </w:t>
      </w:r>
      <w:r w:rsidRPr="00073FFA">
        <w:rPr>
          <w:rFonts w:ascii="Bookman Old Style" w:hAnsi="Bookman Old Style"/>
        </w:rPr>
        <w:t>following:</w:t>
      </w:r>
    </w:p>
    <w:p w:rsidR="00073FFA" w:rsidRPr="00073FFA" w:rsidRDefault="00073FFA" w:rsidP="00073FFA">
      <w:pPr>
        <w:spacing w:after="0"/>
        <w:jc w:val="both"/>
        <w:rPr>
          <w:rFonts w:ascii="Bookman Old Style" w:hAnsi="Bookman Old Style"/>
        </w:rPr>
      </w:pPr>
      <w:r w:rsidRPr="00073FFA">
        <w:rPr>
          <w:rFonts w:ascii="Bookman Old Style" w:hAnsi="Bookman Old Style"/>
        </w:rPr>
        <w:t xml:space="preserve">1. </w:t>
      </w:r>
      <w:proofErr w:type="spellStart"/>
      <w:r w:rsidRPr="00073FFA">
        <w:rPr>
          <w:rFonts w:ascii="Bookman Old Style" w:hAnsi="Bookman Old Style"/>
        </w:rPr>
        <w:t>Measurand</w:t>
      </w:r>
      <w:proofErr w:type="spellEnd"/>
      <w:r w:rsidRPr="00073FFA">
        <w:rPr>
          <w:rFonts w:ascii="Bookman Old Style" w:hAnsi="Bookman Old Style"/>
        </w:rPr>
        <w:t>, a physical quantity such as length, weight, and angle to be measured</w:t>
      </w:r>
    </w:p>
    <w:p w:rsidR="00073FFA" w:rsidRDefault="00073FFA" w:rsidP="00073FFA">
      <w:pPr>
        <w:spacing w:after="0"/>
        <w:jc w:val="both"/>
        <w:rPr>
          <w:rFonts w:ascii="Bookman Old Style" w:hAnsi="Bookman Old Style"/>
        </w:rPr>
      </w:pPr>
      <w:r w:rsidRPr="00073FFA">
        <w:rPr>
          <w:rFonts w:ascii="Bookman Old Style" w:hAnsi="Bookman Old Style"/>
        </w:rPr>
        <w:t xml:space="preserve">2. Comparator, to compare the </w:t>
      </w:r>
      <w:proofErr w:type="spellStart"/>
      <w:r w:rsidRPr="00073FFA">
        <w:rPr>
          <w:rFonts w:ascii="Bookman Old Style" w:hAnsi="Bookman Old Style"/>
        </w:rPr>
        <w:t>measurand</w:t>
      </w:r>
      <w:proofErr w:type="spellEnd"/>
      <w:r w:rsidRPr="00073FFA">
        <w:rPr>
          <w:rFonts w:ascii="Bookman Old Style" w:hAnsi="Bookman Old Style"/>
        </w:rPr>
        <w:t xml:space="preserve"> (physical quantity) with a known standard (reference)</w:t>
      </w:r>
      <w:r>
        <w:rPr>
          <w:rFonts w:ascii="Bookman Old Style" w:hAnsi="Bookman Old Style"/>
        </w:rPr>
        <w:t xml:space="preserve"> </w:t>
      </w:r>
      <w:r w:rsidRPr="00073FFA">
        <w:rPr>
          <w:rFonts w:ascii="Bookman Old Style" w:hAnsi="Bookman Old Style"/>
        </w:rPr>
        <w:t>for evaluation</w:t>
      </w:r>
      <w:r>
        <w:rPr>
          <w:rFonts w:ascii="Bookman Old Style" w:hAnsi="Bookman Old Style"/>
        </w:rPr>
        <w:t xml:space="preserve"> </w:t>
      </w:r>
    </w:p>
    <w:p w:rsidR="008A466D" w:rsidRDefault="001A305D" w:rsidP="00073FFA">
      <w:pPr>
        <w:spacing w:after="0"/>
        <w:jc w:val="both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3095625</wp:posOffset>
            </wp:positionH>
            <wp:positionV relativeFrom="margin">
              <wp:posOffset>118745</wp:posOffset>
            </wp:positionV>
            <wp:extent cx="2922905" cy="128778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FFA" w:rsidRPr="00073FFA">
        <w:rPr>
          <w:rFonts w:ascii="Bookman Old Style" w:hAnsi="Bookman Old Style"/>
        </w:rPr>
        <w:t>3. Reference, the physical quantity or property to which quantitative comparisons are to be</w:t>
      </w:r>
      <w:r w:rsidR="00073FFA">
        <w:rPr>
          <w:rFonts w:ascii="Bookman Old Style" w:hAnsi="Bookman Old Style"/>
        </w:rPr>
        <w:t xml:space="preserve"> </w:t>
      </w:r>
      <w:r w:rsidR="00073FFA" w:rsidRPr="00073FFA">
        <w:rPr>
          <w:rFonts w:ascii="Bookman Old Style" w:hAnsi="Bookman Old Style"/>
        </w:rPr>
        <w:t>made, which is internationally accepted</w:t>
      </w:r>
      <w:r w:rsidR="00073FFA">
        <w:rPr>
          <w:rFonts w:ascii="Bookman Old Style" w:hAnsi="Bookman Old Style"/>
        </w:rPr>
        <w:t xml:space="preserve"> </w:t>
      </w:r>
    </w:p>
    <w:p w:rsidR="00533963" w:rsidRDefault="00073FFA" w:rsidP="00073FFA">
      <w:pPr>
        <w:spacing w:after="0"/>
        <w:jc w:val="both"/>
        <w:rPr>
          <w:rFonts w:ascii="Bookman Old Style" w:hAnsi="Bookman Old Style"/>
        </w:rPr>
      </w:pPr>
      <w:r w:rsidRPr="00073FFA">
        <w:rPr>
          <w:rFonts w:ascii="Bookman Old Style" w:hAnsi="Bookman Old Style"/>
        </w:rPr>
        <w:t>All these three elements would be considered to explain the direct measurement using</w:t>
      </w:r>
      <w:r>
        <w:rPr>
          <w:rFonts w:ascii="Bookman Old Style" w:hAnsi="Bookman Old Style"/>
        </w:rPr>
        <w:t xml:space="preserve"> </w:t>
      </w:r>
      <w:r w:rsidRPr="00073FFA">
        <w:rPr>
          <w:rFonts w:ascii="Bookman Old Style" w:hAnsi="Bookman Old Style"/>
        </w:rPr>
        <w:t>a calibrated fixed reference. In order to determine the length (a physical quantity called</w:t>
      </w:r>
      <w:r>
        <w:rPr>
          <w:rFonts w:ascii="Bookman Old Style" w:hAnsi="Bookman Old Style"/>
        </w:rPr>
        <w:t xml:space="preserve"> </w:t>
      </w:r>
      <w:proofErr w:type="spellStart"/>
      <w:r w:rsidRPr="00073FFA">
        <w:rPr>
          <w:rFonts w:ascii="Bookman Old Style" w:hAnsi="Bookman Old Style"/>
        </w:rPr>
        <w:t>measurand</w:t>
      </w:r>
      <w:proofErr w:type="spellEnd"/>
      <w:r w:rsidRPr="00073FFA">
        <w:rPr>
          <w:rFonts w:ascii="Bookman Old Style" w:hAnsi="Bookman Old Style"/>
        </w:rPr>
        <w:t>) of the component, measurement is carried out by comparing it with a steel scale (a</w:t>
      </w:r>
      <w:r>
        <w:rPr>
          <w:rFonts w:ascii="Bookman Old Style" w:hAnsi="Bookman Old Style"/>
        </w:rPr>
        <w:t xml:space="preserve"> </w:t>
      </w:r>
      <w:r w:rsidRPr="00073FFA">
        <w:rPr>
          <w:rFonts w:ascii="Bookman Old Style" w:hAnsi="Bookman Old Style"/>
        </w:rPr>
        <w:t>known standard).</w:t>
      </w:r>
      <w:r w:rsidRPr="00073FFA">
        <w:rPr>
          <w:rFonts w:ascii="Bookman Old Style" w:hAnsi="Bookman Old Style"/>
        </w:rPr>
        <w:t xml:space="preserve"> </w:t>
      </w:r>
    </w:p>
    <w:p w:rsidR="006B7E95" w:rsidRDefault="006B7E95" w:rsidP="00073FFA">
      <w:pPr>
        <w:spacing w:after="0"/>
        <w:jc w:val="both"/>
        <w:rPr>
          <w:rFonts w:ascii="Bookman Old Style" w:hAnsi="Bookman Old Style"/>
        </w:rPr>
      </w:pPr>
      <w:r w:rsidRPr="006B7E95">
        <w:rPr>
          <w:rFonts w:ascii="Bookman Old Style" w:hAnsi="Bookman Old Style"/>
          <w:b/>
        </w:rPr>
        <w:t xml:space="preserve">ERRORS IN MEASUREMENTS </w:t>
      </w:r>
    </w:p>
    <w:p w:rsidR="001A305D" w:rsidRDefault="00D82951" w:rsidP="001E79D4">
      <w:pPr>
        <w:spacing w:after="0"/>
        <w:jc w:val="both"/>
        <w:rPr>
          <w:rFonts w:ascii="Bookman Old Style" w:hAnsi="Bookman Old Style"/>
        </w:rPr>
      </w:pPr>
      <w:r w:rsidRPr="00D82951">
        <w:rPr>
          <w:rFonts w:ascii="Bookman Old Style" w:hAnsi="Bookman Old Style"/>
        </w:rPr>
        <w:t>While performing physical measurements, it is important to note that the measurements</w:t>
      </w:r>
      <w:r>
        <w:rPr>
          <w:rFonts w:ascii="Bookman Old Style" w:hAnsi="Bookman Old Style"/>
        </w:rPr>
        <w:t xml:space="preserve"> </w:t>
      </w:r>
      <w:r w:rsidRPr="00D82951">
        <w:rPr>
          <w:rFonts w:ascii="Bookman Old Style" w:hAnsi="Bookman Old Style"/>
        </w:rPr>
        <w:t>obtained are not completely accurate, as they are associated with uncertainty. Thus, in order to</w:t>
      </w:r>
      <w:r>
        <w:rPr>
          <w:rFonts w:ascii="Bookman Old Style" w:hAnsi="Bookman Old Style"/>
        </w:rPr>
        <w:t xml:space="preserve"> </w:t>
      </w:r>
      <w:proofErr w:type="spellStart"/>
      <w:r w:rsidRPr="00D82951">
        <w:rPr>
          <w:rFonts w:ascii="Bookman Old Style" w:hAnsi="Bookman Old Style"/>
        </w:rPr>
        <w:t>analyse</w:t>
      </w:r>
      <w:proofErr w:type="spellEnd"/>
      <w:r w:rsidRPr="00D82951">
        <w:rPr>
          <w:rFonts w:ascii="Bookman Old Style" w:hAnsi="Bookman Old Style"/>
        </w:rPr>
        <w:t xml:space="preserve"> the measurement data, we need to understand the nature of errors associated with the</w:t>
      </w:r>
      <w:r>
        <w:rPr>
          <w:rFonts w:ascii="Bookman Old Style" w:hAnsi="Bookman Old Style"/>
        </w:rPr>
        <w:t xml:space="preserve"> </w:t>
      </w:r>
      <w:r w:rsidRPr="00D82951">
        <w:rPr>
          <w:rFonts w:ascii="Bookman Old Style" w:hAnsi="Bookman Old Style"/>
        </w:rPr>
        <w:t>measurements.</w:t>
      </w:r>
      <w:r>
        <w:rPr>
          <w:rFonts w:ascii="Bookman Old Style" w:hAnsi="Bookman Old Style"/>
        </w:rPr>
        <w:t xml:space="preserve"> </w:t>
      </w:r>
      <w:r w:rsidRPr="00D82951">
        <w:rPr>
          <w:rFonts w:ascii="Bookman Old Style" w:hAnsi="Bookman Old Style"/>
        </w:rPr>
        <w:t>Therefore, it is imperative to investigate the causes or sources of these errors in measurement</w:t>
      </w:r>
      <w:r w:rsidRPr="00D82951">
        <w:rPr>
          <w:rFonts w:ascii="Bookman Old Style" w:hAnsi="Bookman Old Style"/>
        </w:rPr>
        <w:t xml:space="preserve"> </w:t>
      </w:r>
      <w:r w:rsidR="001E79D4" w:rsidRPr="001E79D4">
        <w:rPr>
          <w:rFonts w:ascii="Bookman Old Style" w:hAnsi="Bookman Old Style"/>
        </w:rPr>
        <w:t>systems and find out ways for their subsequent elimination. Two broad categories of errors in</w:t>
      </w:r>
      <w:r w:rsidR="001E79D4">
        <w:rPr>
          <w:rFonts w:ascii="Bookman Old Style" w:hAnsi="Bookman Old Style"/>
        </w:rPr>
        <w:t xml:space="preserve"> </w:t>
      </w:r>
      <w:r w:rsidR="001E79D4" w:rsidRPr="001E79D4">
        <w:rPr>
          <w:rFonts w:ascii="Bookman Old Style" w:hAnsi="Bookman Old Style"/>
        </w:rPr>
        <w:t>measurement have been identified: systematic and random errors.</w:t>
      </w:r>
      <w:r w:rsidR="001E79D4" w:rsidRPr="001E79D4">
        <w:rPr>
          <w:rFonts w:ascii="Bookman Old Style" w:hAnsi="Bookman Old Style"/>
        </w:rPr>
        <w:t xml:space="preserve"> </w:t>
      </w:r>
    </w:p>
    <w:p w:rsidR="001A305D" w:rsidRPr="001A305D" w:rsidRDefault="001A305D" w:rsidP="001A305D">
      <w:pPr>
        <w:spacing w:after="0"/>
        <w:jc w:val="both"/>
        <w:rPr>
          <w:rFonts w:ascii="Bookman Old Style" w:hAnsi="Bookman Old Style"/>
        </w:rPr>
      </w:pPr>
      <w:r w:rsidRPr="001A305D">
        <w:rPr>
          <w:rFonts w:ascii="Bookman Old Style" w:hAnsi="Bookman Old Style"/>
        </w:rPr>
        <w:t>1.7.1 Systematic or Controllable Errors</w:t>
      </w:r>
    </w:p>
    <w:p w:rsidR="001A305D" w:rsidRPr="001A305D" w:rsidRDefault="001A305D" w:rsidP="001A305D">
      <w:pPr>
        <w:spacing w:after="0"/>
        <w:jc w:val="both"/>
        <w:rPr>
          <w:rFonts w:ascii="Bookman Old Style" w:hAnsi="Bookman Old Style"/>
        </w:rPr>
      </w:pPr>
      <w:r w:rsidRPr="001A305D">
        <w:rPr>
          <w:rFonts w:ascii="Bookman Old Style" w:hAnsi="Bookman Old Style"/>
        </w:rPr>
        <w:t>A systematic error is a type of error that deviates by a fixed amount from the true value of</w:t>
      </w:r>
      <w:r>
        <w:rPr>
          <w:rFonts w:ascii="Bookman Old Style" w:hAnsi="Bookman Old Style"/>
        </w:rPr>
        <w:t xml:space="preserve"> </w:t>
      </w:r>
      <w:r w:rsidRPr="001A305D">
        <w:rPr>
          <w:rFonts w:ascii="Bookman Old Style" w:hAnsi="Bookman Old Style"/>
        </w:rPr>
        <w:t>measurement. These types of errors are controllable in both their magnitude and their direction,</w:t>
      </w:r>
      <w:r>
        <w:rPr>
          <w:rFonts w:ascii="Bookman Old Style" w:hAnsi="Bookman Old Style"/>
        </w:rPr>
        <w:t xml:space="preserve"> </w:t>
      </w:r>
      <w:r w:rsidRPr="001A305D">
        <w:rPr>
          <w:rFonts w:ascii="Bookman Old Style" w:hAnsi="Bookman Old Style"/>
        </w:rPr>
        <w:t xml:space="preserve">and can be assessed and minimized if efforts are made to </w:t>
      </w:r>
      <w:proofErr w:type="spellStart"/>
      <w:r w:rsidRPr="001A305D">
        <w:rPr>
          <w:rFonts w:ascii="Bookman Old Style" w:hAnsi="Bookman Old Style"/>
        </w:rPr>
        <w:t>analyse</w:t>
      </w:r>
      <w:proofErr w:type="spellEnd"/>
      <w:r w:rsidRPr="001A305D">
        <w:rPr>
          <w:rFonts w:ascii="Bookman Old Style" w:hAnsi="Bookman Old Style"/>
        </w:rPr>
        <w:t xml:space="preserve"> them. In order to assess them,</w:t>
      </w:r>
      <w:r>
        <w:rPr>
          <w:rFonts w:ascii="Bookman Old Style" w:hAnsi="Bookman Old Style"/>
        </w:rPr>
        <w:t xml:space="preserve"> </w:t>
      </w:r>
      <w:r w:rsidRPr="001A305D">
        <w:rPr>
          <w:rFonts w:ascii="Bookman Old Style" w:hAnsi="Bookman Old Style"/>
        </w:rPr>
        <w:t>it is important to know all the sources of such errors, and if their algebraic sum is significant</w:t>
      </w:r>
      <w:r>
        <w:rPr>
          <w:rFonts w:ascii="Bookman Old Style" w:hAnsi="Bookman Old Style"/>
        </w:rPr>
        <w:t xml:space="preserve"> </w:t>
      </w:r>
      <w:r w:rsidRPr="001A305D">
        <w:rPr>
          <w:rFonts w:ascii="Bookman Old Style" w:hAnsi="Bookman Old Style"/>
        </w:rPr>
        <w:t>with respect to the manufacturing tolerance, necessary allowance should be provided to the</w:t>
      </w:r>
      <w:r>
        <w:rPr>
          <w:rFonts w:ascii="Bookman Old Style" w:hAnsi="Bookman Old Style"/>
        </w:rPr>
        <w:t xml:space="preserve"> </w:t>
      </w:r>
      <w:r w:rsidRPr="001A305D">
        <w:rPr>
          <w:rFonts w:ascii="Bookman Old Style" w:hAnsi="Bookman Old Style"/>
        </w:rPr>
        <w:t>measured size of the workpiece. Examples of such errors include measurement of length using</w:t>
      </w:r>
      <w:r>
        <w:rPr>
          <w:rFonts w:ascii="Bookman Old Style" w:hAnsi="Bookman Old Style"/>
        </w:rPr>
        <w:t xml:space="preserve"> </w:t>
      </w:r>
      <w:r w:rsidRPr="001A305D">
        <w:rPr>
          <w:rFonts w:ascii="Bookman Old Style" w:hAnsi="Bookman Old Style"/>
        </w:rPr>
        <w:t xml:space="preserve">a </w:t>
      </w:r>
      <w:proofErr w:type="spellStart"/>
      <w:r w:rsidRPr="001A305D">
        <w:rPr>
          <w:rFonts w:ascii="Bookman Old Style" w:hAnsi="Bookman Old Style"/>
        </w:rPr>
        <w:t>metre</w:t>
      </w:r>
      <w:proofErr w:type="spellEnd"/>
      <w:r w:rsidRPr="001A305D">
        <w:rPr>
          <w:rFonts w:ascii="Bookman Old Style" w:hAnsi="Bookman Old Style"/>
        </w:rPr>
        <w:t xml:space="preserve"> scale, measurement of current with inaccurately calibrated ammeters, etc. When the</w:t>
      </w:r>
      <w:r>
        <w:rPr>
          <w:rFonts w:ascii="Bookman Old Style" w:hAnsi="Bookman Old Style"/>
        </w:rPr>
        <w:t xml:space="preserve"> </w:t>
      </w:r>
      <w:r w:rsidRPr="001A305D">
        <w:rPr>
          <w:rFonts w:ascii="Bookman Old Style" w:hAnsi="Bookman Old Style"/>
        </w:rPr>
        <w:t xml:space="preserve">systematic errors obtained are </w:t>
      </w:r>
      <w:proofErr w:type="gramStart"/>
      <w:r w:rsidRPr="001A305D">
        <w:rPr>
          <w:rFonts w:ascii="Bookman Old Style" w:hAnsi="Bookman Old Style"/>
        </w:rPr>
        <w:t>minimum</w:t>
      </w:r>
      <w:proofErr w:type="gramEnd"/>
      <w:r w:rsidRPr="001A305D">
        <w:rPr>
          <w:rFonts w:ascii="Bookman Old Style" w:hAnsi="Bookman Old Style"/>
        </w:rPr>
        <w:t>, the measurement is said to be extremely accurate. It is</w:t>
      </w:r>
      <w:r>
        <w:rPr>
          <w:rFonts w:ascii="Bookman Old Style" w:hAnsi="Bookman Old Style"/>
        </w:rPr>
        <w:t xml:space="preserve"> </w:t>
      </w:r>
      <w:r w:rsidRPr="001A305D">
        <w:rPr>
          <w:rFonts w:ascii="Bookman Old Style" w:hAnsi="Bookman Old Style"/>
        </w:rPr>
        <w:t>difficult to identify systematic errors, and statistical analysis cannot be performed. In addition,</w:t>
      </w:r>
      <w:r>
        <w:rPr>
          <w:rFonts w:ascii="Bookman Old Style" w:hAnsi="Bookman Old Style"/>
        </w:rPr>
        <w:t xml:space="preserve"> </w:t>
      </w:r>
      <w:r w:rsidRPr="001A305D">
        <w:rPr>
          <w:rFonts w:ascii="Bookman Old Style" w:hAnsi="Bookman Old Style"/>
        </w:rPr>
        <w:t>systematic errors cannot be eliminated by taking a large number of readings and then averaging</w:t>
      </w:r>
      <w:r>
        <w:rPr>
          <w:rFonts w:ascii="Bookman Old Style" w:hAnsi="Bookman Old Style"/>
        </w:rPr>
        <w:t xml:space="preserve"> </w:t>
      </w:r>
      <w:r w:rsidRPr="001A305D">
        <w:rPr>
          <w:rFonts w:ascii="Bookman Old Style" w:hAnsi="Bookman Old Style"/>
        </w:rPr>
        <w:t>them out. These errors are reproducible inaccuracies that are consistently in the same direction.</w:t>
      </w:r>
      <w:r>
        <w:rPr>
          <w:rFonts w:ascii="Bookman Old Style" w:hAnsi="Bookman Old Style"/>
        </w:rPr>
        <w:t xml:space="preserve"> </w:t>
      </w:r>
      <w:r w:rsidRPr="001A305D">
        <w:rPr>
          <w:rFonts w:ascii="Bookman Old Style" w:hAnsi="Bookman Old Style"/>
        </w:rPr>
        <w:t>Minimization of systematic errors increases the accuracy of measurement. The following are</w:t>
      </w:r>
      <w:r>
        <w:rPr>
          <w:rFonts w:ascii="Bookman Old Style" w:hAnsi="Bookman Old Style"/>
        </w:rPr>
        <w:t xml:space="preserve"> </w:t>
      </w:r>
      <w:r w:rsidRPr="001A305D">
        <w:rPr>
          <w:rFonts w:ascii="Bookman Old Style" w:hAnsi="Bookman Old Style"/>
        </w:rPr>
        <w:t>the reasons for their occurrence:</w:t>
      </w:r>
    </w:p>
    <w:p w:rsidR="001A305D" w:rsidRPr="001A305D" w:rsidRDefault="001A305D" w:rsidP="001A305D">
      <w:pPr>
        <w:spacing w:after="0"/>
        <w:jc w:val="both"/>
        <w:rPr>
          <w:rFonts w:ascii="Bookman Old Style" w:hAnsi="Bookman Old Style"/>
        </w:rPr>
      </w:pPr>
      <w:r w:rsidRPr="001A305D">
        <w:rPr>
          <w:rFonts w:ascii="Bookman Old Style" w:hAnsi="Bookman Old Style"/>
        </w:rPr>
        <w:t>1. Calibration errors</w:t>
      </w:r>
    </w:p>
    <w:p w:rsidR="001A305D" w:rsidRPr="001A305D" w:rsidRDefault="001A305D" w:rsidP="001A305D">
      <w:pPr>
        <w:spacing w:after="0"/>
        <w:jc w:val="both"/>
        <w:rPr>
          <w:rFonts w:ascii="Bookman Old Style" w:hAnsi="Bookman Old Style"/>
        </w:rPr>
      </w:pPr>
      <w:r w:rsidRPr="001A305D">
        <w:rPr>
          <w:rFonts w:ascii="Bookman Old Style" w:hAnsi="Bookman Old Style"/>
        </w:rPr>
        <w:t>2. Ambient conditions</w:t>
      </w:r>
    </w:p>
    <w:p w:rsidR="001A305D" w:rsidRPr="001A305D" w:rsidRDefault="001A305D" w:rsidP="001A305D">
      <w:pPr>
        <w:spacing w:after="0"/>
        <w:jc w:val="both"/>
        <w:rPr>
          <w:rFonts w:ascii="Bookman Old Style" w:hAnsi="Bookman Old Style"/>
        </w:rPr>
      </w:pPr>
      <w:r w:rsidRPr="001A305D">
        <w:rPr>
          <w:rFonts w:ascii="Bookman Old Style" w:hAnsi="Bookman Old Style"/>
        </w:rPr>
        <w:t>3. Deformation of workpiece</w:t>
      </w:r>
    </w:p>
    <w:p w:rsidR="001A305D" w:rsidRPr="001A305D" w:rsidRDefault="001A305D" w:rsidP="001A305D">
      <w:pPr>
        <w:spacing w:after="0"/>
        <w:jc w:val="both"/>
        <w:rPr>
          <w:rFonts w:ascii="Bookman Old Style" w:hAnsi="Bookman Old Style"/>
        </w:rPr>
      </w:pPr>
      <w:r w:rsidRPr="001A305D">
        <w:rPr>
          <w:rFonts w:ascii="Bookman Old Style" w:hAnsi="Bookman Old Style"/>
        </w:rPr>
        <w:t>4. Avoidable errors</w:t>
      </w:r>
    </w:p>
    <w:p w:rsidR="008A466D" w:rsidRDefault="001A305D" w:rsidP="001A305D">
      <w:pPr>
        <w:spacing w:after="0"/>
        <w:jc w:val="both"/>
        <w:rPr>
          <w:rFonts w:ascii="Bookman Old Style" w:hAnsi="Bookman Old Style"/>
        </w:rPr>
      </w:pPr>
      <w:r w:rsidRPr="001A305D">
        <w:rPr>
          <w:rFonts w:ascii="Bookman Old Style" w:hAnsi="Bookman Old Style"/>
        </w:rPr>
        <w:t>Calibration Errors</w:t>
      </w:r>
      <w:r>
        <w:rPr>
          <w:rFonts w:ascii="Bookman Old Style" w:hAnsi="Bookman Old Style"/>
        </w:rPr>
        <w:t xml:space="preserve"> </w:t>
      </w:r>
      <w:proofErr w:type="gramStart"/>
      <w:r w:rsidRPr="001A305D">
        <w:rPr>
          <w:rFonts w:ascii="Bookman Old Style" w:hAnsi="Bookman Old Style"/>
        </w:rPr>
        <w:t>A</w:t>
      </w:r>
      <w:proofErr w:type="gramEnd"/>
      <w:r w:rsidRPr="001A305D">
        <w:rPr>
          <w:rFonts w:ascii="Bookman Old Style" w:hAnsi="Bookman Old Style"/>
        </w:rPr>
        <w:t xml:space="preserve"> small amount of variation from the nominal value will be present in the actual length standards,</w:t>
      </w:r>
      <w:r>
        <w:rPr>
          <w:rFonts w:ascii="Bookman Old Style" w:hAnsi="Bookman Old Style"/>
        </w:rPr>
        <w:t xml:space="preserve"> </w:t>
      </w:r>
      <w:r w:rsidRPr="001A305D">
        <w:rPr>
          <w:rFonts w:ascii="Bookman Old Style" w:hAnsi="Bookman Old Style"/>
        </w:rPr>
        <w:t>as in slip gauges and engraved scales. Inertia of the instrument and its hysteresis effects do</w:t>
      </w:r>
      <w:r>
        <w:rPr>
          <w:rFonts w:ascii="Bookman Old Style" w:hAnsi="Bookman Old Style"/>
        </w:rPr>
        <w:t xml:space="preserve"> </w:t>
      </w:r>
      <w:r w:rsidRPr="001A305D">
        <w:rPr>
          <w:rFonts w:ascii="Bookman Old Style" w:hAnsi="Bookman Old Style"/>
        </w:rPr>
        <w:t>not allow the instrument to translate with true fidelity. Hysteresis is defined as the difference</w:t>
      </w:r>
      <w:r>
        <w:rPr>
          <w:rFonts w:ascii="Bookman Old Style" w:hAnsi="Bookman Old Style"/>
        </w:rPr>
        <w:t xml:space="preserve"> </w:t>
      </w:r>
      <w:r w:rsidRPr="001A305D">
        <w:rPr>
          <w:rFonts w:ascii="Bookman Old Style" w:hAnsi="Bookman Old Style"/>
        </w:rPr>
        <w:t>between the indications of the measuring instrument when the value of the quantity is measured</w:t>
      </w:r>
      <w:r>
        <w:rPr>
          <w:rFonts w:ascii="Bookman Old Style" w:hAnsi="Bookman Old Style"/>
        </w:rPr>
        <w:t xml:space="preserve"> </w:t>
      </w:r>
      <w:r w:rsidRPr="001A305D">
        <w:rPr>
          <w:rFonts w:ascii="Bookman Old Style" w:hAnsi="Bookman Old Style"/>
        </w:rPr>
        <w:t xml:space="preserve">in both the </w:t>
      </w:r>
      <w:r w:rsidRPr="001A305D">
        <w:rPr>
          <w:rFonts w:ascii="Bookman Old Style" w:hAnsi="Bookman Old Style"/>
        </w:rPr>
        <w:lastRenderedPageBreak/>
        <w:t>ascending and descending orders. These variations have positive significance for</w:t>
      </w:r>
      <w:r>
        <w:rPr>
          <w:rFonts w:ascii="Bookman Old Style" w:hAnsi="Bookman Old Style"/>
        </w:rPr>
        <w:t xml:space="preserve"> </w:t>
      </w:r>
      <w:r w:rsidRPr="001A305D">
        <w:rPr>
          <w:rFonts w:ascii="Bookman Old Style" w:hAnsi="Bookman Old Style"/>
        </w:rPr>
        <w:t>higher-order accuracy achievement. Calibration curves are used to minimize such variations.</w:t>
      </w:r>
      <w:r>
        <w:rPr>
          <w:rFonts w:ascii="Bookman Old Style" w:hAnsi="Bookman Old Style"/>
        </w:rPr>
        <w:t xml:space="preserve"> </w:t>
      </w:r>
      <w:r w:rsidRPr="001A305D">
        <w:rPr>
          <w:rFonts w:ascii="Bookman Old Style" w:hAnsi="Bookman Old Style"/>
        </w:rPr>
        <w:t>Inadequate amplification of the instrument also affects the accuracy.</w:t>
      </w:r>
      <w:r>
        <w:rPr>
          <w:rFonts w:ascii="Bookman Old Style" w:hAnsi="Bookman Old Style"/>
        </w:rPr>
        <w:t xml:space="preserve"> </w:t>
      </w:r>
      <w:r w:rsidRPr="001A305D">
        <w:rPr>
          <w:rFonts w:ascii="Bookman Old Style" w:hAnsi="Bookman Old Style"/>
        </w:rPr>
        <w:t>Ambient Conditions</w:t>
      </w:r>
      <w:r>
        <w:rPr>
          <w:rFonts w:ascii="Bookman Old Style" w:hAnsi="Bookman Old Style"/>
        </w:rPr>
        <w:t xml:space="preserve">: </w:t>
      </w:r>
      <w:r w:rsidRPr="001A305D">
        <w:rPr>
          <w:rFonts w:ascii="Bookman Old Style" w:hAnsi="Bookman Old Style"/>
        </w:rPr>
        <w:t>It is essential to maintain the ambient conditions at internationally accepted values of standard</w:t>
      </w:r>
      <w:r>
        <w:rPr>
          <w:rFonts w:ascii="Bookman Old Style" w:hAnsi="Bookman Old Style"/>
        </w:rPr>
        <w:t xml:space="preserve"> </w:t>
      </w:r>
      <w:r w:rsidRPr="001A305D">
        <w:rPr>
          <w:rFonts w:ascii="Bookman Old Style" w:hAnsi="Bookman Old Style"/>
        </w:rPr>
        <w:t>temperature (20 ºC) and pressure (760 mmHg) conditions. A small difference of 10 mmHg</w:t>
      </w:r>
      <w:r>
        <w:rPr>
          <w:rFonts w:ascii="Bookman Old Style" w:hAnsi="Bookman Old Style"/>
        </w:rPr>
        <w:t xml:space="preserve"> </w:t>
      </w:r>
      <w:r w:rsidRPr="001A305D">
        <w:rPr>
          <w:rFonts w:ascii="Bookman Old Style" w:hAnsi="Bookman Old Style"/>
        </w:rPr>
        <w:t>can cause errors in the measured size of the component. The most significant ambient</w:t>
      </w:r>
      <w:r>
        <w:rPr>
          <w:rFonts w:ascii="Bookman Old Style" w:hAnsi="Bookman Old Style"/>
        </w:rPr>
        <w:t xml:space="preserve"> </w:t>
      </w:r>
      <w:r w:rsidRPr="001A305D">
        <w:rPr>
          <w:rFonts w:ascii="Bookman Old Style" w:hAnsi="Bookman Old Style"/>
        </w:rPr>
        <w:t>condition affecting the accuracy of measurement is temperature. An increase in temperature</w:t>
      </w:r>
      <w:r>
        <w:rPr>
          <w:rFonts w:ascii="Bookman Old Style" w:hAnsi="Bookman Old Style"/>
        </w:rPr>
        <w:t xml:space="preserve"> </w:t>
      </w:r>
      <w:r w:rsidRPr="001A305D">
        <w:rPr>
          <w:rFonts w:ascii="Bookman Old Style" w:hAnsi="Bookman Old Style"/>
        </w:rPr>
        <w:t xml:space="preserve">of 1 ºC results in an increase in the length of C25 steel by 0.3 </w:t>
      </w:r>
      <w:proofErr w:type="spellStart"/>
      <w:r w:rsidRPr="001A305D">
        <w:rPr>
          <w:rFonts w:ascii="Bookman Old Style" w:hAnsi="Bookman Old Style"/>
        </w:rPr>
        <w:t>μm</w:t>
      </w:r>
      <w:proofErr w:type="spellEnd"/>
      <w:r w:rsidRPr="001A305D">
        <w:rPr>
          <w:rFonts w:ascii="Bookman Old Style" w:hAnsi="Bookman Old Style"/>
        </w:rPr>
        <w:t>, and this is substantial when</w:t>
      </w:r>
      <w:r>
        <w:rPr>
          <w:rFonts w:ascii="Bookman Old Style" w:hAnsi="Bookman Old Style"/>
        </w:rPr>
        <w:t xml:space="preserve"> </w:t>
      </w:r>
      <w:r w:rsidRPr="001A305D">
        <w:rPr>
          <w:rFonts w:ascii="Bookman Old Style" w:hAnsi="Bookman Old Style"/>
        </w:rPr>
        <w:t>precision measurement is required. In order to obtain error-free results, a correction factor</w:t>
      </w:r>
      <w:r>
        <w:rPr>
          <w:rFonts w:ascii="Bookman Old Style" w:hAnsi="Bookman Old Style"/>
        </w:rPr>
        <w:t xml:space="preserve"> </w:t>
      </w:r>
      <w:r w:rsidRPr="001A305D">
        <w:rPr>
          <w:rFonts w:ascii="Bookman Old Style" w:hAnsi="Bookman Old Style"/>
        </w:rPr>
        <w:t>for temperature has to be provided. Therefore, in case of measurements using strain gauges,</w:t>
      </w:r>
      <w:r>
        <w:rPr>
          <w:rFonts w:ascii="Bookman Old Style" w:hAnsi="Bookman Old Style"/>
        </w:rPr>
        <w:t xml:space="preserve"> </w:t>
      </w:r>
      <w:r w:rsidRPr="001A305D">
        <w:rPr>
          <w:rFonts w:ascii="Bookman Old Style" w:hAnsi="Bookman Old Style"/>
        </w:rPr>
        <w:t>temperature compensation is provided to obtain accurate results. Relative humidity, thermal</w:t>
      </w:r>
      <w:r>
        <w:rPr>
          <w:rFonts w:ascii="Bookman Old Style" w:hAnsi="Bookman Old Style"/>
        </w:rPr>
        <w:t xml:space="preserve"> </w:t>
      </w:r>
      <w:r w:rsidRPr="001A305D">
        <w:rPr>
          <w:rFonts w:ascii="Bookman Old Style" w:hAnsi="Bookman Old Style"/>
        </w:rPr>
        <w:t>gradients, vibrations, and CO2 content of the air affect the refractive index of the atmosphere.</w:t>
      </w:r>
      <w:r>
        <w:rPr>
          <w:rFonts w:ascii="Bookman Old Style" w:hAnsi="Bookman Old Style"/>
        </w:rPr>
        <w:t xml:space="preserve"> </w:t>
      </w:r>
      <w:r w:rsidRPr="001A305D">
        <w:rPr>
          <w:rFonts w:ascii="Bookman Old Style" w:hAnsi="Bookman Old Style"/>
        </w:rPr>
        <w:t>Thermal expansion occurs due to heat radiation from different sources such as lights, sunlight,</w:t>
      </w:r>
      <w:r>
        <w:rPr>
          <w:rFonts w:ascii="Bookman Old Style" w:hAnsi="Bookman Old Style"/>
        </w:rPr>
        <w:t xml:space="preserve"> </w:t>
      </w:r>
      <w:r w:rsidRPr="001A305D">
        <w:rPr>
          <w:rFonts w:ascii="Bookman Old Style" w:hAnsi="Bookman Old Style"/>
        </w:rPr>
        <w:t>and body temperature of operators.</w:t>
      </w:r>
      <w:r w:rsidRPr="001A305D">
        <w:rPr>
          <w:rFonts w:ascii="Bookman Old Style" w:hAnsi="Bookman Old Style"/>
        </w:rPr>
        <w:t xml:space="preserve"> </w:t>
      </w:r>
    </w:p>
    <w:p w:rsidR="00237034" w:rsidRDefault="00237034" w:rsidP="00237034">
      <w:pPr>
        <w:spacing w:after="0"/>
        <w:jc w:val="both"/>
        <w:rPr>
          <w:rFonts w:ascii="Bookman Old Style" w:hAnsi="Bookman Old Style"/>
        </w:rPr>
      </w:pPr>
      <w:r w:rsidRPr="00237034">
        <w:rPr>
          <w:rFonts w:ascii="Bookman Old Style" w:hAnsi="Bookman Old Style"/>
        </w:rPr>
        <w:t>Deformation of Workpiece</w:t>
      </w:r>
      <w:r>
        <w:rPr>
          <w:rFonts w:ascii="Bookman Old Style" w:hAnsi="Bookman Old Style"/>
        </w:rPr>
        <w:t xml:space="preserve"> </w:t>
      </w:r>
      <w:r w:rsidRPr="00237034">
        <w:rPr>
          <w:rFonts w:ascii="Bookman Old Style" w:hAnsi="Bookman Old Style"/>
        </w:rPr>
        <w:t>Any elastic body, when subjected</w:t>
      </w:r>
      <w:r>
        <w:rPr>
          <w:rFonts w:ascii="Bookman Old Style" w:hAnsi="Bookman Old Style"/>
        </w:rPr>
        <w:t xml:space="preserve"> </w:t>
      </w:r>
      <w:r w:rsidRPr="00237034">
        <w:rPr>
          <w:rFonts w:ascii="Bookman Old Style" w:hAnsi="Bookman Old Style"/>
        </w:rPr>
        <w:t>to a load, undergoes elastic deformation.</w:t>
      </w:r>
      <w:r>
        <w:rPr>
          <w:rFonts w:ascii="Bookman Old Style" w:hAnsi="Bookman Old Style"/>
        </w:rPr>
        <w:t xml:space="preserve"> </w:t>
      </w:r>
      <w:r w:rsidRPr="00237034">
        <w:rPr>
          <w:rFonts w:ascii="Bookman Old Style" w:hAnsi="Bookman Old Style"/>
        </w:rPr>
        <w:t>The stylus pressure applied</w:t>
      </w:r>
      <w:r>
        <w:rPr>
          <w:rFonts w:ascii="Bookman Old Style" w:hAnsi="Bookman Old Style"/>
        </w:rPr>
        <w:t xml:space="preserve"> </w:t>
      </w:r>
      <w:r w:rsidRPr="00237034">
        <w:rPr>
          <w:rFonts w:ascii="Bookman Old Style" w:hAnsi="Bookman Old Style"/>
        </w:rPr>
        <w:t>during measurement affects</w:t>
      </w:r>
      <w:r>
        <w:rPr>
          <w:rFonts w:ascii="Bookman Old Style" w:hAnsi="Bookman Old Style"/>
        </w:rPr>
        <w:t xml:space="preserve"> </w:t>
      </w:r>
      <w:r w:rsidRPr="00237034">
        <w:rPr>
          <w:rFonts w:ascii="Bookman Old Style" w:hAnsi="Bookman Old Style"/>
        </w:rPr>
        <w:t>the accuracy of measurement.</w:t>
      </w:r>
      <w:r>
        <w:rPr>
          <w:rFonts w:ascii="Bookman Old Style" w:hAnsi="Bookman Old Style"/>
        </w:rPr>
        <w:t xml:space="preserve"> </w:t>
      </w:r>
      <w:r w:rsidRPr="00237034">
        <w:rPr>
          <w:rFonts w:ascii="Bookman Old Style" w:hAnsi="Bookman Old Style"/>
        </w:rPr>
        <w:t>Due to a definite stylus pressure,</w:t>
      </w:r>
      <w:r>
        <w:rPr>
          <w:rFonts w:ascii="Bookman Old Style" w:hAnsi="Bookman Old Style"/>
        </w:rPr>
        <w:t xml:space="preserve"> </w:t>
      </w:r>
      <w:r w:rsidRPr="00237034">
        <w:rPr>
          <w:rFonts w:ascii="Bookman Old Style" w:hAnsi="Bookman Old Style"/>
        </w:rPr>
        <w:t>elastic deformation of the workpiece</w:t>
      </w:r>
      <w:r>
        <w:rPr>
          <w:rFonts w:ascii="Bookman Old Style" w:hAnsi="Bookman Old Style"/>
        </w:rPr>
        <w:t xml:space="preserve"> </w:t>
      </w:r>
      <w:r w:rsidRPr="00237034">
        <w:rPr>
          <w:rFonts w:ascii="Bookman Old Style" w:hAnsi="Bookman Old Style"/>
        </w:rPr>
        <w:t>and deflection of the workpiece</w:t>
      </w:r>
      <w:r>
        <w:rPr>
          <w:rFonts w:ascii="Bookman Old Style" w:hAnsi="Bookman Old Style"/>
        </w:rPr>
        <w:t xml:space="preserve"> </w:t>
      </w:r>
      <w:r w:rsidRPr="00237034">
        <w:rPr>
          <w:rFonts w:ascii="Bookman Old Style" w:hAnsi="Bookman Old Style"/>
        </w:rPr>
        <w:t>shape may occur, as shown</w:t>
      </w:r>
      <w:r>
        <w:rPr>
          <w:rFonts w:ascii="Bookman Old Style" w:hAnsi="Bookman Old Style"/>
        </w:rPr>
        <w:t xml:space="preserve"> </w:t>
      </w:r>
      <w:r w:rsidRPr="00237034">
        <w:rPr>
          <w:rFonts w:ascii="Bookman Old Style" w:hAnsi="Bookman Old Style"/>
        </w:rPr>
        <w:t>in Fig. 1.4. The magnitude of deformation depends on the applied load, area of contact, and</w:t>
      </w:r>
      <w:r>
        <w:rPr>
          <w:rFonts w:ascii="Bookman Old Style" w:hAnsi="Bookman Old Style"/>
        </w:rPr>
        <w:t xml:space="preserve"> </w:t>
      </w:r>
      <w:r w:rsidRPr="00237034">
        <w:rPr>
          <w:rFonts w:ascii="Bookman Old Style" w:hAnsi="Bookman Old Style"/>
        </w:rPr>
        <w:t>mechanical properties of the mate</w:t>
      </w:r>
      <w:r w:rsidR="000F4C95">
        <w:rPr>
          <w:rFonts w:ascii="Bookman Old Style" w:hAnsi="Bookman Old Style"/>
          <w:noProof/>
        </w:rPr>
        <w:drawing>
          <wp:anchor distT="0" distB="0" distL="114300" distR="114300" simplePos="0" relativeHeight="251660288" behindDoc="0" locked="0" layoutInCell="1" allowOverlap="1">
            <wp:simplePos x="933450" y="4874150"/>
            <wp:positionH relativeFrom="margin">
              <wp:align>right</wp:align>
            </wp:positionH>
            <wp:positionV relativeFrom="margin">
              <wp:align>center</wp:align>
            </wp:positionV>
            <wp:extent cx="4306460" cy="1940118"/>
            <wp:effectExtent l="19050" t="0" r="0" b="0"/>
            <wp:wrapSquare wrapText="bothSides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460" cy="1940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237034">
        <w:rPr>
          <w:rFonts w:ascii="Bookman Old Style" w:hAnsi="Bookman Old Style"/>
        </w:rPr>
        <w:t>rial</w:t>
      </w:r>
      <w:proofErr w:type="spellEnd"/>
      <w:r w:rsidRPr="00237034">
        <w:rPr>
          <w:rFonts w:ascii="Bookman Old Style" w:hAnsi="Bookman Old Style"/>
        </w:rPr>
        <w:t xml:space="preserve"> of the given workpiece. Therefore, during comparative</w:t>
      </w:r>
      <w:r>
        <w:rPr>
          <w:rFonts w:ascii="Bookman Old Style" w:hAnsi="Bookman Old Style"/>
        </w:rPr>
        <w:t xml:space="preserve"> </w:t>
      </w:r>
      <w:r w:rsidRPr="00237034">
        <w:rPr>
          <w:rFonts w:ascii="Bookman Old Style" w:hAnsi="Bookman Old Style"/>
        </w:rPr>
        <w:t>measurement, one has to ensure that the applied measuring loads are same.</w:t>
      </w:r>
    </w:p>
    <w:p w:rsidR="007830B5" w:rsidRPr="007830B5" w:rsidRDefault="007830B5" w:rsidP="007830B5">
      <w:pPr>
        <w:spacing w:after="0"/>
        <w:jc w:val="both"/>
        <w:rPr>
          <w:rFonts w:ascii="Bookman Old Style" w:hAnsi="Bookman Old Style"/>
          <w:b/>
        </w:rPr>
      </w:pPr>
      <w:r w:rsidRPr="007830B5">
        <w:rPr>
          <w:rFonts w:ascii="Bookman Old Style" w:hAnsi="Bookman Old Style"/>
          <w:b/>
        </w:rPr>
        <w:t>Avoidable Errors</w:t>
      </w:r>
    </w:p>
    <w:p w:rsidR="007830B5" w:rsidRPr="007830B5" w:rsidRDefault="007830B5" w:rsidP="007830B5">
      <w:pPr>
        <w:spacing w:after="0"/>
        <w:jc w:val="both"/>
        <w:rPr>
          <w:rFonts w:ascii="Bookman Old Style" w:hAnsi="Bookman Old Style"/>
        </w:rPr>
      </w:pPr>
      <w:r w:rsidRPr="007830B5">
        <w:rPr>
          <w:rFonts w:ascii="Bookman Old Style" w:hAnsi="Bookman Old Style"/>
        </w:rPr>
        <w:t>These include the following:</w:t>
      </w:r>
    </w:p>
    <w:p w:rsidR="007830B5" w:rsidRPr="007830B5" w:rsidRDefault="007830B5" w:rsidP="007830B5">
      <w:pPr>
        <w:spacing w:after="0"/>
        <w:jc w:val="both"/>
        <w:rPr>
          <w:rFonts w:ascii="Bookman Old Style" w:hAnsi="Bookman Old Style"/>
        </w:rPr>
      </w:pPr>
      <w:r w:rsidRPr="007830B5">
        <w:rPr>
          <w:rFonts w:ascii="Bookman Old Style" w:hAnsi="Bookman Old Style"/>
        </w:rPr>
        <w:t>Datum errors Datum error is the difference between the true value of the quantity being</w:t>
      </w:r>
      <w:r>
        <w:rPr>
          <w:rFonts w:ascii="Bookman Old Style" w:hAnsi="Bookman Old Style"/>
        </w:rPr>
        <w:t xml:space="preserve"> </w:t>
      </w:r>
      <w:r w:rsidRPr="007830B5">
        <w:rPr>
          <w:rFonts w:ascii="Bookman Old Style" w:hAnsi="Bookman Old Style"/>
        </w:rPr>
        <w:t>measured and the indicated value, with due regard to the sign of each. When the instrument</w:t>
      </w:r>
      <w:r>
        <w:rPr>
          <w:rFonts w:ascii="Bookman Old Style" w:hAnsi="Bookman Old Style"/>
        </w:rPr>
        <w:t xml:space="preserve"> </w:t>
      </w:r>
      <w:r w:rsidRPr="007830B5">
        <w:rPr>
          <w:rFonts w:ascii="Bookman Old Style" w:hAnsi="Bookman Old Style"/>
        </w:rPr>
        <w:t>is used under specified conditions and a physical quantity is presented to it for the purpose of</w:t>
      </w:r>
      <w:r>
        <w:rPr>
          <w:rFonts w:ascii="Bookman Old Style" w:hAnsi="Bookman Old Style"/>
        </w:rPr>
        <w:t xml:space="preserve"> </w:t>
      </w:r>
      <w:r w:rsidRPr="007830B5">
        <w:rPr>
          <w:rFonts w:ascii="Bookman Old Style" w:hAnsi="Bookman Old Style"/>
        </w:rPr>
        <w:t>verifying the setting, the indication error is referred to as the datum error.</w:t>
      </w:r>
      <w:r>
        <w:rPr>
          <w:rFonts w:ascii="Bookman Old Style" w:hAnsi="Bookman Old Style"/>
        </w:rPr>
        <w:t xml:space="preserve"> </w:t>
      </w:r>
      <w:r w:rsidRPr="007830B5">
        <w:rPr>
          <w:rFonts w:ascii="Bookman Old Style" w:hAnsi="Bookman Old Style"/>
        </w:rPr>
        <w:t xml:space="preserve">Reading errors </w:t>
      </w:r>
      <w:proofErr w:type="gramStart"/>
      <w:r w:rsidRPr="007830B5">
        <w:rPr>
          <w:rFonts w:ascii="Bookman Old Style" w:hAnsi="Bookman Old Style"/>
        </w:rPr>
        <w:t>These</w:t>
      </w:r>
      <w:proofErr w:type="gramEnd"/>
      <w:r w:rsidRPr="007830B5">
        <w:rPr>
          <w:rFonts w:ascii="Bookman Old Style" w:hAnsi="Bookman Old Style"/>
        </w:rPr>
        <w:t xml:space="preserve"> errors occur due to the mistakes committed by the observer while</w:t>
      </w:r>
      <w:r>
        <w:rPr>
          <w:rFonts w:ascii="Bookman Old Style" w:hAnsi="Bookman Old Style"/>
        </w:rPr>
        <w:t xml:space="preserve"> </w:t>
      </w:r>
      <w:r w:rsidRPr="007830B5">
        <w:rPr>
          <w:rFonts w:ascii="Bookman Old Style" w:hAnsi="Bookman Old Style"/>
        </w:rPr>
        <w:t>noting down the values of the quantity being measured. Digital readout devices, which are</w:t>
      </w:r>
      <w:r>
        <w:rPr>
          <w:rFonts w:ascii="Bookman Old Style" w:hAnsi="Bookman Old Style"/>
        </w:rPr>
        <w:t xml:space="preserve"> </w:t>
      </w:r>
      <w:r w:rsidRPr="007830B5">
        <w:rPr>
          <w:rFonts w:ascii="Bookman Old Style" w:hAnsi="Bookman Old Style"/>
        </w:rPr>
        <w:t>increasingly being used for display purposes, eliminate or minimize most of the reading errors</w:t>
      </w:r>
      <w:r>
        <w:rPr>
          <w:rFonts w:ascii="Bookman Old Style" w:hAnsi="Bookman Old Style"/>
        </w:rPr>
        <w:t xml:space="preserve"> </w:t>
      </w:r>
      <w:r w:rsidRPr="007830B5">
        <w:rPr>
          <w:rFonts w:ascii="Bookman Old Style" w:hAnsi="Bookman Old Style"/>
        </w:rPr>
        <w:t>usually made by the observer.</w:t>
      </w:r>
    </w:p>
    <w:p w:rsidR="001E5664" w:rsidRPr="001E5664" w:rsidRDefault="007830B5" w:rsidP="001E5664">
      <w:pPr>
        <w:spacing w:after="0"/>
        <w:jc w:val="both"/>
        <w:rPr>
          <w:rFonts w:ascii="Bookman Old Style" w:hAnsi="Bookman Old Style"/>
        </w:rPr>
      </w:pPr>
      <w:r w:rsidRPr="007830B5">
        <w:rPr>
          <w:rFonts w:ascii="Bookman Old Style" w:hAnsi="Bookman Old Style"/>
        </w:rPr>
        <w:t>Errors due to parallax effect Parallax errors occur when the sight is not perpendicular to the</w:t>
      </w:r>
      <w:r>
        <w:rPr>
          <w:rFonts w:ascii="Bookman Old Style" w:hAnsi="Bookman Old Style"/>
        </w:rPr>
        <w:t xml:space="preserve"> </w:t>
      </w:r>
      <w:r w:rsidRPr="007830B5">
        <w:rPr>
          <w:rFonts w:ascii="Bookman Old Style" w:hAnsi="Bookman Old Style"/>
        </w:rPr>
        <w:t xml:space="preserve">instrument scale or the observer reads the instrument from an angle. </w:t>
      </w:r>
      <w:r w:rsidRPr="007830B5">
        <w:rPr>
          <w:rFonts w:ascii="Bookman Old Style" w:hAnsi="Bookman Old Style"/>
        </w:rPr>
        <w:lastRenderedPageBreak/>
        <w:t>Instruments having a scale</w:t>
      </w:r>
      <w:r>
        <w:rPr>
          <w:rFonts w:ascii="Bookman Old Style" w:hAnsi="Bookman Old Style"/>
        </w:rPr>
        <w:t xml:space="preserve"> </w:t>
      </w:r>
      <w:r w:rsidRPr="007830B5">
        <w:rPr>
          <w:rFonts w:ascii="Bookman Old Style" w:hAnsi="Bookman Old Style"/>
        </w:rPr>
        <w:t>and a pointer are normally associated with this type of error. The presence of a mirror behind</w:t>
      </w:r>
      <w:r>
        <w:rPr>
          <w:rFonts w:ascii="Bookman Old Style" w:hAnsi="Bookman Old Style"/>
        </w:rPr>
        <w:t xml:space="preserve"> </w:t>
      </w:r>
      <w:r w:rsidRPr="007830B5">
        <w:rPr>
          <w:rFonts w:ascii="Bookman Old Style" w:hAnsi="Bookman Old Style"/>
        </w:rPr>
        <w:t>the pointer or indicator virtually eliminates the occurrence of this type of error.</w:t>
      </w:r>
      <w:r>
        <w:rPr>
          <w:rFonts w:ascii="Bookman Old Style" w:hAnsi="Bookman Old Style"/>
        </w:rPr>
        <w:t xml:space="preserve"> </w:t>
      </w:r>
      <w:r w:rsidRPr="007830B5">
        <w:rPr>
          <w:rFonts w:ascii="Bookman Old Style" w:hAnsi="Bookman Old Style"/>
        </w:rPr>
        <w:t xml:space="preserve">Effect of misalignment </w:t>
      </w:r>
      <w:proofErr w:type="gramStart"/>
      <w:r w:rsidRPr="007830B5">
        <w:rPr>
          <w:rFonts w:ascii="Bookman Old Style" w:hAnsi="Bookman Old Style"/>
        </w:rPr>
        <w:t>These</w:t>
      </w:r>
      <w:proofErr w:type="gramEnd"/>
      <w:r w:rsidRPr="007830B5">
        <w:rPr>
          <w:rFonts w:ascii="Bookman Old Style" w:hAnsi="Bookman Old Style"/>
        </w:rPr>
        <w:t xml:space="preserve"> occur due to the inherent inaccuracies present in the measuring</w:t>
      </w:r>
      <w:r>
        <w:rPr>
          <w:rFonts w:ascii="Bookman Old Style" w:hAnsi="Bookman Old Style"/>
        </w:rPr>
        <w:t xml:space="preserve"> </w:t>
      </w:r>
      <w:r w:rsidRPr="007830B5">
        <w:rPr>
          <w:rFonts w:ascii="Bookman Old Style" w:hAnsi="Bookman Old Style"/>
        </w:rPr>
        <w:t>instruments. These errors may also be due to improper use, handling, or selection of the</w:t>
      </w:r>
      <w:r>
        <w:rPr>
          <w:rFonts w:ascii="Bookman Old Style" w:hAnsi="Bookman Old Style"/>
        </w:rPr>
        <w:t xml:space="preserve"> </w:t>
      </w:r>
      <w:r w:rsidRPr="007830B5">
        <w:rPr>
          <w:rFonts w:ascii="Bookman Old Style" w:hAnsi="Bookman Old Style"/>
        </w:rPr>
        <w:t>instrument. Wear on the micrometer anvils or anvil faces not being perpendicular to the axis</w:t>
      </w:r>
      <w:r>
        <w:rPr>
          <w:rFonts w:ascii="Bookman Old Style" w:hAnsi="Bookman Old Style"/>
        </w:rPr>
        <w:t xml:space="preserve"> </w:t>
      </w:r>
      <w:r w:rsidRPr="007830B5">
        <w:rPr>
          <w:rFonts w:ascii="Bookman Old Style" w:hAnsi="Bookman Old Style"/>
        </w:rPr>
        <w:t>results in misalignment, leading to inaccurate measurements. If the alignment is not proper,</w:t>
      </w:r>
      <w:r>
        <w:rPr>
          <w:rFonts w:ascii="Bookman Old Style" w:hAnsi="Bookman Old Style"/>
        </w:rPr>
        <w:t xml:space="preserve"> </w:t>
      </w:r>
      <w:r w:rsidRPr="007830B5">
        <w:rPr>
          <w:rFonts w:ascii="Bookman Old Style" w:hAnsi="Bookman Old Style"/>
        </w:rPr>
        <w:t>sometimes sine and cosine errors also contribute to the inaccuracies of the measurement.</w:t>
      </w:r>
      <w:r>
        <w:rPr>
          <w:rFonts w:ascii="Bookman Old Style" w:hAnsi="Bookman Old Style"/>
        </w:rPr>
        <w:t xml:space="preserve"> </w:t>
      </w:r>
      <w:r w:rsidRPr="007830B5">
        <w:rPr>
          <w:rFonts w:ascii="Bookman Old Style" w:hAnsi="Bookman Old Style"/>
        </w:rPr>
        <w:t xml:space="preserve">Zero errors </w:t>
      </w:r>
      <w:proofErr w:type="gramStart"/>
      <w:r w:rsidRPr="007830B5">
        <w:rPr>
          <w:rFonts w:ascii="Bookman Old Style" w:hAnsi="Bookman Old Style"/>
        </w:rPr>
        <w:t>When</w:t>
      </w:r>
      <w:proofErr w:type="gramEnd"/>
      <w:r w:rsidRPr="007830B5">
        <w:rPr>
          <w:rFonts w:ascii="Bookman Old Style" w:hAnsi="Bookman Old Style"/>
        </w:rPr>
        <w:t xml:space="preserve"> no measurement is being carried out, the reading on the scale of the</w:t>
      </w:r>
      <w:r>
        <w:rPr>
          <w:rFonts w:ascii="Bookman Old Style" w:hAnsi="Bookman Old Style"/>
        </w:rPr>
        <w:t xml:space="preserve"> </w:t>
      </w:r>
      <w:r w:rsidRPr="007830B5">
        <w:rPr>
          <w:rFonts w:ascii="Bookman Old Style" w:hAnsi="Bookman Old Style"/>
        </w:rPr>
        <w:t>instrument should be zero. A zero error is defined as that value when the initial value of a</w:t>
      </w:r>
      <w:r>
        <w:rPr>
          <w:rFonts w:ascii="Bookman Old Style" w:hAnsi="Bookman Old Style"/>
        </w:rPr>
        <w:t xml:space="preserve"> </w:t>
      </w:r>
      <w:r w:rsidRPr="007830B5">
        <w:rPr>
          <w:rFonts w:ascii="Bookman Old Style" w:hAnsi="Bookman Old Style"/>
        </w:rPr>
        <w:t>physical quantity indicated by the measuring instrument is a non-zero value when it should</w:t>
      </w:r>
      <w:r>
        <w:rPr>
          <w:rFonts w:ascii="Bookman Old Style" w:hAnsi="Bookman Old Style"/>
        </w:rPr>
        <w:t xml:space="preserve"> </w:t>
      </w:r>
      <w:r w:rsidRPr="007830B5">
        <w:rPr>
          <w:rFonts w:ascii="Bookman Old Style" w:hAnsi="Bookman Old Style"/>
        </w:rPr>
        <w:t>have actually been zero. For example, a voltmeter might read 1 V even when it is not under</w:t>
      </w:r>
      <w:r>
        <w:rPr>
          <w:rFonts w:ascii="Bookman Old Style" w:hAnsi="Bookman Old Style"/>
        </w:rPr>
        <w:t xml:space="preserve"> </w:t>
      </w:r>
      <w:r w:rsidRPr="007830B5">
        <w:rPr>
          <w:rFonts w:ascii="Bookman Old Style" w:hAnsi="Bookman Old Style"/>
        </w:rPr>
        <w:t>any electromagnetic influence. This voltmeter indicates 1 V more than the true value for all</w:t>
      </w:r>
      <w:r>
        <w:rPr>
          <w:rFonts w:ascii="Bookman Old Style" w:hAnsi="Bookman Old Style"/>
        </w:rPr>
        <w:t xml:space="preserve"> </w:t>
      </w:r>
      <w:r w:rsidRPr="007830B5">
        <w:rPr>
          <w:rFonts w:ascii="Bookman Old Style" w:hAnsi="Bookman Old Style"/>
        </w:rPr>
        <w:t>subsequent measurements made. This error is constant for all the values measured using the</w:t>
      </w:r>
      <w:r>
        <w:rPr>
          <w:rFonts w:ascii="Bookman Old Style" w:hAnsi="Bookman Old Style"/>
        </w:rPr>
        <w:t xml:space="preserve"> </w:t>
      </w:r>
      <w:r w:rsidRPr="007830B5">
        <w:rPr>
          <w:rFonts w:ascii="Bookman Old Style" w:hAnsi="Bookman Old Style"/>
        </w:rPr>
        <w:t>same instrument. A constant error affects all measurements in a measuring process by the same</w:t>
      </w:r>
      <w:r>
        <w:rPr>
          <w:rFonts w:ascii="Bookman Old Style" w:hAnsi="Bookman Old Style"/>
        </w:rPr>
        <w:t xml:space="preserve"> </w:t>
      </w:r>
      <w:r w:rsidRPr="007830B5">
        <w:rPr>
          <w:rFonts w:ascii="Bookman Old Style" w:hAnsi="Bookman Old Style"/>
        </w:rPr>
        <w:t>amount or by an amount proportional to the magnitude of the quantity being measured. For</w:t>
      </w:r>
      <w:r w:rsidR="001E5664">
        <w:rPr>
          <w:rFonts w:ascii="Bookman Old Style" w:hAnsi="Bookman Old Style"/>
        </w:rPr>
        <w:t xml:space="preserve"> </w:t>
      </w:r>
      <w:r w:rsidR="001E5664" w:rsidRPr="001E5664">
        <w:rPr>
          <w:rFonts w:ascii="Bookman Old Style" w:hAnsi="Bookman Old Style"/>
        </w:rPr>
        <w:t xml:space="preserve">example, in a </w:t>
      </w:r>
      <w:proofErr w:type="spellStart"/>
      <w:r w:rsidR="001E5664" w:rsidRPr="001E5664">
        <w:rPr>
          <w:rFonts w:ascii="Bookman Old Style" w:hAnsi="Bookman Old Style"/>
        </w:rPr>
        <w:t>planimeter</w:t>
      </w:r>
      <w:proofErr w:type="spellEnd"/>
      <w:r w:rsidR="001E5664" w:rsidRPr="001E5664">
        <w:rPr>
          <w:rFonts w:ascii="Bookman Old Style" w:hAnsi="Bookman Old Style"/>
        </w:rPr>
        <w:t>, which is used to measure irregular areas, a constant error might occur</w:t>
      </w:r>
      <w:r w:rsidR="001E5664">
        <w:rPr>
          <w:rFonts w:ascii="Bookman Old Style" w:hAnsi="Bookman Old Style"/>
        </w:rPr>
        <w:t xml:space="preserve"> </w:t>
      </w:r>
      <w:r w:rsidR="001E5664" w:rsidRPr="001E5664">
        <w:rPr>
          <w:rFonts w:ascii="Bookman Old Style" w:hAnsi="Bookman Old Style"/>
        </w:rPr>
        <w:t>because of an error in the scale used in the construction of standard or, sometimes, when an</w:t>
      </w:r>
      <w:r w:rsidR="001E5664">
        <w:rPr>
          <w:rFonts w:ascii="Bookman Old Style" w:hAnsi="Bookman Old Style"/>
        </w:rPr>
        <w:t xml:space="preserve"> </w:t>
      </w:r>
      <w:r w:rsidR="001E5664" w:rsidRPr="001E5664">
        <w:rPr>
          <w:rFonts w:ascii="Bookman Old Style" w:hAnsi="Bookman Old Style"/>
        </w:rPr>
        <w:t>incorrect conversion factor is used in conversion between the units embodied by the scale and</w:t>
      </w:r>
    </w:p>
    <w:p w:rsidR="000F4C95" w:rsidRDefault="001E5664" w:rsidP="001E5664">
      <w:pPr>
        <w:spacing w:after="0"/>
        <w:jc w:val="both"/>
        <w:rPr>
          <w:rFonts w:ascii="Bookman Old Style" w:hAnsi="Bookman Old Style"/>
        </w:rPr>
      </w:pPr>
      <w:proofErr w:type="gramStart"/>
      <w:r w:rsidRPr="001E5664">
        <w:rPr>
          <w:rFonts w:ascii="Bookman Old Style" w:hAnsi="Bookman Old Style"/>
        </w:rPr>
        <w:t>those</w:t>
      </w:r>
      <w:proofErr w:type="gramEnd"/>
      <w:r w:rsidRPr="001E5664">
        <w:rPr>
          <w:rFonts w:ascii="Bookman Old Style" w:hAnsi="Bookman Old Style"/>
        </w:rPr>
        <w:t xml:space="preserve"> in which the results of the measurements are expressed.</w:t>
      </w:r>
      <w:r>
        <w:rPr>
          <w:rFonts w:ascii="Bookman Old Style" w:hAnsi="Bookman Old Style"/>
        </w:rPr>
        <w:t xml:space="preserve"> </w:t>
      </w:r>
      <w:r w:rsidRPr="001E5664">
        <w:rPr>
          <w:rFonts w:ascii="Bookman Old Style" w:hAnsi="Bookman Old Style"/>
        </w:rPr>
        <w:t>Therefore, in order to find out and eliminate any systematic error, it is required to calibrate</w:t>
      </w:r>
      <w:r>
        <w:rPr>
          <w:rFonts w:ascii="Bookman Old Style" w:hAnsi="Bookman Old Style"/>
        </w:rPr>
        <w:t xml:space="preserve"> </w:t>
      </w:r>
      <w:r w:rsidRPr="001E5664">
        <w:rPr>
          <w:rFonts w:ascii="Bookman Old Style" w:hAnsi="Bookman Old Style"/>
        </w:rPr>
        <w:t>the measuring instrument before conducting an experiment. Calibration reveals the presence of</w:t>
      </w:r>
      <w:r>
        <w:rPr>
          <w:rFonts w:ascii="Bookman Old Style" w:hAnsi="Bookman Old Style"/>
        </w:rPr>
        <w:t xml:space="preserve"> </w:t>
      </w:r>
      <w:r w:rsidRPr="001E5664">
        <w:rPr>
          <w:rFonts w:ascii="Bookman Old Style" w:hAnsi="Bookman Old Style"/>
        </w:rPr>
        <w:t>any systematic error in the measuring instrument.</w:t>
      </w:r>
      <w:r w:rsidR="00CB625D">
        <w:rPr>
          <w:rFonts w:ascii="Bookman Old Style" w:hAnsi="Bookman Old Style"/>
        </w:rPr>
        <w:t xml:space="preserve"> </w:t>
      </w:r>
    </w:p>
    <w:p w:rsidR="00CB625D" w:rsidRPr="00CB625D" w:rsidRDefault="00CB625D" w:rsidP="00CB625D">
      <w:pPr>
        <w:spacing w:after="0"/>
        <w:jc w:val="both"/>
        <w:rPr>
          <w:rFonts w:ascii="Bookman Old Style" w:hAnsi="Bookman Old Style"/>
          <w:b/>
        </w:rPr>
      </w:pPr>
      <w:r w:rsidRPr="00CB625D">
        <w:rPr>
          <w:rFonts w:ascii="Bookman Old Style" w:hAnsi="Bookman Old Style"/>
          <w:b/>
        </w:rPr>
        <w:t>Random Errors</w:t>
      </w:r>
    </w:p>
    <w:p w:rsidR="00CB625D" w:rsidRPr="00CB625D" w:rsidRDefault="00CB625D" w:rsidP="00CB625D">
      <w:pPr>
        <w:spacing w:after="0"/>
        <w:jc w:val="both"/>
        <w:rPr>
          <w:rFonts w:ascii="Bookman Old Style" w:hAnsi="Bookman Old Style"/>
        </w:rPr>
      </w:pPr>
      <w:r w:rsidRPr="00CB625D">
        <w:rPr>
          <w:rFonts w:ascii="Bookman Old Style" w:hAnsi="Bookman Old Style"/>
        </w:rPr>
        <w:t>Random errors provide a measure of random deviations when measurements of a physical</w:t>
      </w:r>
      <w:r>
        <w:rPr>
          <w:rFonts w:ascii="Bookman Old Style" w:hAnsi="Bookman Old Style"/>
        </w:rPr>
        <w:t xml:space="preserve"> </w:t>
      </w:r>
      <w:r w:rsidRPr="00CB625D">
        <w:rPr>
          <w:rFonts w:ascii="Bookman Old Style" w:hAnsi="Bookman Old Style"/>
        </w:rPr>
        <w:t>quantity are carried out repeatedly. When a series of repeated measurements are made on a</w:t>
      </w:r>
      <w:r>
        <w:rPr>
          <w:rFonts w:ascii="Bookman Old Style" w:hAnsi="Bookman Old Style"/>
        </w:rPr>
        <w:t xml:space="preserve"> </w:t>
      </w:r>
      <w:r w:rsidRPr="00CB625D">
        <w:rPr>
          <w:rFonts w:ascii="Bookman Old Style" w:hAnsi="Bookman Old Style"/>
        </w:rPr>
        <w:t>component under similar conditions, the values or results of measurements vary. Specific</w:t>
      </w:r>
      <w:r>
        <w:rPr>
          <w:rFonts w:ascii="Bookman Old Style" w:hAnsi="Bookman Old Style"/>
        </w:rPr>
        <w:t xml:space="preserve"> </w:t>
      </w:r>
      <w:r w:rsidRPr="00CB625D">
        <w:rPr>
          <w:rFonts w:ascii="Bookman Old Style" w:hAnsi="Bookman Old Style"/>
        </w:rPr>
        <w:t>causes for these variations cannot be determined, since these variations are unpredictable and</w:t>
      </w:r>
      <w:r>
        <w:rPr>
          <w:rFonts w:ascii="Bookman Old Style" w:hAnsi="Bookman Old Style"/>
        </w:rPr>
        <w:t xml:space="preserve"> </w:t>
      </w:r>
      <w:r w:rsidRPr="00CB625D">
        <w:rPr>
          <w:rFonts w:ascii="Bookman Old Style" w:hAnsi="Bookman Old Style"/>
        </w:rPr>
        <w:t>uncontrollable by the experimenter and are random in nature. They are of variable magnitude</w:t>
      </w:r>
      <w:r>
        <w:rPr>
          <w:rFonts w:ascii="Bookman Old Style" w:hAnsi="Bookman Old Style"/>
        </w:rPr>
        <w:t xml:space="preserve"> </w:t>
      </w:r>
      <w:r w:rsidRPr="00CB625D">
        <w:rPr>
          <w:rFonts w:ascii="Bookman Old Style" w:hAnsi="Bookman Old Style"/>
        </w:rPr>
        <w:t>and may be either positive or negative. When these repeated measurements are plotted, they</w:t>
      </w:r>
      <w:r>
        <w:rPr>
          <w:rFonts w:ascii="Bookman Old Style" w:hAnsi="Bookman Old Style"/>
        </w:rPr>
        <w:t xml:space="preserve"> </w:t>
      </w:r>
      <w:r w:rsidRPr="00CB625D">
        <w:rPr>
          <w:rFonts w:ascii="Bookman Old Style" w:hAnsi="Bookman Old Style"/>
        </w:rPr>
        <w:t>follow a normal or Gaussian distribution. Random errors can be statistically evaluated, and</w:t>
      </w:r>
      <w:r>
        <w:rPr>
          <w:rFonts w:ascii="Bookman Old Style" w:hAnsi="Bookman Old Style"/>
        </w:rPr>
        <w:t xml:space="preserve"> </w:t>
      </w:r>
      <w:r w:rsidRPr="00CB625D">
        <w:rPr>
          <w:rFonts w:ascii="Bookman Old Style" w:hAnsi="Bookman Old Style"/>
        </w:rPr>
        <w:t>their mean value and standard deviation can be determined. These errors scatter around a mean</w:t>
      </w:r>
    </w:p>
    <w:p w:rsidR="00CB625D" w:rsidRDefault="00CB625D" w:rsidP="00CB625D">
      <w:pPr>
        <w:spacing w:after="0"/>
        <w:jc w:val="both"/>
        <w:rPr>
          <w:rFonts w:ascii="Bookman Old Style" w:hAnsi="Bookman Old Style"/>
        </w:rPr>
      </w:pPr>
      <w:proofErr w:type="gramStart"/>
      <w:r w:rsidRPr="00CB625D">
        <w:rPr>
          <w:rFonts w:ascii="Bookman Old Style" w:hAnsi="Bookman Old Style"/>
        </w:rPr>
        <w:t>value</w:t>
      </w:r>
      <w:proofErr w:type="gramEnd"/>
      <w:r w:rsidRPr="00CB625D">
        <w:rPr>
          <w:rFonts w:ascii="Bookman Old Style" w:hAnsi="Bookman Old Style"/>
        </w:rPr>
        <w:t>. If n measurements are made using an instrument, denoted by v1, v2, v3</w:t>
      </w:r>
      <w:proofErr w:type="gramStart"/>
      <w:r w:rsidRPr="00CB625D">
        <w:rPr>
          <w:rFonts w:ascii="Bookman Old Style" w:hAnsi="Bookman Old Style"/>
        </w:rPr>
        <w:t>, …,</w:t>
      </w:r>
      <w:proofErr w:type="gramEnd"/>
      <w:r w:rsidRPr="00CB625D">
        <w:rPr>
          <w:rFonts w:ascii="Bookman Old Style" w:hAnsi="Bookman Old Style"/>
        </w:rPr>
        <w:t xml:space="preserve"> </w:t>
      </w:r>
      <w:proofErr w:type="spellStart"/>
      <w:r w:rsidRPr="00CB625D">
        <w:rPr>
          <w:rFonts w:ascii="Bookman Old Style" w:hAnsi="Bookman Old Style"/>
        </w:rPr>
        <w:t>vn</w:t>
      </w:r>
      <w:proofErr w:type="spellEnd"/>
      <w:r w:rsidRPr="00CB625D">
        <w:rPr>
          <w:rFonts w:ascii="Bookman Old Style" w:hAnsi="Bookman Old Style"/>
        </w:rPr>
        <w:t>, then</w:t>
      </w:r>
      <w:r>
        <w:rPr>
          <w:rFonts w:ascii="Bookman Old Style" w:hAnsi="Bookman Old Style"/>
        </w:rPr>
        <w:t xml:space="preserve"> </w:t>
      </w:r>
      <w:r w:rsidRPr="00CB625D">
        <w:rPr>
          <w:rFonts w:ascii="Bookman Old Style" w:hAnsi="Bookman Old Style"/>
        </w:rPr>
        <w:t>arithmetic mean is given as</w:t>
      </w:r>
    </w:p>
    <w:p w:rsidR="006312C4" w:rsidRDefault="006312C4" w:rsidP="00CB625D">
      <w:pPr>
        <w:spacing w:after="0"/>
        <w:jc w:val="both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1372428" cy="373712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213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12C4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noProof/>
        </w:rPr>
        <w:drawing>
          <wp:inline distT="0" distB="0" distL="0" distR="0">
            <wp:extent cx="2636686" cy="564543"/>
            <wp:effectExtent l="1905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55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noProof/>
        </w:rPr>
        <w:drawing>
          <wp:inline distT="0" distB="0" distL="0" distR="0">
            <wp:extent cx="1701800" cy="643890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12C4">
        <w:rPr>
          <w:rFonts w:ascii="Bookman Old Style" w:hAnsi="Bookman Old Style"/>
        </w:rPr>
        <w:t xml:space="preserve"> </w:t>
      </w:r>
    </w:p>
    <w:p w:rsidR="006312C4" w:rsidRDefault="006312C4" w:rsidP="00CB625D">
      <w:pPr>
        <w:spacing w:after="0"/>
        <w:jc w:val="both"/>
        <w:rPr>
          <w:rFonts w:ascii="Bookman Old Style" w:hAnsi="Bookman Old Style"/>
          <w:noProof/>
        </w:rPr>
      </w:pPr>
    </w:p>
    <w:p w:rsidR="00AD5DB1" w:rsidRDefault="00AD5DB1" w:rsidP="00CB625D">
      <w:pPr>
        <w:spacing w:after="0"/>
        <w:jc w:val="both"/>
        <w:rPr>
          <w:rFonts w:ascii="Bookman Old Style" w:hAnsi="Bookman Old Style"/>
          <w:noProof/>
        </w:rPr>
      </w:pPr>
    </w:p>
    <w:p w:rsidR="00AD5DB1" w:rsidRDefault="00AD5DB1" w:rsidP="00CB625D">
      <w:pPr>
        <w:spacing w:after="0"/>
        <w:jc w:val="both"/>
        <w:rPr>
          <w:rFonts w:ascii="Bookman Old Style" w:hAnsi="Bookman Old Style"/>
          <w:noProof/>
        </w:rPr>
      </w:pPr>
    </w:p>
    <w:p w:rsidR="00AD5DB1" w:rsidRDefault="00AD5DB1" w:rsidP="00CB625D">
      <w:pPr>
        <w:spacing w:after="0"/>
        <w:jc w:val="both"/>
        <w:rPr>
          <w:rFonts w:ascii="Bookman Old Style" w:hAnsi="Bookman Old Style"/>
          <w:noProof/>
        </w:rPr>
      </w:pPr>
    </w:p>
    <w:p w:rsidR="00AD5DB1" w:rsidRDefault="00AD5DB1" w:rsidP="00AD5DB1">
      <w:pPr>
        <w:spacing w:after="0"/>
        <w:jc w:val="center"/>
        <w:rPr>
          <w:rFonts w:ascii="Bookman Old Style" w:hAnsi="Bookman Old Style"/>
          <w:b/>
        </w:rPr>
      </w:pPr>
      <w:r w:rsidRPr="00AD5DB1">
        <w:rPr>
          <w:rFonts w:ascii="Bookman Old Style" w:hAnsi="Bookman Old Style"/>
          <w:b/>
        </w:rPr>
        <w:lastRenderedPageBreak/>
        <w:t>Module-2</w:t>
      </w:r>
    </w:p>
    <w:p w:rsidR="007C5300" w:rsidRDefault="007C5300" w:rsidP="007C5300">
      <w:pPr>
        <w:spacing w:after="0"/>
        <w:jc w:val="center"/>
        <w:rPr>
          <w:rFonts w:ascii="Bookman Old Style" w:hAnsi="Bookman Old Style"/>
          <w:b/>
        </w:rPr>
      </w:pPr>
      <w:r w:rsidRPr="007C5300">
        <w:rPr>
          <w:rFonts w:ascii="Bookman Old Style" w:hAnsi="Bookman Old Style"/>
          <w:b/>
        </w:rPr>
        <w:t>Linear</w:t>
      </w:r>
      <w:r>
        <w:rPr>
          <w:rFonts w:ascii="Bookman Old Style" w:hAnsi="Bookman Old Style"/>
          <w:b/>
        </w:rPr>
        <w:t xml:space="preserve"> </w:t>
      </w:r>
      <w:r w:rsidRPr="007C5300">
        <w:rPr>
          <w:rFonts w:ascii="Bookman Old Style" w:hAnsi="Bookman Old Style"/>
          <w:b/>
        </w:rPr>
        <w:t>Measurement</w:t>
      </w:r>
    </w:p>
    <w:p w:rsidR="0027635D" w:rsidRPr="0027635D" w:rsidRDefault="0027635D" w:rsidP="0027635D">
      <w:pPr>
        <w:spacing w:after="0"/>
        <w:jc w:val="both"/>
        <w:rPr>
          <w:rFonts w:ascii="Bookman Old Style" w:hAnsi="Bookman Old Style"/>
          <w:b/>
        </w:rPr>
      </w:pPr>
      <w:r w:rsidRPr="0027635D">
        <w:rPr>
          <w:rFonts w:ascii="Bookman Old Style" w:hAnsi="Bookman Old Style"/>
          <w:b/>
        </w:rPr>
        <w:t>DESIGN OF LINEAR MEASUREMENT INSTRUMENTS</w:t>
      </w:r>
    </w:p>
    <w:p w:rsidR="0027635D" w:rsidRPr="0027635D" w:rsidRDefault="0027635D" w:rsidP="0027635D">
      <w:pPr>
        <w:spacing w:after="0"/>
        <w:jc w:val="both"/>
        <w:rPr>
          <w:rFonts w:ascii="Bookman Old Style" w:hAnsi="Bookman Old Style"/>
        </w:rPr>
      </w:pPr>
      <w:r w:rsidRPr="0027635D">
        <w:rPr>
          <w:rFonts w:ascii="Bookman Old Style" w:hAnsi="Bookman Old Style"/>
        </w:rPr>
        <w:t>The modern industry demands manufacture of components and products to a high degree of</w:t>
      </w:r>
      <w:r>
        <w:rPr>
          <w:rFonts w:ascii="Bookman Old Style" w:hAnsi="Bookman Old Style"/>
        </w:rPr>
        <w:t xml:space="preserve"> </w:t>
      </w:r>
      <w:r w:rsidRPr="0027635D">
        <w:rPr>
          <w:rFonts w:ascii="Bookman Old Style" w:hAnsi="Bookman Old Style"/>
        </w:rPr>
        <w:t>dimensional accuracy and surface quality. Linear measurement instruments have to be designed</w:t>
      </w:r>
      <w:r>
        <w:rPr>
          <w:rFonts w:ascii="Bookman Old Style" w:hAnsi="Bookman Old Style"/>
        </w:rPr>
        <w:t xml:space="preserve"> </w:t>
      </w:r>
      <w:r w:rsidRPr="0027635D">
        <w:rPr>
          <w:rFonts w:ascii="Bookman Old Style" w:hAnsi="Bookman Old Style"/>
        </w:rPr>
        <w:t>to meet stringent demands of accuracy and precision. At the same time, the instruments should</w:t>
      </w:r>
      <w:r>
        <w:rPr>
          <w:rFonts w:ascii="Bookman Old Style" w:hAnsi="Bookman Old Style"/>
        </w:rPr>
        <w:t xml:space="preserve"> </w:t>
      </w:r>
      <w:r w:rsidRPr="0027635D">
        <w:rPr>
          <w:rFonts w:ascii="Bookman Old Style" w:hAnsi="Bookman Old Style"/>
        </w:rPr>
        <w:t>be simple to operate and low priced to make economic sense for the user. Proper attachments</w:t>
      </w:r>
      <w:r>
        <w:rPr>
          <w:rFonts w:ascii="Bookman Old Style" w:hAnsi="Bookman Old Style"/>
        </w:rPr>
        <w:t xml:space="preserve"> </w:t>
      </w:r>
      <w:r w:rsidRPr="0027635D">
        <w:rPr>
          <w:rFonts w:ascii="Bookman Old Style" w:hAnsi="Bookman Old Style"/>
        </w:rPr>
        <w:t>need to be provided to make the instrument versatile to capture dimensions from a wide range</w:t>
      </w:r>
      <w:r>
        <w:rPr>
          <w:rFonts w:ascii="Bookman Old Style" w:hAnsi="Bookman Old Style"/>
        </w:rPr>
        <w:t xml:space="preserve"> </w:t>
      </w:r>
      <w:r w:rsidRPr="0027635D">
        <w:rPr>
          <w:rFonts w:ascii="Bookman Old Style" w:hAnsi="Bookman Old Style"/>
        </w:rPr>
        <w:t>of components, irrespective of the variations in cross-sections and shapes. The following points</w:t>
      </w:r>
      <w:r>
        <w:rPr>
          <w:rFonts w:ascii="Bookman Old Style" w:hAnsi="Bookman Old Style"/>
        </w:rPr>
        <w:t xml:space="preserve"> </w:t>
      </w:r>
      <w:r w:rsidRPr="0027635D">
        <w:rPr>
          <w:rFonts w:ascii="Bookman Old Style" w:hAnsi="Bookman Old Style"/>
        </w:rPr>
        <w:t>highlight important considerations that have to be addressed in the design of linear measurement</w:t>
      </w:r>
      <w:r>
        <w:rPr>
          <w:rFonts w:ascii="Bookman Old Style" w:hAnsi="Bookman Old Style"/>
        </w:rPr>
        <w:t xml:space="preserve"> </w:t>
      </w:r>
      <w:r w:rsidRPr="0027635D">
        <w:rPr>
          <w:rFonts w:ascii="Bookman Old Style" w:hAnsi="Bookman Old Style"/>
        </w:rPr>
        <w:t>instruments:</w:t>
      </w:r>
    </w:p>
    <w:p w:rsidR="0027635D" w:rsidRPr="0027635D" w:rsidRDefault="0027635D" w:rsidP="0027635D">
      <w:pPr>
        <w:spacing w:after="0"/>
        <w:jc w:val="both"/>
        <w:rPr>
          <w:rFonts w:ascii="Bookman Old Style" w:hAnsi="Bookman Old Style"/>
        </w:rPr>
      </w:pPr>
      <w:r w:rsidRPr="0027635D">
        <w:rPr>
          <w:rFonts w:ascii="Bookman Old Style" w:hAnsi="Bookman Old Style"/>
        </w:rPr>
        <w:t>1. The measuring accuracy of line-graduated instruments depends on the original accuracy of</w:t>
      </w:r>
      <w:r>
        <w:rPr>
          <w:rFonts w:ascii="Bookman Old Style" w:hAnsi="Bookman Old Style"/>
        </w:rPr>
        <w:t xml:space="preserve"> </w:t>
      </w:r>
      <w:r w:rsidRPr="0027635D">
        <w:rPr>
          <w:rFonts w:ascii="Bookman Old Style" w:hAnsi="Bookman Old Style"/>
        </w:rPr>
        <w:t>the line graduations. Excessive thickness or poor definition of graduated lines affects the accuracy</w:t>
      </w:r>
      <w:r>
        <w:rPr>
          <w:rFonts w:ascii="Bookman Old Style" w:hAnsi="Bookman Old Style"/>
        </w:rPr>
        <w:t xml:space="preserve"> </w:t>
      </w:r>
      <w:r w:rsidRPr="0027635D">
        <w:rPr>
          <w:rFonts w:ascii="Bookman Old Style" w:hAnsi="Bookman Old Style"/>
        </w:rPr>
        <w:t>of readings captured from the instrument.</w:t>
      </w:r>
    </w:p>
    <w:p w:rsidR="0027635D" w:rsidRPr="0027635D" w:rsidRDefault="0027635D" w:rsidP="0027635D">
      <w:pPr>
        <w:spacing w:after="0"/>
        <w:jc w:val="both"/>
        <w:rPr>
          <w:rFonts w:ascii="Bookman Old Style" w:hAnsi="Bookman Old Style"/>
        </w:rPr>
      </w:pPr>
      <w:r w:rsidRPr="0027635D">
        <w:rPr>
          <w:rFonts w:ascii="Bookman Old Style" w:hAnsi="Bookman Old Style"/>
        </w:rPr>
        <w:t>2. Any instrument incorporating a scale is a suspect unless it provides compensation against</w:t>
      </w:r>
      <w:r>
        <w:rPr>
          <w:rFonts w:ascii="Bookman Old Style" w:hAnsi="Bookman Old Style"/>
        </w:rPr>
        <w:t xml:space="preserve"> </w:t>
      </w:r>
      <w:r w:rsidRPr="0027635D">
        <w:rPr>
          <w:rFonts w:ascii="Bookman Old Style" w:hAnsi="Bookman Old Style"/>
        </w:rPr>
        <w:t>wear.</w:t>
      </w:r>
    </w:p>
    <w:p w:rsidR="0027635D" w:rsidRPr="0027635D" w:rsidRDefault="0027635D" w:rsidP="0027635D">
      <w:pPr>
        <w:spacing w:after="0"/>
        <w:jc w:val="both"/>
        <w:rPr>
          <w:rFonts w:ascii="Bookman Old Style" w:hAnsi="Bookman Old Style"/>
        </w:rPr>
      </w:pPr>
      <w:r w:rsidRPr="0027635D">
        <w:rPr>
          <w:rFonts w:ascii="Bookman Old Style" w:hAnsi="Bookman Old Style"/>
        </w:rPr>
        <w:t>3. Attachments can enhance the versatility of instruments. However, every attachment used</w:t>
      </w:r>
      <w:r>
        <w:rPr>
          <w:rFonts w:ascii="Bookman Old Style" w:hAnsi="Bookman Old Style"/>
        </w:rPr>
        <w:t xml:space="preserve"> </w:t>
      </w:r>
      <w:r w:rsidRPr="0027635D">
        <w:rPr>
          <w:rFonts w:ascii="Bookman Old Style" w:hAnsi="Bookman Old Style"/>
        </w:rPr>
        <w:t>along with an instrument, unless properly deployed, may contribute to accumulated error.</w:t>
      </w:r>
      <w:r>
        <w:rPr>
          <w:rFonts w:ascii="Bookman Old Style" w:hAnsi="Bookman Old Style"/>
        </w:rPr>
        <w:t xml:space="preserve"> </w:t>
      </w:r>
      <w:r w:rsidRPr="0027635D">
        <w:rPr>
          <w:rFonts w:ascii="Bookman Old Style" w:hAnsi="Bookman Old Style"/>
        </w:rPr>
        <w:t>Wear and tear of attachments can also contribute to errors. Use attachments when their presence</w:t>
      </w:r>
      <w:r>
        <w:rPr>
          <w:rFonts w:ascii="Bookman Old Style" w:hAnsi="Bookman Old Style"/>
        </w:rPr>
        <w:t xml:space="preserve"> </w:t>
      </w:r>
      <w:r w:rsidRPr="0027635D">
        <w:rPr>
          <w:rFonts w:ascii="Bookman Old Style" w:hAnsi="Bookman Old Style"/>
        </w:rPr>
        <w:t>improves reliability more than their added chance for errors decreasing it.</w:t>
      </w:r>
    </w:p>
    <w:p w:rsidR="0027635D" w:rsidRPr="0027635D" w:rsidRDefault="0027635D" w:rsidP="0027635D">
      <w:pPr>
        <w:spacing w:after="0"/>
        <w:jc w:val="both"/>
        <w:rPr>
          <w:rFonts w:ascii="Bookman Old Style" w:hAnsi="Bookman Old Style"/>
        </w:rPr>
      </w:pPr>
      <w:r w:rsidRPr="0027635D">
        <w:rPr>
          <w:rFonts w:ascii="Bookman Old Style" w:hAnsi="Bookman Old Style"/>
        </w:rPr>
        <w:t xml:space="preserve">4. Instruments such as </w:t>
      </w:r>
      <w:proofErr w:type="spellStart"/>
      <w:r w:rsidRPr="0027635D">
        <w:rPr>
          <w:rFonts w:ascii="Bookman Old Style" w:hAnsi="Bookman Old Style"/>
        </w:rPr>
        <w:t>callipers</w:t>
      </w:r>
      <w:proofErr w:type="spellEnd"/>
      <w:r w:rsidRPr="0027635D">
        <w:rPr>
          <w:rFonts w:ascii="Bookman Old Style" w:hAnsi="Bookman Old Style"/>
        </w:rPr>
        <w:t xml:space="preserve"> depend on the feel of the user for their precision. Good quality</w:t>
      </w:r>
      <w:r>
        <w:rPr>
          <w:rFonts w:ascii="Bookman Old Style" w:hAnsi="Bookman Old Style"/>
        </w:rPr>
        <w:t xml:space="preserve"> </w:t>
      </w:r>
      <w:r w:rsidRPr="0027635D">
        <w:rPr>
          <w:rFonts w:ascii="Bookman Old Style" w:hAnsi="Bookman Old Style"/>
        </w:rPr>
        <w:t>of the instrument promotes reliability, but it is ultimately the skill of the user that ensures</w:t>
      </w:r>
      <w:r>
        <w:rPr>
          <w:rFonts w:ascii="Bookman Old Style" w:hAnsi="Bookman Old Style"/>
        </w:rPr>
        <w:t xml:space="preserve"> </w:t>
      </w:r>
      <w:r w:rsidRPr="0027635D">
        <w:rPr>
          <w:rFonts w:ascii="Bookman Old Style" w:hAnsi="Bookman Old Style"/>
        </w:rPr>
        <w:t>accuracy. Therefore, it is needless to say that proper training should be imparted to the user</w:t>
      </w:r>
      <w:r>
        <w:rPr>
          <w:rFonts w:ascii="Bookman Old Style" w:hAnsi="Bookman Old Style"/>
        </w:rPr>
        <w:t xml:space="preserve"> </w:t>
      </w:r>
      <w:r w:rsidRPr="0027635D">
        <w:rPr>
          <w:rFonts w:ascii="Bookman Old Style" w:hAnsi="Bookman Old Style"/>
        </w:rPr>
        <w:t>to ensure accurate measurements.</w:t>
      </w:r>
    </w:p>
    <w:p w:rsidR="0027635D" w:rsidRPr="0027635D" w:rsidRDefault="0027635D" w:rsidP="0027635D">
      <w:pPr>
        <w:spacing w:after="0"/>
        <w:jc w:val="both"/>
        <w:rPr>
          <w:rFonts w:ascii="Bookman Old Style" w:hAnsi="Bookman Old Style"/>
        </w:rPr>
      </w:pPr>
      <w:r w:rsidRPr="0027635D">
        <w:rPr>
          <w:rFonts w:ascii="Bookman Old Style" w:hAnsi="Bookman Old Style"/>
        </w:rPr>
        <w:t>5. The principle of alignment states that the line of measurement and the line of dimension being</w:t>
      </w:r>
      <w:r>
        <w:rPr>
          <w:rFonts w:ascii="Bookman Old Style" w:hAnsi="Bookman Old Style"/>
        </w:rPr>
        <w:t xml:space="preserve"> </w:t>
      </w:r>
      <w:r w:rsidRPr="0027635D">
        <w:rPr>
          <w:rFonts w:ascii="Bookman Old Style" w:hAnsi="Bookman Old Style"/>
        </w:rPr>
        <w:t>measured should be coincident. This principle is fundamental to good design and ensures</w:t>
      </w:r>
      <w:r>
        <w:rPr>
          <w:rFonts w:ascii="Bookman Old Style" w:hAnsi="Bookman Old Style"/>
        </w:rPr>
        <w:t xml:space="preserve"> </w:t>
      </w:r>
      <w:r w:rsidRPr="0027635D">
        <w:rPr>
          <w:rFonts w:ascii="Bookman Old Style" w:hAnsi="Bookman Old Style"/>
        </w:rPr>
        <w:t>accuracy and reliability of measurements.</w:t>
      </w:r>
    </w:p>
    <w:p w:rsidR="0027635D" w:rsidRPr="0027635D" w:rsidRDefault="0027635D" w:rsidP="0027635D">
      <w:pPr>
        <w:spacing w:after="0"/>
        <w:jc w:val="both"/>
        <w:rPr>
          <w:rFonts w:ascii="Bookman Old Style" w:hAnsi="Bookman Old Style"/>
        </w:rPr>
      </w:pPr>
      <w:r w:rsidRPr="0027635D">
        <w:rPr>
          <w:rFonts w:ascii="Bookman Old Style" w:hAnsi="Bookman Old Style"/>
        </w:rPr>
        <w:t>6. Dial versions of instruments add convenience to reading. Electronic versions provide digital</w:t>
      </w:r>
      <w:r>
        <w:rPr>
          <w:rFonts w:ascii="Bookman Old Style" w:hAnsi="Bookman Old Style"/>
        </w:rPr>
        <w:t xml:space="preserve"> </w:t>
      </w:r>
      <w:r w:rsidRPr="0027635D">
        <w:rPr>
          <w:rFonts w:ascii="Bookman Old Style" w:hAnsi="Bookman Old Style"/>
        </w:rPr>
        <w:t>readouts that are even easier to read. However, neither of these guarantees accuracy and reliability</w:t>
      </w:r>
      <w:r>
        <w:rPr>
          <w:rFonts w:ascii="Bookman Old Style" w:hAnsi="Bookman Old Style"/>
        </w:rPr>
        <w:t xml:space="preserve"> </w:t>
      </w:r>
      <w:r w:rsidRPr="0027635D">
        <w:rPr>
          <w:rFonts w:ascii="Bookman Old Style" w:hAnsi="Bookman Old Style"/>
        </w:rPr>
        <w:t>of measurements unless basic principles are adhered to.</w:t>
      </w:r>
    </w:p>
    <w:p w:rsidR="007C5300" w:rsidRPr="007C5300" w:rsidRDefault="0027635D" w:rsidP="0027635D">
      <w:pPr>
        <w:spacing w:after="0"/>
        <w:jc w:val="both"/>
        <w:rPr>
          <w:rFonts w:ascii="Bookman Old Style" w:hAnsi="Bookman Old Style"/>
        </w:rPr>
      </w:pPr>
      <w:r w:rsidRPr="0027635D">
        <w:rPr>
          <w:rFonts w:ascii="Bookman Old Style" w:hAnsi="Bookman Old Style"/>
        </w:rPr>
        <w:t>7. One important element of reliability of an instrument is its readability. For instance, the</w:t>
      </w:r>
      <w:r>
        <w:rPr>
          <w:rFonts w:ascii="Bookman Old Style" w:hAnsi="Bookman Old Style"/>
        </w:rPr>
        <w:t xml:space="preserve"> </w:t>
      </w:r>
      <w:r w:rsidRPr="0027635D">
        <w:rPr>
          <w:rFonts w:ascii="Bookman Old Style" w:hAnsi="Bookman Old Style"/>
        </w:rPr>
        <w:t>smallest division on a micrometer is several times larger than that on a steel rule of say</w:t>
      </w:r>
      <w:r>
        <w:rPr>
          <w:rFonts w:ascii="Bookman Old Style" w:hAnsi="Bookman Old Style"/>
        </w:rPr>
        <w:t xml:space="preserve"> </w:t>
      </w:r>
      <w:r w:rsidRPr="0027635D">
        <w:rPr>
          <w:rFonts w:ascii="Bookman Old Style" w:hAnsi="Bookman Old Style"/>
        </w:rPr>
        <w:t>0.1 mm resolution, which is difficult to read. However, the micrometer provides better least</w:t>
      </w:r>
      <w:r>
        <w:rPr>
          <w:rFonts w:ascii="Bookman Old Style" w:hAnsi="Bookman Old Style"/>
        </w:rPr>
        <w:t xml:space="preserve"> </w:t>
      </w:r>
      <w:r w:rsidRPr="0027635D">
        <w:rPr>
          <w:rFonts w:ascii="Bookman Old Style" w:hAnsi="Bookman Old Style"/>
        </w:rPr>
        <w:t>count, say up to 0.01 mm, compared to the same steel rule. Therefore, all other things being</w:t>
      </w:r>
      <w:r>
        <w:rPr>
          <w:rFonts w:ascii="Bookman Old Style" w:hAnsi="Bookman Old Style"/>
        </w:rPr>
        <w:t xml:space="preserve"> </w:t>
      </w:r>
      <w:r w:rsidRPr="0027635D">
        <w:rPr>
          <w:rFonts w:ascii="Bookman Old Style" w:hAnsi="Bookman Old Style"/>
        </w:rPr>
        <w:t xml:space="preserve">equal, a micrometer is more reliable than even a </w:t>
      </w:r>
      <w:r w:rsidRPr="0027635D">
        <w:rPr>
          <w:rFonts w:ascii="Bookman Old Style" w:hAnsi="Bookman Old Style"/>
        </w:rPr>
        <w:t>Vernier</w:t>
      </w:r>
      <w:r w:rsidRPr="0027635D">
        <w:rPr>
          <w:rFonts w:ascii="Bookman Old Style" w:hAnsi="Bookman Old Style"/>
        </w:rPr>
        <w:t xml:space="preserve"> scale. However, micrometers have</w:t>
      </w:r>
      <w:r>
        <w:rPr>
          <w:rFonts w:ascii="Bookman Old Style" w:hAnsi="Bookman Old Style"/>
        </w:rPr>
        <w:t xml:space="preserve"> </w:t>
      </w:r>
      <w:r w:rsidRPr="0027635D">
        <w:rPr>
          <w:rFonts w:ascii="Bookman Old Style" w:hAnsi="Bookman Old Style"/>
        </w:rPr>
        <w:t xml:space="preserve">a lesser range than </w:t>
      </w:r>
      <w:r>
        <w:rPr>
          <w:rFonts w:ascii="Bookman Old Style" w:hAnsi="Bookman Old Style"/>
        </w:rPr>
        <w:t>Vernier</w:t>
      </w:r>
      <w:r w:rsidRPr="0027635D">
        <w:rPr>
          <w:rFonts w:ascii="Bookman Old Style" w:hAnsi="Bookman Old Style"/>
        </w:rPr>
        <w:t>.</w:t>
      </w:r>
    </w:p>
    <w:p w:rsidR="0027635D" w:rsidRPr="0027635D" w:rsidRDefault="0027635D" w:rsidP="0027635D">
      <w:pPr>
        <w:spacing w:after="0"/>
        <w:jc w:val="both"/>
        <w:rPr>
          <w:rFonts w:ascii="Bookman Old Style" w:hAnsi="Bookman Old Style"/>
        </w:rPr>
      </w:pPr>
      <w:r w:rsidRPr="0027635D">
        <w:rPr>
          <w:rFonts w:ascii="Bookman Old Style" w:hAnsi="Bookman Old Style"/>
        </w:rPr>
        <w:t>8. If cost is not an issue, digital instruments may be preferred. The chief advantage of the electronic</w:t>
      </w:r>
      <w:r>
        <w:rPr>
          <w:rFonts w:ascii="Bookman Old Style" w:hAnsi="Bookman Old Style"/>
        </w:rPr>
        <w:t xml:space="preserve"> </w:t>
      </w:r>
      <w:r w:rsidRPr="0027635D">
        <w:rPr>
          <w:rFonts w:ascii="Bookman Old Style" w:hAnsi="Bookman Old Style"/>
        </w:rPr>
        <w:t>method is the ease of signal processing. Readings may be directly expressed in the required</w:t>
      </w:r>
      <w:r>
        <w:rPr>
          <w:rFonts w:ascii="Bookman Old Style" w:hAnsi="Bookman Old Style"/>
        </w:rPr>
        <w:t xml:space="preserve"> </w:t>
      </w:r>
      <w:r w:rsidRPr="0027635D">
        <w:rPr>
          <w:rFonts w:ascii="Bookman Old Style" w:hAnsi="Bookman Old Style"/>
        </w:rPr>
        <w:t xml:space="preserve">form without additional arithmetic. For example, they may </w:t>
      </w:r>
      <w:r w:rsidRPr="0027635D">
        <w:rPr>
          <w:rFonts w:ascii="Bookman Old Style" w:hAnsi="Bookman Old Style"/>
        </w:rPr>
        <w:lastRenderedPageBreak/>
        <w:t>be expressed in either metric</w:t>
      </w:r>
      <w:r>
        <w:rPr>
          <w:rFonts w:ascii="Bookman Old Style" w:hAnsi="Bookman Old Style"/>
        </w:rPr>
        <w:t xml:space="preserve"> </w:t>
      </w:r>
      <w:r w:rsidRPr="0027635D">
        <w:rPr>
          <w:rFonts w:ascii="Bookman Old Style" w:hAnsi="Bookman Old Style"/>
        </w:rPr>
        <w:t>or British units, and can also be stored on a memory device for further use and analysis.</w:t>
      </w:r>
    </w:p>
    <w:p w:rsidR="007C5300" w:rsidRDefault="0027635D" w:rsidP="0027635D">
      <w:pPr>
        <w:spacing w:after="0"/>
        <w:jc w:val="both"/>
        <w:rPr>
          <w:rFonts w:ascii="Bookman Old Style" w:hAnsi="Bookman Old Style"/>
        </w:rPr>
      </w:pPr>
      <w:r w:rsidRPr="0027635D">
        <w:rPr>
          <w:rFonts w:ascii="Bookman Old Style" w:hAnsi="Bookman Old Style"/>
        </w:rPr>
        <w:t>9. Whenever a contact between the instrument and the surface of the job being measured is inevitable,</w:t>
      </w:r>
      <w:r>
        <w:rPr>
          <w:rFonts w:ascii="Bookman Old Style" w:hAnsi="Bookman Old Style"/>
        </w:rPr>
        <w:t xml:space="preserve"> </w:t>
      </w:r>
      <w:r w:rsidRPr="0027635D">
        <w:rPr>
          <w:rFonts w:ascii="Bookman Old Style" w:hAnsi="Bookman Old Style"/>
        </w:rPr>
        <w:t>the contact force should be optimum to avoid distortion. The designer cannot leave</w:t>
      </w:r>
      <w:r>
        <w:rPr>
          <w:rFonts w:ascii="Bookman Old Style" w:hAnsi="Bookman Old Style"/>
        </w:rPr>
        <w:t xml:space="preserve"> </w:t>
      </w:r>
      <w:r w:rsidRPr="0027635D">
        <w:rPr>
          <w:rFonts w:ascii="Bookman Old Style" w:hAnsi="Bookman Old Style"/>
        </w:rPr>
        <w:t>the fate of the instrument on the skill of the user alone. A proper device like a ratchet stop</w:t>
      </w:r>
      <w:r>
        <w:rPr>
          <w:rFonts w:ascii="Bookman Old Style" w:hAnsi="Bookman Old Style"/>
        </w:rPr>
        <w:t xml:space="preserve"> </w:t>
      </w:r>
      <w:r w:rsidRPr="0027635D">
        <w:rPr>
          <w:rFonts w:ascii="Bookman Old Style" w:hAnsi="Bookman Old Style"/>
        </w:rPr>
        <w:t>can limit the contact force applied on the job during measurements, thereby avoiding stress</w:t>
      </w:r>
      <w:r>
        <w:rPr>
          <w:rFonts w:ascii="Bookman Old Style" w:hAnsi="Bookman Old Style"/>
        </w:rPr>
        <w:t xml:space="preserve"> </w:t>
      </w:r>
      <w:r w:rsidRPr="0027635D">
        <w:rPr>
          <w:rFonts w:ascii="Bookman Old Style" w:hAnsi="Bookman Old Style"/>
        </w:rPr>
        <w:t>on the instrument as well as distortion of the job.</w:t>
      </w:r>
    </w:p>
    <w:p w:rsidR="007C0B02" w:rsidRPr="007C0B02" w:rsidRDefault="007C0B02" w:rsidP="007C0B02">
      <w:pPr>
        <w:spacing w:after="0"/>
        <w:jc w:val="both"/>
        <w:rPr>
          <w:rFonts w:ascii="Bookman Old Style" w:hAnsi="Bookman Old Style"/>
          <w:b/>
        </w:rPr>
      </w:pPr>
      <w:r w:rsidRPr="007C0B02">
        <w:rPr>
          <w:rFonts w:ascii="Bookman Old Style" w:hAnsi="Bookman Old Style"/>
          <w:b/>
        </w:rPr>
        <w:t>SCALED INSTRUMENTS</w:t>
      </w:r>
    </w:p>
    <w:p w:rsidR="007A2CB9" w:rsidRPr="007A2CB9" w:rsidRDefault="005E1052" w:rsidP="007A2CB9">
      <w:pPr>
        <w:spacing w:after="0"/>
        <w:jc w:val="both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3155950</wp:posOffset>
            </wp:positionH>
            <wp:positionV relativeFrom="margin">
              <wp:posOffset>1938655</wp:posOffset>
            </wp:positionV>
            <wp:extent cx="2787015" cy="1529080"/>
            <wp:effectExtent l="19050" t="0" r="0" b="0"/>
            <wp:wrapSquare wrapText="bothSides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152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2CB9">
        <w:rPr>
          <w:rFonts w:ascii="Bookman Old Style" w:hAnsi="Bookman Old Style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4068445</wp:posOffset>
            </wp:positionH>
            <wp:positionV relativeFrom="margin">
              <wp:posOffset>4725670</wp:posOffset>
            </wp:positionV>
            <wp:extent cx="1781810" cy="2754630"/>
            <wp:effectExtent l="19050" t="0" r="8890" b="0"/>
            <wp:wrapSquare wrapText="bothSides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810" cy="275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0B02" w:rsidRPr="007C0B02">
        <w:rPr>
          <w:rFonts w:ascii="Bookman Old Style" w:hAnsi="Bookman Old Style"/>
        </w:rPr>
        <w:t>Rules are useful for many shop floor measurements. However, measurements of certain</w:t>
      </w:r>
      <w:r w:rsidR="007C0B02">
        <w:rPr>
          <w:rFonts w:ascii="Bookman Old Style" w:hAnsi="Bookman Old Style"/>
        </w:rPr>
        <w:t xml:space="preserve"> </w:t>
      </w:r>
      <w:r w:rsidR="007C0B02" w:rsidRPr="007C0B02">
        <w:rPr>
          <w:rFonts w:ascii="Bookman Old Style" w:hAnsi="Bookman Old Style"/>
        </w:rPr>
        <w:t>components require some mechanical means to either hold the measuring device steadily</w:t>
      </w:r>
      <w:r w:rsidR="007C0B02">
        <w:rPr>
          <w:rFonts w:ascii="Bookman Old Style" w:hAnsi="Bookman Old Style"/>
        </w:rPr>
        <w:t xml:space="preserve"> </w:t>
      </w:r>
      <w:r w:rsidR="007C0B02" w:rsidRPr="007C0B02">
        <w:rPr>
          <w:rFonts w:ascii="Bookman Old Style" w:hAnsi="Bookman Old Style"/>
        </w:rPr>
        <w:t>against the component being measured or capture the reading, which can be read at leisure.</w:t>
      </w:r>
      <w:r w:rsidR="007C0B02">
        <w:rPr>
          <w:rFonts w:ascii="Bookman Old Style" w:hAnsi="Bookman Old Style"/>
        </w:rPr>
        <w:t xml:space="preserve"> </w:t>
      </w:r>
      <w:r w:rsidR="007C0B02" w:rsidRPr="007C0B02">
        <w:rPr>
          <w:rFonts w:ascii="Bookman Old Style" w:hAnsi="Bookman Old Style"/>
        </w:rPr>
        <w:t>Another important advantage of a scaled instrument is that the least count of measurement can</w:t>
      </w:r>
      <w:r w:rsidR="007C0B02">
        <w:rPr>
          <w:rFonts w:ascii="Bookman Old Style" w:hAnsi="Bookman Old Style"/>
        </w:rPr>
        <w:t xml:space="preserve"> </w:t>
      </w:r>
      <w:r w:rsidR="007C0B02" w:rsidRPr="007C0B02">
        <w:rPr>
          <w:rFonts w:ascii="Bookman Old Style" w:hAnsi="Bookman Old Style"/>
        </w:rPr>
        <w:t>be improved greatly compared to an ordinary steel rule. Most of the modern scaled instruments</w:t>
      </w:r>
      <w:r w:rsidR="007C0B02">
        <w:rPr>
          <w:rFonts w:ascii="Bookman Old Style" w:hAnsi="Bookman Old Style"/>
        </w:rPr>
        <w:t xml:space="preserve"> </w:t>
      </w:r>
      <w:r w:rsidR="007C0B02" w:rsidRPr="007C0B02">
        <w:rPr>
          <w:rFonts w:ascii="Bookman Old Style" w:hAnsi="Bookman Old Style"/>
        </w:rPr>
        <w:t>provide digital display, which comes with a high degree of magnification. Measurements can</w:t>
      </w:r>
      <w:r w:rsidR="007C0B02">
        <w:rPr>
          <w:rFonts w:ascii="Bookman Old Style" w:hAnsi="Bookman Old Style"/>
        </w:rPr>
        <w:t xml:space="preserve"> </w:t>
      </w:r>
      <w:r w:rsidR="007C0B02" w:rsidRPr="007C0B02">
        <w:rPr>
          <w:rFonts w:ascii="Bookman Old Style" w:hAnsi="Bookman Old Style"/>
        </w:rPr>
        <w:t>be made up to micron accuracy. This section presents three scaled instruments, namely depth</w:t>
      </w:r>
      <w:r w:rsidR="007C0B02">
        <w:rPr>
          <w:rFonts w:ascii="Bookman Old Style" w:hAnsi="Bookman Old Style"/>
        </w:rPr>
        <w:t xml:space="preserve"> </w:t>
      </w:r>
      <w:r w:rsidR="007C0B02" w:rsidRPr="007C0B02">
        <w:rPr>
          <w:rFonts w:ascii="Bookman Old Style" w:hAnsi="Bookman Old Style"/>
        </w:rPr>
        <w:t xml:space="preserve">gauge, combination set, and </w:t>
      </w:r>
      <w:proofErr w:type="spellStart"/>
      <w:r w:rsidR="007C0B02" w:rsidRPr="007C0B02">
        <w:rPr>
          <w:rFonts w:ascii="Bookman Old Style" w:hAnsi="Bookman Old Style"/>
        </w:rPr>
        <w:t>callipers</w:t>
      </w:r>
      <w:proofErr w:type="spellEnd"/>
      <w:r w:rsidR="007C0B02" w:rsidRPr="007C0B02">
        <w:rPr>
          <w:rFonts w:ascii="Bookman Old Style" w:hAnsi="Bookman Old Style"/>
        </w:rPr>
        <w:t>, which are necessary accessories in a modern metrology</w:t>
      </w:r>
      <w:r w:rsidR="007C0B02">
        <w:rPr>
          <w:rFonts w:ascii="Bookman Old Style" w:hAnsi="Bookman Old Style"/>
        </w:rPr>
        <w:t xml:space="preserve"> </w:t>
      </w:r>
      <w:r w:rsidR="007C0B02" w:rsidRPr="007C0B02">
        <w:rPr>
          <w:rFonts w:ascii="Bookman Old Style" w:hAnsi="Bookman Old Style"/>
        </w:rPr>
        <w:t>laboratory.</w:t>
      </w:r>
      <w:r w:rsidR="007C0B02">
        <w:rPr>
          <w:rFonts w:ascii="Bookman Old Style" w:hAnsi="Bookman Old Style"/>
        </w:rPr>
        <w:t xml:space="preserve"> </w:t>
      </w:r>
      <w:r w:rsidR="007C0B02" w:rsidRPr="007C0B02">
        <w:rPr>
          <w:rFonts w:ascii="Bookman Old Style" w:hAnsi="Bookman Old Style"/>
        </w:rPr>
        <w:t>4.6.1 Depth Gauge</w:t>
      </w:r>
      <w:r w:rsidR="007C0B02">
        <w:rPr>
          <w:rFonts w:ascii="Bookman Old Style" w:hAnsi="Bookman Old Style"/>
        </w:rPr>
        <w:t xml:space="preserve"> </w:t>
      </w:r>
      <w:r w:rsidR="007C0B02" w:rsidRPr="007C0B02">
        <w:rPr>
          <w:rFonts w:ascii="Bookman Old Style" w:hAnsi="Bookman Old Style"/>
        </w:rPr>
        <w:t>Depth gauge is the preferred instrument for measuring holes, grooves, and recesses. It basically</w:t>
      </w:r>
      <w:r w:rsidR="007C0B02">
        <w:rPr>
          <w:rFonts w:ascii="Bookman Old Style" w:hAnsi="Bookman Old Style"/>
        </w:rPr>
        <w:t xml:space="preserve"> </w:t>
      </w:r>
      <w:r w:rsidR="007C0B02" w:rsidRPr="007C0B02">
        <w:rPr>
          <w:rFonts w:ascii="Bookman Old Style" w:hAnsi="Bookman Old Style"/>
        </w:rPr>
        <w:t>consists of a graduated rod or rule, which can slide in a T-head (simply called the head) or stock.</w:t>
      </w:r>
      <w:r w:rsidR="007C0B02">
        <w:rPr>
          <w:rFonts w:ascii="Bookman Old Style" w:hAnsi="Bookman Old Style"/>
        </w:rPr>
        <w:t xml:space="preserve"> </w:t>
      </w:r>
      <w:r w:rsidR="007C0B02" w:rsidRPr="007C0B02">
        <w:rPr>
          <w:rFonts w:ascii="Bookman Old Style" w:hAnsi="Bookman Old Style"/>
        </w:rPr>
        <w:t>The rod or rule can be locked into position by operating a screw clamp, which facilitates accurate</w:t>
      </w:r>
      <w:r w:rsidR="007C0B02">
        <w:rPr>
          <w:rFonts w:ascii="Bookman Old Style" w:hAnsi="Bookman Old Style"/>
        </w:rPr>
        <w:t xml:space="preserve"> </w:t>
      </w:r>
      <w:r w:rsidR="007C0B02" w:rsidRPr="007C0B02">
        <w:rPr>
          <w:rFonts w:ascii="Bookman Old Style" w:hAnsi="Bookman Old Style"/>
        </w:rPr>
        <w:t>reading of the scale. Figure 4.12 illustrates a depth gauge, which</w:t>
      </w:r>
      <w:r w:rsidR="007C0B02">
        <w:rPr>
          <w:rFonts w:ascii="Bookman Old Style" w:hAnsi="Bookman Old Style"/>
        </w:rPr>
        <w:t xml:space="preserve"> </w:t>
      </w:r>
      <w:r w:rsidR="007C0B02" w:rsidRPr="007C0B02">
        <w:rPr>
          <w:rFonts w:ascii="Bookman Old Style" w:hAnsi="Bookman Old Style"/>
        </w:rPr>
        <w:t>has a graduated rule to read the measurement directly. The head</w:t>
      </w:r>
      <w:r w:rsidR="007C0B02">
        <w:rPr>
          <w:rFonts w:ascii="Bookman Old Style" w:hAnsi="Bookman Old Style"/>
        </w:rPr>
        <w:t xml:space="preserve"> </w:t>
      </w:r>
      <w:r w:rsidR="007C0B02" w:rsidRPr="007C0B02">
        <w:rPr>
          <w:rFonts w:ascii="Bookman Old Style" w:hAnsi="Bookman Old Style"/>
        </w:rPr>
        <w:t>is used to span the shoulder of a recess, thereby providing the</w:t>
      </w:r>
      <w:r w:rsidR="007C0B02">
        <w:rPr>
          <w:rFonts w:ascii="Bookman Old Style" w:hAnsi="Bookman Old Style"/>
        </w:rPr>
        <w:t xml:space="preserve"> </w:t>
      </w:r>
      <w:r w:rsidR="007C0B02" w:rsidRPr="007C0B02">
        <w:rPr>
          <w:rFonts w:ascii="Bookman Old Style" w:hAnsi="Bookman Old Style"/>
        </w:rPr>
        <w:t>reference point for measurement. The rod or rule is pushed into</w:t>
      </w:r>
      <w:r w:rsidR="007C0B02">
        <w:rPr>
          <w:rFonts w:ascii="Bookman Old Style" w:hAnsi="Bookman Old Style"/>
        </w:rPr>
        <w:t xml:space="preserve"> </w:t>
      </w:r>
      <w:r w:rsidR="007C0B02" w:rsidRPr="007C0B02">
        <w:rPr>
          <w:rFonts w:ascii="Bookman Old Style" w:hAnsi="Bookman Old Style"/>
        </w:rPr>
        <w:t>the recess until it bottoms. The screw clamp helps in locking the</w:t>
      </w:r>
      <w:r w:rsidR="007C0B02">
        <w:rPr>
          <w:rFonts w:ascii="Bookman Old Style" w:hAnsi="Bookman Old Style"/>
        </w:rPr>
        <w:t xml:space="preserve"> </w:t>
      </w:r>
      <w:r w:rsidR="007C0B02" w:rsidRPr="007C0B02">
        <w:rPr>
          <w:rFonts w:ascii="Bookman Old Style" w:hAnsi="Bookman Old Style"/>
        </w:rPr>
        <w:t>rod or rule in the head. The depth gauge is then withdrawn, and</w:t>
      </w:r>
      <w:r w:rsidR="007C0B02">
        <w:rPr>
          <w:rFonts w:ascii="Bookman Old Style" w:hAnsi="Bookman Old Style"/>
        </w:rPr>
        <w:t xml:space="preserve"> </w:t>
      </w:r>
      <w:r w:rsidR="007C0B02" w:rsidRPr="007C0B02">
        <w:rPr>
          <w:rFonts w:ascii="Bookman Old Style" w:hAnsi="Bookman Old Style"/>
        </w:rPr>
        <w:t>reading is recorded in a more convenient position. Thus, depth</w:t>
      </w:r>
      <w:r w:rsidR="007C0B02">
        <w:rPr>
          <w:rFonts w:ascii="Bookman Old Style" w:hAnsi="Bookman Old Style"/>
        </w:rPr>
        <w:t xml:space="preserve"> </w:t>
      </w:r>
      <w:r w:rsidR="007C0B02" w:rsidRPr="007C0B02">
        <w:rPr>
          <w:rFonts w:ascii="Bookman Old Style" w:hAnsi="Bookman Old Style"/>
        </w:rPr>
        <w:t>gauge is useful for measuring inaccessible points in a simple</w:t>
      </w:r>
      <w:r w:rsidR="007C0B02">
        <w:rPr>
          <w:rFonts w:ascii="Bookman Old Style" w:hAnsi="Bookman Old Style"/>
        </w:rPr>
        <w:t xml:space="preserve"> </w:t>
      </w:r>
      <w:r w:rsidR="007C0B02" w:rsidRPr="007C0B02">
        <w:rPr>
          <w:rFonts w:ascii="Bookman Old Style" w:hAnsi="Bookman Old Style"/>
        </w:rPr>
        <w:t>and convenient manner.</w:t>
      </w:r>
      <w:r w:rsidR="007C0B02">
        <w:rPr>
          <w:rFonts w:ascii="Bookman Old Style" w:hAnsi="Bookman Old Style"/>
        </w:rPr>
        <w:t xml:space="preserve"> </w:t>
      </w:r>
      <w:r w:rsidR="007C0B02" w:rsidRPr="007C0B02">
        <w:rPr>
          <w:rFonts w:ascii="Bookman Old Style" w:hAnsi="Bookman Old Style"/>
        </w:rPr>
        <w:t>As already pointed out, either rods or rules can be used</w:t>
      </w:r>
      <w:r w:rsidR="007C0B02">
        <w:rPr>
          <w:rFonts w:ascii="Bookman Old Style" w:hAnsi="Bookman Old Style"/>
        </w:rPr>
        <w:t xml:space="preserve"> </w:t>
      </w:r>
      <w:r w:rsidR="007C0B02" w:rsidRPr="007C0B02">
        <w:rPr>
          <w:rFonts w:ascii="Bookman Old Style" w:hAnsi="Bookman Old Style"/>
        </w:rPr>
        <w:t>in depth gauges for the purpose of measurement. Although a</w:t>
      </w:r>
      <w:r w:rsidR="007C0B02">
        <w:rPr>
          <w:rFonts w:ascii="Bookman Old Style" w:hAnsi="Bookman Old Style"/>
        </w:rPr>
        <w:t xml:space="preserve"> </w:t>
      </w:r>
      <w:r w:rsidR="007C0B02" w:rsidRPr="007C0B02">
        <w:rPr>
          <w:rFonts w:ascii="Bookman Old Style" w:hAnsi="Bookman Old Style"/>
        </w:rPr>
        <w:t>slender rod can easily transfer measurements from narrow and</w:t>
      </w:r>
      <w:r w:rsidR="007C0B02">
        <w:rPr>
          <w:rFonts w:ascii="Bookman Old Style" w:hAnsi="Bookman Old Style"/>
        </w:rPr>
        <w:t xml:space="preserve"> </w:t>
      </w:r>
      <w:r w:rsidR="007C0B02" w:rsidRPr="007C0B02">
        <w:rPr>
          <w:rFonts w:ascii="Bookman Old Style" w:hAnsi="Bookman Old Style"/>
        </w:rPr>
        <w:t>inaccessible holes and recesses, the instrument cannot directly</w:t>
      </w:r>
      <w:r w:rsidR="007C0B02">
        <w:rPr>
          <w:rFonts w:ascii="Bookman Old Style" w:hAnsi="Bookman Old Style"/>
        </w:rPr>
        <w:t xml:space="preserve"> </w:t>
      </w:r>
      <w:r w:rsidR="007C0B02" w:rsidRPr="007C0B02">
        <w:rPr>
          <w:rFonts w:ascii="Bookman Old Style" w:hAnsi="Bookman Old Style"/>
        </w:rPr>
        <w:t>display the reading. One has to use another rule to measure the</w:t>
      </w:r>
      <w:r w:rsidR="007C0B02">
        <w:rPr>
          <w:rFonts w:ascii="Bookman Old Style" w:hAnsi="Bookman Old Style"/>
        </w:rPr>
        <w:t xml:space="preserve"> </w:t>
      </w:r>
      <w:r w:rsidR="007C0B02" w:rsidRPr="007C0B02">
        <w:rPr>
          <w:rFonts w:ascii="Bookman Old Style" w:hAnsi="Bookman Old Style"/>
        </w:rPr>
        <w:t>length of the protruded rod and record the measurement. This</w:t>
      </w:r>
      <w:r w:rsidR="007C0B02">
        <w:rPr>
          <w:rFonts w:ascii="Bookman Old Style" w:hAnsi="Bookman Old Style"/>
        </w:rPr>
        <w:t xml:space="preserve"> </w:t>
      </w:r>
      <w:r w:rsidR="007C0B02" w:rsidRPr="007C0B02">
        <w:rPr>
          <w:rFonts w:ascii="Bookman Old Style" w:hAnsi="Bookman Old Style"/>
        </w:rPr>
        <w:t xml:space="preserve">may lead to errors in </w:t>
      </w:r>
      <w:r w:rsidR="007C0B02" w:rsidRPr="007C0B02">
        <w:rPr>
          <w:rFonts w:ascii="Bookman Old Style" w:hAnsi="Bookman Old Style"/>
        </w:rPr>
        <w:lastRenderedPageBreak/>
        <w:t>measurements and reduce the reliability of</w:t>
      </w:r>
      <w:r w:rsidR="007C0B02">
        <w:rPr>
          <w:rFonts w:ascii="Bookman Old Style" w:hAnsi="Bookman Old Style"/>
        </w:rPr>
        <w:t xml:space="preserve"> </w:t>
      </w:r>
      <w:r w:rsidR="007C0B02" w:rsidRPr="007C0B02">
        <w:rPr>
          <w:rFonts w:ascii="Bookman Old Style" w:hAnsi="Bookman Old Style"/>
        </w:rPr>
        <w:t>the instrument. To overcome this problem, a graduated rod can be used, which can indicate the</w:t>
      </w:r>
      <w:r w:rsidR="007C0B02">
        <w:rPr>
          <w:rFonts w:ascii="Bookman Old Style" w:hAnsi="Bookman Old Style"/>
        </w:rPr>
        <w:t xml:space="preserve"> </w:t>
      </w:r>
      <w:r w:rsidR="007C0B02" w:rsidRPr="007C0B02">
        <w:rPr>
          <w:rFonts w:ascii="Bookman Old Style" w:hAnsi="Bookman Old Style"/>
        </w:rPr>
        <w:t>measurement directly. However, it is somewhat difficult to read graduations from a slender rod.</w:t>
      </w:r>
      <w:r w:rsidR="007C0B02">
        <w:rPr>
          <w:rFonts w:ascii="Bookman Old Style" w:hAnsi="Bookman Old Style"/>
        </w:rPr>
        <w:t xml:space="preserve"> </w:t>
      </w:r>
      <w:r w:rsidR="007C0B02" w:rsidRPr="007C0B02">
        <w:rPr>
          <w:rFonts w:ascii="Bookman Old Style" w:hAnsi="Bookman Old Style"/>
        </w:rPr>
        <w:t>Therefore, a narrow flat scale is the preferred choice for depth gauges. The rule is often referred</w:t>
      </w:r>
      <w:r w:rsidR="007C0B02">
        <w:rPr>
          <w:rFonts w:ascii="Bookman Old Style" w:hAnsi="Bookman Old Style"/>
        </w:rPr>
        <w:t xml:space="preserve"> </w:t>
      </w:r>
      <w:r w:rsidR="007C0B02" w:rsidRPr="007C0B02">
        <w:rPr>
          <w:rFonts w:ascii="Bookman Old Style" w:hAnsi="Bookman Old Style"/>
        </w:rPr>
        <w:t>to as the blade and is usually 150 mm long. The blade can accurately read up to 1 or ½ mm.</w:t>
      </w:r>
      <w:r w:rsidR="007C0B02">
        <w:rPr>
          <w:rFonts w:ascii="Bookman Old Style" w:hAnsi="Bookman Old Style"/>
        </w:rPr>
        <w:t xml:space="preserve"> </w:t>
      </w:r>
      <w:r w:rsidR="007C0B02" w:rsidRPr="007C0B02">
        <w:rPr>
          <w:rFonts w:ascii="Bookman Old Style" w:hAnsi="Bookman Old Style"/>
        </w:rPr>
        <w:t>As already pointed out, the head is used to span the shoulder of a recess, thereby providing</w:t>
      </w:r>
      <w:r w:rsidR="007C0B02">
        <w:rPr>
          <w:rFonts w:ascii="Bookman Old Style" w:hAnsi="Bookman Old Style"/>
        </w:rPr>
        <w:t xml:space="preserve"> </w:t>
      </w:r>
      <w:r w:rsidR="007C0B02" w:rsidRPr="007C0B02">
        <w:rPr>
          <w:rFonts w:ascii="Bookman Old Style" w:hAnsi="Bookman Old Style"/>
        </w:rPr>
        <w:t>the reference point for measurement. This is illustrated in the rod-type depth gauge shown</w:t>
      </w:r>
      <w:r w:rsidR="007C0B02">
        <w:rPr>
          <w:rFonts w:ascii="Bookman Old Style" w:hAnsi="Bookman Old Style"/>
        </w:rPr>
        <w:t xml:space="preserve"> </w:t>
      </w:r>
      <w:r w:rsidR="007C0B02" w:rsidRPr="007C0B02">
        <w:rPr>
          <w:rFonts w:ascii="Bookman Old Style" w:hAnsi="Bookman Old Style"/>
        </w:rPr>
        <w:t>in Fig. 4.13. The end of the rod butts against the end surface to provide the measured point.</w:t>
      </w:r>
      <w:r w:rsidR="007C0B02">
        <w:rPr>
          <w:rFonts w:ascii="Bookman Old Style" w:hAnsi="Bookman Old Style"/>
        </w:rPr>
        <w:t xml:space="preserve"> </w:t>
      </w:r>
      <w:r w:rsidR="007C0B02" w:rsidRPr="007C0B02">
        <w:rPr>
          <w:rFonts w:ascii="Bookman Old Style" w:hAnsi="Bookman Old Style"/>
        </w:rPr>
        <w:t>Whenever depth needs to be measured, the projected length of the rod from the head is made</w:t>
      </w:r>
      <w:r w:rsidR="00F37ECC">
        <w:rPr>
          <w:rFonts w:ascii="Bookman Old Style" w:hAnsi="Bookman Old Style"/>
        </w:rPr>
        <w:t xml:space="preserve"> </w:t>
      </w:r>
      <w:r w:rsidR="007C0B02" w:rsidRPr="007C0B02">
        <w:rPr>
          <w:rFonts w:ascii="Bookman Old Style" w:hAnsi="Bookman Old Style"/>
        </w:rPr>
        <w:t>very less. The lower surface of the head is firmly held against the job to ensure accurate location</w:t>
      </w:r>
      <w:r w:rsidR="007C0B02">
        <w:rPr>
          <w:rFonts w:ascii="Bookman Old Style" w:hAnsi="Bookman Old Style"/>
        </w:rPr>
        <w:t xml:space="preserve"> </w:t>
      </w:r>
      <w:r w:rsidR="007C0B02" w:rsidRPr="007C0B02">
        <w:rPr>
          <w:rFonts w:ascii="Bookman Old Style" w:hAnsi="Bookman Old Style"/>
        </w:rPr>
        <w:t>of the measured point. Now the rod is lowered until it butts against the surface of the job,</w:t>
      </w:r>
      <w:r w:rsidR="007C0B02">
        <w:rPr>
          <w:rFonts w:ascii="Bookman Old Style" w:hAnsi="Bookman Old Style"/>
        </w:rPr>
        <w:t xml:space="preserve"> </w:t>
      </w:r>
      <w:r w:rsidR="007C0B02" w:rsidRPr="007C0B02">
        <w:rPr>
          <w:rFonts w:ascii="Bookman Old Style" w:hAnsi="Bookman Old Style"/>
        </w:rPr>
        <w:t>thereby marking the measured point. The screw clamp is tightened, the instrument is slowly</w:t>
      </w:r>
      <w:r w:rsidR="007C0B02">
        <w:rPr>
          <w:rFonts w:ascii="Bookman Old Style" w:hAnsi="Bookman Old Style"/>
        </w:rPr>
        <w:t xml:space="preserve"> </w:t>
      </w:r>
      <w:r w:rsidR="007C0B02" w:rsidRPr="007C0B02">
        <w:rPr>
          <w:rFonts w:ascii="Bookman Old Style" w:hAnsi="Bookman Old Style"/>
        </w:rPr>
        <w:t>taken out, and the depth of the hole is read in a convenient position. This method is preferred</w:t>
      </w:r>
      <w:r w:rsidR="007A2CB9">
        <w:rPr>
          <w:rFonts w:ascii="Bookman Old Style" w:hAnsi="Bookman Old Style"/>
        </w:rPr>
        <w:t xml:space="preserve"> </w:t>
      </w:r>
      <w:r w:rsidR="007A2CB9" w:rsidRPr="007A2CB9">
        <w:rPr>
          <w:rFonts w:ascii="Bookman Old Style" w:hAnsi="Bookman Old Style"/>
        </w:rPr>
        <w:t>for narrow recesses and holes. To summarize,</w:t>
      </w:r>
      <w:r w:rsidR="007A2CB9">
        <w:rPr>
          <w:rFonts w:ascii="Bookman Old Style" w:hAnsi="Bookman Old Style"/>
        </w:rPr>
        <w:t xml:space="preserve"> </w:t>
      </w:r>
      <w:r w:rsidR="007A2CB9" w:rsidRPr="007A2CB9">
        <w:rPr>
          <w:rFonts w:ascii="Bookman Old Style" w:hAnsi="Bookman Old Style"/>
        </w:rPr>
        <w:t>the depth gauge is first positioned against the</w:t>
      </w:r>
      <w:r w:rsidR="007A2CB9">
        <w:rPr>
          <w:rFonts w:ascii="Bookman Old Style" w:hAnsi="Bookman Old Style"/>
        </w:rPr>
        <w:t xml:space="preserve"> </w:t>
      </w:r>
      <w:r w:rsidR="007A2CB9" w:rsidRPr="007A2CB9">
        <w:rPr>
          <w:rFonts w:ascii="Bookman Old Style" w:hAnsi="Bookman Old Style"/>
        </w:rPr>
        <w:t>reference point, followed by the capture of</w:t>
      </w:r>
      <w:r w:rsidR="007A2CB9">
        <w:rPr>
          <w:rFonts w:ascii="Bookman Old Style" w:hAnsi="Bookman Old Style"/>
        </w:rPr>
        <w:t xml:space="preserve"> </w:t>
      </w:r>
      <w:r w:rsidR="007A2CB9" w:rsidRPr="007A2CB9">
        <w:rPr>
          <w:rFonts w:ascii="Bookman Old Style" w:hAnsi="Bookman Old Style"/>
        </w:rPr>
        <w:t>the measured point in order to complete the</w:t>
      </w:r>
      <w:r w:rsidR="007A2CB9">
        <w:rPr>
          <w:rFonts w:ascii="Bookman Old Style" w:hAnsi="Bookman Old Style"/>
        </w:rPr>
        <w:t xml:space="preserve"> </w:t>
      </w:r>
      <w:r w:rsidR="007A2CB9" w:rsidRPr="007A2CB9">
        <w:rPr>
          <w:rFonts w:ascii="Bookman Old Style" w:hAnsi="Bookman Old Style"/>
        </w:rPr>
        <w:t>measurement process.</w:t>
      </w:r>
    </w:p>
    <w:p w:rsidR="007A2CB9" w:rsidRPr="007A2CB9" w:rsidRDefault="007A2CB9" w:rsidP="007A2CB9">
      <w:pPr>
        <w:spacing w:after="0"/>
        <w:jc w:val="both"/>
        <w:rPr>
          <w:rFonts w:ascii="Bookman Old Style" w:hAnsi="Bookman Old Style"/>
        </w:rPr>
      </w:pPr>
      <w:r w:rsidRPr="007A2CB9">
        <w:rPr>
          <w:rFonts w:ascii="Bookman Old Style" w:hAnsi="Bookman Old Style"/>
        </w:rPr>
        <w:t>Sometimes, it becomes necessary to alter</w:t>
      </w:r>
      <w:r>
        <w:rPr>
          <w:rFonts w:ascii="Bookman Old Style" w:hAnsi="Bookman Old Style"/>
        </w:rPr>
        <w:t xml:space="preserve"> </w:t>
      </w:r>
      <w:r w:rsidRPr="007A2CB9">
        <w:rPr>
          <w:rFonts w:ascii="Bookman Old Style" w:hAnsi="Bookman Old Style"/>
        </w:rPr>
        <w:t>the reference and measured points to suit the</w:t>
      </w:r>
      <w:r>
        <w:rPr>
          <w:rFonts w:ascii="Bookman Old Style" w:hAnsi="Bookman Old Style"/>
        </w:rPr>
        <w:t xml:space="preserve"> </w:t>
      </w:r>
      <w:r w:rsidRPr="007A2CB9">
        <w:rPr>
          <w:rFonts w:ascii="Bookman Old Style" w:hAnsi="Bookman Old Style"/>
        </w:rPr>
        <w:t>requirement, as illustrated by the blade-type</w:t>
      </w:r>
      <w:r>
        <w:rPr>
          <w:rFonts w:ascii="Bookman Old Style" w:hAnsi="Bookman Old Style"/>
        </w:rPr>
        <w:t xml:space="preserve"> </w:t>
      </w:r>
      <w:r w:rsidRPr="007A2CB9">
        <w:rPr>
          <w:rFonts w:ascii="Bookman Old Style" w:hAnsi="Bookman Old Style"/>
        </w:rPr>
        <w:t>depth gauge in Fig. 4.13. If the hole is large</w:t>
      </w:r>
      <w:r>
        <w:rPr>
          <w:rFonts w:ascii="Bookman Old Style" w:hAnsi="Bookman Old Style"/>
        </w:rPr>
        <w:t xml:space="preserve"> </w:t>
      </w:r>
      <w:r w:rsidRPr="007A2CB9">
        <w:rPr>
          <w:rFonts w:ascii="Bookman Old Style" w:hAnsi="Bookman Old Style"/>
        </w:rPr>
        <w:t>enough for visually positioning the blade of</w:t>
      </w:r>
      <w:r>
        <w:rPr>
          <w:rFonts w:ascii="Bookman Old Style" w:hAnsi="Bookman Old Style"/>
        </w:rPr>
        <w:t xml:space="preserve"> </w:t>
      </w:r>
      <w:r w:rsidRPr="007A2CB9">
        <w:rPr>
          <w:rFonts w:ascii="Bookman Old Style" w:hAnsi="Bookman Old Style"/>
        </w:rPr>
        <w:t>the depth gauge, the preferred method is to first locate the end of the blade against the lower</w:t>
      </w:r>
      <w:r>
        <w:rPr>
          <w:rFonts w:ascii="Bookman Old Style" w:hAnsi="Bookman Old Style"/>
        </w:rPr>
        <w:t xml:space="preserve"> </w:t>
      </w:r>
      <w:r w:rsidRPr="007A2CB9">
        <w:rPr>
          <w:rFonts w:ascii="Bookman Old Style" w:hAnsi="Bookman Old Style"/>
        </w:rPr>
        <w:t>surface of the hole. The blade is extended from the head, the instrument is brought close to the</w:t>
      </w:r>
      <w:r>
        <w:rPr>
          <w:rFonts w:ascii="Bookman Old Style" w:hAnsi="Bookman Old Style"/>
        </w:rPr>
        <w:t xml:space="preserve"> </w:t>
      </w:r>
      <w:r w:rsidRPr="007A2CB9">
        <w:rPr>
          <w:rFonts w:ascii="Bookman Old Style" w:hAnsi="Bookman Old Style"/>
        </w:rPr>
        <w:t>job, and the end of the blade is butted against the lower surface of the hole. This establishes the</w:t>
      </w:r>
      <w:r>
        <w:rPr>
          <w:rFonts w:ascii="Bookman Old Style" w:hAnsi="Bookman Old Style"/>
        </w:rPr>
        <w:t xml:space="preserve"> </w:t>
      </w:r>
      <w:r w:rsidRPr="007A2CB9">
        <w:rPr>
          <w:rFonts w:ascii="Bookman Old Style" w:hAnsi="Bookman Old Style"/>
        </w:rPr>
        <w:t>reference point for measurement. Now, the head is lowered and the lower surface of the head is</w:t>
      </w:r>
      <w:r>
        <w:rPr>
          <w:rFonts w:ascii="Bookman Old Style" w:hAnsi="Bookman Old Style"/>
        </w:rPr>
        <w:t xml:space="preserve"> </w:t>
      </w:r>
      <w:r w:rsidRPr="007A2CB9">
        <w:rPr>
          <w:rFonts w:ascii="Bookman Old Style" w:hAnsi="Bookman Old Style"/>
        </w:rPr>
        <w:t>made to butt against the top of the job, as shown in Fig. 4.10. The surface of the head provides</w:t>
      </w:r>
      <w:r>
        <w:rPr>
          <w:rFonts w:ascii="Bookman Old Style" w:hAnsi="Bookman Old Style"/>
        </w:rPr>
        <w:t xml:space="preserve"> </w:t>
      </w:r>
      <w:r w:rsidRPr="007A2CB9">
        <w:rPr>
          <w:rFonts w:ascii="Bookman Old Style" w:hAnsi="Bookman Old Style"/>
        </w:rPr>
        <w:t>the measured point. The screw clamp is now tightened and the measurement recorded.</w:t>
      </w:r>
      <w:r>
        <w:rPr>
          <w:rFonts w:ascii="Bookman Old Style" w:hAnsi="Bookman Old Style"/>
        </w:rPr>
        <w:t xml:space="preserve"> </w:t>
      </w:r>
      <w:r w:rsidRPr="007A2CB9">
        <w:rPr>
          <w:rFonts w:ascii="Bookman Old Style" w:hAnsi="Bookman Old Style"/>
        </w:rPr>
        <w:t>Although depth gauge provides an easy and convenient method for measuring depths of</w:t>
      </w:r>
      <w:r>
        <w:rPr>
          <w:rFonts w:ascii="Bookman Old Style" w:hAnsi="Bookman Old Style"/>
        </w:rPr>
        <w:t xml:space="preserve"> </w:t>
      </w:r>
      <w:r w:rsidRPr="007A2CB9">
        <w:rPr>
          <w:rFonts w:ascii="Bookman Old Style" w:hAnsi="Bookman Old Style"/>
        </w:rPr>
        <w:t>holes and recesses, it has the following limitations:</w:t>
      </w:r>
    </w:p>
    <w:p w:rsidR="007A2CB9" w:rsidRPr="007A2CB9" w:rsidRDefault="007A2CB9" w:rsidP="007A2CB9">
      <w:pPr>
        <w:spacing w:after="0"/>
        <w:jc w:val="both"/>
        <w:rPr>
          <w:rFonts w:ascii="Bookman Old Style" w:hAnsi="Bookman Old Style"/>
        </w:rPr>
      </w:pPr>
      <w:r w:rsidRPr="007A2CB9">
        <w:rPr>
          <w:rFonts w:ascii="Bookman Old Style" w:hAnsi="Bookman Old Style"/>
        </w:rPr>
        <w:t>1. The job size is limited by the width of the head of the depth gauge. Usually, the maximum</w:t>
      </w:r>
      <w:r>
        <w:rPr>
          <w:rFonts w:ascii="Bookman Old Style" w:hAnsi="Bookman Old Style"/>
        </w:rPr>
        <w:t xml:space="preserve"> </w:t>
      </w:r>
      <w:r w:rsidRPr="007A2CB9">
        <w:rPr>
          <w:rFonts w:ascii="Bookman Old Style" w:hAnsi="Bookman Old Style"/>
        </w:rPr>
        <w:t>width of the hole that can be spanned is about 50 mm.</w:t>
      </w:r>
    </w:p>
    <w:p w:rsidR="007A2CB9" w:rsidRPr="007A2CB9" w:rsidRDefault="007A2CB9" w:rsidP="007A2CB9">
      <w:pPr>
        <w:spacing w:after="0"/>
        <w:jc w:val="both"/>
        <w:rPr>
          <w:rFonts w:ascii="Bookman Old Style" w:hAnsi="Bookman Old Style"/>
        </w:rPr>
      </w:pPr>
      <w:r w:rsidRPr="007A2CB9">
        <w:rPr>
          <w:rFonts w:ascii="Bookman Old Style" w:hAnsi="Bookman Old Style"/>
        </w:rPr>
        <w:t>2. The base of the head should be perpendicular to the line of measurement. Otherwise, the line</w:t>
      </w:r>
      <w:r>
        <w:rPr>
          <w:rFonts w:ascii="Bookman Old Style" w:hAnsi="Bookman Old Style"/>
        </w:rPr>
        <w:t xml:space="preserve"> </w:t>
      </w:r>
      <w:r w:rsidRPr="007A2CB9">
        <w:rPr>
          <w:rFonts w:ascii="Bookman Old Style" w:hAnsi="Bookman Old Style"/>
        </w:rPr>
        <w:t>of measurement will be skewed, resulting in erroneous readings.</w:t>
      </w:r>
    </w:p>
    <w:p w:rsidR="007A2CB9" w:rsidRPr="007A2CB9" w:rsidRDefault="007A2CB9" w:rsidP="007A2CB9">
      <w:pPr>
        <w:spacing w:after="0"/>
        <w:jc w:val="both"/>
        <w:rPr>
          <w:rFonts w:ascii="Bookman Old Style" w:hAnsi="Bookman Old Style"/>
        </w:rPr>
      </w:pPr>
      <w:r w:rsidRPr="007A2CB9">
        <w:rPr>
          <w:rFonts w:ascii="Bookman Old Style" w:hAnsi="Bookman Old Style"/>
        </w:rPr>
        <w:t>3. The end of the blade must butt against the desired reference. This will be rather difficult to</w:t>
      </w:r>
      <w:r>
        <w:rPr>
          <w:rFonts w:ascii="Bookman Old Style" w:hAnsi="Bookman Old Style"/>
        </w:rPr>
        <w:t xml:space="preserve"> </w:t>
      </w:r>
      <w:r w:rsidRPr="007A2CB9">
        <w:rPr>
          <w:rFonts w:ascii="Bookman Old Style" w:hAnsi="Bookman Old Style"/>
        </w:rPr>
        <w:t>achieve, especially in blind holes.</w:t>
      </w:r>
    </w:p>
    <w:p w:rsidR="007A2CB9" w:rsidRDefault="007A2CB9" w:rsidP="007A2CB9">
      <w:pPr>
        <w:spacing w:after="0"/>
        <w:jc w:val="both"/>
        <w:rPr>
          <w:rFonts w:ascii="Bookman Old Style" w:hAnsi="Bookman Old Style"/>
        </w:rPr>
      </w:pPr>
      <w:r w:rsidRPr="007A2CB9">
        <w:rPr>
          <w:rFonts w:ascii="Bookman Old Style" w:hAnsi="Bookman Old Style"/>
        </w:rPr>
        <w:t>4. The end of the blade and the lower surface of the head are always in contact with the job being</w:t>
      </w:r>
      <w:r>
        <w:rPr>
          <w:rFonts w:ascii="Bookman Old Style" w:hAnsi="Bookman Old Style"/>
        </w:rPr>
        <w:t xml:space="preserve"> </w:t>
      </w:r>
      <w:r w:rsidRPr="007A2CB9">
        <w:rPr>
          <w:rFonts w:ascii="Bookman Old Style" w:hAnsi="Bookman Old Style"/>
        </w:rPr>
        <w:t>measured. Therefore, these surfaces will undergo wear and tear. The instrument should</w:t>
      </w:r>
      <w:r>
        <w:rPr>
          <w:rFonts w:ascii="Bookman Old Style" w:hAnsi="Bookman Old Style"/>
        </w:rPr>
        <w:t xml:space="preserve"> </w:t>
      </w:r>
      <w:r w:rsidRPr="007A2CB9">
        <w:rPr>
          <w:rFonts w:ascii="Bookman Old Style" w:hAnsi="Bookman Old Style"/>
        </w:rPr>
        <w:t>be periodically checked for accuracy and replaced if the wear amounts to one graduation line</w:t>
      </w:r>
      <w:r>
        <w:rPr>
          <w:rFonts w:ascii="Bookman Old Style" w:hAnsi="Bookman Old Style"/>
        </w:rPr>
        <w:t xml:space="preserve"> </w:t>
      </w:r>
      <w:r w:rsidRPr="007A2CB9">
        <w:rPr>
          <w:rFonts w:ascii="Bookman Old Style" w:hAnsi="Bookman Old Style"/>
        </w:rPr>
        <w:t>of the instrument.</w:t>
      </w:r>
    </w:p>
    <w:p w:rsidR="00616866" w:rsidRPr="00616866" w:rsidRDefault="00616866" w:rsidP="00616866">
      <w:pPr>
        <w:spacing w:after="0"/>
        <w:jc w:val="both"/>
        <w:rPr>
          <w:rFonts w:ascii="Bookman Old Style" w:hAnsi="Bookman Old Style"/>
          <w:b/>
        </w:rPr>
      </w:pPr>
      <w:r w:rsidRPr="00616866">
        <w:rPr>
          <w:rFonts w:ascii="Bookman Old Style" w:hAnsi="Bookman Old Style"/>
          <w:b/>
        </w:rPr>
        <w:t>VERNIER INSTRUMENTS</w:t>
      </w:r>
    </w:p>
    <w:p w:rsidR="00616866" w:rsidRPr="00616866" w:rsidRDefault="00616866" w:rsidP="00616866">
      <w:pPr>
        <w:spacing w:after="0"/>
        <w:jc w:val="both"/>
        <w:rPr>
          <w:rFonts w:ascii="Bookman Old Style" w:hAnsi="Bookman Old Style"/>
        </w:rPr>
      </w:pPr>
      <w:r w:rsidRPr="00616866">
        <w:rPr>
          <w:rFonts w:ascii="Bookman Old Style" w:hAnsi="Bookman Old Style"/>
        </w:rPr>
        <w:t>The instruments discussed in this chapter until now can be branded ‘non-precision’ instruments,</w:t>
      </w:r>
      <w:r>
        <w:rPr>
          <w:rFonts w:ascii="Bookman Old Style" w:hAnsi="Bookman Old Style"/>
        </w:rPr>
        <w:t xml:space="preserve"> </w:t>
      </w:r>
      <w:r w:rsidRPr="00616866">
        <w:rPr>
          <w:rFonts w:ascii="Bookman Old Style" w:hAnsi="Bookman Old Style"/>
        </w:rPr>
        <w:t>not for their lack of precision but for their lack of amplification. A steel rule can measure</w:t>
      </w:r>
      <w:r>
        <w:rPr>
          <w:rFonts w:ascii="Bookman Old Style" w:hAnsi="Bookman Old Style"/>
        </w:rPr>
        <w:t xml:space="preserve"> </w:t>
      </w:r>
      <w:r w:rsidRPr="00616866">
        <w:rPr>
          <w:rFonts w:ascii="Bookman Old Style" w:hAnsi="Bookman Old Style"/>
        </w:rPr>
        <w:t>accurately up to 1 mm or at best up to 0.5 mm. It is not sensitive to variations in dimensions at</w:t>
      </w:r>
      <w:r>
        <w:rPr>
          <w:rFonts w:ascii="Bookman Old Style" w:hAnsi="Bookman Old Style"/>
        </w:rPr>
        <w:t xml:space="preserve"> </w:t>
      </w:r>
      <w:r w:rsidRPr="00616866">
        <w:rPr>
          <w:rFonts w:ascii="Bookman Old Style" w:hAnsi="Bookman Old Style"/>
        </w:rPr>
        <w:t xml:space="preserve">much finer levels because of the inherent limitation in its </w:t>
      </w:r>
      <w:r w:rsidRPr="00616866">
        <w:rPr>
          <w:rFonts w:ascii="Bookman Old Style" w:hAnsi="Bookman Old Style"/>
        </w:rPr>
        <w:lastRenderedPageBreak/>
        <w:t xml:space="preserve">design. On the other hand, </w:t>
      </w:r>
      <w:proofErr w:type="spellStart"/>
      <w:r w:rsidRPr="00616866">
        <w:rPr>
          <w:rFonts w:ascii="Bookman Old Style" w:hAnsi="Bookman Old Style"/>
        </w:rPr>
        <w:t>vernier</w:t>
      </w:r>
      <w:proofErr w:type="spellEnd"/>
      <w:r>
        <w:rPr>
          <w:rFonts w:ascii="Bookman Old Style" w:hAnsi="Bookman Old Style"/>
        </w:rPr>
        <w:t xml:space="preserve"> </w:t>
      </w:r>
      <w:r w:rsidRPr="00616866">
        <w:rPr>
          <w:rFonts w:ascii="Bookman Old Style" w:hAnsi="Bookman Old Style"/>
        </w:rPr>
        <w:t xml:space="preserve">instruments based on the </w:t>
      </w:r>
      <w:proofErr w:type="spellStart"/>
      <w:r w:rsidRPr="00616866">
        <w:rPr>
          <w:rFonts w:ascii="Bookman Old Style" w:hAnsi="Bookman Old Style"/>
        </w:rPr>
        <w:t>vernier</w:t>
      </w:r>
      <w:proofErr w:type="spellEnd"/>
      <w:r w:rsidRPr="00616866">
        <w:rPr>
          <w:rFonts w:ascii="Bookman Old Style" w:hAnsi="Bookman Old Style"/>
        </w:rPr>
        <w:t xml:space="preserve"> scale principle can measure up to a much finer degree of</w:t>
      </w:r>
      <w:r>
        <w:rPr>
          <w:rFonts w:ascii="Bookman Old Style" w:hAnsi="Bookman Old Style"/>
        </w:rPr>
        <w:t xml:space="preserve"> </w:t>
      </w:r>
      <w:r w:rsidRPr="00616866">
        <w:rPr>
          <w:rFonts w:ascii="Bookman Old Style" w:hAnsi="Bookman Old Style"/>
        </w:rPr>
        <w:t>accuracy. In other words, they can amplify finer variations in dimensions and can be branded</w:t>
      </w:r>
      <w:r>
        <w:rPr>
          <w:rFonts w:ascii="Bookman Old Style" w:hAnsi="Bookman Old Style"/>
        </w:rPr>
        <w:t xml:space="preserve"> </w:t>
      </w:r>
      <w:r w:rsidRPr="00616866">
        <w:rPr>
          <w:rFonts w:ascii="Bookman Old Style" w:hAnsi="Bookman Old Style"/>
        </w:rPr>
        <w:t>as ‘precision’ instruments.</w:t>
      </w:r>
    </w:p>
    <w:p w:rsidR="00616866" w:rsidRPr="00616866" w:rsidRDefault="00616866" w:rsidP="00616866">
      <w:pPr>
        <w:spacing w:after="0"/>
        <w:jc w:val="both"/>
        <w:rPr>
          <w:rFonts w:ascii="Bookman Old Style" w:hAnsi="Bookman Old Style"/>
        </w:rPr>
      </w:pPr>
      <w:r w:rsidRPr="00616866">
        <w:rPr>
          <w:rFonts w:ascii="Bookman Old Style" w:hAnsi="Bookman Old Style"/>
        </w:rPr>
        <w:t xml:space="preserve">The </w:t>
      </w:r>
      <w:proofErr w:type="spellStart"/>
      <w:r w:rsidRPr="00616866">
        <w:rPr>
          <w:rFonts w:ascii="Bookman Old Style" w:hAnsi="Bookman Old Style"/>
        </w:rPr>
        <w:t>vernier</w:t>
      </w:r>
      <w:proofErr w:type="spellEnd"/>
      <w:r w:rsidRPr="00616866">
        <w:rPr>
          <w:rFonts w:ascii="Bookman Old Style" w:hAnsi="Bookman Old Style"/>
        </w:rPr>
        <w:t xml:space="preserve"> scale was invented in its modern form in 1631 by the French mathematician</w:t>
      </w:r>
      <w:r>
        <w:rPr>
          <w:rFonts w:ascii="Bookman Old Style" w:hAnsi="Bookman Old Style"/>
        </w:rPr>
        <w:t xml:space="preserve"> </w:t>
      </w:r>
      <w:r w:rsidRPr="00616866">
        <w:rPr>
          <w:rFonts w:ascii="Bookman Old Style" w:hAnsi="Bookman Old Style"/>
        </w:rPr>
        <w:t>Pierre Vernier (1580–1637). Vernier instruments are being used for more than two centuries.</w:t>
      </w:r>
      <w:r>
        <w:rPr>
          <w:rFonts w:ascii="Bookman Old Style" w:hAnsi="Bookman Old Style"/>
        </w:rPr>
        <w:t xml:space="preserve"> </w:t>
      </w:r>
      <w:r w:rsidRPr="00616866">
        <w:rPr>
          <w:rFonts w:ascii="Bookman Old Style" w:hAnsi="Bookman Old Style"/>
        </w:rPr>
        <w:t xml:space="preserve">The American, Joseph Brown, is credited with the invention of the </w:t>
      </w:r>
      <w:proofErr w:type="spellStart"/>
      <w:r w:rsidRPr="00616866">
        <w:rPr>
          <w:rFonts w:ascii="Bookman Old Style" w:hAnsi="Bookman Old Style"/>
        </w:rPr>
        <w:t>vernier</w:t>
      </w:r>
      <w:proofErr w:type="spellEnd"/>
      <w:r w:rsidRPr="00616866">
        <w:rPr>
          <w:rFonts w:ascii="Bookman Old Style" w:hAnsi="Bookman Old Style"/>
        </w:rPr>
        <w:t xml:space="preserve"> </w:t>
      </w:r>
      <w:proofErr w:type="spellStart"/>
      <w:r w:rsidRPr="00616866">
        <w:rPr>
          <w:rFonts w:ascii="Bookman Old Style" w:hAnsi="Bookman Old Style"/>
        </w:rPr>
        <w:t>calliper</w:t>
      </w:r>
      <w:proofErr w:type="spellEnd"/>
      <w:r w:rsidRPr="00616866">
        <w:rPr>
          <w:rFonts w:ascii="Bookman Old Style" w:hAnsi="Bookman Old Style"/>
        </w:rPr>
        <w:t>. As is</w:t>
      </w:r>
      <w:r w:rsidR="005E1052">
        <w:rPr>
          <w:rFonts w:ascii="Bookman Old Style" w:hAnsi="Bookman Old Style"/>
        </w:rPr>
        <w:t xml:space="preserve"> </w:t>
      </w:r>
      <w:r w:rsidRPr="00616866">
        <w:rPr>
          <w:rFonts w:ascii="Bookman Old Style" w:hAnsi="Bookman Old Style"/>
        </w:rPr>
        <w:t xml:space="preserve">perhaps known to a student, a </w:t>
      </w:r>
      <w:proofErr w:type="spellStart"/>
      <w:r w:rsidRPr="00616866">
        <w:rPr>
          <w:rFonts w:ascii="Bookman Old Style" w:hAnsi="Bookman Old Style"/>
        </w:rPr>
        <w:t>vernier</w:t>
      </w:r>
      <w:proofErr w:type="spellEnd"/>
      <w:r w:rsidRPr="00616866">
        <w:rPr>
          <w:rFonts w:ascii="Bookman Old Style" w:hAnsi="Bookman Old Style"/>
        </w:rPr>
        <w:t xml:space="preserve"> scale provides a least count of up to 0.01 mm or less,</w:t>
      </w:r>
      <w:r>
        <w:rPr>
          <w:rFonts w:ascii="Bookman Old Style" w:hAnsi="Bookman Old Style"/>
        </w:rPr>
        <w:t xml:space="preserve"> </w:t>
      </w:r>
      <w:r w:rsidRPr="00616866">
        <w:rPr>
          <w:rFonts w:ascii="Bookman Old Style" w:hAnsi="Bookman Old Style"/>
        </w:rPr>
        <w:t>which remarkably improves the measurement accuracy of an instrument. It has become quite</w:t>
      </w:r>
      <w:r>
        <w:rPr>
          <w:rFonts w:ascii="Bookman Old Style" w:hAnsi="Bookman Old Style"/>
        </w:rPr>
        <w:t xml:space="preserve"> </w:t>
      </w:r>
      <w:r w:rsidRPr="00616866">
        <w:rPr>
          <w:rFonts w:ascii="Bookman Old Style" w:hAnsi="Bookman Old Style"/>
        </w:rPr>
        <w:t xml:space="preserve">common in the modern industry to specify dimensional accuracy up to 1 </w:t>
      </w:r>
      <w:proofErr w:type="spellStart"/>
      <w:r w:rsidRPr="00616866">
        <w:rPr>
          <w:rFonts w:ascii="Bookman Old Style" w:hAnsi="Bookman Old Style"/>
        </w:rPr>
        <w:t>μm</w:t>
      </w:r>
      <w:proofErr w:type="spellEnd"/>
      <w:r w:rsidRPr="00616866">
        <w:rPr>
          <w:rFonts w:ascii="Bookman Old Style" w:hAnsi="Bookman Old Style"/>
        </w:rPr>
        <w:t xml:space="preserve"> or less. It is the</w:t>
      </w:r>
      <w:r>
        <w:rPr>
          <w:rFonts w:ascii="Bookman Old Style" w:hAnsi="Bookman Old Style"/>
        </w:rPr>
        <w:t xml:space="preserve"> </w:t>
      </w:r>
      <w:r w:rsidRPr="00616866">
        <w:rPr>
          <w:rFonts w:ascii="Bookman Old Style" w:hAnsi="Bookman Old Style"/>
        </w:rPr>
        <w:t>responsibility of an engineer to design and develop measuring instruments that can accurately</w:t>
      </w:r>
      <w:r>
        <w:rPr>
          <w:rFonts w:ascii="Bookman Old Style" w:hAnsi="Bookman Old Style"/>
        </w:rPr>
        <w:t xml:space="preserve"> </w:t>
      </w:r>
      <w:r w:rsidRPr="00616866">
        <w:rPr>
          <w:rFonts w:ascii="Bookman Old Style" w:hAnsi="Bookman Old Style"/>
        </w:rPr>
        <w:t>measure up to such levels.</w:t>
      </w:r>
      <w:r>
        <w:rPr>
          <w:rFonts w:ascii="Bookman Old Style" w:hAnsi="Bookman Old Style"/>
        </w:rPr>
        <w:t xml:space="preserve"> </w:t>
      </w:r>
      <w:r w:rsidRPr="00616866">
        <w:rPr>
          <w:rFonts w:ascii="Bookman Old Style" w:hAnsi="Bookman Old Style"/>
        </w:rPr>
        <w:t>It will not be out of place here to briefly brush up our memory of the basic principles of</w:t>
      </w:r>
      <w:r>
        <w:rPr>
          <w:rFonts w:ascii="Bookman Old Style" w:hAnsi="Bookman Old Style"/>
        </w:rPr>
        <w:t xml:space="preserve"> </w:t>
      </w:r>
      <w:r w:rsidRPr="00616866">
        <w:rPr>
          <w:rFonts w:ascii="Bookman Old Style" w:hAnsi="Bookman Old Style"/>
        </w:rPr>
        <w:t xml:space="preserve">a </w:t>
      </w:r>
      <w:proofErr w:type="spellStart"/>
      <w:r w:rsidRPr="00616866">
        <w:rPr>
          <w:rFonts w:ascii="Bookman Old Style" w:hAnsi="Bookman Old Style"/>
        </w:rPr>
        <w:t>vernier</w:t>
      </w:r>
      <w:proofErr w:type="spellEnd"/>
      <w:r w:rsidRPr="00616866">
        <w:rPr>
          <w:rFonts w:ascii="Bookman Old Style" w:hAnsi="Bookman Old Style"/>
        </w:rPr>
        <w:t xml:space="preserve"> scale. A </w:t>
      </w:r>
      <w:proofErr w:type="spellStart"/>
      <w:r w:rsidRPr="00616866">
        <w:rPr>
          <w:rFonts w:ascii="Bookman Old Style" w:hAnsi="Bookman Old Style"/>
        </w:rPr>
        <w:t>vernier</w:t>
      </w:r>
      <w:proofErr w:type="spellEnd"/>
      <w:r w:rsidRPr="00616866">
        <w:rPr>
          <w:rFonts w:ascii="Bookman Old Style" w:hAnsi="Bookman Old Style"/>
        </w:rPr>
        <w:t xml:space="preserve"> scale comprises two scales: the main scale and the </w:t>
      </w:r>
      <w:proofErr w:type="spellStart"/>
      <w:r w:rsidRPr="00616866">
        <w:rPr>
          <w:rFonts w:ascii="Bookman Old Style" w:hAnsi="Bookman Old Style"/>
        </w:rPr>
        <w:t>vernier</w:t>
      </w:r>
      <w:proofErr w:type="spellEnd"/>
      <w:r w:rsidRPr="00616866">
        <w:rPr>
          <w:rFonts w:ascii="Bookman Old Style" w:hAnsi="Bookman Old Style"/>
        </w:rPr>
        <w:t xml:space="preserve"> scale.</w:t>
      </w:r>
      <w:r>
        <w:rPr>
          <w:rFonts w:ascii="Bookman Old Style" w:hAnsi="Bookman Old Style"/>
        </w:rPr>
        <w:t xml:space="preserve"> </w:t>
      </w:r>
      <w:r w:rsidRPr="00616866">
        <w:rPr>
          <w:rFonts w:ascii="Bookman Old Style" w:hAnsi="Bookman Old Style"/>
        </w:rPr>
        <w:t>Consider the scale shown in Fig. 4.23. Let us say that the main scale has graduations in</w:t>
      </w:r>
      <w:r>
        <w:rPr>
          <w:rFonts w:ascii="Bookman Old Style" w:hAnsi="Bookman Old Style"/>
        </w:rPr>
        <w:t xml:space="preserve"> </w:t>
      </w:r>
      <w:proofErr w:type="spellStart"/>
      <w:r w:rsidRPr="00616866">
        <w:rPr>
          <w:rFonts w:ascii="Bookman Old Style" w:hAnsi="Bookman Old Style"/>
        </w:rPr>
        <w:t>millimetres</w:t>
      </w:r>
      <w:proofErr w:type="spellEnd"/>
      <w:r w:rsidRPr="00616866">
        <w:rPr>
          <w:rFonts w:ascii="Bookman Old Style" w:hAnsi="Bookman Old Style"/>
        </w:rPr>
        <w:t xml:space="preserve"> up to a minimum division of 1 mm. The </w:t>
      </w:r>
      <w:proofErr w:type="spellStart"/>
      <w:r w:rsidRPr="00616866">
        <w:rPr>
          <w:rFonts w:ascii="Bookman Old Style" w:hAnsi="Bookman Old Style"/>
        </w:rPr>
        <w:t>vernier</w:t>
      </w:r>
      <w:proofErr w:type="spellEnd"/>
      <w:r w:rsidRPr="00616866">
        <w:rPr>
          <w:rFonts w:ascii="Bookman Old Style" w:hAnsi="Bookman Old Style"/>
        </w:rPr>
        <w:t xml:space="preserve"> scale also has graduations, having</w:t>
      </w:r>
      <w:r>
        <w:rPr>
          <w:rFonts w:ascii="Bookman Old Style" w:hAnsi="Bookman Old Style"/>
        </w:rPr>
        <w:t xml:space="preserve"> </w:t>
      </w:r>
      <w:r w:rsidRPr="00616866">
        <w:rPr>
          <w:rFonts w:ascii="Bookman Old Style" w:hAnsi="Bookman Old Style"/>
        </w:rPr>
        <w:t xml:space="preserve">10 equal divisions. In this example, 10 </w:t>
      </w:r>
      <w:proofErr w:type="spellStart"/>
      <w:r w:rsidRPr="00616866">
        <w:rPr>
          <w:rFonts w:ascii="Bookman Old Style" w:hAnsi="Bookman Old Style"/>
        </w:rPr>
        <w:t>vernier</w:t>
      </w:r>
      <w:proofErr w:type="spellEnd"/>
      <w:r w:rsidRPr="00616866">
        <w:rPr>
          <w:rFonts w:ascii="Bookman Old Style" w:hAnsi="Bookman Old Style"/>
        </w:rPr>
        <w:t xml:space="preserve"> scale divisions (VSDs) equal nine main scale</w:t>
      </w:r>
      <w:r>
        <w:rPr>
          <w:rFonts w:ascii="Bookman Old Style" w:hAnsi="Bookman Old Style"/>
        </w:rPr>
        <w:t xml:space="preserve"> </w:t>
      </w:r>
      <w:r w:rsidRPr="00616866">
        <w:rPr>
          <w:rFonts w:ascii="Bookman Old Style" w:hAnsi="Bookman Old Style"/>
        </w:rPr>
        <w:t xml:space="preserve">divisions (MSDs). Obviously, the value of one VSD is less than one MSD. Such a </w:t>
      </w:r>
      <w:proofErr w:type="spellStart"/>
      <w:r w:rsidRPr="00616866">
        <w:rPr>
          <w:rFonts w:ascii="Bookman Old Style" w:hAnsi="Bookman Old Style"/>
        </w:rPr>
        <w:t>vernier</w:t>
      </w:r>
      <w:proofErr w:type="spellEnd"/>
      <w:r w:rsidRPr="00616866">
        <w:rPr>
          <w:rFonts w:ascii="Bookman Old Style" w:hAnsi="Bookman Old Style"/>
        </w:rPr>
        <w:t xml:space="preserve"> scale</w:t>
      </w:r>
      <w:r>
        <w:rPr>
          <w:rFonts w:ascii="Bookman Old Style" w:hAnsi="Bookman Old Style"/>
        </w:rPr>
        <w:t xml:space="preserve"> </w:t>
      </w:r>
      <w:r w:rsidRPr="00616866">
        <w:rPr>
          <w:rFonts w:ascii="Bookman Old Style" w:hAnsi="Bookman Old Style"/>
        </w:rPr>
        <w:t xml:space="preserve">is called a forward </w:t>
      </w:r>
      <w:proofErr w:type="spellStart"/>
      <w:r w:rsidRPr="00616866">
        <w:rPr>
          <w:rFonts w:ascii="Bookman Old Style" w:hAnsi="Bookman Old Style"/>
        </w:rPr>
        <w:t>vernier</w:t>
      </w:r>
      <w:proofErr w:type="spellEnd"/>
      <w:r w:rsidRPr="00616866">
        <w:rPr>
          <w:rFonts w:ascii="Bookman Old Style" w:hAnsi="Bookman Old Style"/>
        </w:rPr>
        <w:t>. On the other hand, suppose 10 VSDs equal 11 MSDs, the value of</w:t>
      </w:r>
      <w:r>
        <w:rPr>
          <w:rFonts w:ascii="Bookman Old Style" w:hAnsi="Bookman Old Style"/>
        </w:rPr>
        <w:t xml:space="preserve"> </w:t>
      </w:r>
      <w:r w:rsidRPr="00616866">
        <w:rPr>
          <w:rFonts w:ascii="Bookman Old Style" w:hAnsi="Bookman Old Style"/>
        </w:rPr>
        <w:t xml:space="preserve">one VSD is more than that of one MSD. Such a </w:t>
      </w:r>
      <w:proofErr w:type="spellStart"/>
      <w:r w:rsidRPr="00616866">
        <w:rPr>
          <w:rFonts w:ascii="Bookman Old Style" w:hAnsi="Bookman Old Style"/>
        </w:rPr>
        <w:t>vernier</w:t>
      </w:r>
      <w:proofErr w:type="spellEnd"/>
      <w:r w:rsidRPr="00616866">
        <w:rPr>
          <w:rFonts w:ascii="Bookman Old Style" w:hAnsi="Bookman Old Style"/>
        </w:rPr>
        <w:t xml:space="preserve"> scale is called the backward </w:t>
      </w:r>
      <w:proofErr w:type="spellStart"/>
      <w:r w:rsidRPr="00616866">
        <w:rPr>
          <w:rFonts w:ascii="Bookman Old Style" w:hAnsi="Bookman Old Style"/>
        </w:rPr>
        <w:t>vernier</w:t>
      </w:r>
      <w:proofErr w:type="spellEnd"/>
      <w:r w:rsidRPr="00616866">
        <w:rPr>
          <w:rFonts w:ascii="Bookman Old Style" w:hAnsi="Bookman Old Style"/>
        </w:rPr>
        <w:t>.</w:t>
      </w:r>
      <w:r>
        <w:rPr>
          <w:rFonts w:ascii="Bookman Old Style" w:hAnsi="Bookman Old Style"/>
        </w:rPr>
        <w:t xml:space="preserve"> </w:t>
      </w:r>
      <w:r w:rsidRPr="00616866">
        <w:rPr>
          <w:rFonts w:ascii="Bookman Old Style" w:hAnsi="Bookman Old Style"/>
        </w:rPr>
        <w:t xml:space="preserve">Calculation of least count </w:t>
      </w:r>
      <w:proofErr w:type="gramStart"/>
      <w:r w:rsidRPr="00616866">
        <w:rPr>
          <w:rFonts w:ascii="Bookman Old Style" w:hAnsi="Bookman Old Style"/>
        </w:rPr>
        <w:t>The</w:t>
      </w:r>
      <w:proofErr w:type="gramEnd"/>
      <w:r w:rsidRPr="00616866">
        <w:rPr>
          <w:rFonts w:ascii="Bookman Old Style" w:hAnsi="Bookman Old Style"/>
        </w:rPr>
        <w:t xml:space="preserve"> minimum length or thickness that can be measured with a</w:t>
      </w:r>
      <w:r>
        <w:rPr>
          <w:rFonts w:ascii="Bookman Old Style" w:hAnsi="Bookman Old Style"/>
        </w:rPr>
        <w:t xml:space="preserve"> </w:t>
      </w:r>
      <w:proofErr w:type="spellStart"/>
      <w:r w:rsidRPr="00616866">
        <w:rPr>
          <w:rFonts w:ascii="Bookman Old Style" w:hAnsi="Bookman Old Style"/>
        </w:rPr>
        <w:t>vernier</w:t>
      </w:r>
      <w:proofErr w:type="spellEnd"/>
      <w:r w:rsidRPr="00616866">
        <w:rPr>
          <w:rFonts w:ascii="Bookman Old Style" w:hAnsi="Bookman Old Style"/>
        </w:rPr>
        <w:t xml:space="preserve"> scale is called the least count. For a forward </w:t>
      </w:r>
      <w:proofErr w:type="spellStart"/>
      <w:r w:rsidRPr="00616866">
        <w:rPr>
          <w:rFonts w:ascii="Bookman Old Style" w:hAnsi="Bookman Old Style"/>
        </w:rPr>
        <w:t>vernier</w:t>
      </w:r>
      <w:proofErr w:type="spellEnd"/>
      <w:r w:rsidRPr="00616866">
        <w:rPr>
          <w:rFonts w:ascii="Bookman Old Style" w:hAnsi="Bookman Old Style"/>
        </w:rPr>
        <w:t xml:space="preserve"> shown in Fig. 4.23,</w:t>
      </w:r>
    </w:p>
    <w:p w:rsidR="00616866" w:rsidRPr="00616866" w:rsidRDefault="00616866" w:rsidP="00616866">
      <w:pPr>
        <w:spacing w:after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616866">
        <w:rPr>
          <w:rFonts w:ascii="Bookman Old Style" w:hAnsi="Bookman Old Style"/>
        </w:rPr>
        <w:t>N VSD = (N−1) MSD</w:t>
      </w:r>
    </w:p>
    <w:p w:rsidR="00616866" w:rsidRPr="00616866" w:rsidRDefault="00616866" w:rsidP="00616866">
      <w:pPr>
        <w:spacing w:after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616866">
        <w:rPr>
          <w:rFonts w:ascii="Bookman Old Style" w:hAnsi="Bookman Old Style"/>
        </w:rPr>
        <w:t>1 VSD = (N−1)/N MSD</w:t>
      </w:r>
    </w:p>
    <w:p w:rsidR="00616866" w:rsidRPr="00616866" w:rsidRDefault="00616866" w:rsidP="00616866">
      <w:pPr>
        <w:spacing w:after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616866">
        <w:rPr>
          <w:rFonts w:ascii="Bookman Old Style" w:hAnsi="Bookman Old Style"/>
        </w:rPr>
        <w:t>Least count = 1 MSD − 1 VSD</w:t>
      </w:r>
    </w:p>
    <w:p w:rsidR="00616866" w:rsidRPr="00616866" w:rsidRDefault="00616866" w:rsidP="00616866">
      <w:pPr>
        <w:spacing w:after="0"/>
        <w:jc w:val="both"/>
        <w:rPr>
          <w:rFonts w:ascii="Bookman Old Style" w:hAnsi="Bookman Old Style"/>
        </w:rPr>
      </w:pPr>
      <w:r w:rsidRPr="00616866">
        <w:rPr>
          <w:rFonts w:ascii="Bookman Old Style" w:hAnsi="Bookman Old Style"/>
        </w:rPr>
        <w:t>Therefore, Least count = 1 MSD − (N − 1)/N MSD</w:t>
      </w:r>
    </w:p>
    <w:p w:rsidR="00616866" w:rsidRPr="00616866" w:rsidRDefault="00616866" w:rsidP="00616866">
      <w:pPr>
        <w:spacing w:after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616866">
        <w:rPr>
          <w:rFonts w:ascii="Bookman Old Style" w:hAnsi="Bookman Old Style"/>
        </w:rPr>
        <w:t>Least count = [1− (N − 1)/N] MSD</w:t>
      </w:r>
    </w:p>
    <w:p w:rsidR="00616866" w:rsidRPr="00616866" w:rsidRDefault="00616866" w:rsidP="00616866">
      <w:pPr>
        <w:spacing w:after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616866">
        <w:rPr>
          <w:rFonts w:ascii="Bookman Old Style" w:hAnsi="Bookman Old Style"/>
        </w:rPr>
        <w:t>Least count = 1 MSD/N</w:t>
      </w:r>
    </w:p>
    <w:p w:rsidR="005E1052" w:rsidRDefault="00616866" w:rsidP="00616866">
      <w:pPr>
        <w:spacing w:after="0"/>
        <w:jc w:val="both"/>
        <w:rPr>
          <w:rFonts w:ascii="Bookman Old Style" w:hAnsi="Bookman Old Style"/>
          <w:noProof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616866">
        <w:rPr>
          <w:rFonts w:ascii="Bookman Old Style" w:hAnsi="Bookman Old Style"/>
        </w:rPr>
        <w:t>Total reading = MSR + (VC × LC), where MSR is the main scale reading, LC is the least</w:t>
      </w:r>
      <w:r>
        <w:rPr>
          <w:rFonts w:ascii="Bookman Old Style" w:hAnsi="Bookman Old Style"/>
        </w:rPr>
        <w:t xml:space="preserve"> </w:t>
      </w:r>
      <w:r w:rsidRPr="00616866">
        <w:rPr>
          <w:rFonts w:ascii="Bookman Old Style" w:hAnsi="Bookman Old Style"/>
        </w:rPr>
        <w:t xml:space="preserve">count, and VC is the </w:t>
      </w:r>
      <w:proofErr w:type="spellStart"/>
      <w:r w:rsidRPr="00616866">
        <w:rPr>
          <w:rFonts w:ascii="Bookman Old Style" w:hAnsi="Bookman Old Style"/>
        </w:rPr>
        <w:t>vernier</w:t>
      </w:r>
      <w:proofErr w:type="spellEnd"/>
      <w:r w:rsidRPr="00616866">
        <w:rPr>
          <w:rFonts w:ascii="Bookman Old Style" w:hAnsi="Bookman Old Style"/>
        </w:rPr>
        <w:t xml:space="preserve"> coinciding division. Refer to Fig. 4.24 where the fourth division of</w:t>
      </w:r>
      <w:r>
        <w:rPr>
          <w:rFonts w:ascii="Bookman Old Style" w:hAnsi="Bookman Old Style"/>
        </w:rPr>
        <w:t xml:space="preserve"> </w:t>
      </w:r>
      <w:r w:rsidRPr="00616866">
        <w:rPr>
          <w:rFonts w:ascii="Bookman Old Style" w:hAnsi="Bookman Old Style"/>
        </w:rPr>
        <w:t xml:space="preserve">the </w:t>
      </w:r>
      <w:proofErr w:type="spellStart"/>
      <w:r w:rsidRPr="00616866">
        <w:rPr>
          <w:rFonts w:ascii="Bookman Old Style" w:hAnsi="Bookman Old Style"/>
        </w:rPr>
        <w:t>vernier</w:t>
      </w:r>
      <w:proofErr w:type="spellEnd"/>
      <w:r w:rsidRPr="00616866">
        <w:rPr>
          <w:rFonts w:ascii="Bookman Old Style" w:hAnsi="Bookman Old Style"/>
        </w:rPr>
        <w:t xml:space="preserve"> coincides with a division on the main scale.</w:t>
      </w:r>
      <w:r w:rsidRPr="00616866">
        <w:rPr>
          <w:rFonts w:ascii="Bookman Old Style" w:hAnsi="Bookman Old Style"/>
          <w:noProof/>
        </w:rPr>
        <w:t xml:space="preserve"> </w:t>
      </w:r>
    </w:p>
    <w:p w:rsidR="005E1052" w:rsidRDefault="005E1052" w:rsidP="00616866">
      <w:pPr>
        <w:spacing w:after="0"/>
        <w:jc w:val="both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324475" cy="1752600"/>
            <wp:effectExtent l="19050" t="0" r="9525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1052">
        <w:rPr>
          <w:rFonts w:ascii="Bookman Old Style" w:hAnsi="Bookman Old Style"/>
        </w:rPr>
        <w:t xml:space="preserve"> </w:t>
      </w:r>
    </w:p>
    <w:p w:rsidR="005E1052" w:rsidRDefault="005E1052" w:rsidP="005E1052">
      <w:pPr>
        <w:spacing w:after="0"/>
        <w:jc w:val="both"/>
        <w:rPr>
          <w:rFonts w:ascii="Bookman Old Style" w:hAnsi="Bookman Old Style"/>
          <w:b/>
        </w:rPr>
      </w:pPr>
    </w:p>
    <w:p w:rsidR="005E1052" w:rsidRDefault="005E1052" w:rsidP="005E1052">
      <w:pPr>
        <w:spacing w:after="0"/>
        <w:jc w:val="both"/>
        <w:rPr>
          <w:rFonts w:ascii="Bookman Old Style" w:hAnsi="Bookman Old Style"/>
          <w:b/>
        </w:rPr>
      </w:pPr>
    </w:p>
    <w:p w:rsidR="005E1052" w:rsidRDefault="005E1052" w:rsidP="005E1052">
      <w:pPr>
        <w:spacing w:after="0"/>
        <w:jc w:val="both"/>
        <w:rPr>
          <w:rFonts w:ascii="Bookman Old Style" w:hAnsi="Bookman Old Style"/>
          <w:b/>
        </w:rPr>
      </w:pPr>
    </w:p>
    <w:p w:rsidR="005E1052" w:rsidRPr="005E1052" w:rsidRDefault="005E1052" w:rsidP="005E1052">
      <w:pPr>
        <w:spacing w:after="0"/>
        <w:jc w:val="both"/>
        <w:rPr>
          <w:rFonts w:ascii="Bookman Old Style" w:hAnsi="Bookman Old Style"/>
          <w:b/>
        </w:rPr>
      </w:pPr>
      <w:r w:rsidRPr="005E1052">
        <w:rPr>
          <w:rFonts w:ascii="Bookman Old Style" w:hAnsi="Bookman Old Style"/>
          <w:b/>
        </w:rPr>
        <w:lastRenderedPageBreak/>
        <w:t xml:space="preserve">Vernier </w:t>
      </w:r>
      <w:proofErr w:type="spellStart"/>
      <w:r w:rsidRPr="005E1052">
        <w:rPr>
          <w:rFonts w:ascii="Bookman Old Style" w:hAnsi="Bookman Old Style"/>
          <w:b/>
        </w:rPr>
        <w:t>Calliper</w:t>
      </w:r>
      <w:proofErr w:type="spellEnd"/>
    </w:p>
    <w:p w:rsidR="005E1052" w:rsidRPr="005E1052" w:rsidRDefault="005E1052" w:rsidP="005E1052">
      <w:pPr>
        <w:spacing w:after="0"/>
        <w:jc w:val="both"/>
        <w:rPr>
          <w:rFonts w:ascii="Bookman Old Style" w:hAnsi="Bookman Old Style"/>
        </w:rPr>
      </w:pPr>
      <w:r w:rsidRPr="005E1052">
        <w:rPr>
          <w:rFonts w:ascii="Bookman Old Style" w:hAnsi="Bookman Old Style"/>
        </w:rPr>
        <w:t xml:space="preserve">A </w:t>
      </w:r>
      <w:proofErr w:type="spellStart"/>
      <w:r w:rsidRPr="005E1052">
        <w:rPr>
          <w:rFonts w:ascii="Bookman Old Style" w:hAnsi="Bookman Old Style"/>
        </w:rPr>
        <w:t>vernier</w:t>
      </w:r>
      <w:proofErr w:type="spellEnd"/>
      <w:r w:rsidRPr="005E1052">
        <w:rPr>
          <w:rFonts w:ascii="Bookman Old Style" w:hAnsi="Bookman Old Style"/>
        </w:rPr>
        <w:t xml:space="preserve"> </w:t>
      </w:r>
      <w:proofErr w:type="spellStart"/>
      <w:r w:rsidRPr="005E1052">
        <w:rPr>
          <w:rFonts w:ascii="Bookman Old Style" w:hAnsi="Bookman Old Style"/>
        </w:rPr>
        <w:t>calliper</w:t>
      </w:r>
      <w:proofErr w:type="spellEnd"/>
      <w:r w:rsidRPr="005E1052">
        <w:rPr>
          <w:rFonts w:ascii="Bookman Old Style" w:hAnsi="Bookman Old Style"/>
        </w:rPr>
        <w:t xml:space="preserve"> consists of two main parts: the main scale engraved on a solid L-shaped</w:t>
      </w:r>
      <w:r>
        <w:rPr>
          <w:rFonts w:ascii="Bookman Old Style" w:hAnsi="Bookman Old Style"/>
        </w:rPr>
        <w:t xml:space="preserve"> </w:t>
      </w:r>
      <w:r w:rsidRPr="005E1052">
        <w:rPr>
          <w:rFonts w:ascii="Bookman Old Style" w:hAnsi="Bookman Old Style"/>
        </w:rPr>
        <w:t xml:space="preserve">frame and the </w:t>
      </w:r>
      <w:proofErr w:type="spellStart"/>
      <w:r w:rsidRPr="005E1052">
        <w:rPr>
          <w:rFonts w:ascii="Bookman Old Style" w:hAnsi="Bookman Old Style"/>
        </w:rPr>
        <w:t>vernier</w:t>
      </w:r>
      <w:proofErr w:type="spellEnd"/>
      <w:r w:rsidRPr="005E1052">
        <w:rPr>
          <w:rFonts w:ascii="Bookman Old Style" w:hAnsi="Bookman Old Style"/>
        </w:rPr>
        <w:t xml:space="preserve"> scale that can slide along the main scale. The sliding nature of the </w:t>
      </w:r>
      <w:proofErr w:type="spellStart"/>
      <w:r w:rsidRPr="005E1052">
        <w:rPr>
          <w:rFonts w:ascii="Bookman Old Style" w:hAnsi="Bookman Old Style"/>
        </w:rPr>
        <w:t>vernier</w:t>
      </w:r>
      <w:proofErr w:type="spellEnd"/>
      <w:r>
        <w:rPr>
          <w:rFonts w:ascii="Bookman Old Style" w:hAnsi="Bookman Old Style"/>
        </w:rPr>
        <w:t xml:space="preserve"> </w:t>
      </w:r>
      <w:r w:rsidRPr="005E1052">
        <w:rPr>
          <w:rFonts w:ascii="Bookman Old Style" w:hAnsi="Bookman Old Style"/>
        </w:rPr>
        <w:t xml:space="preserve">has given it another name—sliding </w:t>
      </w:r>
      <w:proofErr w:type="spellStart"/>
      <w:r w:rsidRPr="005E1052">
        <w:rPr>
          <w:rFonts w:ascii="Bookman Old Style" w:hAnsi="Bookman Old Style"/>
        </w:rPr>
        <w:t>calliper</w:t>
      </w:r>
      <w:proofErr w:type="spellEnd"/>
      <w:r w:rsidRPr="005E1052">
        <w:rPr>
          <w:rFonts w:ascii="Bookman Old Style" w:hAnsi="Bookman Old Style"/>
        </w:rPr>
        <w:t xml:space="preserve">. The main scale is graduated in </w:t>
      </w:r>
      <w:proofErr w:type="spellStart"/>
      <w:r w:rsidRPr="005E1052">
        <w:rPr>
          <w:rFonts w:ascii="Bookman Old Style" w:hAnsi="Bookman Old Style"/>
        </w:rPr>
        <w:t>millimetres</w:t>
      </w:r>
      <w:proofErr w:type="spellEnd"/>
      <w:r w:rsidRPr="005E1052">
        <w:rPr>
          <w:rFonts w:ascii="Bookman Old Style" w:hAnsi="Bookman Old Style"/>
        </w:rPr>
        <w:t>, up to</w:t>
      </w:r>
      <w:r>
        <w:rPr>
          <w:rFonts w:ascii="Bookman Old Style" w:hAnsi="Bookman Old Style"/>
        </w:rPr>
        <w:t xml:space="preserve"> </w:t>
      </w:r>
      <w:r w:rsidRPr="005E1052">
        <w:rPr>
          <w:rFonts w:ascii="Bookman Old Style" w:hAnsi="Bookman Old Style"/>
        </w:rPr>
        <w:t xml:space="preserve">a least count of 1 mm. The </w:t>
      </w:r>
      <w:proofErr w:type="spellStart"/>
      <w:r w:rsidRPr="005E1052">
        <w:rPr>
          <w:rFonts w:ascii="Bookman Old Style" w:hAnsi="Bookman Old Style"/>
        </w:rPr>
        <w:t>vernier</w:t>
      </w:r>
      <w:proofErr w:type="spellEnd"/>
      <w:r w:rsidRPr="005E1052">
        <w:rPr>
          <w:rFonts w:ascii="Bookman Old Style" w:hAnsi="Bookman Old Style"/>
        </w:rPr>
        <w:t xml:space="preserve"> also has engraved graduations, which is either a forward</w:t>
      </w:r>
      <w:r>
        <w:rPr>
          <w:rFonts w:ascii="Bookman Old Style" w:hAnsi="Bookman Old Style"/>
        </w:rPr>
        <w:t xml:space="preserve"> </w:t>
      </w:r>
      <w:proofErr w:type="spellStart"/>
      <w:r w:rsidRPr="005E1052">
        <w:rPr>
          <w:rFonts w:ascii="Bookman Old Style" w:hAnsi="Bookman Old Style"/>
        </w:rPr>
        <w:t>vernier</w:t>
      </w:r>
      <w:proofErr w:type="spellEnd"/>
      <w:r w:rsidRPr="005E1052">
        <w:rPr>
          <w:rFonts w:ascii="Bookman Old Style" w:hAnsi="Bookman Old Style"/>
        </w:rPr>
        <w:t xml:space="preserve"> or a backward </w:t>
      </w:r>
      <w:proofErr w:type="spellStart"/>
      <w:r w:rsidRPr="005E1052">
        <w:rPr>
          <w:rFonts w:ascii="Bookman Old Style" w:hAnsi="Bookman Old Style"/>
        </w:rPr>
        <w:t>vernier</w:t>
      </w:r>
      <w:proofErr w:type="spellEnd"/>
      <w:r w:rsidRPr="005E1052">
        <w:rPr>
          <w:rFonts w:ascii="Bookman Old Style" w:hAnsi="Bookman Old Style"/>
        </w:rPr>
        <w:t xml:space="preserve">. The </w:t>
      </w:r>
      <w:proofErr w:type="spellStart"/>
      <w:r w:rsidRPr="005E1052">
        <w:rPr>
          <w:rFonts w:ascii="Bookman Old Style" w:hAnsi="Bookman Old Style"/>
        </w:rPr>
        <w:t>vernier</w:t>
      </w:r>
      <w:proofErr w:type="spellEnd"/>
      <w:r w:rsidRPr="005E1052">
        <w:rPr>
          <w:rFonts w:ascii="Bookman Old Style" w:hAnsi="Bookman Old Style"/>
        </w:rPr>
        <w:t xml:space="preserve"> </w:t>
      </w:r>
      <w:proofErr w:type="spellStart"/>
      <w:r w:rsidRPr="005E1052">
        <w:rPr>
          <w:rFonts w:ascii="Bookman Old Style" w:hAnsi="Bookman Old Style"/>
        </w:rPr>
        <w:t>calliper</w:t>
      </w:r>
      <w:proofErr w:type="spellEnd"/>
      <w:r w:rsidRPr="005E1052">
        <w:rPr>
          <w:rFonts w:ascii="Bookman Old Style" w:hAnsi="Bookman Old Style"/>
        </w:rPr>
        <w:t xml:space="preserve"> is made of either stainless steel or tool steel,</w:t>
      </w:r>
      <w:r>
        <w:rPr>
          <w:rFonts w:ascii="Bookman Old Style" w:hAnsi="Bookman Old Style"/>
        </w:rPr>
        <w:t xml:space="preserve"> </w:t>
      </w:r>
      <w:r w:rsidRPr="005E1052">
        <w:rPr>
          <w:rFonts w:ascii="Bookman Old Style" w:hAnsi="Bookman Old Style"/>
        </w:rPr>
        <w:t>depending on the nature and severity of application.</w:t>
      </w:r>
      <w:r>
        <w:rPr>
          <w:rFonts w:ascii="Bookman Old Style" w:hAnsi="Bookman Old Style"/>
        </w:rPr>
        <w:t xml:space="preserve"> </w:t>
      </w:r>
      <w:r w:rsidRPr="005E1052">
        <w:rPr>
          <w:rFonts w:ascii="Bookman Old Style" w:hAnsi="Bookman Old Style"/>
        </w:rPr>
        <w:t xml:space="preserve">Figure 4.25 illustrates the main parts of a </w:t>
      </w:r>
      <w:proofErr w:type="spellStart"/>
      <w:r w:rsidRPr="005E1052">
        <w:rPr>
          <w:rFonts w:ascii="Bookman Old Style" w:hAnsi="Bookman Old Style"/>
        </w:rPr>
        <w:t>vernier</w:t>
      </w:r>
      <w:proofErr w:type="spellEnd"/>
      <w:r w:rsidRPr="005E1052">
        <w:rPr>
          <w:rFonts w:ascii="Bookman Old Style" w:hAnsi="Bookman Old Style"/>
        </w:rPr>
        <w:t xml:space="preserve"> </w:t>
      </w:r>
      <w:proofErr w:type="spellStart"/>
      <w:r w:rsidRPr="005E1052">
        <w:rPr>
          <w:rFonts w:ascii="Bookman Old Style" w:hAnsi="Bookman Old Style"/>
        </w:rPr>
        <w:t>calliper</w:t>
      </w:r>
      <w:proofErr w:type="spellEnd"/>
      <w:r w:rsidRPr="005E1052">
        <w:rPr>
          <w:rFonts w:ascii="Bookman Old Style" w:hAnsi="Bookman Old Style"/>
        </w:rPr>
        <w:t>. The L-shaped main frame also</w:t>
      </w:r>
      <w:r>
        <w:rPr>
          <w:rFonts w:ascii="Bookman Old Style" w:hAnsi="Bookman Old Style"/>
        </w:rPr>
        <w:t xml:space="preserve"> </w:t>
      </w:r>
      <w:r w:rsidRPr="005E1052">
        <w:rPr>
          <w:rFonts w:ascii="Bookman Old Style" w:hAnsi="Bookman Old Style"/>
        </w:rPr>
        <w:t xml:space="preserve">serves as the fixed jaw at its end. The movable jaw, which also has a </w:t>
      </w:r>
      <w:proofErr w:type="spellStart"/>
      <w:r w:rsidRPr="005E1052">
        <w:rPr>
          <w:rFonts w:ascii="Bookman Old Style" w:hAnsi="Bookman Old Style"/>
        </w:rPr>
        <w:t>vernier</w:t>
      </w:r>
      <w:proofErr w:type="spellEnd"/>
      <w:r w:rsidRPr="005E1052">
        <w:rPr>
          <w:rFonts w:ascii="Bookman Old Style" w:hAnsi="Bookman Old Style"/>
        </w:rPr>
        <w:t xml:space="preserve"> scale plate, can</w:t>
      </w:r>
      <w:r>
        <w:rPr>
          <w:rFonts w:ascii="Bookman Old Style" w:hAnsi="Bookman Old Style"/>
        </w:rPr>
        <w:t xml:space="preserve"> </w:t>
      </w:r>
      <w:r w:rsidRPr="005E1052">
        <w:rPr>
          <w:rFonts w:ascii="Bookman Old Style" w:hAnsi="Bookman Old Style"/>
        </w:rPr>
        <w:t>slide over the entire length of the main scale, which is engraved on the main frame or the</w:t>
      </w:r>
      <w:r>
        <w:rPr>
          <w:rFonts w:ascii="Bookman Old Style" w:hAnsi="Bookman Old Style"/>
        </w:rPr>
        <w:t xml:space="preserve"> </w:t>
      </w:r>
      <w:r w:rsidRPr="005E1052">
        <w:rPr>
          <w:rFonts w:ascii="Bookman Old Style" w:hAnsi="Bookman Old Style"/>
        </w:rPr>
        <w:t>beam. A clamping screw enables clamping of the movable jaw in a particular position after</w:t>
      </w:r>
      <w:r>
        <w:rPr>
          <w:rFonts w:ascii="Bookman Old Style" w:hAnsi="Bookman Old Style"/>
        </w:rPr>
        <w:t xml:space="preserve"> </w:t>
      </w:r>
      <w:r w:rsidRPr="005E1052">
        <w:rPr>
          <w:rFonts w:ascii="Bookman Old Style" w:hAnsi="Bookman Old Style"/>
        </w:rPr>
        <w:t>the jaws have been set accurately over the job being measured. This arrests further motion of</w:t>
      </w:r>
      <w:r>
        <w:rPr>
          <w:rFonts w:ascii="Bookman Old Style" w:hAnsi="Bookman Old Style"/>
        </w:rPr>
        <w:t xml:space="preserve"> </w:t>
      </w:r>
      <w:r w:rsidRPr="005E1052">
        <w:rPr>
          <w:rFonts w:ascii="Bookman Old Style" w:hAnsi="Bookman Old Style"/>
        </w:rPr>
        <w:t>the movable jaw, so that the operator can note down the reading in a convenient position. In</w:t>
      </w:r>
      <w:r>
        <w:rPr>
          <w:rFonts w:ascii="Bookman Old Style" w:hAnsi="Bookman Old Style"/>
        </w:rPr>
        <w:t xml:space="preserve"> </w:t>
      </w:r>
      <w:r w:rsidRPr="005E1052">
        <w:rPr>
          <w:rFonts w:ascii="Bookman Old Style" w:hAnsi="Bookman Old Style"/>
        </w:rPr>
        <w:t>order to capture a dimension, the operator has to open out the two jaws, hold the instrument</w:t>
      </w:r>
      <w:r>
        <w:rPr>
          <w:rFonts w:ascii="Bookman Old Style" w:hAnsi="Bookman Old Style"/>
        </w:rPr>
        <w:t xml:space="preserve"> </w:t>
      </w:r>
      <w:r w:rsidRPr="005E1052">
        <w:rPr>
          <w:rFonts w:ascii="Bookman Old Style" w:hAnsi="Bookman Old Style"/>
        </w:rPr>
        <w:t>over the job, and slide the movable jaw inwards, until the two jaws are in firm contact with the</w:t>
      </w:r>
    </w:p>
    <w:p w:rsidR="0087011A" w:rsidRDefault="00B13025" w:rsidP="0087011A">
      <w:pPr>
        <w:spacing w:after="0"/>
        <w:jc w:val="both"/>
        <w:rPr>
          <w:rFonts w:ascii="Bookman Old Style" w:hAnsi="Bookman Old Style"/>
          <w:noProof/>
        </w:rPr>
      </w:pPr>
      <w:r>
        <w:rPr>
          <w:rFonts w:ascii="Bookman Old Style" w:hAnsi="Bookman Old Style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2884805</wp:posOffset>
            </wp:positionH>
            <wp:positionV relativeFrom="paragraph">
              <wp:posOffset>3041650</wp:posOffset>
            </wp:positionV>
            <wp:extent cx="2955925" cy="1910080"/>
            <wp:effectExtent l="19050" t="0" r="0" b="0"/>
            <wp:wrapTight wrapText="bothSides">
              <wp:wrapPolygon edited="0">
                <wp:start x="-139" y="0"/>
                <wp:lineTo x="-139" y="21327"/>
                <wp:lineTo x="21577" y="21327"/>
                <wp:lineTo x="21577" y="0"/>
                <wp:lineTo x="-139" y="0"/>
              </wp:wrapPolygon>
            </wp:wrapTight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191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1052" w:rsidRPr="005E1052">
        <w:rPr>
          <w:rFonts w:ascii="Bookman Old Style" w:hAnsi="Bookman Old Style"/>
        </w:rPr>
        <w:t>job. A fine adjustment screw enables the operator to accurately enclose the portion of the job</w:t>
      </w:r>
      <w:r w:rsidR="005E1052">
        <w:rPr>
          <w:rFonts w:ascii="Bookman Old Style" w:hAnsi="Bookman Old Style"/>
        </w:rPr>
        <w:t xml:space="preserve"> </w:t>
      </w:r>
      <w:r w:rsidR="005E1052" w:rsidRPr="005E1052">
        <w:rPr>
          <w:rFonts w:ascii="Bookman Old Style" w:hAnsi="Bookman Old Style"/>
        </w:rPr>
        <w:t>where measurement is required by applying optimum clamping pressure. In the absence of the</w:t>
      </w:r>
      <w:r w:rsidR="005E1052">
        <w:rPr>
          <w:rFonts w:ascii="Bookman Old Style" w:hAnsi="Bookman Old Style"/>
        </w:rPr>
        <w:t xml:space="preserve"> </w:t>
      </w:r>
      <w:r w:rsidR="005E1052" w:rsidRPr="005E1052">
        <w:rPr>
          <w:rFonts w:ascii="Bookman Old Style" w:hAnsi="Bookman Old Style"/>
        </w:rPr>
        <w:t xml:space="preserve">fine adjustment screw, the operator has to rely on his careful </w:t>
      </w:r>
      <w:proofErr w:type="spellStart"/>
      <w:r w:rsidR="005E1052" w:rsidRPr="005E1052">
        <w:rPr>
          <w:rFonts w:ascii="Bookman Old Style" w:hAnsi="Bookman Old Style"/>
        </w:rPr>
        <w:t>judgement</w:t>
      </w:r>
      <w:proofErr w:type="spellEnd"/>
      <w:r w:rsidR="005E1052" w:rsidRPr="005E1052">
        <w:rPr>
          <w:rFonts w:ascii="Bookman Old Style" w:hAnsi="Bookman Old Style"/>
        </w:rPr>
        <w:t xml:space="preserve"> to apply the minimum</w:t>
      </w:r>
      <w:r w:rsidR="005E1052">
        <w:rPr>
          <w:rFonts w:ascii="Bookman Old Style" w:hAnsi="Bookman Old Style"/>
        </w:rPr>
        <w:t xml:space="preserve"> </w:t>
      </w:r>
      <w:r w:rsidR="005E1052" w:rsidRPr="005E1052">
        <w:rPr>
          <w:rFonts w:ascii="Bookman Old Style" w:hAnsi="Bookman Old Style"/>
        </w:rPr>
        <w:t>force that is required to close the two jaws firmly over the job. This is easier said than done,</w:t>
      </w:r>
      <w:r w:rsidR="005E1052">
        <w:rPr>
          <w:rFonts w:ascii="Bookman Old Style" w:hAnsi="Bookman Old Style"/>
        </w:rPr>
        <w:t xml:space="preserve"> </w:t>
      </w:r>
      <w:r w:rsidR="005E1052" w:rsidRPr="005E1052">
        <w:rPr>
          <w:rFonts w:ascii="Bookman Old Style" w:hAnsi="Bookman Old Style"/>
        </w:rPr>
        <w:t>since any excessive application of pressure increases wear and tear of the instrument and may</w:t>
      </w:r>
      <w:r w:rsidR="005E1052">
        <w:rPr>
          <w:rFonts w:ascii="Bookman Old Style" w:hAnsi="Bookman Old Style"/>
        </w:rPr>
        <w:t xml:space="preserve"> </w:t>
      </w:r>
      <w:r w:rsidR="005E1052" w:rsidRPr="005E1052">
        <w:rPr>
          <w:rFonts w:ascii="Bookman Old Style" w:hAnsi="Bookman Old Style"/>
        </w:rPr>
        <w:t>also cause damage to delicate or fragile jobs. The two jaws are shaped in such a manner that</w:t>
      </w:r>
      <w:r w:rsidR="005E1052">
        <w:rPr>
          <w:rFonts w:ascii="Bookman Old Style" w:hAnsi="Bookman Old Style"/>
          <w:noProof/>
        </w:rPr>
        <w:t xml:space="preserve"> </w:t>
      </w:r>
      <w:r w:rsidR="0087011A" w:rsidRPr="0087011A">
        <w:rPr>
          <w:rFonts w:ascii="Bookman Old Style" w:hAnsi="Bookman Old Style"/>
          <w:noProof/>
        </w:rPr>
        <w:t>they can be used to measure both inside and outside</w:t>
      </w:r>
      <w:r w:rsidR="0087011A">
        <w:rPr>
          <w:rFonts w:ascii="Bookman Old Style" w:hAnsi="Bookman Old Style"/>
          <w:noProof/>
        </w:rPr>
        <w:t xml:space="preserve"> </w:t>
      </w:r>
      <w:r w:rsidR="0087011A" w:rsidRPr="0087011A">
        <w:rPr>
          <w:rFonts w:ascii="Bookman Old Style" w:hAnsi="Bookman Old Style"/>
          <w:noProof/>
        </w:rPr>
        <w:t>dimensions. Notice the nibs in Fig. 4.25, which</w:t>
      </w:r>
      <w:r w:rsidR="0087011A">
        <w:rPr>
          <w:rFonts w:ascii="Bookman Old Style" w:hAnsi="Bookman Old Style"/>
          <w:noProof/>
        </w:rPr>
        <w:t xml:space="preserve"> </w:t>
      </w:r>
      <w:r w:rsidR="0087011A" w:rsidRPr="0087011A">
        <w:rPr>
          <w:rFonts w:ascii="Bookman Old Style" w:hAnsi="Bookman Old Style"/>
          <w:noProof/>
        </w:rPr>
        <w:t>can be used to measure inside dimension. Figure</w:t>
      </w:r>
      <w:r w:rsidR="0087011A">
        <w:rPr>
          <w:rFonts w:ascii="Bookman Old Style" w:hAnsi="Bookman Old Style"/>
          <w:noProof/>
        </w:rPr>
        <w:t xml:space="preserve"> </w:t>
      </w:r>
      <w:r w:rsidR="0087011A" w:rsidRPr="0087011A">
        <w:rPr>
          <w:rFonts w:ascii="Bookman Old Style" w:hAnsi="Bookman Old Style"/>
          <w:noProof/>
        </w:rPr>
        <w:t>4.26 illustrates the method of measuring inside</w:t>
      </w:r>
      <w:r w:rsidR="0087011A">
        <w:rPr>
          <w:rFonts w:ascii="Bookman Old Style" w:hAnsi="Bookman Old Style"/>
          <w:noProof/>
        </w:rPr>
        <w:t xml:space="preserve"> </w:t>
      </w:r>
      <w:r w:rsidR="0087011A" w:rsidRPr="0087011A">
        <w:rPr>
          <w:rFonts w:ascii="Bookman Old Style" w:hAnsi="Bookman Old Style"/>
          <w:noProof/>
        </w:rPr>
        <w:t>and outside dimensions using a vernier calliper.</w:t>
      </w:r>
      <w:r w:rsidR="0087011A">
        <w:rPr>
          <w:rFonts w:ascii="Bookman Old Style" w:hAnsi="Bookman Old Style"/>
          <w:noProof/>
        </w:rPr>
        <w:t xml:space="preserve"> </w:t>
      </w:r>
      <w:r w:rsidR="0087011A" w:rsidRPr="0087011A">
        <w:rPr>
          <w:rFonts w:ascii="Bookman Old Style" w:hAnsi="Bookman Old Style"/>
          <w:noProof/>
        </w:rPr>
        <w:t>Whenever the vernier slides over the main frame,</w:t>
      </w:r>
      <w:r w:rsidR="0087011A">
        <w:rPr>
          <w:rFonts w:ascii="Bookman Old Style" w:hAnsi="Bookman Old Style"/>
          <w:noProof/>
        </w:rPr>
        <w:t xml:space="preserve"> </w:t>
      </w:r>
      <w:r w:rsidR="0087011A" w:rsidRPr="0087011A">
        <w:rPr>
          <w:rFonts w:ascii="Bookman Old Style" w:hAnsi="Bookman Old Style"/>
          <w:noProof/>
        </w:rPr>
        <w:t>a depth-measuring blade also slides in and out of</w:t>
      </w:r>
      <w:r w:rsidR="0087011A">
        <w:rPr>
          <w:rFonts w:ascii="Bookman Old Style" w:hAnsi="Bookman Old Style"/>
          <w:noProof/>
        </w:rPr>
        <w:t xml:space="preserve"> </w:t>
      </w:r>
      <w:r w:rsidR="0087011A" w:rsidRPr="0087011A">
        <w:rPr>
          <w:rFonts w:ascii="Bookman Old Style" w:hAnsi="Bookman Old Style"/>
          <w:noProof/>
        </w:rPr>
        <w:t>the beam of the calliper. This is a useful attachment</w:t>
      </w:r>
      <w:r w:rsidR="0087011A">
        <w:rPr>
          <w:rFonts w:ascii="Bookman Old Style" w:hAnsi="Bookman Old Style"/>
          <w:noProof/>
        </w:rPr>
        <w:t xml:space="preserve"> </w:t>
      </w:r>
      <w:r w:rsidR="0087011A" w:rsidRPr="0087011A">
        <w:rPr>
          <w:rFonts w:ascii="Bookman Old Style" w:hAnsi="Bookman Old Style"/>
          <w:noProof/>
        </w:rPr>
        <w:t>for measuring depths to a high degree of accuracy.</w:t>
      </w:r>
      <w:r w:rsidR="0087011A">
        <w:rPr>
          <w:rFonts w:ascii="Bookman Old Style" w:hAnsi="Bookman Old Style"/>
          <w:noProof/>
        </w:rPr>
        <w:t xml:space="preserve"> </w:t>
      </w:r>
      <w:r w:rsidR="0087011A" w:rsidRPr="0087011A">
        <w:rPr>
          <w:rFonts w:ascii="Bookman Old Style" w:hAnsi="Bookman Old Style"/>
          <w:noProof/>
        </w:rPr>
        <w:t>Divider setting holes are provided, which enable</w:t>
      </w:r>
      <w:r w:rsidR="0087011A">
        <w:rPr>
          <w:rFonts w:ascii="Bookman Old Style" w:hAnsi="Bookman Old Style"/>
          <w:noProof/>
        </w:rPr>
        <w:t xml:space="preserve"> </w:t>
      </w:r>
      <w:r w:rsidR="0087011A" w:rsidRPr="0087011A">
        <w:rPr>
          <w:rFonts w:ascii="Bookman Old Style" w:hAnsi="Bookman Old Style"/>
          <w:noProof/>
        </w:rPr>
        <w:t>the use of a divider to aid the measurement process.</w:t>
      </w:r>
      <w:r w:rsidR="0087011A">
        <w:rPr>
          <w:rFonts w:ascii="Bookman Old Style" w:hAnsi="Bookman Old Style"/>
          <w:noProof/>
        </w:rPr>
        <w:t xml:space="preserve"> </w:t>
      </w:r>
      <w:r w:rsidR="0087011A" w:rsidRPr="0087011A">
        <w:rPr>
          <w:rFonts w:ascii="Bookman Old Style" w:hAnsi="Bookman Old Style"/>
          <w:noProof/>
        </w:rPr>
        <w:t>Measuring a diameter is easier than measuring between flat surfaces, because the diameter</w:t>
      </w:r>
      <w:r w:rsidR="0087011A">
        <w:rPr>
          <w:rFonts w:ascii="Bookman Old Style" w:hAnsi="Bookman Old Style"/>
          <w:noProof/>
        </w:rPr>
        <w:t xml:space="preserve"> </w:t>
      </w:r>
      <w:r w:rsidR="0087011A" w:rsidRPr="0087011A">
        <w:rPr>
          <w:rFonts w:ascii="Bookman Old Style" w:hAnsi="Bookman Old Style"/>
          <w:noProof/>
        </w:rPr>
        <w:t>is the greatest distance separating the reference and the measured points. Compared to the</w:t>
      </w:r>
      <w:r w:rsidR="0087011A">
        <w:rPr>
          <w:rFonts w:ascii="Bookman Old Style" w:hAnsi="Bookman Old Style"/>
          <w:noProof/>
        </w:rPr>
        <w:t xml:space="preserve"> </w:t>
      </w:r>
      <w:r w:rsidR="0087011A" w:rsidRPr="0087011A">
        <w:rPr>
          <w:rFonts w:ascii="Bookman Old Style" w:hAnsi="Bookman Old Style"/>
          <w:noProof/>
        </w:rPr>
        <w:t>measurement between flat surfaces, the area of contact between the calliper and the job is much</w:t>
      </w:r>
      <w:r w:rsidR="0087011A">
        <w:rPr>
          <w:rFonts w:ascii="Bookman Old Style" w:hAnsi="Bookman Old Style"/>
          <w:noProof/>
        </w:rPr>
        <w:t xml:space="preserve"> </w:t>
      </w:r>
      <w:r w:rsidR="0087011A" w:rsidRPr="0087011A">
        <w:rPr>
          <w:rFonts w:ascii="Bookman Old Style" w:hAnsi="Bookman Old Style"/>
          <w:noProof/>
        </w:rPr>
        <w:t>lesser in diameter measurement. Therefore, the resultant force acting either on the job or on the</w:t>
      </w:r>
      <w:r w:rsidR="0087011A">
        <w:rPr>
          <w:rFonts w:ascii="Bookman Old Style" w:hAnsi="Bookman Old Style"/>
          <w:noProof/>
        </w:rPr>
        <w:t xml:space="preserve"> </w:t>
      </w:r>
      <w:r w:rsidR="0087011A" w:rsidRPr="0087011A">
        <w:rPr>
          <w:rFonts w:ascii="Bookman Old Style" w:hAnsi="Bookman Old Style"/>
          <w:noProof/>
        </w:rPr>
        <w:t>jaws of the calliper is lesser, with the result that there is no deformation or buckling of the jaws.</w:t>
      </w:r>
      <w:r w:rsidR="0087011A">
        <w:rPr>
          <w:rFonts w:ascii="Bookman Old Style" w:hAnsi="Bookman Old Style"/>
          <w:noProof/>
        </w:rPr>
        <w:t xml:space="preserve"> </w:t>
      </w:r>
      <w:r w:rsidR="0087011A" w:rsidRPr="0087011A">
        <w:rPr>
          <w:rFonts w:ascii="Bookman Old Style" w:hAnsi="Bookman Old Style"/>
          <w:noProof/>
        </w:rPr>
        <w:t>This not only improves the accuracy of measurement, but also reduces the wear and tear of the</w:t>
      </w:r>
      <w:r w:rsidR="0087011A">
        <w:rPr>
          <w:rFonts w:ascii="Bookman Old Style" w:hAnsi="Bookman Old Style"/>
          <w:noProof/>
        </w:rPr>
        <w:t xml:space="preserve"> </w:t>
      </w:r>
      <w:r w:rsidR="0087011A" w:rsidRPr="0087011A">
        <w:rPr>
          <w:rFonts w:ascii="Bookman Old Style" w:hAnsi="Bookman Old Style"/>
          <w:noProof/>
        </w:rPr>
        <w:t xml:space="preserve">instrument. Whether the measurement is done for the inside </w:t>
      </w:r>
      <w:r w:rsidR="0087011A" w:rsidRPr="0087011A">
        <w:rPr>
          <w:rFonts w:ascii="Bookman Old Style" w:hAnsi="Bookman Old Style"/>
          <w:noProof/>
        </w:rPr>
        <w:lastRenderedPageBreak/>
        <w:t>diameter or outside diameter, the</w:t>
      </w:r>
      <w:r w:rsidR="0087011A">
        <w:rPr>
          <w:rFonts w:ascii="Bookman Old Style" w:hAnsi="Bookman Old Style"/>
          <w:noProof/>
        </w:rPr>
        <w:t xml:space="preserve"> </w:t>
      </w:r>
      <w:r w:rsidR="0087011A" w:rsidRPr="0087011A">
        <w:rPr>
          <w:rFonts w:ascii="Bookman Old Style" w:hAnsi="Bookman Old Style"/>
          <w:noProof/>
        </w:rPr>
        <w:t>operator has to rely on his/her feel to judge if proper contact is made between the measured</w:t>
      </w:r>
      <w:r w:rsidR="0087011A">
        <w:rPr>
          <w:rFonts w:ascii="Bookman Old Style" w:hAnsi="Bookman Old Style"/>
          <w:noProof/>
        </w:rPr>
        <w:t xml:space="preserve"> </w:t>
      </w:r>
      <w:r w:rsidR="0087011A" w:rsidRPr="0087011A">
        <w:rPr>
          <w:rFonts w:ascii="Bookman Old Style" w:hAnsi="Bookman Old Style"/>
          <w:noProof/>
        </w:rPr>
        <w:t>surfaces and also that excessive force is not exerted on the instrument or the job. Continued</w:t>
      </w:r>
      <w:r w:rsidR="0087011A">
        <w:rPr>
          <w:rFonts w:ascii="Bookman Old Style" w:hAnsi="Bookman Old Style"/>
          <w:noProof/>
        </w:rPr>
        <w:t xml:space="preserve"> </w:t>
      </w:r>
      <w:r w:rsidR="0087011A" w:rsidRPr="0087011A">
        <w:rPr>
          <w:rFonts w:ascii="Bookman Old Style" w:hAnsi="Bookman Old Style"/>
          <w:noProof/>
        </w:rPr>
        <w:t>closing of the calliper will increase the springing. High gauging pressure causes rapid wear</w:t>
      </w:r>
      <w:r w:rsidR="0087011A">
        <w:rPr>
          <w:rFonts w:ascii="Bookman Old Style" w:hAnsi="Bookman Old Style"/>
          <w:noProof/>
        </w:rPr>
        <w:t xml:space="preserve"> </w:t>
      </w:r>
      <w:r w:rsidR="0087011A" w:rsidRPr="0087011A">
        <w:rPr>
          <w:rFonts w:ascii="Bookman Old Style" w:hAnsi="Bookman Old Style"/>
          <w:noProof/>
        </w:rPr>
        <w:t>of the jaws, burnishes the part (localized hardening of metal), and may cause damage to the</w:t>
      </w:r>
      <w:r w:rsidR="0087011A">
        <w:rPr>
          <w:rFonts w:ascii="Bookman Old Style" w:hAnsi="Bookman Old Style"/>
          <w:noProof/>
        </w:rPr>
        <w:t xml:space="preserve"> </w:t>
      </w:r>
      <w:r w:rsidR="0087011A" w:rsidRPr="0087011A">
        <w:rPr>
          <w:rFonts w:ascii="Bookman Old Style" w:hAnsi="Bookman Old Style"/>
          <w:noProof/>
        </w:rPr>
        <w:t xml:space="preserve">calliper. </w:t>
      </w:r>
    </w:p>
    <w:p w:rsidR="0087011A" w:rsidRDefault="0087011A" w:rsidP="0087011A">
      <w:pPr>
        <w:spacing w:after="0"/>
        <w:jc w:val="both"/>
        <w:rPr>
          <w:rFonts w:ascii="Bookman Old Style" w:hAnsi="Bookman Old Style"/>
          <w:noProof/>
        </w:rPr>
      </w:pPr>
    </w:p>
    <w:p w:rsidR="0087011A" w:rsidRDefault="0087011A" w:rsidP="0087011A">
      <w:pPr>
        <w:spacing w:after="0"/>
        <w:jc w:val="both"/>
        <w:rPr>
          <w:rFonts w:ascii="Bookman Old Style" w:hAnsi="Bookman Old Style"/>
          <w:noProof/>
        </w:rPr>
      </w:pPr>
      <w:r w:rsidRPr="0087011A">
        <w:rPr>
          <w:rFonts w:ascii="Bookman Old Style" w:hAnsi="Bookman Old Style"/>
          <w:noProof/>
        </w:rPr>
        <w:t>The following guidelines are useful for the proper use of a vernier calliper:</w:t>
      </w:r>
      <w:r>
        <w:rPr>
          <w:rFonts w:ascii="Bookman Old Style" w:hAnsi="Bookman Old Style"/>
          <w:noProof/>
        </w:rPr>
        <w:t xml:space="preserve"> </w:t>
      </w:r>
    </w:p>
    <w:p w:rsidR="0087011A" w:rsidRPr="0087011A" w:rsidRDefault="0087011A" w:rsidP="0087011A">
      <w:pPr>
        <w:spacing w:after="0"/>
        <w:jc w:val="both"/>
        <w:rPr>
          <w:rFonts w:ascii="Bookman Old Style" w:hAnsi="Bookman Old Style"/>
          <w:noProof/>
        </w:rPr>
      </w:pPr>
      <w:r w:rsidRPr="0087011A">
        <w:rPr>
          <w:rFonts w:ascii="Bookman Old Style" w:hAnsi="Bookman Old Style"/>
          <w:noProof/>
        </w:rPr>
        <w:t>1. Clean the vernier calliper and the job being measured thoroughly. Ensure that there are no</w:t>
      </w:r>
      <w:r>
        <w:rPr>
          <w:rFonts w:ascii="Bookman Old Style" w:hAnsi="Bookman Old Style"/>
          <w:noProof/>
        </w:rPr>
        <w:t xml:space="preserve"> </w:t>
      </w:r>
      <w:r w:rsidRPr="0087011A">
        <w:rPr>
          <w:rFonts w:ascii="Bookman Old Style" w:hAnsi="Bookman Old Style"/>
          <w:noProof/>
        </w:rPr>
        <w:t>burrs attached to the job, which could have resulted from a previous machining operation.</w:t>
      </w:r>
    </w:p>
    <w:p w:rsidR="0087011A" w:rsidRPr="0087011A" w:rsidRDefault="0087011A" w:rsidP="0087011A">
      <w:pPr>
        <w:spacing w:after="0"/>
        <w:jc w:val="both"/>
        <w:rPr>
          <w:rFonts w:ascii="Bookman Old Style" w:hAnsi="Bookman Old Style"/>
          <w:noProof/>
        </w:rPr>
      </w:pPr>
      <w:r w:rsidRPr="0087011A">
        <w:rPr>
          <w:rFonts w:ascii="Bookman Old Style" w:hAnsi="Bookman Old Style"/>
          <w:noProof/>
        </w:rPr>
        <w:t>2. When a calliper’s jaws are fully closed, it should indicate zero. If it does not, it must be</w:t>
      </w:r>
      <w:r>
        <w:rPr>
          <w:rFonts w:ascii="Bookman Old Style" w:hAnsi="Bookman Old Style"/>
          <w:noProof/>
        </w:rPr>
        <w:t xml:space="preserve"> </w:t>
      </w:r>
      <w:r w:rsidRPr="0087011A">
        <w:rPr>
          <w:rFonts w:ascii="Bookman Old Style" w:hAnsi="Bookman Old Style"/>
          <w:noProof/>
        </w:rPr>
        <w:t>recalibrated or repaired.</w:t>
      </w:r>
    </w:p>
    <w:p w:rsidR="0087011A" w:rsidRPr="0087011A" w:rsidRDefault="0087011A" w:rsidP="0087011A">
      <w:pPr>
        <w:spacing w:after="0"/>
        <w:jc w:val="both"/>
        <w:rPr>
          <w:rFonts w:ascii="Bookman Old Style" w:hAnsi="Bookman Old Style"/>
          <w:noProof/>
        </w:rPr>
      </w:pPr>
      <w:r w:rsidRPr="0087011A">
        <w:rPr>
          <w:rFonts w:ascii="Bookman Old Style" w:hAnsi="Bookman Old Style"/>
          <w:noProof/>
        </w:rPr>
        <w:t>3. Loosen the clamping screw and slide the movable jaw until the opening between the jaws</w:t>
      </w:r>
      <w:r>
        <w:rPr>
          <w:rFonts w:ascii="Bookman Old Style" w:hAnsi="Bookman Old Style"/>
          <w:noProof/>
        </w:rPr>
        <w:t xml:space="preserve"> </w:t>
      </w:r>
      <w:r w:rsidRPr="0087011A">
        <w:rPr>
          <w:rFonts w:ascii="Bookman Old Style" w:hAnsi="Bookman Old Style"/>
          <w:noProof/>
        </w:rPr>
        <w:t>is slightly more than the feature to be measured.</w:t>
      </w:r>
    </w:p>
    <w:p w:rsidR="0087011A" w:rsidRPr="0087011A" w:rsidRDefault="0087011A" w:rsidP="0087011A">
      <w:pPr>
        <w:spacing w:after="0"/>
        <w:jc w:val="both"/>
        <w:rPr>
          <w:rFonts w:ascii="Bookman Old Style" w:hAnsi="Bookman Old Style"/>
          <w:noProof/>
        </w:rPr>
      </w:pPr>
      <w:r w:rsidRPr="0087011A">
        <w:rPr>
          <w:rFonts w:ascii="Bookman Old Style" w:hAnsi="Bookman Old Style"/>
          <w:noProof/>
        </w:rPr>
        <w:t>4. Place the fixed jaw in contact with the reference point of the feature being measured and</w:t>
      </w:r>
      <w:r>
        <w:rPr>
          <w:rFonts w:ascii="Bookman Old Style" w:hAnsi="Bookman Old Style"/>
          <w:noProof/>
        </w:rPr>
        <w:t xml:space="preserve"> </w:t>
      </w:r>
      <w:r w:rsidRPr="0087011A">
        <w:rPr>
          <w:rFonts w:ascii="Bookman Old Style" w:hAnsi="Bookman Old Style"/>
          <w:noProof/>
        </w:rPr>
        <w:t>align the beam of the calliper approximately with the line of measurement.</w:t>
      </w:r>
    </w:p>
    <w:p w:rsidR="0087011A" w:rsidRPr="0087011A" w:rsidRDefault="0087011A" w:rsidP="0087011A">
      <w:pPr>
        <w:spacing w:after="0"/>
        <w:jc w:val="both"/>
        <w:rPr>
          <w:rFonts w:ascii="Bookman Old Style" w:hAnsi="Bookman Old Style"/>
          <w:noProof/>
        </w:rPr>
      </w:pPr>
      <w:r w:rsidRPr="0087011A">
        <w:rPr>
          <w:rFonts w:ascii="Bookman Old Style" w:hAnsi="Bookman Old Style"/>
          <w:noProof/>
        </w:rPr>
        <w:t>5. Slide the movable jaw closer to the feature and operate the fine adjustment screw to establish</w:t>
      </w:r>
      <w:r>
        <w:rPr>
          <w:rFonts w:ascii="Bookman Old Style" w:hAnsi="Bookman Old Style"/>
          <w:noProof/>
        </w:rPr>
        <w:t xml:space="preserve"> </w:t>
      </w:r>
      <w:r w:rsidRPr="0087011A">
        <w:rPr>
          <w:rFonts w:ascii="Bookman Old Style" w:hAnsi="Bookman Old Style"/>
          <w:noProof/>
        </w:rPr>
        <w:t>a light contact between the jaws and the job.</w:t>
      </w:r>
    </w:p>
    <w:p w:rsidR="0087011A" w:rsidRPr="0087011A" w:rsidRDefault="0087011A" w:rsidP="0087011A">
      <w:pPr>
        <w:spacing w:after="0"/>
        <w:jc w:val="both"/>
        <w:rPr>
          <w:rFonts w:ascii="Bookman Old Style" w:hAnsi="Bookman Old Style"/>
          <w:noProof/>
        </w:rPr>
      </w:pPr>
      <w:r w:rsidRPr="0087011A">
        <w:rPr>
          <w:rFonts w:ascii="Bookman Old Style" w:hAnsi="Bookman Old Style"/>
          <w:noProof/>
        </w:rPr>
        <w:t>6. Tighten the clamp screw on the movable jaw without disturbing the light contact between</w:t>
      </w:r>
      <w:r>
        <w:rPr>
          <w:rFonts w:ascii="Bookman Old Style" w:hAnsi="Bookman Old Style"/>
          <w:noProof/>
        </w:rPr>
        <w:t xml:space="preserve"> </w:t>
      </w:r>
      <w:r w:rsidRPr="0087011A">
        <w:rPr>
          <w:rFonts w:ascii="Bookman Old Style" w:hAnsi="Bookman Old Style"/>
          <w:noProof/>
        </w:rPr>
        <w:t>the calliper and the job.</w:t>
      </w:r>
    </w:p>
    <w:p w:rsidR="0087011A" w:rsidRPr="0087011A" w:rsidRDefault="0087011A" w:rsidP="0087011A">
      <w:pPr>
        <w:spacing w:after="0"/>
        <w:jc w:val="both"/>
        <w:rPr>
          <w:rFonts w:ascii="Bookman Old Style" w:hAnsi="Bookman Old Style"/>
          <w:noProof/>
        </w:rPr>
      </w:pPr>
      <w:r w:rsidRPr="0087011A">
        <w:rPr>
          <w:rFonts w:ascii="Bookman Old Style" w:hAnsi="Bookman Old Style"/>
          <w:noProof/>
        </w:rPr>
        <w:t>7. Remove the calliper and note down the reading in a comfortable position, holding the</w:t>
      </w:r>
      <w:r>
        <w:rPr>
          <w:rFonts w:ascii="Bookman Old Style" w:hAnsi="Bookman Old Style"/>
          <w:noProof/>
        </w:rPr>
        <w:t xml:space="preserve"> </w:t>
      </w:r>
      <w:r w:rsidRPr="0087011A">
        <w:rPr>
          <w:rFonts w:ascii="Bookman Old Style" w:hAnsi="Bookman Old Style"/>
          <w:noProof/>
        </w:rPr>
        <w:t>graduations on the scale perpendicular to the line of sight.</w:t>
      </w:r>
    </w:p>
    <w:p w:rsidR="0087011A" w:rsidRPr="0087011A" w:rsidRDefault="0087011A" w:rsidP="0087011A">
      <w:pPr>
        <w:spacing w:after="0"/>
        <w:jc w:val="both"/>
        <w:rPr>
          <w:rFonts w:ascii="Bookman Old Style" w:hAnsi="Bookman Old Style"/>
          <w:noProof/>
        </w:rPr>
      </w:pPr>
      <w:r w:rsidRPr="0087011A">
        <w:rPr>
          <w:rFonts w:ascii="Bookman Old Style" w:hAnsi="Bookman Old Style"/>
          <w:noProof/>
        </w:rPr>
        <w:t>8. Repeat the measurement a couple of times to ensure an accurate measurement.</w:t>
      </w:r>
    </w:p>
    <w:p w:rsidR="0087011A" w:rsidRPr="0087011A" w:rsidRDefault="0087011A" w:rsidP="0087011A">
      <w:pPr>
        <w:spacing w:after="0"/>
        <w:jc w:val="both"/>
        <w:rPr>
          <w:rFonts w:ascii="Bookman Old Style" w:hAnsi="Bookman Old Style"/>
          <w:noProof/>
        </w:rPr>
      </w:pPr>
      <w:r w:rsidRPr="0087011A">
        <w:rPr>
          <w:rFonts w:ascii="Bookman Old Style" w:hAnsi="Bookman Old Style"/>
          <w:noProof/>
        </w:rPr>
        <w:t>9. After completing the reading, loosen the clamping screw, open out the jaws, and clean and</w:t>
      </w:r>
      <w:r>
        <w:rPr>
          <w:rFonts w:ascii="Bookman Old Style" w:hAnsi="Bookman Old Style"/>
          <w:noProof/>
        </w:rPr>
        <w:t xml:space="preserve"> </w:t>
      </w:r>
      <w:r w:rsidRPr="0087011A">
        <w:rPr>
          <w:rFonts w:ascii="Bookman Old Style" w:hAnsi="Bookman Old Style"/>
          <w:noProof/>
        </w:rPr>
        <w:t>lubricate them.</w:t>
      </w:r>
    </w:p>
    <w:p w:rsidR="0087011A" w:rsidRPr="0087011A" w:rsidRDefault="0087011A" w:rsidP="0087011A">
      <w:pPr>
        <w:spacing w:after="0"/>
        <w:jc w:val="both"/>
        <w:rPr>
          <w:rFonts w:ascii="Bookman Old Style" w:hAnsi="Bookman Old Style"/>
          <w:noProof/>
        </w:rPr>
      </w:pPr>
      <w:r w:rsidRPr="0087011A">
        <w:rPr>
          <w:rFonts w:ascii="Bookman Old Style" w:hAnsi="Bookman Old Style"/>
          <w:noProof/>
        </w:rPr>
        <w:t>10. Always store the calliper in the instrument box provided by the supplier. Avoid keeping the</w:t>
      </w:r>
      <w:r>
        <w:rPr>
          <w:rFonts w:ascii="Bookman Old Style" w:hAnsi="Bookman Old Style"/>
          <w:noProof/>
        </w:rPr>
        <w:t xml:space="preserve"> </w:t>
      </w:r>
      <w:r w:rsidRPr="0087011A">
        <w:rPr>
          <w:rFonts w:ascii="Bookman Old Style" w:hAnsi="Bookman Old Style"/>
          <w:noProof/>
        </w:rPr>
        <w:t>vernier calliper in the open for long durations, since it may get damaged by other objects</w:t>
      </w:r>
      <w:r>
        <w:rPr>
          <w:rFonts w:ascii="Bookman Old Style" w:hAnsi="Bookman Old Style"/>
          <w:noProof/>
        </w:rPr>
        <w:t xml:space="preserve"> </w:t>
      </w:r>
      <w:r w:rsidRPr="0087011A">
        <w:rPr>
          <w:rFonts w:ascii="Bookman Old Style" w:hAnsi="Bookman Old Style"/>
          <w:noProof/>
        </w:rPr>
        <w:t>or contaminants.</w:t>
      </w:r>
    </w:p>
    <w:p w:rsidR="00F37ECC" w:rsidRDefault="0087011A" w:rsidP="0087011A">
      <w:pPr>
        <w:spacing w:after="0"/>
        <w:jc w:val="both"/>
        <w:rPr>
          <w:rFonts w:ascii="Bookman Old Style" w:hAnsi="Bookman Old Style"/>
          <w:noProof/>
        </w:rPr>
      </w:pPr>
      <w:r w:rsidRPr="0087011A">
        <w:rPr>
          <w:rFonts w:ascii="Bookman Old Style" w:hAnsi="Bookman Old Style"/>
          <w:noProof/>
        </w:rPr>
        <w:t>11. Strictly adhere to the schedule of periodic calibration of the vernier calliper.</w:t>
      </w:r>
      <w:r w:rsidR="00B13025" w:rsidRPr="00B13025">
        <w:rPr>
          <w:rFonts w:ascii="Bookman Old Style" w:hAnsi="Bookman Old Style"/>
          <w:noProof/>
        </w:rPr>
        <w:t xml:space="preserve"> </w:t>
      </w:r>
    </w:p>
    <w:p w:rsidR="00B13025" w:rsidRDefault="00E50739" w:rsidP="0087011A">
      <w:pPr>
        <w:spacing w:after="0"/>
        <w:jc w:val="both"/>
        <w:rPr>
          <w:rFonts w:ascii="Bookman Old Style" w:hAnsi="Bookman Old Style"/>
          <w:b/>
        </w:rPr>
      </w:pPr>
      <w:r w:rsidRPr="00E50739">
        <w:rPr>
          <w:rFonts w:ascii="Bookman Old Style" w:hAnsi="Bookman Old Style"/>
          <w:b/>
        </w:rPr>
        <w:t xml:space="preserve">Dial </w:t>
      </w:r>
      <w:proofErr w:type="spellStart"/>
      <w:r w:rsidRPr="00E50739">
        <w:rPr>
          <w:rFonts w:ascii="Bookman Old Style" w:hAnsi="Bookman Old Style"/>
          <w:b/>
        </w:rPr>
        <w:t>Calliper</w:t>
      </w:r>
      <w:proofErr w:type="spellEnd"/>
    </w:p>
    <w:p w:rsidR="001F05BF" w:rsidRDefault="001F05BF" w:rsidP="001F05BF">
      <w:pPr>
        <w:spacing w:after="0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143375" cy="1819275"/>
            <wp:effectExtent l="19050" t="0" r="9525" b="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5BF" w:rsidRDefault="001F05BF" w:rsidP="001F05BF">
      <w:pPr>
        <w:spacing w:after="0"/>
        <w:jc w:val="both"/>
        <w:rPr>
          <w:rFonts w:ascii="Bookman Old Style" w:hAnsi="Bookman Old Style"/>
          <w:b/>
        </w:rPr>
      </w:pPr>
    </w:p>
    <w:p w:rsidR="001F05BF" w:rsidRDefault="001F05BF" w:rsidP="001F05BF">
      <w:pPr>
        <w:spacing w:after="0"/>
        <w:jc w:val="both"/>
        <w:rPr>
          <w:rFonts w:ascii="Bookman Old Style" w:hAnsi="Bookman Old Style"/>
          <w:b/>
        </w:rPr>
      </w:pPr>
    </w:p>
    <w:p w:rsidR="001F05BF" w:rsidRDefault="001F05BF" w:rsidP="001F05BF">
      <w:pPr>
        <w:spacing w:after="0"/>
        <w:jc w:val="both"/>
        <w:rPr>
          <w:rFonts w:ascii="Bookman Old Style" w:hAnsi="Bookman Old Style"/>
          <w:b/>
        </w:rPr>
      </w:pPr>
    </w:p>
    <w:p w:rsidR="001F05BF" w:rsidRDefault="001F05BF" w:rsidP="001F05BF">
      <w:pPr>
        <w:spacing w:after="0"/>
        <w:jc w:val="both"/>
        <w:rPr>
          <w:rFonts w:ascii="Bookman Old Style" w:hAnsi="Bookman Old Style"/>
          <w:b/>
        </w:rPr>
      </w:pPr>
      <w:r w:rsidRPr="001F05BF">
        <w:rPr>
          <w:rFonts w:ascii="Bookman Old Style" w:hAnsi="Bookman Old Style"/>
          <w:b/>
        </w:rPr>
        <w:lastRenderedPageBreak/>
        <w:t>Vernier Depth Gauge</w:t>
      </w:r>
      <w:r w:rsidR="00221034">
        <w:rPr>
          <w:rFonts w:ascii="Bookman Old Style" w:hAnsi="Bookman Old Style"/>
          <w:b/>
        </w:rPr>
        <w:t xml:space="preserve"> &amp; </w:t>
      </w:r>
      <w:r w:rsidR="00221034" w:rsidRPr="00221034">
        <w:rPr>
          <w:rFonts w:ascii="Bookman Old Style" w:hAnsi="Bookman Old Style"/>
          <w:b/>
        </w:rPr>
        <w:t>Vernier Height Gauge</w:t>
      </w:r>
    </w:p>
    <w:p w:rsidR="006C33E2" w:rsidRDefault="006C33E2" w:rsidP="001F05BF">
      <w:pPr>
        <w:spacing w:after="0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173990</wp:posOffset>
            </wp:positionH>
            <wp:positionV relativeFrom="margin">
              <wp:posOffset>215265</wp:posOffset>
            </wp:positionV>
            <wp:extent cx="4975225" cy="2233930"/>
            <wp:effectExtent l="19050" t="0" r="0" b="0"/>
            <wp:wrapSquare wrapText="bothSides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225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C33E2" w:rsidRDefault="006C33E2" w:rsidP="001F05BF">
      <w:pPr>
        <w:spacing w:after="0"/>
        <w:jc w:val="both"/>
        <w:rPr>
          <w:rFonts w:ascii="Bookman Old Style" w:hAnsi="Bookman Old Style"/>
          <w:b/>
        </w:rPr>
      </w:pPr>
    </w:p>
    <w:p w:rsidR="001F05BF" w:rsidRDefault="001F05BF" w:rsidP="001F05BF">
      <w:pPr>
        <w:spacing w:after="0"/>
        <w:jc w:val="both"/>
        <w:rPr>
          <w:rFonts w:ascii="Bookman Old Style" w:hAnsi="Bookman Old Style"/>
          <w:b/>
        </w:rPr>
      </w:pPr>
    </w:p>
    <w:p w:rsidR="006C33E2" w:rsidRDefault="006C33E2" w:rsidP="001F05BF">
      <w:pPr>
        <w:spacing w:after="0"/>
        <w:jc w:val="both"/>
        <w:rPr>
          <w:rFonts w:ascii="Bookman Old Style" w:hAnsi="Bookman Old Style"/>
          <w:b/>
        </w:rPr>
      </w:pPr>
    </w:p>
    <w:p w:rsidR="006C33E2" w:rsidRDefault="006C33E2" w:rsidP="001F05BF">
      <w:pPr>
        <w:spacing w:after="0"/>
        <w:jc w:val="both"/>
        <w:rPr>
          <w:rFonts w:ascii="Bookman Old Style" w:hAnsi="Bookman Old Style"/>
          <w:b/>
        </w:rPr>
      </w:pPr>
    </w:p>
    <w:p w:rsidR="006C33E2" w:rsidRDefault="006C33E2" w:rsidP="001F05BF">
      <w:pPr>
        <w:spacing w:after="0"/>
        <w:jc w:val="both"/>
        <w:rPr>
          <w:rFonts w:ascii="Bookman Old Style" w:hAnsi="Bookman Old Style"/>
          <w:b/>
        </w:rPr>
      </w:pPr>
    </w:p>
    <w:p w:rsidR="006C33E2" w:rsidRDefault="006C33E2" w:rsidP="001F05BF">
      <w:pPr>
        <w:spacing w:after="0"/>
        <w:jc w:val="both"/>
        <w:rPr>
          <w:rFonts w:ascii="Bookman Old Style" w:hAnsi="Bookman Old Style"/>
          <w:b/>
        </w:rPr>
      </w:pPr>
    </w:p>
    <w:p w:rsidR="006C33E2" w:rsidRDefault="006C33E2" w:rsidP="001F05BF">
      <w:pPr>
        <w:spacing w:after="0"/>
        <w:jc w:val="both"/>
        <w:rPr>
          <w:rFonts w:ascii="Bookman Old Style" w:hAnsi="Bookman Old Style"/>
          <w:b/>
        </w:rPr>
      </w:pPr>
    </w:p>
    <w:p w:rsidR="006C33E2" w:rsidRDefault="006C33E2" w:rsidP="001F05BF">
      <w:pPr>
        <w:spacing w:after="0"/>
        <w:jc w:val="both"/>
        <w:rPr>
          <w:rFonts w:ascii="Bookman Old Style" w:hAnsi="Bookman Old Style"/>
          <w:b/>
        </w:rPr>
      </w:pPr>
    </w:p>
    <w:p w:rsidR="006C33E2" w:rsidRDefault="006C33E2" w:rsidP="001F05BF">
      <w:pPr>
        <w:spacing w:after="0"/>
        <w:jc w:val="both"/>
        <w:rPr>
          <w:rFonts w:ascii="Bookman Old Style" w:hAnsi="Bookman Old Style"/>
          <w:b/>
        </w:rPr>
      </w:pPr>
    </w:p>
    <w:p w:rsidR="006C33E2" w:rsidRDefault="006C33E2" w:rsidP="001F05BF">
      <w:pPr>
        <w:spacing w:after="0"/>
        <w:jc w:val="both"/>
        <w:rPr>
          <w:rFonts w:ascii="Bookman Old Style" w:hAnsi="Bookman Old Style"/>
          <w:b/>
        </w:rPr>
      </w:pPr>
    </w:p>
    <w:p w:rsidR="006C33E2" w:rsidRDefault="006C33E2" w:rsidP="001F05BF">
      <w:pPr>
        <w:spacing w:after="0"/>
        <w:jc w:val="both"/>
        <w:rPr>
          <w:rFonts w:ascii="Bookman Old Style" w:hAnsi="Bookman Old Style"/>
          <w:b/>
        </w:rPr>
      </w:pPr>
    </w:p>
    <w:p w:rsidR="006C33E2" w:rsidRDefault="006C33E2" w:rsidP="001F05BF">
      <w:pPr>
        <w:spacing w:after="0"/>
        <w:jc w:val="both"/>
        <w:rPr>
          <w:rFonts w:ascii="Bookman Old Style" w:hAnsi="Bookman Old Style"/>
          <w:b/>
        </w:rPr>
      </w:pPr>
    </w:p>
    <w:p w:rsidR="006C33E2" w:rsidRDefault="009644D0" w:rsidP="001F05BF">
      <w:pPr>
        <w:spacing w:after="0"/>
        <w:jc w:val="both"/>
        <w:rPr>
          <w:rFonts w:ascii="Bookman Old Style" w:hAnsi="Bookman Old Style"/>
          <w:b/>
        </w:rPr>
      </w:pPr>
      <w:r w:rsidRPr="009644D0">
        <w:rPr>
          <w:rFonts w:ascii="Bookman Old Style" w:hAnsi="Bookman Old Style"/>
          <w:b/>
        </w:rPr>
        <w:t>MICROMETER INSTRUMENTS</w:t>
      </w:r>
      <w:r>
        <w:rPr>
          <w:rFonts w:ascii="Bookman Old Style" w:hAnsi="Bookman Old Style"/>
          <w:b/>
        </w:rPr>
        <w:t>:</w:t>
      </w:r>
    </w:p>
    <w:p w:rsidR="009644D0" w:rsidRDefault="0025433B" w:rsidP="0025433B">
      <w:pPr>
        <w:spacing w:after="0"/>
        <w:jc w:val="both"/>
        <w:rPr>
          <w:rFonts w:ascii="Bookman Old Style" w:hAnsi="Bookman Old Style"/>
        </w:rPr>
      </w:pPr>
      <w:r w:rsidRPr="0025433B">
        <w:rPr>
          <w:rFonts w:ascii="Bookman Old Style" w:hAnsi="Bookman Old Style"/>
        </w:rPr>
        <w:t>The word ‘micrometer’ is known by two different meanings. The first is as a unit of measure,</w:t>
      </w:r>
      <w:r>
        <w:rPr>
          <w:rFonts w:ascii="Bookman Old Style" w:hAnsi="Bookman Old Style"/>
        </w:rPr>
        <w:t xml:space="preserve"> </w:t>
      </w:r>
      <w:r w:rsidRPr="0025433B">
        <w:rPr>
          <w:rFonts w:ascii="Bookman Old Style" w:hAnsi="Bookman Old Style"/>
        </w:rPr>
        <w:t xml:space="preserve">being one thousandth of a </w:t>
      </w:r>
      <w:proofErr w:type="spellStart"/>
      <w:r w:rsidRPr="0025433B">
        <w:rPr>
          <w:rFonts w:ascii="Bookman Old Style" w:hAnsi="Bookman Old Style"/>
        </w:rPr>
        <w:t>millimetre</w:t>
      </w:r>
      <w:proofErr w:type="spellEnd"/>
      <w:r w:rsidRPr="0025433B">
        <w:rPr>
          <w:rFonts w:ascii="Bookman Old Style" w:hAnsi="Bookman Old Style"/>
        </w:rPr>
        <w:t>. The second meaning is a hand-held measuring instrument</w:t>
      </w:r>
      <w:r>
        <w:rPr>
          <w:rFonts w:ascii="Bookman Old Style" w:hAnsi="Bookman Old Style"/>
        </w:rPr>
        <w:t xml:space="preserve"> </w:t>
      </w:r>
      <w:r w:rsidRPr="0025433B">
        <w:rPr>
          <w:rFonts w:ascii="Bookman Old Style" w:hAnsi="Bookman Old Style"/>
        </w:rPr>
        <w:t>using a screw-based mechanism. The word micrometer is believed to have originated in Greece,</w:t>
      </w:r>
      <w:r>
        <w:rPr>
          <w:rFonts w:ascii="Bookman Old Style" w:hAnsi="Bookman Old Style"/>
        </w:rPr>
        <w:t xml:space="preserve"> </w:t>
      </w:r>
      <w:r w:rsidRPr="0025433B">
        <w:rPr>
          <w:rFonts w:ascii="Bookman Old Style" w:hAnsi="Bookman Old Style"/>
        </w:rPr>
        <w:t>the Greek meaning for this word being small. The first ever micrometer screw was invented</w:t>
      </w:r>
      <w:r>
        <w:rPr>
          <w:rFonts w:ascii="Bookman Old Style" w:hAnsi="Bookman Old Style"/>
        </w:rPr>
        <w:t xml:space="preserve"> </w:t>
      </w:r>
      <w:r w:rsidRPr="0025433B">
        <w:rPr>
          <w:rFonts w:ascii="Bookman Old Style" w:hAnsi="Bookman Old Style"/>
        </w:rPr>
        <w:t>by William Gascoigne of Yorkshire, England, in the 17th century and was used in telescopes</w:t>
      </w:r>
      <w:r>
        <w:rPr>
          <w:rFonts w:ascii="Bookman Old Style" w:hAnsi="Bookman Old Style"/>
        </w:rPr>
        <w:t xml:space="preserve"> </w:t>
      </w:r>
      <w:r w:rsidRPr="0025433B">
        <w:rPr>
          <w:rFonts w:ascii="Bookman Old Style" w:hAnsi="Bookman Old Style"/>
        </w:rPr>
        <w:t>to measure angular distances between stars. The commercial version of the micrometer was</w:t>
      </w:r>
      <w:r>
        <w:rPr>
          <w:rFonts w:ascii="Bookman Old Style" w:hAnsi="Bookman Old Style"/>
        </w:rPr>
        <w:t xml:space="preserve"> </w:t>
      </w:r>
      <w:r w:rsidRPr="0025433B">
        <w:rPr>
          <w:rFonts w:ascii="Bookman Old Style" w:hAnsi="Bookman Old Style"/>
        </w:rPr>
        <w:t>released by the Browne &amp; Sharpe Company in the year 1867. Obviously, micrometer as an</w:t>
      </w:r>
      <w:r>
        <w:rPr>
          <w:rFonts w:ascii="Bookman Old Style" w:hAnsi="Bookman Old Style"/>
        </w:rPr>
        <w:t xml:space="preserve"> </w:t>
      </w:r>
      <w:r w:rsidRPr="0025433B">
        <w:rPr>
          <w:rFonts w:ascii="Bookman Old Style" w:hAnsi="Bookman Old Style"/>
        </w:rPr>
        <w:t>instrument has a long and cherished history in metrological applications. There have been many</w:t>
      </w:r>
      <w:r>
        <w:rPr>
          <w:rFonts w:ascii="Bookman Old Style" w:hAnsi="Bookman Old Style"/>
        </w:rPr>
        <w:t xml:space="preserve"> </w:t>
      </w:r>
      <w:r w:rsidRPr="0025433B">
        <w:rPr>
          <w:rFonts w:ascii="Bookman Old Style" w:hAnsi="Bookman Old Style"/>
        </w:rPr>
        <w:t>variants of the instrument, and modern industry makes use of highly sophisticated micrometers,</w:t>
      </w:r>
      <w:r>
        <w:rPr>
          <w:rFonts w:ascii="Bookman Old Style" w:hAnsi="Bookman Old Style"/>
        </w:rPr>
        <w:t xml:space="preserve"> </w:t>
      </w:r>
      <w:r w:rsidRPr="0025433B">
        <w:rPr>
          <w:rFonts w:ascii="Bookman Old Style" w:hAnsi="Bookman Old Style"/>
        </w:rPr>
        <w:t>such as digital micrometers and laser scan micrometers. A micrometer can provide better least</w:t>
      </w:r>
      <w:r>
        <w:rPr>
          <w:rFonts w:ascii="Bookman Old Style" w:hAnsi="Bookman Old Style"/>
        </w:rPr>
        <w:t xml:space="preserve"> </w:t>
      </w:r>
      <w:r w:rsidRPr="0025433B">
        <w:rPr>
          <w:rFonts w:ascii="Bookman Old Style" w:hAnsi="Bookman Old Style"/>
        </w:rPr>
        <w:t xml:space="preserve">counts and accuracy than a </w:t>
      </w:r>
      <w:proofErr w:type="spellStart"/>
      <w:r w:rsidRPr="0025433B">
        <w:rPr>
          <w:rFonts w:ascii="Bookman Old Style" w:hAnsi="Bookman Old Style"/>
        </w:rPr>
        <w:t>vernier</w:t>
      </w:r>
      <w:proofErr w:type="spellEnd"/>
      <w:r w:rsidRPr="0025433B">
        <w:rPr>
          <w:rFonts w:ascii="Bookman Old Style" w:hAnsi="Bookman Old Style"/>
        </w:rPr>
        <w:t xml:space="preserve"> </w:t>
      </w:r>
      <w:proofErr w:type="spellStart"/>
      <w:r w:rsidRPr="0025433B">
        <w:rPr>
          <w:rFonts w:ascii="Bookman Old Style" w:hAnsi="Bookman Old Style"/>
        </w:rPr>
        <w:t>calliper</w:t>
      </w:r>
      <w:proofErr w:type="spellEnd"/>
      <w:r w:rsidRPr="0025433B">
        <w:rPr>
          <w:rFonts w:ascii="Bookman Old Style" w:hAnsi="Bookman Old Style"/>
        </w:rPr>
        <w:t>. Better accuracy results because of the fact that the</w:t>
      </w:r>
      <w:r>
        <w:rPr>
          <w:rFonts w:ascii="Bookman Old Style" w:hAnsi="Bookman Old Style"/>
        </w:rPr>
        <w:t xml:space="preserve"> </w:t>
      </w:r>
      <w:r w:rsidRPr="0025433B">
        <w:rPr>
          <w:rFonts w:ascii="Bookman Old Style" w:hAnsi="Bookman Old Style"/>
        </w:rPr>
        <w:t xml:space="preserve">line of measurement is in line with the axis of the instrument, unlike the </w:t>
      </w:r>
      <w:proofErr w:type="spellStart"/>
      <w:r w:rsidRPr="0025433B">
        <w:rPr>
          <w:rFonts w:ascii="Bookman Old Style" w:hAnsi="Bookman Old Style"/>
        </w:rPr>
        <w:t>vernier</w:t>
      </w:r>
      <w:proofErr w:type="spellEnd"/>
      <w:r w:rsidRPr="0025433B">
        <w:rPr>
          <w:rFonts w:ascii="Bookman Old Style" w:hAnsi="Bookman Old Style"/>
        </w:rPr>
        <w:t xml:space="preserve"> </w:t>
      </w:r>
      <w:proofErr w:type="spellStart"/>
      <w:r w:rsidRPr="0025433B">
        <w:rPr>
          <w:rFonts w:ascii="Bookman Old Style" w:hAnsi="Bookman Old Style"/>
        </w:rPr>
        <w:t>calliper</w:t>
      </w:r>
      <w:proofErr w:type="spellEnd"/>
      <w:r w:rsidRPr="0025433B">
        <w:rPr>
          <w:rFonts w:ascii="Bookman Old Style" w:hAnsi="Bookman Old Style"/>
        </w:rPr>
        <w:t xml:space="preserve"> that</w:t>
      </w:r>
      <w:r>
        <w:rPr>
          <w:rFonts w:ascii="Bookman Old Style" w:hAnsi="Bookman Old Style"/>
        </w:rPr>
        <w:t xml:space="preserve"> </w:t>
      </w:r>
      <w:r w:rsidRPr="0025433B">
        <w:rPr>
          <w:rFonts w:ascii="Bookman Old Style" w:hAnsi="Bookman Old Style"/>
        </w:rPr>
        <w:t xml:space="preserve">does not conform to this condition. This fact is best explained by </w:t>
      </w:r>
      <w:proofErr w:type="spellStart"/>
      <w:r w:rsidRPr="0025433B">
        <w:rPr>
          <w:rFonts w:ascii="Bookman Old Style" w:hAnsi="Bookman Old Style"/>
        </w:rPr>
        <w:t>Abbe’s</w:t>
      </w:r>
      <w:proofErr w:type="spellEnd"/>
      <w:r w:rsidRPr="0025433B">
        <w:rPr>
          <w:rFonts w:ascii="Bookman Old Style" w:hAnsi="Bookman Old Style"/>
        </w:rPr>
        <w:t xml:space="preserve"> principle, which states</w:t>
      </w:r>
      <w:r>
        <w:rPr>
          <w:rFonts w:ascii="Bookman Old Style" w:hAnsi="Bookman Old Style"/>
        </w:rPr>
        <w:t xml:space="preserve"> </w:t>
      </w:r>
      <w:r w:rsidRPr="0025433B">
        <w:rPr>
          <w:rFonts w:ascii="Bookman Old Style" w:hAnsi="Bookman Old Style"/>
        </w:rPr>
        <w:t>that ‘maximum accuracy may be obtained only when the standard is in line with the axis of the</w:t>
      </w:r>
      <w:r>
        <w:rPr>
          <w:rFonts w:ascii="Bookman Old Style" w:hAnsi="Bookman Old Style"/>
        </w:rPr>
        <w:t xml:space="preserve"> </w:t>
      </w:r>
      <w:r w:rsidRPr="0025433B">
        <w:rPr>
          <w:rFonts w:ascii="Bookman Old Style" w:hAnsi="Bookman Old Style"/>
        </w:rPr>
        <w:t xml:space="preserve">part being measured’. Figure 4.31 illustrates the relevance of </w:t>
      </w:r>
      <w:proofErr w:type="spellStart"/>
      <w:r w:rsidRPr="0025433B">
        <w:rPr>
          <w:rFonts w:ascii="Bookman Old Style" w:hAnsi="Bookman Old Style"/>
        </w:rPr>
        <w:t>Abbe’s</w:t>
      </w:r>
      <w:proofErr w:type="spellEnd"/>
      <w:r w:rsidRPr="0025433B">
        <w:rPr>
          <w:rFonts w:ascii="Bookman Old Style" w:hAnsi="Bookman Old Style"/>
        </w:rPr>
        <w:t xml:space="preserve"> law for micrometers and</w:t>
      </w:r>
      <w:r>
        <w:rPr>
          <w:rFonts w:ascii="Bookman Old Style" w:hAnsi="Bookman Old Style"/>
        </w:rPr>
        <w:t xml:space="preserve"> </w:t>
      </w:r>
      <w:proofErr w:type="spellStart"/>
      <w:r w:rsidRPr="0025433B">
        <w:rPr>
          <w:rFonts w:ascii="Bookman Old Style" w:hAnsi="Bookman Old Style"/>
        </w:rPr>
        <w:t>vernier</w:t>
      </w:r>
      <w:proofErr w:type="spellEnd"/>
      <w:r w:rsidRPr="0025433B">
        <w:rPr>
          <w:rFonts w:ascii="Bookman Old Style" w:hAnsi="Bookman Old Style"/>
        </w:rPr>
        <w:t xml:space="preserve"> </w:t>
      </w:r>
      <w:proofErr w:type="spellStart"/>
      <w:r w:rsidRPr="0025433B">
        <w:rPr>
          <w:rFonts w:ascii="Bookman Old Style" w:hAnsi="Bookman Old Style"/>
        </w:rPr>
        <w:t>callipers</w:t>
      </w:r>
      <w:proofErr w:type="spellEnd"/>
      <w:r w:rsidRPr="0025433B">
        <w:rPr>
          <w:rFonts w:ascii="Bookman Old Style" w:hAnsi="Bookman Old Style"/>
        </w:rPr>
        <w:t>.</w:t>
      </w:r>
    </w:p>
    <w:p w:rsidR="00FE59C8" w:rsidRDefault="00FE59C8" w:rsidP="0025433B">
      <w:pPr>
        <w:spacing w:after="0"/>
        <w:jc w:val="both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4219575" cy="1895475"/>
            <wp:effectExtent l="19050" t="0" r="9525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9C8" w:rsidRDefault="00FE59C8" w:rsidP="0025433B">
      <w:pPr>
        <w:spacing w:after="0"/>
        <w:jc w:val="both"/>
        <w:rPr>
          <w:rFonts w:ascii="Bookman Old Style" w:hAnsi="Bookman Old Style"/>
          <w:b/>
        </w:rPr>
      </w:pPr>
      <w:r w:rsidRPr="00FE59C8">
        <w:rPr>
          <w:rFonts w:ascii="Bookman Old Style" w:hAnsi="Bookman Old Style"/>
          <w:b/>
        </w:rPr>
        <w:lastRenderedPageBreak/>
        <w:t>Outside Micrometer</w:t>
      </w:r>
      <w:r>
        <w:rPr>
          <w:rFonts w:ascii="Bookman Old Style" w:hAnsi="Bookman Old Style"/>
          <w:b/>
        </w:rPr>
        <w:t>:</w:t>
      </w:r>
    </w:p>
    <w:p w:rsidR="008F1F14" w:rsidRDefault="008F1F14" w:rsidP="0025433B">
      <w:pPr>
        <w:spacing w:after="0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2995189" cy="1916069"/>
            <wp:effectExtent l="19050" t="0" r="0" b="0"/>
            <wp:docPr id="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46" cy="1916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1F14">
        <w:rPr>
          <w:rFonts w:ascii="Bookman Old Style" w:hAnsi="Bookman Old Style"/>
          <w:b/>
        </w:rPr>
        <w:t xml:space="preserve"> </w:t>
      </w:r>
    </w:p>
    <w:p w:rsidR="00285F3E" w:rsidRDefault="00285F3E" w:rsidP="0025433B">
      <w:pPr>
        <w:spacing w:after="0"/>
        <w:jc w:val="both"/>
        <w:rPr>
          <w:rFonts w:ascii="Bookman Old Style" w:hAnsi="Bookman Old Style"/>
          <w:b/>
        </w:rPr>
      </w:pPr>
      <w:r w:rsidRPr="00285F3E">
        <w:rPr>
          <w:rFonts w:ascii="Bookman Old Style" w:hAnsi="Bookman Old Style"/>
          <w:b/>
        </w:rPr>
        <w:t>Digital Micrometer</w:t>
      </w:r>
      <w:r>
        <w:rPr>
          <w:rFonts w:ascii="Bookman Old Style" w:hAnsi="Bookman Old Style"/>
          <w:b/>
        </w:rPr>
        <w:t>:</w:t>
      </w:r>
    </w:p>
    <w:p w:rsidR="002B0692" w:rsidRDefault="00140915" w:rsidP="002B0692">
      <w:pPr>
        <w:spacing w:after="0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098415" cy="1975485"/>
            <wp:effectExtent l="19050" t="0" r="6985" b="0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197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0915">
        <w:rPr>
          <w:rFonts w:ascii="Bookman Old Style" w:hAnsi="Bookman Old Style"/>
          <w:b/>
        </w:rPr>
        <w:t xml:space="preserve"> </w:t>
      </w:r>
    </w:p>
    <w:p w:rsidR="002B0692" w:rsidRPr="00FE59C8" w:rsidRDefault="00301F54" w:rsidP="002B0692">
      <w:pPr>
        <w:spacing w:after="0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3555365</wp:posOffset>
            </wp:positionH>
            <wp:positionV relativeFrom="margin">
              <wp:posOffset>4683760</wp:posOffset>
            </wp:positionV>
            <wp:extent cx="2811145" cy="3096260"/>
            <wp:effectExtent l="19050" t="0" r="8255" b="0"/>
            <wp:wrapSquare wrapText="bothSides"/>
            <wp:docPr id="2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309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82194" w:rsidRPr="00382194">
        <w:rPr>
          <w:rFonts w:ascii="Bookman Old Style" w:hAnsi="Bookman Old Style"/>
          <w:b/>
        </w:rPr>
        <w:t xml:space="preserve">Inside Micrometer </w:t>
      </w:r>
      <w:proofErr w:type="spellStart"/>
      <w:proofErr w:type="gramStart"/>
      <w:r w:rsidR="00382194" w:rsidRPr="00382194">
        <w:rPr>
          <w:rFonts w:ascii="Bookman Old Style" w:hAnsi="Bookman Old Style"/>
          <w:b/>
        </w:rPr>
        <w:t>Calliper</w:t>
      </w:r>
      <w:proofErr w:type="spellEnd"/>
      <w:r w:rsidR="00382194" w:rsidRPr="00382194">
        <w:rPr>
          <w:rFonts w:ascii="Bookman Old Style" w:hAnsi="Bookman Old Style"/>
          <w:b/>
        </w:rPr>
        <w:t xml:space="preserve"> </w:t>
      </w:r>
      <w:proofErr w:type="gramEnd"/>
      <w:r w:rsidR="00FE59C8">
        <w:rPr>
          <w:rFonts w:ascii="Bookman Old Style" w:hAnsi="Bookman Old Style"/>
          <w:b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19050</wp:posOffset>
            </wp:positionH>
            <wp:positionV relativeFrom="margin">
              <wp:posOffset>284480</wp:posOffset>
            </wp:positionV>
            <wp:extent cx="2654935" cy="1578610"/>
            <wp:effectExtent l="19050" t="0" r="0" b="0"/>
            <wp:wrapSquare wrapText="bothSides"/>
            <wp:docPr id="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35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82194">
        <w:rPr>
          <w:rFonts w:ascii="Bookman Old Style" w:hAnsi="Bookman Old Style"/>
          <w:b/>
        </w:rPr>
        <w:t xml:space="preserve">: </w:t>
      </w:r>
      <w:r w:rsidR="002B0692">
        <w:rPr>
          <w:rFonts w:ascii="Bookman Old Style" w:hAnsi="Bookman Old Style"/>
          <w:b/>
        </w:rPr>
        <w:t xml:space="preserve"> &amp; </w:t>
      </w:r>
      <w:r w:rsidR="002B0692" w:rsidRPr="002B0692">
        <w:rPr>
          <w:rFonts w:ascii="Bookman Old Style" w:hAnsi="Bookman Old Style"/>
          <w:b/>
        </w:rPr>
        <w:t>Depth Micrometer</w:t>
      </w:r>
    </w:p>
    <w:p w:rsidR="00FE59C8" w:rsidRDefault="00FE59C8" w:rsidP="0025433B">
      <w:pPr>
        <w:spacing w:after="0"/>
        <w:jc w:val="both"/>
        <w:rPr>
          <w:rFonts w:ascii="Bookman Old Style" w:hAnsi="Bookman Old Style"/>
          <w:b/>
        </w:rPr>
      </w:pPr>
    </w:p>
    <w:p w:rsidR="00382194" w:rsidRDefault="002B0692" w:rsidP="0025433B">
      <w:pPr>
        <w:spacing w:after="0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172724" cy="1759466"/>
            <wp:effectExtent l="19050" t="0" r="8626" b="0"/>
            <wp:docPr id="2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775" cy="1760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1F54" w:rsidRPr="00301F54">
        <w:rPr>
          <w:rFonts w:ascii="Bookman Old Style" w:hAnsi="Bookman Old Style"/>
          <w:b/>
        </w:rPr>
        <w:t xml:space="preserve"> </w:t>
      </w:r>
    </w:p>
    <w:sectPr w:rsidR="00382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22125"/>
    <w:rsid w:val="00073FFA"/>
    <w:rsid w:val="000F4C95"/>
    <w:rsid w:val="00140915"/>
    <w:rsid w:val="001A305D"/>
    <w:rsid w:val="001B55BE"/>
    <w:rsid w:val="001E5664"/>
    <w:rsid w:val="001E79D4"/>
    <w:rsid w:val="001F05BF"/>
    <w:rsid w:val="00221034"/>
    <w:rsid w:val="00237034"/>
    <w:rsid w:val="0025433B"/>
    <w:rsid w:val="0027635D"/>
    <w:rsid w:val="00285F3E"/>
    <w:rsid w:val="002B0692"/>
    <w:rsid w:val="00301F54"/>
    <w:rsid w:val="00382194"/>
    <w:rsid w:val="004C3BF9"/>
    <w:rsid w:val="00533963"/>
    <w:rsid w:val="005E1052"/>
    <w:rsid w:val="00616866"/>
    <w:rsid w:val="00622125"/>
    <w:rsid w:val="006312C4"/>
    <w:rsid w:val="006B7E95"/>
    <w:rsid w:val="006C33E2"/>
    <w:rsid w:val="007830B5"/>
    <w:rsid w:val="007A2CB9"/>
    <w:rsid w:val="007C0B02"/>
    <w:rsid w:val="007C5300"/>
    <w:rsid w:val="0087011A"/>
    <w:rsid w:val="008A466D"/>
    <w:rsid w:val="008F1F14"/>
    <w:rsid w:val="009644D0"/>
    <w:rsid w:val="00971B13"/>
    <w:rsid w:val="00AC7098"/>
    <w:rsid w:val="00AD5DB1"/>
    <w:rsid w:val="00B13025"/>
    <w:rsid w:val="00B253F4"/>
    <w:rsid w:val="00CB625D"/>
    <w:rsid w:val="00D82951"/>
    <w:rsid w:val="00D8612F"/>
    <w:rsid w:val="00DC6B4D"/>
    <w:rsid w:val="00E50739"/>
    <w:rsid w:val="00E5472C"/>
    <w:rsid w:val="00F37ECC"/>
    <w:rsid w:val="00FE5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7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fontTable" Target="fontTable.xml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14</Pages>
  <Words>5044</Words>
  <Characters>28757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45</cp:revision>
  <dcterms:created xsi:type="dcterms:W3CDTF">2020-01-23T04:59:00Z</dcterms:created>
  <dcterms:modified xsi:type="dcterms:W3CDTF">2020-01-23T06:28:00Z</dcterms:modified>
</cp:coreProperties>
</file>