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23D9" w14:textId="17F6B69F" w:rsidR="002C49AD" w:rsidRDefault="004959E0">
      <w:r>
        <w:t>Vince Maranan</w:t>
      </w:r>
    </w:p>
    <w:p w14:paraId="6EC8A875" w14:textId="4D8A8140" w:rsidR="004959E0" w:rsidRDefault="004959E0">
      <w:r>
        <w:t>CSS 422</w:t>
      </w:r>
    </w:p>
    <w:p w14:paraId="558D40D3" w14:textId="4921CD85" w:rsidR="004959E0" w:rsidRDefault="004959E0">
      <w:r>
        <w:t>Confidential Peer Evaluation</w:t>
      </w:r>
    </w:p>
    <w:p w14:paraId="30D64FB1" w14:textId="28BC141E" w:rsidR="004959E0" w:rsidRDefault="004959E0"/>
    <w:p w14:paraId="525C7C11" w14:textId="118C6A51" w:rsidR="004959E0" w:rsidRDefault="004959E0">
      <w:r>
        <w:t xml:space="preserve">My peer Harrison Lee has not contributed to the project at all. We have already assigned roles that we were meant to </w:t>
      </w:r>
      <w:r w:rsidR="00D77866">
        <w:t>fulfill,</w:t>
      </w:r>
      <w:r>
        <w:t xml:space="preserve"> and I have even tried to set soft deadlines so that we could test things out together however he has not communicated with me ever since.</w:t>
      </w:r>
    </w:p>
    <w:p w14:paraId="0617B62E" w14:textId="3C480BA6" w:rsidR="004959E0" w:rsidRDefault="004959E0">
      <w:r w:rsidRPr="004959E0">
        <w:drawing>
          <wp:inline distT="0" distB="0" distL="0" distR="0" wp14:anchorId="388FEC97" wp14:editId="410AE3E8">
            <wp:extent cx="3046130" cy="2400129"/>
            <wp:effectExtent l="0" t="0" r="190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9562" cy="24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9E0">
        <w:drawing>
          <wp:inline distT="0" distB="0" distL="0" distR="0" wp14:anchorId="72938D28" wp14:editId="528B1240">
            <wp:extent cx="5943600" cy="92456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B673" w14:textId="71512781" w:rsidR="004959E0" w:rsidRDefault="004959E0">
      <w:r>
        <w:t>On December 3</w:t>
      </w:r>
      <w:r w:rsidRPr="004959E0">
        <w:rPr>
          <w:vertAlign w:val="superscript"/>
        </w:rPr>
        <w:t>rd</w:t>
      </w:r>
      <w:r>
        <w:t xml:space="preserve"> I asked if we could have some base tests done. I expected my teammate to communicate with me about this and fulfill his end of the bargain however he has made no attempts at all to communicate with me.</w:t>
      </w:r>
      <w:r w:rsidR="00D77866">
        <w:t xml:space="preserve"> His lack of communication with me has led me to think that he does not want to participate so I took it upon myself to write both the UI and effective address calculations altogether.</w:t>
      </w:r>
    </w:p>
    <w:sectPr w:rsidR="0049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E0"/>
    <w:rsid w:val="002C49AD"/>
    <w:rsid w:val="004959E0"/>
    <w:rsid w:val="009F5FA0"/>
    <w:rsid w:val="00D7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744C"/>
  <w15:chartTrackingRefBased/>
  <w15:docId w15:val="{3D35DE51-CEB5-4569-88D1-D9046073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FA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A. Maranan</dc:creator>
  <cp:keywords/>
  <dc:description/>
  <cp:lastModifiedBy>Vince A. Maranan</cp:lastModifiedBy>
  <cp:revision>1</cp:revision>
  <dcterms:created xsi:type="dcterms:W3CDTF">2021-12-16T03:28:00Z</dcterms:created>
  <dcterms:modified xsi:type="dcterms:W3CDTF">2021-12-16T03:35:00Z</dcterms:modified>
</cp:coreProperties>
</file>