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FED5" w14:textId="77777777" w:rsidR="00E6118A" w:rsidRPr="00E6118A" w:rsidRDefault="00E6118A" w:rsidP="00E6118A">
      <w:pPr>
        <w:spacing w:after="0" w:line="360" w:lineRule="auto"/>
        <w:jc w:val="center"/>
        <w:rPr>
          <w:b/>
          <w:bCs/>
          <w:lang w:val="en-US"/>
        </w:rPr>
      </w:pPr>
      <w:r w:rsidRPr="00E6118A">
        <w:rPr>
          <w:b/>
          <w:bCs/>
          <w:lang w:val="en-US"/>
        </w:rPr>
        <w:t>Exercise 06 — Decomposition Rules (</w:t>
      </w:r>
      <w:r w:rsidRPr="00E6118A">
        <w:rPr>
          <w:b/>
          <w:bCs/>
        </w:rPr>
        <w:t>Правила</w:t>
      </w:r>
      <w:r w:rsidRPr="00E6118A">
        <w:rPr>
          <w:b/>
          <w:bCs/>
          <w:lang w:val="en-US"/>
        </w:rPr>
        <w:t xml:space="preserve"> </w:t>
      </w:r>
      <w:r w:rsidRPr="00E6118A">
        <w:rPr>
          <w:b/>
          <w:bCs/>
        </w:rPr>
        <w:t>декомпозиции</w:t>
      </w:r>
      <w:r w:rsidRPr="00E6118A">
        <w:rPr>
          <w:b/>
          <w:bCs/>
          <w:lang w:val="en-US"/>
        </w:rPr>
        <w:t>)</w:t>
      </w:r>
    </w:p>
    <w:p w14:paraId="10A6D1E7" w14:textId="606548A8" w:rsidR="00E6118A" w:rsidRDefault="00E6118A" w:rsidP="00E6118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Активности дня:</w:t>
      </w:r>
    </w:p>
    <w:p w14:paraId="6ACF37F3" w14:textId="376C5D7D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приготовить завтрак;</w:t>
      </w:r>
    </w:p>
    <w:p w14:paraId="2AA25C7D" w14:textId="2FF2A2D6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сходить в душ;</w:t>
      </w:r>
    </w:p>
    <w:p w14:paraId="31C300F3" w14:textId="48948C45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разобрать тему по математике;</w:t>
      </w:r>
    </w:p>
    <w:p w14:paraId="21084671" w14:textId="7EB17DD9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съездить в кампус;</w:t>
      </w:r>
    </w:p>
    <w:p w14:paraId="5583208F" w14:textId="013BE98E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поделать проект сбер-школы;</w:t>
      </w:r>
    </w:p>
    <w:p w14:paraId="2285010B" w14:textId="0D398629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пообщаться с друзьями;</w:t>
      </w:r>
    </w:p>
    <w:p w14:paraId="6385B678" w14:textId="1080832C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посмотреть сериал;</w:t>
      </w:r>
    </w:p>
    <w:p w14:paraId="1BB611A2" w14:textId="5FAA2881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проверить электронную почту/</w:t>
      </w:r>
      <w:proofErr w:type="gramStart"/>
      <w:r>
        <w:t>соц.сети</w:t>
      </w:r>
      <w:proofErr w:type="gramEnd"/>
      <w:r>
        <w:t>;</w:t>
      </w:r>
    </w:p>
    <w:p w14:paraId="32CF26E1" w14:textId="54320201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выполнить групповой проект по предмету в онлайн-формате;</w:t>
      </w:r>
    </w:p>
    <w:p w14:paraId="501353F6" w14:textId="64B00A59" w:rsidR="00E6118A" w:rsidRDefault="00E6118A" w:rsidP="00E6118A">
      <w:pPr>
        <w:pStyle w:val="a7"/>
        <w:numPr>
          <w:ilvl w:val="0"/>
          <w:numId w:val="2"/>
        </w:numPr>
        <w:spacing w:after="0" w:line="360" w:lineRule="auto"/>
        <w:ind w:left="709" w:firstLine="567"/>
        <w:jc w:val="both"/>
      </w:pPr>
      <w:r>
        <w:t>послушать музыку.</w:t>
      </w:r>
    </w:p>
    <w:p w14:paraId="1088F67C" w14:textId="77777777" w:rsidR="00E6118A" w:rsidRDefault="00E6118A" w:rsidP="00E6118A">
      <w:pPr>
        <w:spacing w:after="0"/>
        <w:ind w:firstLine="709"/>
        <w:jc w:val="both"/>
      </w:pPr>
    </w:p>
    <w:p w14:paraId="7164BF05" w14:textId="708C5BC3" w:rsidR="00E6118A" w:rsidRDefault="00E6118A" w:rsidP="00E6118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Определение цели, пользователя и потребности.</w:t>
      </w:r>
    </w:p>
    <w:p w14:paraId="41012A10" w14:textId="77777777" w:rsidR="00E6118A" w:rsidRDefault="00E6118A" w:rsidP="00E6118A">
      <w:pPr>
        <w:spacing w:after="0" w:line="360" w:lineRule="auto"/>
        <w:ind w:firstLine="709"/>
        <w:jc w:val="both"/>
      </w:pPr>
      <w:r w:rsidRPr="00E6118A">
        <w:rPr>
          <w:b/>
          <w:bCs/>
        </w:rPr>
        <w:t>Цель 1</w:t>
      </w:r>
      <w:r>
        <w:t xml:space="preserve"> - оптимизация ежедневного распорядка для достижения максимальной эффективности и удовлетворения.</w:t>
      </w:r>
    </w:p>
    <w:p w14:paraId="64B77C68" w14:textId="4095E1D0" w:rsidR="00E6118A" w:rsidRDefault="00E6118A" w:rsidP="00E6118A">
      <w:pPr>
        <w:spacing w:after="0" w:line="360" w:lineRule="auto"/>
        <w:ind w:firstLine="709"/>
        <w:jc w:val="both"/>
      </w:pPr>
      <w:r w:rsidRPr="00E6118A">
        <w:rPr>
          <w:b/>
          <w:bCs/>
        </w:rPr>
        <w:t>Пользователь</w:t>
      </w:r>
      <w:r>
        <w:t xml:space="preserve"> - я, как личность, стремящаяся к самосовер</w:t>
      </w:r>
      <w:r>
        <w:t>-</w:t>
      </w:r>
      <w:r>
        <w:t>шенствованию и гармоничной жизни.</w:t>
      </w:r>
    </w:p>
    <w:p w14:paraId="6E2C7E64" w14:textId="77777777" w:rsidR="00E6118A" w:rsidRDefault="00E6118A" w:rsidP="00E6118A">
      <w:pPr>
        <w:spacing w:after="0" w:line="360" w:lineRule="auto"/>
        <w:ind w:firstLine="709"/>
        <w:jc w:val="both"/>
      </w:pPr>
      <w:r w:rsidRPr="00E6118A">
        <w:rPr>
          <w:b/>
          <w:bCs/>
        </w:rPr>
        <w:t>Потребности</w:t>
      </w:r>
      <w:r>
        <w:t>:</w:t>
      </w:r>
    </w:p>
    <w:p w14:paraId="3BF9AFA6" w14:textId="4CB392F8" w:rsidR="00E6118A" w:rsidRDefault="00E6118A" w:rsidP="00E6118A">
      <w:pPr>
        <w:pStyle w:val="a7"/>
        <w:numPr>
          <w:ilvl w:val="0"/>
          <w:numId w:val="3"/>
        </w:numPr>
        <w:spacing w:after="0" w:line="360" w:lineRule="auto"/>
        <w:ind w:left="709" w:firstLine="567"/>
        <w:jc w:val="both"/>
      </w:pPr>
      <w:r>
        <w:t>осознание своего времени и его эффективное использование;</w:t>
      </w:r>
    </w:p>
    <w:p w14:paraId="74D44DBE" w14:textId="20B2713A" w:rsidR="00E6118A" w:rsidRDefault="00E6118A" w:rsidP="00E6118A">
      <w:pPr>
        <w:pStyle w:val="a7"/>
        <w:numPr>
          <w:ilvl w:val="0"/>
          <w:numId w:val="3"/>
        </w:numPr>
        <w:spacing w:after="0" w:line="360" w:lineRule="auto"/>
        <w:ind w:left="709" w:firstLine="567"/>
        <w:jc w:val="both"/>
      </w:pPr>
      <w:r>
        <w:t>достижение максимальной эффективности;</w:t>
      </w:r>
    </w:p>
    <w:p w14:paraId="0FB75515" w14:textId="577A9734" w:rsidR="00E6118A" w:rsidRDefault="00E6118A" w:rsidP="00E6118A">
      <w:pPr>
        <w:pStyle w:val="a7"/>
        <w:numPr>
          <w:ilvl w:val="0"/>
          <w:numId w:val="3"/>
        </w:numPr>
        <w:spacing w:after="0" w:line="360" w:lineRule="auto"/>
        <w:ind w:left="709" w:firstLine="567"/>
        <w:jc w:val="both"/>
      </w:pPr>
      <w:r>
        <w:t>получение удовлетворения от жизни;</w:t>
      </w:r>
    </w:p>
    <w:p w14:paraId="0747BF34" w14:textId="5C0C76FC" w:rsidR="00E6118A" w:rsidRDefault="00E6118A" w:rsidP="00E6118A">
      <w:pPr>
        <w:pStyle w:val="a7"/>
        <w:numPr>
          <w:ilvl w:val="0"/>
          <w:numId w:val="3"/>
        </w:numPr>
        <w:spacing w:after="0" w:line="360" w:lineRule="auto"/>
        <w:ind w:left="709" w:firstLine="567"/>
        <w:jc w:val="both"/>
      </w:pPr>
      <w:r>
        <w:t>развитие полезных привычек;</w:t>
      </w:r>
    </w:p>
    <w:p w14:paraId="667EE6AF" w14:textId="029697EF" w:rsidR="00E6118A" w:rsidRDefault="00E6118A" w:rsidP="00E6118A">
      <w:pPr>
        <w:pStyle w:val="a7"/>
        <w:numPr>
          <w:ilvl w:val="0"/>
          <w:numId w:val="3"/>
        </w:numPr>
        <w:spacing w:after="0" w:line="360" w:lineRule="auto"/>
        <w:ind w:left="709" w:firstLine="567"/>
        <w:jc w:val="both"/>
      </w:pPr>
      <w:r>
        <w:t>адаптация к изменениям.</w:t>
      </w:r>
    </w:p>
    <w:p w14:paraId="2D64BBA4" w14:textId="77777777" w:rsidR="00E6118A" w:rsidRDefault="00E6118A" w:rsidP="00E6118A">
      <w:pPr>
        <w:spacing w:after="0" w:line="360" w:lineRule="auto"/>
        <w:ind w:firstLine="709"/>
        <w:jc w:val="both"/>
      </w:pPr>
    </w:p>
    <w:p w14:paraId="0C7F43EB" w14:textId="77777777" w:rsidR="00E6118A" w:rsidRDefault="00E6118A" w:rsidP="00E6118A">
      <w:pPr>
        <w:spacing w:after="0" w:line="360" w:lineRule="auto"/>
        <w:ind w:firstLine="709"/>
        <w:jc w:val="both"/>
      </w:pPr>
      <w:r w:rsidRPr="00E6118A">
        <w:rPr>
          <w:b/>
          <w:bCs/>
        </w:rPr>
        <w:t>Цель 2</w:t>
      </w:r>
      <w:r>
        <w:t xml:space="preserve"> - снижение уровня стресса и поддержание эмоционального благополучия.</w:t>
      </w:r>
    </w:p>
    <w:p w14:paraId="095D50D6" w14:textId="77777777" w:rsidR="00E6118A" w:rsidRDefault="00E6118A" w:rsidP="00E6118A">
      <w:pPr>
        <w:spacing w:after="0" w:line="360" w:lineRule="auto"/>
        <w:ind w:firstLine="709"/>
        <w:jc w:val="both"/>
      </w:pPr>
      <w:r w:rsidRPr="00E6118A">
        <w:rPr>
          <w:b/>
          <w:bCs/>
        </w:rPr>
        <w:t>Пользователь</w:t>
      </w:r>
      <w:r>
        <w:t xml:space="preserve"> - я, как человек, стремящийся к гармоничной и счастливой жизни.</w:t>
      </w:r>
    </w:p>
    <w:p w14:paraId="0A5882D3" w14:textId="77777777" w:rsidR="00E6118A" w:rsidRDefault="00E6118A" w:rsidP="00E6118A">
      <w:pPr>
        <w:spacing w:after="0" w:line="360" w:lineRule="auto"/>
        <w:ind w:firstLine="709"/>
        <w:jc w:val="both"/>
      </w:pPr>
    </w:p>
    <w:p w14:paraId="5BF2D9A3" w14:textId="77777777" w:rsidR="00E6118A" w:rsidRPr="00E6118A" w:rsidRDefault="00E6118A" w:rsidP="00E6118A">
      <w:pPr>
        <w:spacing w:after="0" w:line="360" w:lineRule="auto"/>
        <w:ind w:firstLine="709"/>
        <w:jc w:val="both"/>
        <w:rPr>
          <w:b/>
          <w:bCs/>
        </w:rPr>
      </w:pPr>
      <w:r w:rsidRPr="00E6118A">
        <w:rPr>
          <w:b/>
          <w:bCs/>
        </w:rPr>
        <w:lastRenderedPageBreak/>
        <w:t>Потребности:</w:t>
      </w:r>
    </w:p>
    <w:p w14:paraId="0E942F64" w14:textId="7C9C4B15" w:rsidR="00E6118A" w:rsidRDefault="00E6118A" w:rsidP="00E6118A">
      <w:pPr>
        <w:pStyle w:val="a7"/>
        <w:numPr>
          <w:ilvl w:val="0"/>
          <w:numId w:val="4"/>
        </w:numPr>
        <w:spacing w:after="0" w:line="360" w:lineRule="auto"/>
        <w:ind w:left="709" w:firstLine="567"/>
        <w:jc w:val="both"/>
      </w:pPr>
      <w:r>
        <w:t>получение эмоциональной стабильности;</w:t>
      </w:r>
    </w:p>
    <w:p w14:paraId="65EAB564" w14:textId="02D225D2" w:rsidR="00E6118A" w:rsidRDefault="00E6118A" w:rsidP="00E6118A">
      <w:pPr>
        <w:pStyle w:val="a7"/>
        <w:numPr>
          <w:ilvl w:val="0"/>
          <w:numId w:val="4"/>
        </w:numPr>
        <w:spacing w:after="0" w:line="360" w:lineRule="auto"/>
        <w:ind w:left="709" w:firstLine="567"/>
        <w:jc w:val="both"/>
      </w:pPr>
      <w:r>
        <w:t>наличие поддерживающих социальных связей;</w:t>
      </w:r>
    </w:p>
    <w:p w14:paraId="783DA1A7" w14:textId="01F5E537" w:rsidR="00E6118A" w:rsidRDefault="00E6118A" w:rsidP="00E6118A">
      <w:pPr>
        <w:pStyle w:val="a7"/>
        <w:numPr>
          <w:ilvl w:val="0"/>
          <w:numId w:val="4"/>
        </w:numPr>
        <w:spacing w:after="0" w:line="360" w:lineRule="auto"/>
        <w:ind w:left="709" w:firstLine="567"/>
        <w:jc w:val="both"/>
      </w:pPr>
      <w:r>
        <w:t>получение регулярного удовольствия и радости от жизни;</w:t>
      </w:r>
    </w:p>
    <w:p w14:paraId="6F6F8C2F" w14:textId="7C3A38D5" w:rsidR="00E6118A" w:rsidRDefault="00E6118A" w:rsidP="00E6118A">
      <w:pPr>
        <w:pStyle w:val="a7"/>
        <w:numPr>
          <w:ilvl w:val="0"/>
          <w:numId w:val="4"/>
        </w:numPr>
        <w:spacing w:after="0" w:line="360" w:lineRule="auto"/>
        <w:ind w:left="709" w:firstLine="567"/>
        <w:jc w:val="both"/>
      </w:pPr>
      <w:r>
        <w:t>получение поддержки в самопринятии и любви к себе;</w:t>
      </w:r>
    </w:p>
    <w:p w14:paraId="2561E57B" w14:textId="6F4280E1" w:rsidR="00E6118A" w:rsidRDefault="00E6118A" w:rsidP="00E6118A">
      <w:pPr>
        <w:pStyle w:val="a7"/>
        <w:numPr>
          <w:ilvl w:val="0"/>
          <w:numId w:val="4"/>
        </w:numPr>
        <w:spacing w:after="0" w:line="360" w:lineRule="auto"/>
        <w:ind w:left="709" w:firstLine="567"/>
        <w:jc w:val="both"/>
      </w:pPr>
      <w:r>
        <w:t>получение регулярной эмоциональной разрядки.</w:t>
      </w:r>
    </w:p>
    <w:p w14:paraId="37AD63A5" w14:textId="77777777" w:rsidR="00E6118A" w:rsidRDefault="00E6118A" w:rsidP="00E6118A">
      <w:pPr>
        <w:spacing w:after="0"/>
        <w:ind w:firstLine="709"/>
        <w:jc w:val="both"/>
      </w:pPr>
    </w:p>
    <w:p w14:paraId="11D4811E" w14:textId="77777777" w:rsidR="00E6118A" w:rsidRDefault="00E6118A" w:rsidP="00E6118A">
      <w:pPr>
        <w:spacing w:after="0" w:line="360" w:lineRule="auto"/>
        <w:ind w:firstLine="709"/>
        <w:jc w:val="both"/>
      </w:pPr>
      <w:r>
        <w:t>3.</w:t>
      </w:r>
      <w:r>
        <w:tab/>
        <w:t xml:space="preserve">Событийная декомпозиция активности дня в соответствии с выбранной целью - оптимизация ежедневного распорядка для достижения максимальной эффективности и удовлетворения. </w:t>
      </w:r>
    </w:p>
    <w:p w14:paraId="206A1D03" w14:textId="77777777" w:rsidR="00E6118A" w:rsidRDefault="00E6118A" w:rsidP="00E6118A">
      <w:pPr>
        <w:spacing w:after="0" w:line="360" w:lineRule="auto"/>
        <w:ind w:firstLine="709"/>
        <w:jc w:val="both"/>
      </w:pPr>
      <w:r>
        <w:t>Оптимизация распорядка дня:</w:t>
      </w:r>
    </w:p>
    <w:p w14:paraId="6D6554EC" w14:textId="5F832F0A" w:rsidR="00E6118A" w:rsidRDefault="008103FF" w:rsidP="00E6118A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Пробуждение и подготовка</w:t>
      </w:r>
    </w:p>
    <w:p w14:paraId="656B41AB" w14:textId="77777777" w:rsidR="00E6118A" w:rsidRDefault="00E6118A" w:rsidP="00E6118A">
      <w:pPr>
        <w:pStyle w:val="a7"/>
        <w:numPr>
          <w:ilvl w:val="1"/>
          <w:numId w:val="5"/>
        </w:numPr>
        <w:tabs>
          <w:tab w:val="num" w:pos="624"/>
        </w:tabs>
        <w:spacing w:after="0" w:line="360" w:lineRule="auto"/>
        <w:ind w:left="709" w:firstLine="709"/>
        <w:jc w:val="both"/>
      </w:pPr>
      <w:r>
        <w:t>Подготовка</w:t>
      </w:r>
    </w:p>
    <w:p w14:paraId="5EC33621" w14:textId="77777777" w:rsidR="00E6118A" w:rsidRDefault="00E6118A" w:rsidP="00E6118A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Выполнение утренней рутины</w:t>
      </w:r>
    </w:p>
    <w:p w14:paraId="0200773E" w14:textId="77777777" w:rsidR="00E6118A" w:rsidRDefault="00E6118A" w:rsidP="00E6118A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Просмотр плана на день и подготовка необходимых материалов</w:t>
      </w:r>
    </w:p>
    <w:p w14:paraId="66EB4489" w14:textId="77777777" w:rsidR="00E6118A" w:rsidRDefault="00E6118A" w:rsidP="00E6118A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 w:rsidRPr="00E6118A">
        <w:t>Выполнение</w:t>
      </w:r>
    </w:p>
    <w:p w14:paraId="6AB132C1" w14:textId="77777777" w:rsidR="00E6118A" w:rsidRDefault="00E6118A" w:rsidP="00E6118A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E6118A">
        <w:t xml:space="preserve">Настрой на позитивный лад </w:t>
      </w:r>
    </w:p>
    <w:p w14:paraId="7FFE9A1D" w14:textId="63EAFBB2" w:rsidR="00E6118A" w:rsidRDefault="00E6118A" w:rsidP="00E6118A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М</w:t>
      </w:r>
      <w:r w:rsidRPr="00E6118A">
        <w:t>отив</w:t>
      </w:r>
      <w:r>
        <w:t>ирование</w:t>
      </w:r>
      <w:r w:rsidRPr="00E6118A">
        <w:t xml:space="preserve"> на достижение целей</w:t>
      </w:r>
    </w:p>
    <w:p w14:paraId="5C153605" w14:textId="77777777" w:rsidR="008103FF" w:rsidRDefault="008103FF" w:rsidP="008103FF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 w:rsidRPr="003E640C">
        <w:t>Завершение</w:t>
      </w:r>
    </w:p>
    <w:p w14:paraId="34C639AE" w14:textId="7A8BE3A0" w:rsidR="008103FF" w:rsidRDefault="008103FF" w:rsidP="008103FF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Определение первого конкретного действия для достижения цели</w:t>
      </w:r>
    </w:p>
    <w:p w14:paraId="01DDFDDF" w14:textId="6A1C0F82" w:rsidR="008103FF" w:rsidRDefault="008103FF" w:rsidP="008103FF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Переход к следующему пункту расписания</w:t>
      </w:r>
    </w:p>
    <w:p w14:paraId="255C8277" w14:textId="0C27FC6A" w:rsidR="00E6118A" w:rsidRDefault="00E6118A" w:rsidP="00E6118A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E6118A">
        <w:t>Учеба/Работа</w:t>
      </w:r>
    </w:p>
    <w:p w14:paraId="448CD0DB" w14:textId="4300B056" w:rsidR="00ED6DBE" w:rsidRDefault="00E6118A" w:rsidP="00ED6DBE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>
        <w:t>Подготовка</w:t>
      </w:r>
    </w:p>
    <w:p w14:paraId="3ADBD966" w14:textId="541323CF" w:rsidR="00E6118A" w:rsidRDefault="00E6118A" w:rsidP="00E6118A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Определение цели</w:t>
      </w:r>
    </w:p>
    <w:p w14:paraId="032B47DB" w14:textId="77777777" w:rsidR="00ED6DBE" w:rsidRDefault="00E6118A" w:rsidP="00ED6DBE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Выбор эффективных методов обучения</w:t>
      </w:r>
    </w:p>
    <w:p w14:paraId="1811E6FB" w14:textId="1A6A82DE" w:rsidR="00E6118A" w:rsidRDefault="00E6118A" w:rsidP="00ED6DBE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Устранение отвлекающих факторов</w:t>
      </w:r>
    </w:p>
    <w:p w14:paraId="7810EA3B" w14:textId="6CD40AED" w:rsidR="00ED6DBE" w:rsidRDefault="00ED6DBE" w:rsidP="00ED6DBE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 w:rsidRPr="00ED6DBE">
        <w:t>Выполнение</w:t>
      </w:r>
    </w:p>
    <w:p w14:paraId="3BF6CD59" w14:textId="16A50AFF" w:rsidR="00ED6DBE" w:rsidRDefault="00ED6DBE" w:rsidP="00ED6DBE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ED6DBE">
        <w:t>Разбор темы по математике</w:t>
      </w:r>
    </w:p>
    <w:p w14:paraId="0630A92D" w14:textId="18ABE850" w:rsidR="00ED6DBE" w:rsidRDefault="00ED6DBE" w:rsidP="00ED6DBE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ED6DBE">
        <w:lastRenderedPageBreak/>
        <w:t>Выполнение групповой проект по предмету</w:t>
      </w:r>
    </w:p>
    <w:p w14:paraId="13D6CEA9" w14:textId="469E3DA3" w:rsidR="00ED6DBE" w:rsidRDefault="00ED6DBE" w:rsidP="00ED6DBE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ED6DBE">
        <w:t>Выполнение проекта Сбер</w:t>
      </w:r>
      <w:r>
        <w:t>-ш</w:t>
      </w:r>
      <w:r w:rsidRPr="00ED6DBE">
        <w:t>колы</w:t>
      </w:r>
    </w:p>
    <w:p w14:paraId="3B918648" w14:textId="47006C49" w:rsidR="003E640C" w:rsidRDefault="003E640C" w:rsidP="003E640C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 w:rsidRPr="003E640C">
        <w:t>Завершение</w:t>
      </w:r>
    </w:p>
    <w:p w14:paraId="58D950CC" w14:textId="78AC502C" w:rsidR="003E640C" w:rsidRDefault="003E640C" w:rsidP="003E640C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3E640C">
        <w:t>Оценка результатов</w:t>
      </w:r>
    </w:p>
    <w:p w14:paraId="23FD7761" w14:textId="38ACD7BD" w:rsidR="003E640C" w:rsidRDefault="003E640C" w:rsidP="003E640C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3E640C">
        <w:t>Анализ результатов и корректировка действий</w:t>
      </w:r>
    </w:p>
    <w:p w14:paraId="4DD992D6" w14:textId="4C44E25C" w:rsidR="003E640C" w:rsidRDefault="003E640C" w:rsidP="003E640C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3E640C">
        <w:t>Планирование дальнейших действий</w:t>
      </w:r>
    </w:p>
    <w:p w14:paraId="645ACA85" w14:textId="0B9135C4" w:rsidR="003E640C" w:rsidRDefault="003E640C" w:rsidP="003E640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3E640C">
        <w:t>Общественная жизнь</w:t>
      </w:r>
    </w:p>
    <w:p w14:paraId="0A183626" w14:textId="77777777" w:rsidR="003E640C" w:rsidRDefault="003E640C" w:rsidP="003E640C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>
        <w:t>Подготовка</w:t>
      </w:r>
    </w:p>
    <w:p w14:paraId="5DE1FD82" w14:textId="1B467A9D" w:rsidR="003E640C" w:rsidRDefault="003E640C" w:rsidP="003E640C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Определение цели</w:t>
      </w:r>
    </w:p>
    <w:p w14:paraId="41C75CC9" w14:textId="3813A82A" w:rsidR="003E640C" w:rsidRDefault="00C9693D" w:rsidP="003E640C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t>Планирование маршрута</w:t>
      </w:r>
    </w:p>
    <w:p w14:paraId="183F6ED4" w14:textId="57DA9D34" w:rsidR="003E640C" w:rsidRDefault="00C9693D" w:rsidP="003E640C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t>Подготовка необходимых вещей</w:t>
      </w:r>
    </w:p>
    <w:p w14:paraId="548B6C64" w14:textId="77777777" w:rsidR="003E640C" w:rsidRDefault="003E640C" w:rsidP="003E640C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 w:rsidRPr="00ED6DBE">
        <w:t>Выполнение</w:t>
      </w:r>
    </w:p>
    <w:p w14:paraId="03CA2D12" w14:textId="07CB07A6" w:rsidR="003E640C" w:rsidRDefault="00C9693D" w:rsidP="003E640C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t>Поездка в кампус</w:t>
      </w:r>
    </w:p>
    <w:p w14:paraId="21EDFF53" w14:textId="77777777" w:rsidR="00C9693D" w:rsidRDefault="00C9693D" w:rsidP="003116A0">
      <w:pPr>
        <w:pStyle w:val="a7"/>
        <w:numPr>
          <w:ilvl w:val="2"/>
          <w:numId w:val="5"/>
        </w:numPr>
        <w:spacing w:after="0" w:line="360" w:lineRule="auto"/>
        <w:ind w:left="993" w:firstLine="823"/>
        <w:jc w:val="both"/>
        <w:rPr>
          <w:rFonts w:eastAsia="Times New Roman" w:cs="Times New Roman"/>
          <w:szCs w:val="28"/>
        </w:rPr>
      </w:pPr>
      <w:r w:rsidRPr="00C9693D">
        <w:rPr>
          <w:rFonts w:eastAsia="Times New Roman" w:cs="Times New Roman"/>
          <w:szCs w:val="28"/>
        </w:rPr>
        <w:t>Встречи и общение со знакомыми</w:t>
      </w:r>
    </w:p>
    <w:p w14:paraId="5E02532E" w14:textId="77777777" w:rsidR="00C9693D" w:rsidRDefault="00C9693D" w:rsidP="00FD7741">
      <w:pPr>
        <w:pStyle w:val="a7"/>
        <w:numPr>
          <w:ilvl w:val="2"/>
          <w:numId w:val="5"/>
        </w:numPr>
        <w:spacing w:after="0" w:line="360" w:lineRule="auto"/>
        <w:ind w:left="993" w:firstLine="823"/>
        <w:jc w:val="both"/>
        <w:rPr>
          <w:rFonts w:eastAsia="Times New Roman" w:cs="Times New Roman"/>
          <w:szCs w:val="28"/>
        </w:rPr>
      </w:pPr>
      <w:r w:rsidRPr="00C9693D">
        <w:rPr>
          <w:rFonts w:eastAsia="Times New Roman" w:cs="Times New Roman"/>
          <w:szCs w:val="28"/>
        </w:rPr>
        <w:t>Выполнение учебных заданий</w:t>
      </w:r>
    </w:p>
    <w:p w14:paraId="2AA8E9A6" w14:textId="77777777" w:rsidR="00C9693D" w:rsidRDefault="00C9693D" w:rsidP="00885599">
      <w:pPr>
        <w:pStyle w:val="a7"/>
        <w:numPr>
          <w:ilvl w:val="2"/>
          <w:numId w:val="5"/>
        </w:numPr>
        <w:spacing w:after="0" w:line="360" w:lineRule="auto"/>
        <w:ind w:left="993" w:firstLine="823"/>
        <w:jc w:val="both"/>
        <w:rPr>
          <w:rFonts w:eastAsia="Times New Roman" w:cs="Times New Roman"/>
          <w:szCs w:val="28"/>
        </w:rPr>
      </w:pPr>
      <w:r w:rsidRPr="00C9693D">
        <w:rPr>
          <w:rFonts w:eastAsia="Times New Roman" w:cs="Times New Roman"/>
          <w:szCs w:val="28"/>
        </w:rPr>
        <w:t>Посещение мероприятий</w:t>
      </w:r>
    </w:p>
    <w:p w14:paraId="5D44FDDD" w14:textId="6A21B851" w:rsidR="00C9693D" w:rsidRPr="00C9693D" w:rsidRDefault="00C9693D" w:rsidP="00885599">
      <w:pPr>
        <w:pStyle w:val="a7"/>
        <w:numPr>
          <w:ilvl w:val="2"/>
          <w:numId w:val="5"/>
        </w:numPr>
        <w:spacing w:after="0" w:line="360" w:lineRule="auto"/>
        <w:ind w:left="993" w:firstLine="823"/>
        <w:jc w:val="both"/>
        <w:rPr>
          <w:rFonts w:eastAsia="Times New Roman" w:cs="Times New Roman"/>
          <w:szCs w:val="28"/>
        </w:rPr>
      </w:pPr>
      <w:r w:rsidRPr="00C9693D">
        <w:rPr>
          <w:rFonts w:eastAsia="Times New Roman" w:cs="Times New Roman"/>
          <w:szCs w:val="28"/>
        </w:rPr>
        <w:t>Решение организационных вопросов</w:t>
      </w:r>
    </w:p>
    <w:p w14:paraId="64C6A73B" w14:textId="77777777" w:rsidR="003E640C" w:rsidRDefault="003E640C" w:rsidP="003E640C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 w:rsidRPr="003E640C">
        <w:t>Завершение</w:t>
      </w:r>
    </w:p>
    <w:p w14:paraId="45D03BF6" w14:textId="77ABA63F" w:rsidR="003E640C" w:rsidRDefault="00C9693D" w:rsidP="00C9693D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>
        <w:t>Анализ</w:t>
      </w:r>
      <w:r w:rsidR="003E640C" w:rsidRPr="003E640C">
        <w:t xml:space="preserve"> результатов</w:t>
      </w:r>
    </w:p>
    <w:p w14:paraId="4F08F5D8" w14:textId="7D7D67B1" w:rsidR="00C9693D" w:rsidRDefault="00C9693D" w:rsidP="00C9693D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t>Планирование следующих поездок и встреч</w:t>
      </w:r>
    </w:p>
    <w:p w14:paraId="15186ACB" w14:textId="752D4F46" w:rsidR="00C9693D" w:rsidRDefault="00C9693D" w:rsidP="00C9693D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C9693D">
        <w:t>Отдых и восстановление</w:t>
      </w:r>
    </w:p>
    <w:p w14:paraId="64C5B189" w14:textId="77777777" w:rsidR="00C9693D" w:rsidRDefault="00C9693D" w:rsidP="00C9693D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>
        <w:t>Подготовка</w:t>
      </w:r>
    </w:p>
    <w:p w14:paraId="2797CD98" w14:textId="77777777" w:rsidR="00C9693D" w:rsidRDefault="00C9693D" w:rsidP="00C9693D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t>Выбор занятий</w:t>
      </w:r>
    </w:p>
    <w:p w14:paraId="3D6A1A86" w14:textId="77777777" w:rsidR="00C9693D" w:rsidRPr="00C9693D" w:rsidRDefault="00C9693D" w:rsidP="00C9693D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rPr>
          <w:rFonts w:eastAsia="Times New Roman" w:cs="Times New Roman"/>
          <w:szCs w:val="28"/>
        </w:rPr>
        <w:t>Создание комфортной обстановки</w:t>
      </w:r>
    </w:p>
    <w:p w14:paraId="25A90042" w14:textId="77777777" w:rsidR="00C9693D" w:rsidRPr="00C9693D" w:rsidRDefault="00C9693D" w:rsidP="00C9693D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rPr>
          <w:rFonts w:eastAsia="Times New Roman" w:cs="Times New Roman"/>
          <w:szCs w:val="28"/>
        </w:rPr>
        <w:t>Вечерний анализ и подготовка к следующему дня</w:t>
      </w:r>
    </w:p>
    <w:p w14:paraId="7B4D8B01" w14:textId="62C7CA4E" w:rsidR="00C9693D" w:rsidRDefault="00C9693D" w:rsidP="00C9693D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rPr>
          <w:rFonts w:eastAsia="Times New Roman" w:cs="Times New Roman"/>
          <w:szCs w:val="28"/>
        </w:rPr>
        <w:t xml:space="preserve">Проверка эл. почты и </w:t>
      </w:r>
      <w:proofErr w:type="gramStart"/>
      <w:r w:rsidRPr="00C9693D">
        <w:rPr>
          <w:rFonts w:eastAsia="Times New Roman" w:cs="Times New Roman"/>
          <w:szCs w:val="28"/>
        </w:rPr>
        <w:t>соц.сетей</w:t>
      </w:r>
      <w:proofErr w:type="gramEnd"/>
    </w:p>
    <w:p w14:paraId="040BA84F" w14:textId="77777777" w:rsidR="00C9693D" w:rsidRDefault="00C9693D" w:rsidP="00C9693D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 w:rsidRPr="00ED6DBE">
        <w:t>Выполнение</w:t>
      </w:r>
    </w:p>
    <w:p w14:paraId="4E448FC7" w14:textId="13CEC389" w:rsidR="00C9693D" w:rsidRDefault="00C9693D" w:rsidP="00C9693D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t>Просмотр сериала</w:t>
      </w:r>
    </w:p>
    <w:p w14:paraId="115C4EB5" w14:textId="4E084CA5" w:rsidR="00C9693D" w:rsidRDefault="00C9693D" w:rsidP="00C9693D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C9693D">
        <w:t>Отдых под музыку</w:t>
      </w:r>
    </w:p>
    <w:p w14:paraId="1D4437FE" w14:textId="77777777" w:rsidR="00C9693D" w:rsidRDefault="00C9693D" w:rsidP="00C9693D">
      <w:pPr>
        <w:pStyle w:val="a7"/>
        <w:numPr>
          <w:ilvl w:val="1"/>
          <w:numId w:val="5"/>
        </w:numPr>
        <w:spacing w:after="0" w:line="360" w:lineRule="auto"/>
        <w:ind w:left="709" w:firstLine="709"/>
        <w:jc w:val="both"/>
      </w:pPr>
      <w:r w:rsidRPr="003E640C">
        <w:t>Завершение</w:t>
      </w:r>
    </w:p>
    <w:p w14:paraId="2D1DB4E2" w14:textId="77777777" w:rsidR="00450CB8" w:rsidRDefault="00450CB8" w:rsidP="00450CB8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450CB8">
        <w:lastRenderedPageBreak/>
        <w:t>Подготовка необходимых вещей на завтра</w:t>
      </w:r>
    </w:p>
    <w:p w14:paraId="0F44ECD7" w14:textId="76BF4592" w:rsidR="00450CB8" w:rsidRDefault="00450CB8" w:rsidP="00450CB8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450CB8">
        <w:t>Оценка текущего состояния и настройка на позитив</w:t>
      </w:r>
    </w:p>
    <w:p w14:paraId="11EFAA1B" w14:textId="4C9247B7" w:rsidR="00450CB8" w:rsidRDefault="00450CB8" w:rsidP="00450CB8">
      <w:pPr>
        <w:pStyle w:val="a7"/>
        <w:numPr>
          <w:ilvl w:val="2"/>
          <w:numId w:val="5"/>
        </w:numPr>
        <w:spacing w:after="0" w:line="360" w:lineRule="auto"/>
        <w:ind w:left="1276" w:firstLine="567"/>
        <w:jc w:val="both"/>
      </w:pPr>
      <w:r w:rsidRPr="00450CB8">
        <w:t>Установка будильника и подготовка ко сну</w:t>
      </w:r>
    </w:p>
    <w:p w14:paraId="033D2292" w14:textId="71554B7B" w:rsidR="00F12C76" w:rsidRDefault="00E6118A" w:rsidP="00450CB8">
      <w:pPr>
        <w:spacing w:after="0" w:line="360" w:lineRule="auto"/>
        <w:ind w:firstLine="709"/>
        <w:jc w:val="both"/>
      </w:pPr>
      <w:r>
        <w:t>Схема декомпозиции представлена в папке - ex06.swg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0314"/>
    <w:multiLevelType w:val="multilevel"/>
    <w:tmpl w:val="721887C8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9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3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A639B3"/>
    <w:multiLevelType w:val="multilevel"/>
    <w:tmpl w:val="721887C8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9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3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9D3EC0"/>
    <w:multiLevelType w:val="multilevel"/>
    <w:tmpl w:val="23A6DB86"/>
    <w:lvl w:ilvl="0">
      <w:start w:val="1"/>
      <w:numFmt w:val="decimal"/>
      <w:lvlText w:val="%1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953A8B"/>
    <w:multiLevelType w:val="hybridMultilevel"/>
    <w:tmpl w:val="43B84586"/>
    <w:lvl w:ilvl="0" w:tplc="B73861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C764C4"/>
    <w:multiLevelType w:val="hybridMultilevel"/>
    <w:tmpl w:val="DA380F94"/>
    <w:lvl w:ilvl="0" w:tplc="B73861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385D67"/>
    <w:multiLevelType w:val="hybridMultilevel"/>
    <w:tmpl w:val="F3F22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533A8"/>
    <w:multiLevelType w:val="hybridMultilevel"/>
    <w:tmpl w:val="DE0C2880"/>
    <w:lvl w:ilvl="0" w:tplc="B73861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02325694">
    <w:abstractNumId w:val="5"/>
  </w:num>
  <w:num w:numId="2" w16cid:durableId="921111853">
    <w:abstractNumId w:val="4"/>
  </w:num>
  <w:num w:numId="3" w16cid:durableId="820464274">
    <w:abstractNumId w:val="3"/>
  </w:num>
  <w:num w:numId="4" w16cid:durableId="1907908366">
    <w:abstractNumId w:val="6"/>
  </w:num>
  <w:num w:numId="5" w16cid:durableId="672493143">
    <w:abstractNumId w:val="1"/>
  </w:num>
  <w:num w:numId="6" w16cid:durableId="1811943528">
    <w:abstractNumId w:val="0"/>
  </w:num>
  <w:num w:numId="7" w16cid:durableId="1023822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8A"/>
    <w:rsid w:val="00241D7A"/>
    <w:rsid w:val="00373CF3"/>
    <w:rsid w:val="003E640C"/>
    <w:rsid w:val="00446421"/>
    <w:rsid w:val="00450CB8"/>
    <w:rsid w:val="004A3C8F"/>
    <w:rsid w:val="004A74D5"/>
    <w:rsid w:val="005054F3"/>
    <w:rsid w:val="00610F7D"/>
    <w:rsid w:val="006C0B77"/>
    <w:rsid w:val="007A22DC"/>
    <w:rsid w:val="008103FF"/>
    <w:rsid w:val="008242FF"/>
    <w:rsid w:val="00870751"/>
    <w:rsid w:val="00922C48"/>
    <w:rsid w:val="00A4470A"/>
    <w:rsid w:val="00A9142A"/>
    <w:rsid w:val="00B915B7"/>
    <w:rsid w:val="00C9693D"/>
    <w:rsid w:val="00E6118A"/>
    <w:rsid w:val="00EA59DF"/>
    <w:rsid w:val="00ED6DB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9CEC"/>
  <w15:chartTrackingRefBased/>
  <w15:docId w15:val="{30840CC9-98FC-40D3-8701-AEC4E945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1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1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1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1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1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1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1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18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611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6118A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6118A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6118A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6118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6118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6118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6118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611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118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611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118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6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118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611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11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118A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E6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Alimkhanova</dc:creator>
  <cp:keywords/>
  <dc:description/>
  <cp:lastModifiedBy>Dina Alimkhanova</cp:lastModifiedBy>
  <cp:revision>6</cp:revision>
  <dcterms:created xsi:type="dcterms:W3CDTF">2025-02-26T14:15:00Z</dcterms:created>
  <dcterms:modified xsi:type="dcterms:W3CDTF">2025-02-26T17:53:00Z</dcterms:modified>
</cp:coreProperties>
</file>