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Document.xml" ContentType="application/vnd.openxmlformats-officedocument.wordprocessingml.commentsExtended+xml"/>
  <Override PartName="/word/commentsDocument.xml" ContentType="application/vnd.openxmlformats-officedocument.wordprocessingml.comments+xml"/>
  <Override PartName="/word/peopleDocument.xml" ContentType="application/vnd.openxmlformats-officedocument.wordprocessingml.people+xml"/>
  <Override PartName="/word/commentsIdsDocument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AE21A" w14:textId="77777777" w:rsidR="003434F8" w:rsidRDefault="00FE0F41">
      <w:pPr>
        <w:pStyle w:val="af8"/>
        <w:jc w:val="center"/>
      </w:pPr>
      <w:r>
        <w:t xml:space="preserve">Муниципальное автономное общеобразовательное учреждение </w:t>
      </w:r>
      <w:r>
        <w:br/>
        <w:t xml:space="preserve">«Средняя общеобразовательная школа № 146 </w:t>
      </w:r>
      <w:r>
        <w:br/>
        <w:t xml:space="preserve">с углубленным изучением математики, физики, информатики» </w:t>
      </w:r>
      <w:proofErr w:type="spellStart"/>
      <w:r>
        <w:t>г.Перми</w:t>
      </w:r>
      <w:proofErr w:type="spellEnd"/>
    </w:p>
    <w:p w14:paraId="51D0ABCD" w14:textId="77777777" w:rsidR="003434F8" w:rsidRDefault="003434F8">
      <w:pPr>
        <w:pStyle w:val="af8"/>
      </w:pPr>
    </w:p>
    <w:p w14:paraId="4D5BC5B1" w14:textId="77777777" w:rsidR="003434F8" w:rsidRDefault="003434F8">
      <w:pPr>
        <w:pStyle w:val="af8"/>
      </w:pPr>
    </w:p>
    <w:p w14:paraId="54BBF88F" w14:textId="77777777" w:rsidR="003434F8" w:rsidRDefault="003434F8">
      <w:pPr>
        <w:pStyle w:val="af8"/>
      </w:pPr>
    </w:p>
    <w:p w14:paraId="4A3B56F2" w14:textId="77777777" w:rsidR="003434F8" w:rsidRDefault="003434F8">
      <w:pPr>
        <w:pStyle w:val="af8"/>
      </w:pPr>
    </w:p>
    <w:p w14:paraId="61836950" w14:textId="77777777" w:rsidR="003434F8" w:rsidRDefault="003434F8">
      <w:pPr>
        <w:pStyle w:val="af8"/>
      </w:pPr>
    </w:p>
    <w:p w14:paraId="096C1561" w14:textId="77777777" w:rsidR="003434F8" w:rsidRDefault="003434F8">
      <w:pPr>
        <w:pStyle w:val="af8"/>
      </w:pPr>
    </w:p>
    <w:p w14:paraId="127CF29F" w14:textId="77777777" w:rsidR="003434F8" w:rsidRDefault="003434F8">
      <w:pPr>
        <w:pStyle w:val="af8"/>
      </w:pPr>
    </w:p>
    <w:p w14:paraId="5E748312" w14:textId="77777777" w:rsidR="003434F8" w:rsidRDefault="003434F8">
      <w:pPr>
        <w:pStyle w:val="af8"/>
      </w:pPr>
    </w:p>
    <w:p w14:paraId="36D5240E" w14:textId="77777777" w:rsidR="003434F8" w:rsidRDefault="003434F8">
      <w:pPr>
        <w:pStyle w:val="af8"/>
      </w:pPr>
    </w:p>
    <w:p w14:paraId="29D4F0BF" w14:textId="77777777" w:rsidR="003434F8" w:rsidRDefault="00FE0F41">
      <w:pPr>
        <w:pStyle w:val="af8"/>
        <w:ind w:firstLine="0"/>
        <w:jc w:val="center"/>
        <w:rPr>
          <w:sz w:val="32"/>
        </w:rPr>
      </w:pPr>
      <w:r>
        <w:rPr>
          <w:sz w:val="32"/>
        </w:rPr>
        <w:t>Научно-практическая работа на тему:</w:t>
      </w:r>
    </w:p>
    <w:p w14:paraId="6924AA0C" w14:textId="77777777" w:rsidR="003434F8" w:rsidRDefault="00FE0F41">
      <w:pPr>
        <w:pStyle w:val="af8"/>
        <w:ind w:firstLine="0"/>
        <w:jc w:val="center"/>
      </w:pPr>
      <w:r>
        <w:rPr>
          <w:sz w:val="32"/>
        </w:rPr>
        <w:t>Разработка сайта «Системы счисления»</w:t>
      </w:r>
    </w:p>
    <w:p w14:paraId="3E9C8652" w14:textId="77777777" w:rsidR="003434F8" w:rsidRDefault="003434F8">
      <w:pPr>
        <w:pStyle w:val="af8"/>
        <w:ind w:firstLine="0"/>
        <w:jc w:val="center"/>
        <w:rPr>
          <w:sz w:val="32"/>
        </w:rPr>
      </w:pPr>
    </w:p>
    <w:p w14:paraId="15D9CA37" w14:textId="77777777" w:rsidR="003434F8" w:rsidRDefault="003434F8">
      <w:pPr>
        <w:pStyle w:val="af8"/>
        <w:ind w:firstLine="0"/>
        <w:jc w:val="center"/>
        <w:rPr>
          <w:sz w:val="32"/>
        </w:rPr>
      </w:pPr>
    </w:p>
    <w:p w14:paraId="5F2F4BF6" w14:textId="619DEAAE" w:rsidR="003434F8" w:rsidRDefault="003434F8">
      <w:pPr>
        <w:pStyle w:val="af8"/>
      </w:pPr>
    </w:p>
    <w:p w14:paraId="02410CE0" w14:textId="77777777" w:rsidR="003365CC" w:rsidRDefault="003365CC">
      <w:pPr>
        <w:pStyle w:val="af8"/>
      </w:pPr>
    </w:p>
    <w:p w14:paraId="34820E1C" w14:textId="77777777" w:rsidR="003434F8" w:rsidRDefault="00FE0F41">
      <w:pPr>
        <w:pStyle w:val="af8"/>
        <w:ind w:left="5245" w:firstLine="0"/>
      </w:pPr>
      <w:r>
        <w:t>Выполнил ученик 8А класса</w:t>
      </w:r>
    </w:p>
    <w:p w14:paraId="7C6417AB" w14:textId="77777777" w:rsidR="003434F8" w:rsidRDefault="00FE0F41">
      <w:pPr>
        <w:pStyle w:val="af8"/>
        <w:ind w:left="5245" w:firstLine="0"/>
      </w:pPr>
      <w:r>
        <w:t>Фатыхов П.А.</w:t>
      </w:r>
    </w:p>
    <w:p w14:paraId="26ECF09C" w14:textId="77777777" w:rsidR="003434F8" w:rsidRDefault="003434F8">
      <w:pPr>
        <w:pStyle w:val="af8"/>
        <w:ind w:left="5245" w:firstLine="0"/>
      </w:pPr>
    </w:p>
    <w:p w14:paraId="6AD76351" w14:textId="77777777" w:rsidR="003434F8" w:rsidRDefault="00FE0F41">
      <w:pPr>
        <w:pStyle w:val="af8"/>
        <w:ind w:left="5245" w:firstLine="0"/>
      </w:pPr>
      <w:r>
        <w:t>Научный руководитель</w:t>
      </w:r>
    </w:p>
    <w:p w14:paraId="640A01AD" w14:textId="77777777" w:rsidR="003434F8" w:rsidRDefault="00FE0F41">
      <w:pPr>
        <w:pStyle w:val="af8"/>
        <w:ind w:left="5245" w:firstLine="0"/>
      </w:pPr>
      <w:r>
        <w:t>учитель информатики</w:t>
      </w:r>
    </w:p>
    <w:p w14:paraId="6EEF2F5F" w14:textId="77777777" w:rsidR="003434F8" w:rsidRDefault="00FE0F41">
      <w:pPr>
        <w:pStyle w:val="af8"/>
        <w:ind w:left="5245" w:firstLine="0"/>
      </w:pPr>
      <w:r>
        <w:t>Нагибин С.С</w:t>
      </w:r>
    </w:p>
    <w:p w14:paraId="68F9546F" w14:textId="77777777" w:rsidR="003434F8" w:rsidRDefault="003434F8">
      <w:pPr>
        <w:pStyle w:val="af8"/>
        <w:ind w:left="5245" w:firstLine="0"/>
      </w:pPr>
    </w:p>
    <w:p w14:paraId="40290928" w14:textId="77777777" w:rsidR="003434F8" w:rsidRDefault="003434F8">
      <w:pPr>
        <w:pStyle w:val="af8"/>
      </w:pPr>
    </w:p>
    <w:p w14:paraId="01510D6A" w14:textId="77777777" w:rsidR="003434F8" w:rsidRDefault="003434F8">
      <w:pPr>
        <w:pStyle w:val="af8"/>
      </w:pPr>
    </w:p>
    <w:p w14:paraId="1D7C52BB" w14:textId="77777777" w:rsidR="003434F8" w:rsidRDefault="003434F8">
      <w:pPr>
        <w:pStyle w:val="af8"/>
      </w:pPr>
    </w:p>
    <w:p w14:paraId="457EA4C1" w14:textId="77777777" w:rsidR="003434F8" w:rsidRDefault="003434F8">
      <w:pPr>
        <w:pStyle w:val="af8"/>
      </w:pPr>
    </w:p>
    <w:p w14:paraId="268356C5" w14:textId="77777777" w:rsidR="003434F8" w:rsidRDefault="003434F8">
      <w:pPr>
        <w:pStyle w:val="Standard"/>
      </w:pPr>
    </w:p>
    <w:p w14:paraId="17A48CD9" w14:textId="77777777" w:rsidR="003434F8" w:rsidRDefault="003434F8">
      <w:pPr>
        <w:pStyle w:val="Standard"/>
      </w:pPr>
    </w:p>
    <w:p w14:paraId="1EBC2D09" w14:textId="77777777" w:rsidR="003434F8" w:rsidRDefault="003434F8">
      <w:pPr>
        <w:pStyle w:val="Standard"/>
      </w:pPr>
    </w:p>
    <w:p w14:paraId="341881B2" w14:textId="77777777" w:rsidR="003434F8" w:rsidRDefault="003434F8">
      <w:pPr>
        <w:pStyle w:val="Standard"/>
      </w:pPr>
    </w:p>
    <w:p w14:paraId="2B3451D2" w14:textId="77777777" w:rsidR="003434F8" w:rsidRDefault="003434F8">
      <w:pPr>
        <w:pStyle w:val="Standard"/>
      </w:pPr>
    </w:p>
    <w:p w14:paraId="1133BC0F" w14:textId="77777777" w:rsidR="003434F8" w:rsidRDefault="003434F8">
      <w:pPr>
        <w:pStyle w:val="Standard"/>
      </w:pPr>
    </w:p>
    <w:p w14:paraId="08C24BF7" w14:textId="77777777" w:rsidR="003434F8" w:rsidRDefault="003434F8">
      <w:pPr>
        <w:pStyle w:val="Standard"/>
      </w:pPr>
    </w:p>
    <w:p w14:paraId="209350BE" w14:textId="77777777" w:rsidR="00FA1FE3" w:rsidRDefault="00FA1FE3">
      <w:pPr>
        <w:pStyle w:val="Standard"/>
        <w:tabs>
          <w:tab w:val="left" w:pos="2694"/>
        </w:tabs>
        <w:ind w:firstLine="0"/>
        <w:jc w:val="center"/>
      </w:pPr>
    </w:p>
    <w:p w14:paraId="20E90545" w14:textId="0F1E82F9" w:rsidR="003434F8" w:rsidRDefault="00FE0F41">
      <w:pPr>
        <w:pStyle w:val="Standard"/>
        <w:tabs>
          <w:tab w:val="left" w:pos="2694"/>
        </w:tabs>
        <w:ind w:firstLine="0"/>
        <w:jc w:val="center"/>
      </w:pPr>
      <w:r>
        <w:t>Пермь, 2025</w:t>
      </w:r>
    </w:p>
    <w:p w14:paraId="267BE6EF" w14:textId="77777777" w:rsidR="003434F8" w:rsidRPr="00FA68C0" w:rsidRDefault="00FE0F41">
      <w:pPr>
        <w:pStyle w:val="Standard"/>
        <w:pageBreakBefore/>
        <w:spacing w:after="200" w:line="276" w:lineRule="auto"/>
        <w:ind w:firstLine="0"/>
        <w:jc w:val="center"/>
        <w:rPr>
          <w:b/>
          <w:szCs w:val="28"/>
        </w:rPr>
      </w:pPr>
      <w:r w:rsidRPr="00FA68C0">
        <w:rPr>
          <w:b/>
          <w:szCs w:val="28"/>
        </w:rPr>
        <w:lastRenderedPageBreak/>
        <w:t>Оглавление</w:t>
      </w:r>
    </w:p>
    <w:sdt>
      <w:sdtPr>
        <w:rPr>
          <w:rFonts w:ascii="Times New Roman" w:hAnsi="Times New Roman" w:cs="Times New Roman"/>
        </w:rPr>
        <w:id w:val="-1688441029"/>
        <w:docPartObj>
          <w:docPartGallery w:val="Table of Contents"/>
          <w:docPartUnique/>
        </w:docPartObj>
      </w:sdtPr>
      <w:sdtEndPr>
        <w:rPr>
          <w:rFonts w:ascii="Liberation Serif" w:hAnsi="Liberation Serif" w:cs="Lucida Sans"/>
          <w:b/>
          <w:bCs/>
        </w:rPr>
      </w:sdtEndPr>
      <w:sdtContent>
        <w:p w14:paraId="1860C20F" w14:textId="6325021E" w:rsidR="001F0B09" w:rsidRPr="001F0B09" w:rsidRDefault="001F0B09">
          <w:pPr>
            <w:pStyle w:val="af3"/>
            <w:rPr>
              <w:rFonts w:ascii="Times New Roman" w:hAnsi="Times New Roman" w:cs="Times New Roman"/>
            </w:rPr>
          </w:pPr>
        </w:p>
        <w:p w14:paraId="1FE1A3F8" w14:textId="42354F9F" w:rsidR="00D955FC" w:rsidRDefault="001F0B09">
          <w:pPr>
            <w:pStyle w:val="15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r w:rsidRPr="001F0B09">
            <w:rPr>
              <w:rFonts w:ascii="Times New Roman" w:hAnsi="Times New Roman" w:cs="Times New Roman"/>
            </w:rPr>
            <w:fldChar w:fldCharType="begin"/>
          </w:r>
          <w:r w:rsidRPr="001F0B09">
            <w:rPr>
              <w:rFonts w:ascii="Times New Roman" w:hAnsi="Times New Roman" w:cs="Times New Roman"/>
            </w:rPr>
            <w:instrText xml:space="preserve"> TOC \o "1-3" \h \z \u </w:instrText>
          </w:r>
          <w:r w:rsidRPr="001F0B09">
            <w:rPr>
              <w:rFonts w:ascii="Times New Roman" w:hAnsi="Times New Roman" w:cs="Times New Roman"/>
            </w:rPr>
            <w:fldChar w:fldCharType="separate"/>
          </w:r>
          <w:hyperlink w:anchor="_Toc197446777" w:history="1">
            <w:r w:rsidR="00D955FC" w:rsidRPr="003E6EF9">
              <w:rPr>
                <w:rStyle w:val="ad"/>
                <w:b/>
                <w:noProof/>
              </w:rPr>
              <w:t>Введение</w:t>
            </w:r>
            <w:r w:rsidR="00D955FC">
              <w:rPr>
                <w:noProof/>
                <w:webHidden/>
              </w:rPr>
              <w:tab/>
            </w:r>
            <w:r w:rsidR="00D955FC">
              <w:rPr>
                <w:noProof/>
                <w:webHidden/>
              </w:rPr>
              <w:fldChar w:fldCharType="begin"/>
            </w:r>
            <w:r w:rsidR="00D955FC">
              <w:rPr>
                <w:noProof/>
                <w:webHidden/>
              </w:rPr>
              <w:instrText xml:space="preserve"> PAGEREF _Toc197446777 \h </w:instrText>
            </w:r>
            <w:r w:rsidR="00D955FC">
              <w:rPr>
                <w:noProof/>
                <w:webHidden/>
              </w:rPr>
            </w:r>
            <w:r w:rsidR="00D955FC">
              <w:rPr>
                <w:noProof/>
                <w:webHidden/>
              </w:rPr>
              <w:fldChar w:fldCharType="separate"/>
            </w:r>
            <w:r w:rsidR="003365CC">
              <w:rPr>
                <w:noProof/>
                <w:webHidden/>
              </w:rPr>
              <w:t>3</w:t>
            </w:r>
            <w:r w:rsidR="00D955FC">
              <w:rPr>
                <w:noProof/>
                <w:webHidden/>
              </w:rPr>
              <w:fldChar w:fldCharType="end"/>
            </w:r>
          </w:hyperlink>
        </w:p>
        <w:p w14:paraId="2E5C225C" w14:textId="2E98450B" w:rsidR="00D955FC" w:rsidRDefault="008E1BC4">
          <w:pPr>
            <w:pStyle w:val="15"/>
            <w:tabs>
              <w:tab w:val="left" w:pos="567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97446778" w:history="1">
            <w:r w:rsidR="00D955FC" w:rsidRPr="003E6EF9">
              <w:rPr>
                <w:rStyle w:val="ad"/>
                <w:b/>
                <w:noProof/>
              </w:rPr>
              <w:t>1.</w:t>
            </w:r>
            <w:r w:rsidR="00D955F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D955FC" w:rsidRPr="003E6EF9">
              <w:rPr>
                <w:rStyle w:val="ad"/>
                <w:b/>
                <w:noProof/>
              </w:rPr>
              <w:t>Архитектура решения</w:t>
            </w:r>
            <w:r w:rsidR="00D955FC">
              <w:rPr>
                <w:noProof/>
                <w:webHidden/>
              </w:rPr>
              <w:tab/>
            </w:r>
            <w:r w:rsidR="00D955FC">
              <w:rPr>
                <w:noProof/>
                <w:webHidden/>
              </w:rPr>
              <w:fldChar w:fldCharType="begin"/>
            </w:r>
            <w:r w:rsidR="00D955FC">
              <w:rPr>
                <w:noProof/>
                <w:webHidden/>
              </w:rPr>
              <w:instrText xml:space="preserve"> PAGEREF _Toc197446778 \h </w:instrText>
            </w:r>
            <w:r w:rsidR="00D955FC">
              <w:rPr>
                <w:noProof/>
                <w:webHidden/>
              </w:rPr>
            </w:r>
            <w:r w:rsidR="00D955FC">
              <w:rPr>
                <w:noProof/>
                <w:webHidden/>
              </w:rPr>
              <w:fldChar w:fldCharType="separate"/>
            </w:r>
            <w:r w:rsidR="003365CC">
              <w:rPr>
                <w:noProof/>
                <w:webHidden/>
              </w:rPr>
              <w:t>5</w:t>
            </w:r>
            <w:r w:rsidR="00D955FC">
              <w:rPr>
                <w:noProof/>
                <w:webHidden/>
              </w:rPr>
              <w:fldChar w:fldCharType="end"/>
            </w:r>
          </w:hyperlink>
        </w:p>
        <w:p w14:paraId="1F9EDEEB" w14:textId="12514D57" w:rsidR="00D955FC" w:rsidRDefault="008E1BC4">
          <w:pPr>
            <w:pStyle w:val="15"/>
            <w:tabs>
              <w:tab w:val="left" w:pos="567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97446779" w:history="1">
            <w:r w:rsidR="00D955FC" w:rsidRPr="003E6EF9">
              <w:rPr>
                <w:rStyle w:val="ad"/>
                <w:b/>
                <w:noProof/>
              </w:rPr>
              <w:t>2.</w:t>
            </w:r>
            <w:r w:rsidR="00D955F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D955FC" w:rsidRPr="003E6EF9">
              <w:rPr>
                <w:rStyle w:val="ad"/>
                <w:b/>
                <w:noProof/>
              </w:rPr>
              <w:t>Разработка расчетных алгоритмов</w:t>
            </w:r>
            <w:r w:rsidR="00D955FC">
              <w:rPr>
                <w:noProof/>
                <w:webHidden/>
              </w:rPr>
              <w:tab/>
            </w:r>
            <w:r w:rsidR="00D955FC">
              <w:rPr>
                <w:noProof/>
                <w:webHidden/>
              </w:rPr>
              <w:fldChar w:fldCharType="begin"/>
            </w:r>
            <w:r w:rsidR="00D955FC">
              <w:rPr>
                <w:noProof/>
                <w:webHidden/>
              </w:rPr>
              <w:instrText xml:space="preserve"> PAGEREF _Toc197446779 \h </w:instrText>
            </w:r>
            <w:r w:rsidR="00D955FC">
              <w:rPr>
                <w:noProof/>
                <w:webHidden/>
              </w:rPr>
            </w:r>
            <w:r w:rsidR="00D955FC">
              <w:rPr>
                <w:noProof/>
                <w:webHidden/>
              </w:rPr>
              <w:fldChar w:fldCharType="separate"/>
            </w:r>
            <w:r w:rsidR="003365CC">
              <w:rPr>
                <w:noProof/>
                <w:webHidden/>
              </w:rPr>
              <w:t>8</w:t>
            </w:r>
            <w:r w:rsidR="00D955FC">
              <w:rPr>
                <w:noProof/>
                <w:webHidden/>
              </w:rPr>
              <w:fldChar w:fldCharType="end"/>
            </w:r>
          </w:hyperlink>
        </w:p>
        <w:p w14:paraId="2CDA9964" w14:textId="1FCCF950" w:rsidR="00D955FC" w:rsidRDefault="008E1BC4">
          <w:pPr>
            <w:pStyle w:val="15"/>
            <w:tabs>
              <w:tab w:val="left" w:pos="567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97446780" w:history="1">
            <w:r w:rsidR="00D955FC" w:rsidRPr="003E6EF9">
              <w:rPr>
                <w:rStyle w:val="ad"/>
                <w:b/>
                <w:noProof/>
              </w:rPr>
              <w:t>3.</w:t>
            </w:r>
            <w:r w:rsidR="00D955F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D955FC" w:rsidRPr="003E6EF9">
              <w:rPr>
                <w:rStyle w:val="ad"/>
                <w:b/>
                <w:noProof/>
              </w:rPr>
              <w:t>Оформление сайта (BackEnd+FrontEnd)</w:t>
            </w:r>
            <w:r w:rsidR="00D955FC">
              <w:rPr>
                <w:noProof/>
                <w:webHidden/>
              </w:rPr>
              <w:tab/>
            </w:r>
            <w:r w:rsidR="00D955FC">
              <w:rPr>
                <w:noProof/>
                <w:webHidden/>
              </w:rPr>
              <w:fldChar w:fldCharType="begin"/>
            </w:r>
            <w:r w:rsidR="00D955FC">
              <w:rPr>
                <w:noProof/>
                <w:webHidden/>
              </w:rPr>
              <w:instrText xml:space="preserve"> PAGEREF _Toc197446780 \h </w:instrText>
            </w:r>
            <w:r w:rsidR="00D955FC">
              <w:rPr>
                <w:noProof/>
                <w:webHidden/>
              </w:rPr>
            </w:r>
            <w:r w:rsidR="00D955FC">
              <w:rPr>
                <w:noProof/>
                <w:webHidden/>
              </w:rPr>
              <w:fldChar w:fldCharType="separate"/>
            </w:r>
            <w:r w:rsidR="003365CC">
              <w:rPr>
                <w:noProof/>
                <w:webHidden/>
              </w:rPr>
              <w:t>11</w:t>
            </w:r>
            <w:r w:rsidR="00D955FC">
              <w:rPr>
                <w:noProof/>
                <w:webHidden/>
              </w:rPr>
              <w:fldChar w:fldCharType="end"/>
            </w:r>
          </w:hyperlink>
        </w:p>
        <w:p w14:paraId="593B57C2" w14:textId="31D27BBA" w:rsidR="00D955FC" w:rsidRDefault="008E1BC4">
          <w:pPr>
            <w:pStyle w:val="24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97446781" w:history="1">
            <w:r w:rsidR="00D955FC" w:rsidRPr="003E6EF9">
              <w:rPr>
                <w:rStyle w:val="ad"/>
                <w:b/>
                <w:noProof/>
                <w:lang w:val="ru" w:eastAsia="ru-RU"/>
              </w:rPr>
              <w:t>3.1 Структура сайта</w:t>
            </w:r>
            <w:r w:rsidR="00D955FC">
              <w:rPr>
                <w:noProof/>
                <w:webHidden/>
              </w:rPr>
              <w:tab/>
            </w:r>
            <w:r w:rsidR="00D955FC">
              <w:rPr>
                <w:noProof/>
                <w:webHidden/>
              </w:rPr>
              <w:fldChar w:fldCharType="begin"/>
            </w:r>
            <w:r w:rsidR="00D955FC">
              <w:rPr>
                <w:noProof/>
                <w:webHidden/>
              </w:rPr>
              <w:instrText xml:space="preserve"> PAGEREF _Toc197446781 \h </w:instrText>
            </w:r>
            <w:r w:rsidR="00D955FC">
              <w:rPr>
                <w:noProof/>
                <w:webHidden/>
              </w:rPr>
            </w:r>
            <w:r w:rsidR="00D955FC">
              <w:rPr>
                <w:noProof/>
                <w:webHidden/>
              </w:rPr>
              <w:fldChar w:fldCharType="separate"/>
            </w:r>
            <w:r w:rsidR="003365CC">
              <w:rPr>
                <w:noProof/>
                <w:webHidden/>
              </w:rPr>
              <w:t>11</w:t>
            </w:r>
            <w:r w:rsidR="00D955FC">
              <w:rPr>
                <w:noProof/>
                <w:webHidden/>
              </w:rPr>
              <w:fldChar w:fldCharType="end"/>
            </w:r>
          </w:hyperlink>
        </w:p>
        <w:p w14:paraId="54A2A3CA" w14:textId="496FD859" w:rsidR="00D955FC" w:rsidRDefault="008E1BC4">
          <w:pPr>
            <w:pStyle w:val="24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97446782" w:history="1">
            <w:r w:rsidR="00D955FC" w:rsidRPr="003E6EF9">
              <w:rPr>
                <w:rStyle w:val="ad"/>
                <w:b/>
                <w:noProof/>
                <w:lang w:val="ru" w:eastAsia="ru-RU"/>
              </w:rPr>
              <w:t>3.2 Страница Переводчик</w:t>
            </w:r>
            <w:r w:rsidR="00D955FC">
              <w:rPr>
                <w:noProof/>
                <w:webHidden/>
              </w:rPr>
              <w:tab/>
            </w:r>
            <w:r w:rsidR="00D955FC">
              <w:rPr>
                <w:noProof/>
                <w:webHidden/>
              </w:rPr>
              <w:fldChar w:fldCharType="begin"/>
            </w:r>
            <w:r w:rsidR="00D955FC">
              <w:rPr>
                <w:noProof/>
                <w:webHidden/>
              </w:rPr>
              <w:instrText xml:space="preserve"> PAGEREF _Toc197446782 \h </w:instrText>
            </w:r>
            <w:r w:rsidR="00D955FC">
              <w:rPr>
                <w:noProof/>
                <w:webHidden/>
              </w:rPr>
            </w:r>
            <w:r w:rsidR="00D955FC">
              <w:rPr>
                <w:noProof/>
                <w:webHidden/>
              </w:rPr>
              <w:fldChar w:fldCharType="separate"/>
            </w:r>
            <w:r w:rsidR="003365CC">
              <w:rPr>
                <w:noProof/>
                <w:webHidden/>
              </w:rPr>
              <w:t>12</w:t>
            </w:r>
            <w:r w:rsidR="00D955FC">
              <w:rPr>
                <w:noProof/>
                <w:webHidden/>
              </w:rPr>
              <w:fldChar w:fldCharType="end"/>
            </w:r>
          </w:hyperlink>
        </w:p>
        <w:p w14:paraId="7E724EF3" w14:textId="381C8762" w:rsidR="00D955FC" w:rsidRDefault="008E1BC4">
          <w:pPr>
            <w:pStyle w:val="24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97446783" w:history="1">
            <w:r w:rsidR="00D955FC" w:rsidRPr="003E6EF9">
              <w:rPr>
                <w:rStyle w:val="ad"/>
                <w:b/>
                <w:noProof/>
                <w:lang w:val="ru" w:eastAsia="ru-RU"/>
              </w:rPr>
              <w:t>3.3 Страница Калькулятор</w:t>
            </w:r>
            <w:r w:rsidR="00D955FC">
              <w:rPr>
                <w:noProof/>
                <w:webHidden/>
              </w:rPr>
              <w:tab/>
            </w:r>
            <w:r w:rsidR="00D955FC">
              <w:rPr>
                <w:noProof/>
                <w:webHidden/>
              </w:rPr>
              <w:fldChar w:fldCharType="begin"/>
            </w:r>
            <w:r w:rsidR="00D955FC">
              <w:rPr>
                <w:noProof/>
                <w:webHidden/>
              </w:rPr>
              <w:instrText xml:space="preserve"> PAGEREF _Toc197446783 \h </w:instrText>
            </w:r>
            <w:r w:rsidR="00D955FC">
              <w:rPr>
                <w:noProof/>
                <w:webHidden/>
              </w:rPr>
            </w:r>
            <w:r w:rsidR="00D955FC">
              <w:rPr>
                <w:noProof/>
                <w:webHidden/>
              </w:rPr>
              <w:fldChar w:fldCharType="separate"/>
            </w:r>
            <w:r w:rsidR="003365CC">
              <w:rPr>
                <w:noProof/>
                <w:webHidden/>
              </w:rPr>
              <w:t>13</w:t>
            </w:r>
            <w:r w:rsidR="00D955FC">
              <w:rPr>
                <w:noProof/>
                <w:webHidden/>
              </w:rPr>
              <w:fldChar w:fldCharType="end"/>
            </w:r>
          </w:hyperlink>
        </w:p>
        <w:p w14:paraId="024BC6ED" w14:textId="61B94265" w:rsidR="00D955FC" w:rsidRDefault="008E1BC4">
          <w:pPr>
            <w:pStyle w:val="24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97446784" w:history="1">
            <w:r w:rsidR="00D955FC" w:rsidRPr="003E6EF9">
              <w:rPr>
                <w:rStyle w:val="ad"/>
                <w:b/>
                <w:noProof/>
                <w:lang w:val="ru" w:eastAsia="ru-RU"/>
              </w:rPr>
              <w:t>3.4 Страница Таблицы Умножения</w:t>
            </w:r>
            <w:r w:rsidR="00D955FC">
              <w:rPr>
                <w:noProof/>
                <w:webHidden/>
              </w:rPr>
              <w:tab/>
            </w:r>
            <w:r w:rsidR="00D955FC">
              <w:rPr>
                <w:noProof/>
                <w:webHidden/>
              </w:rPr>
              <w:fldChar w:fldCharType="begin"/>
            </w:r>
            <w:r w:rsidR="00D955FC">
              <w:rPr>
                <w:noProof/>
                <w:webHidden/>
              </w:rPr>
              <w:instrText xml:space="preserve"> PAGEREF _Toc197446784 \h </w:instrText>
            </w:r>
            <w:r w:rsidR="00D955FC">
              <w:rPr>
                <w:noProof/>
                <w:webHidden/>
              </w:rPr>
            </w:r>
            <w:r w:rsidR="00D955FC">
              <w:rPr>
                <w:noProof/>
                <w:webHidden/>
              </w:rPr>
              <w:fldChar w:fldCharType="separate"/>
            </w:r>
            <w:r w:rsidR="003365CC">
              <w:rPr>
                <w:noProof/>
                <w:webHidden/>
              </w:rPr>
              <w:t>15</w:t>
            </w:r>
            <w:r w:rsidR="00D955FC">
              <w:rPr>
                <w:noProof/>
                <w:webHidden/>
              </w:rPr>
              <w:fldChar w:fldCharType="end"/>
            </w:r>
          </w:hyperlink>
        </w:p>
        <w:p w14:paraId="301B354F" w14:textId="5A330D75" w:rsidR="00D955FC" w:rsidRDefault="008E1BC4">
          <w:pPr>
            <w:pStyle w:val="24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97446785" w:history="1">
            <w:r w:rsidR="00D955FC" w:rsidRPr="003E6EF9">
              <w:rPr>
                <w:rStyle w:val="ad"/>
                <w:b/>
                <w:noProof/>
                <w:lang w:val="ru" w:eastAsia="ru-RU"/>
              </w:rPr>
              <w:t>3.5 Страница Тренажер</w:t>
            </w:r>
            <w:r w:rsidR="00D955FC">
              <w:rPr>
                <w:noProof/>
                <w:webHidden/>
              </w:rPr>
              <w:tab/>
            </w:r>
            <w:r w:rsidR="00D955FC">
              <w:rPr>
                <w:noProof/>
                <w:webHidden/>
              </w:rPr>
              <w:fldChar w:fldCharType="begin"/>
            </w:r>
            <w:r w:rsidR="00D955FC">
              <w:rPr>
                <w:noProof/>
                <w:webHidden/>
              </w:rPr>
              <w:instrText xml:space="preserve"> PAGEREF _Toc197446785 \h </w:instrText>
            </w:r>
            <w:r w:rsidR="00D955FC">
              <w:rPr>
                <w:noProof/>
                <w:webHidden/>
              </w:rPr>
            </w:r>
            <w:r w:rsidR="00D955FC">
              <w:rPr>
                <w:noProof/>
                <w:webHidden/>
              </w:rPr>
              <w:fldChar w:fldCharType="separate"/>
            </w:r>
            <w:r w:rsidR="003365CC">
              <w:rPr>
                <w:noProof/>
                <w:webHidden/>
              </w:rPr>
              <w:t>17</w:t>
            </w:r>
            <w:r w:rsidR="00D955FC">
              <w:rPr>
                <w:noProof/>
                <w:webHidden/>
              </w:rPr>
              <w:fldChar w:fldCharType="end"/>
            </w:r>
          </w:hyperlink>
        </w:p>
        <w:p w14:paraId="1ED8EEEC" w14:textId="2D4111EF" w:rsidR="00D955FC" w:rsidRDefault="008E1BC4">
          <w:pPr>
            <w:pStyle w:val="15"/>
            <w:tabs>
              <w:tab w:val="left" w:pos="567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97446786" w:history="1">
            <w:r w:rsidR="00D955FC" w:rsidRPr="003E6EF9">
              <w:rPr>
                <w:rStyle w:val="ad"/>
                <w:b/>
                <w:noProof/>
              </w:rPr>
              <w:t>4.</w:t>
            </w:r>
            <w:r w:rsidR="00D955F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 w:bidi="ar-SA"/>
              </w:rPr>
              <w:tab/>
            </w:r>
            <w:r w:rsidR="00D955FC" w:rsidRPr="003E6EF9">
              <w:rPr>
                <w:rStyle w:val="ad"/>
                <w:b/>
                <w:noProof/>
              </w:rPr>
              <w:t>Тестирование сайта</w:t>
            </w:r>
            <w:r w:rsidR="00D955FC">
              <w:rPr>
                <w:noProof/>
                <w:webHidden/>
              </w:rPr>
              <w:tab/>
            </w:r>
            <w:r w:rsidR="00D955FC">
              <w:rPr>
                <w:noProof/>
                <w:webHidden/>
              </w:rPr>
              <w:fldChar w:fldCharType="begin"/>
            </w:r>
            <w:r w:rsidR="00D955FC">
              <w:rPr>
                <w:noProof/>
                <w:webHidden/>
              </w:rPr>
              <w:instrText xml:space="preserve"> PAGEREF _Toc197446786 \h </w:instrText>
            </w:r>
            <w:r w:rsidR="00D955FC">
              <w:rPr>
                <w:noProof/>
                <w:webHidden/>
              </w:rPr>
            </w:r>
            <w:r w:rsidR="00D955FC">
              <w:rPr>
                <w:noProof/>
                <w:webHidden/>
              </w:rPr>
              <w:fldChar w:fldCharType="separate"/>
            </w:r>
            <w:r w:rsidR="003365CC">
              <w:rPr>
                <w:noProof/>
                <w:webHidden/>
              </w:rPr>
              <w:t>22</w:t>
            </w:r>
            <w:r w:rsidR="00D955FC">
              <w:rPr>
                <w:noProof/>
                <w:webHidden/>
              </w:rPr>
              <w:fldChar w:fldCharType="end"/>
            </w:r>
          </w:hyperlink>
        </w:p>
        <w:p w14:paraId="03528857" w14:textId="760F624A" w:rsidR="00D955FC" w:rsidRDefault="008E1BC4">
          <w:pPr>
            <w:pStyle w:val="15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97446787" w:history="1">
            <w:r w:rsidR="00D955FC" w:rsidRPr="003E6EF9">
              <w:rPr>
                <w:rStyle w:val="ad"/>
                <w:b/>
                <w:noProof/>
              </w:rPr>
              <w:t>Заключение</w:t>
            </w:r>
            <w:r w:rsidR="00D955FC">
              <w:rPr>
                <w:noProof/>
                <w:webHidden/>
              </w:rPr>
              <w:tab/>
            </w:r>
            <w:r w:rsidR="00D955FC">
              <w:rPr>
                <w:noProof/>
                <w:webHidden/>
              </w:rPr>
              <w:fldChar w:fldCharType="begin"/>
            </w:r>
            <w:r w:rsidR="00D955FC">
              <w:rPr>
                <w:noProof/>
                <w:webHidden/>
              </w:rPr>
              <w:instrText xml:space="preserve"> PAGEREF _Toc197446787 \h </w:instrText>
            </w:r>
            <w:r w:rsidR="00D955FC">
              <w:rPr>
                <w:noProof/>
                <w:webHidden/>
              </w:rPr>
            </w:r>
            <w:r w:rsidR="00D955FC">
              <w:rPr>
                <w:noProof/>
                <w:webHidden/>
              </w:rPr>
              <w:fldChar w:fldCharType="separate"/>
            </w:r>
            <w:r w:rsidR="003365CC">
              <w:rPr>
                <w:noProof/>
                <w:webHidden/>
              </w:rPr>
              <w:t>26</w:t>
            </w:r>
            <w:r w:rsidR="00D955FC">
              <w:rPr>
                <w:noProof/>
                <w:webHidden/>
              </w:rPr>
              <w:fldChar w:fldCharType="end"/>
            </w:r>
          </w:hyperlink>
        </w:p>
        <w:p w14:paraId="1045125A" w14:textId="2F13487C" w:rsidR="00D955FC" w:rsidRDefault="008E1BC4">
          <w:pPr>
            <w:pStyle w:val="15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97446788" w:history="1">
            <w:r w:rsidR="00D955FC" w:rsidRPr="003E6EF9">
              <w:rPr>
                <w:rStyle w:val="ad"/>
                <w:b/>
                <w:noProof/>
              </w:rPr>
              <w:t>Список литературы</w:t>
            </w:r>
            <w:r w:rsidR="00D955FC">
              <w:rPr>
                <w:noProof/>
                <w:webHidden/>
              </w:rPr>
              <w:tab/>
            </w:r>
            <w:r w:rsidR="00D955FC">
              <w:rPr>
                <w:noProof/>
                <w:webHidden/>
              </w:rPr>
              <w:fldChar w:fldCharType="begin"/>
            </w:r>
            <w:r w:rsidR="00D955FC">
              <w:rPr>
                <w:noProof/>
                <w:webHidden/>
              </w:rPr>
              <w:instrText xml:space="preserve"> PAGEREF _Toc197446788 \h </w:instrText>
            </w:r>
            <w:r w:rsidR="00D955FC">
              <w:rPr>
                <w:noProof/>
                <w:webHidden/>
              </w:rPr>
            </w:r>
            <w:r w:rsidR="00D955FC">
              <w:rPr>
                <w:noProof/>
                <w:webHidden/>
              </w:rPr>
              <w:fldChar w:fldCharType="separate"/>
            </w:r>
            <w:r w:rsidR="003365CC">
              <w:rPr>
                <w:noProof/>
                <w:webHidden/>
              </w:rPr>
              <w:t>27</w:t>
            </w:r>
            <w:r w:rsidR="00D955FC">
              <w:rPr>
                <w:noProof/>
                <w:webHidden/>
              </w:rPr>
              <w:fldChar w:fldCharType="end"/>
            </w:r>
          </w:hyperlink>
        </w:p>
        <w:p w14:paraId="53018354" w14:textId="7419E135" w:rsidR="001F0B09" w:rsidRDefault="001F0B09">
          <w:r w:rsidRPr="001F0B0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3A5DE9D" w14:textId="634ACC0D" w:rsidR="003434F8" w:rsidRDefault="003434F8">
      <w:pPr>
        <w:pStyle w:val="Standard"/>
        <w:rPr>
          <w:rFonts w:ascii="Calibri" w:eastAsia="Times New Roman" w:hAnsi="Calibri" w:cs="Calibri"/>
          <w:b/>
          <w:bCs/>
          <w:sz w:val="22"/>
        </w:rPr>
      </w:pPr>
    </w:p>
    <w:p w14:paraId="6D5A1422" w14:textId="77777777" w:rsidR="003434F8" w:rsidRDefault="003434F8">
      <w:pPr>
        <w:pStyle w:val="Standard"/>
        <w:spacing w:after="200" w:line="276" w:lineRule="auto"/>
        <w:ind w:firstLine="0"/>
        <w:jc w:val="left"/>
      </w:pPr>
    </w:p>
    <w:p w14:paraId="33C35A28" w14:textId="77777777" w:rsidR="003434F8" w:rsidRDefault="003434F8">
      <w:pPr>
        <w:pStyle w:val="Standard"/>
        <w:tabs>
          <w:tab w:val="left" w:pos="2694"/>
        </w:tabs>
        <w:ind w:firstLine="0"/>
        <w:jc w:val="center"/>
      </w:pPr>
    </w:p>
    <w:p w14:paraId="68668978" w14:textId="77777777" w:rsidR="003434F8" w:rsidRPr="00AC1C01" w:rsidRDefault="00FE0F41">
      <w:pPr>
        <w:pStyle w:val="1"/>
        <w:pageBreakBefore/>
        <w:rPr>
          <w:b/>
        </w:rPr>
      </w:pPr>
      <w:bookmarkStart w:id="0" w:name="_Toc197445804"/>
      <w:bookmarkStart w:id="1" w:name="_Toc197446777"/>
      <w:r w:rsidRPr="00AC1C01">
        <w:rPr>
          <w:b/>
        </w:rPr>
        <w:lastRenderedPageBreak/>
        <w:t>Введение</w:t>
      </w:r>
      <w:bookmarkEnd w:id="0"/>
      <w:bookmarkEnd w:id="1"/>
    </w:p>
    <w:p w14:paraId="55016505" w14:textId="77777777" w:rsidR="003434F8" w:rsidRDefault="003434F8">
      <w:pPr>
        <w:pStyle w:val="Standard"/>
      </w:pPr>
    </w:p>
    <w:p w14:paraId="318D66D4" w14:textId="3EDD5804" w:rsidR="003434F8" w:rsidRDefault="00FE0F41" w:rsidP="00320ED1">
      <w:pPr>
        <w:pStyle w:val="Standard"/>
        <w:shd w:val="clear" w:color="auto" w:fill="FFFFFF"/>
        <w:rPr>
          <w:rFonts w:eastAsia="Times New Roman"/>
          <w:color w:val="313131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 настоящее время огромное количество пользователей по всему Интернету регулярно посещает различные сайты и веб</w:t>
      </w:r>
      <w:r>
        <w:rPr>
          <w:rFonts w:eastAsia="Times New Roman"/>
          <w:szCs w:val="28"/>
          <w:lang w:eastAsia="ru-RU"/>
        </w:rPr>
        <w:noBreakHyphen/>
        <w:t xml:space="preserve">страницы в поисках нужной им информации. </w:t>
      </w:r>
      <w:r>
        <w:rPr>
          <w:rFonts w:eastAsia="Times New Roman"/>
          <w:color w:val="313131"/>
          <w:szCs w:val="28"/>
          <w:lang w:eastAsia="ru-RU"/>
        </w:rPr>
        <w:t xml:space="preserve">Умение </w:t>
      </w:r>
      <w:r w:rsidR="00056983">
        <w:rPr>
          <w:rFonts w:eastAsia="Times New Roman"/>
          <w:color w:val="313131"/>
          <w:szCs w:val="28"/>
          <w:lang w:eastAsia="ru-RU"/>
        </w:rPr>
        <w:t>создава</w:t>
      </w:r>
      <w:r>
        <w:rPr>
          <w:rFonts w:eastAsia="Times New Roman"/>
          <w:color w:val="313131"/>
          <w:szCs w:val="28"/>
          <w:lang w:eastAsia="ru-RU"/>
        </w:rPr>
        <w:t>ть сайты</w:t>
      </w:r>
      <w:r w:rsidR="0035283E">
        <w:rPr>
          <w:rFonts w:eastAsia="Times New Roman"/>
          <w:color w:val="313131"/>
          <w:szCs w:val="28"/>
          <w:lang w:eastAsia="ru-RU"/>
        </w:rPr>
        <w:t xml:space="preserve"> </w:t>
      </w:r>
      <w:proofErr w:type="gramStart"/>
      <w:r w:rsidR="0035283E">
        <w:rPr>
          <w:rFonts w:eastAsia="Times New Roman"/>
          <w:color w:val="313131"/>
          <w:szCs w:val="28"/>
          <w:lang w:eastAsia="ru-RU"/>
        </w:rPr>
        <w:t xml:space="preserve">- </w:t>
      </w:r>
      <w:r w:rsidR="00407695">
        <w:rPr>
          <w:rFonts w:eastAsia="Times New Roman"/>
          <w:color w:val="313131"/>
          <w:szCs w:val="28"/>
          <w:lang w:eastAsia="ru-RU"/>
        </w:rPr>
        <w:t>это</w:t>
      </w:r>
      <w:proofErr w:type="gramEnd"/>
      <w:r>
        <w:rPr>
          <w:rFonts w:eastAsia="Times New Roman"/>
          <w:color w:val="313131"/>
          <w:szCs w:val="28"/>
          <w:lang w:eastAsia="ru-RU"/>
        </w:rPr>
        <w:t xml:space="preserve"> важный и востребованный</w:t>
      </w:r>
      <w:r w:rsidR="00320ED1">
        <w:rPr>
          <w:rFonts w:eastAsia="Times New Roman"/>
          <w:color w:val="313131"/>
          <w:szCs w:val="28"/>
          <w:lang w:eastAsia="ru-RU"/>
        </w:rPr>
        <w:t xml:space="preserve"> (актуальный)</w:t>
      </w:r>
      <w:r>
        <w:rPr>
          <w:rFonts w:eastAsia="Times New Roman"/>
          <w:color w:val="313131"/>
          <w:szCs w:val="28"/>
          <w:lang w:eastAsia="ru-RU"/>
        </w:rPr>
        <w:t xml:space="preserve"> навык. Меня эта тема интересует со стороны программирования, объектом моего изучения в этом проекте является разработка и тестирование сайта. В изученных источниках разработка сайтов описывается в большей степени со стороны задач дизайна и разработки, процесс тестирования для сайтов в открытых источниках рассматривается очень обобщенно и требует проработки и привлечения дополнительных источников для каждого вида тестирования. Выбор актуальных для проекта видов тестирования является отдельной интересной задачей.</w:t>
      </w:r>
    </w:p>
    <w:p w14:paraId="5C665F3D" w14:textId="43A845C4" w:rsidR="00320ED1" w:rsidRPr="00320ED1" w:rsidRDefault="00320ED1" w:rsidP="00320ED1">
      <w:pPr>
        <w:pStyle w:val="Standard"/>
        <w:shd w:val="clear" w:color="auto" w:fill="FFFFFF"/>
        <w:rPr>
          <w:rFonts w:eastAsia="Times New Roman"/>
          <w:color w:val="313131"/>
          <w:szCs w:val="28"/>
          <w:lang w:eastAsia="ru-RU"/>
        </w:rPr>
      </w:pPr>
      <w:r>
        <w:rPr>
          <w:rFonts w:eastAsia="Times New Roman"/>
          <w:color w:val="313131"/>
          <w:szCs w:val="28"/>
          <w:lang w:eastAsia="ru-RU"/>
        </w:rPr>
        <w:t>Учебные сайты, которые помогают школьникам и студентам изучать материал по выбранной теме</w:t>
      </w:r>
      <w:r w:rsidR="00C12510">
        <w:rPr>
          <w:rFonts w:eastAsia="Times New Roman"/>
          <w:color w:val="313131"/>
          <w:szCs w:val="28"/>
          <w:lang w:eastAsia="ru-RU"/>
        </w:rPr>
        <w:t>,</w:t>
      </w:r>
      <w:r>
        <w:rPr>
          <w:rFonts w:eastAsia="Times New Roman"/>
          <w:color w:val="313131"/>
          <w:szCs w:val="28"/>
          <w:lang w:eastAsia="ru-RU"/>
        </w:rPr>
        <w:t xml:space="preserve"> </w:t>
      </w:r>
      <w:r w:rsidR="00C12510">
        <w:rPr>
          <w:rFonts w:eastAsia="Times New Roman"/>
          <w:color w:val="313131"/>
          <w:szCs w:val="28"/>
          <w:lang w:eastAsia="ru-RU"/>
        </w:rPr>
        <w:t xml:space="preserve">часто используются как </w:t>
      </w:r>
      <w:r>
        <w:rPr>
          <w:rFonts w:eastAsia="Times New Roman"/>
          <w:color w:val="313131"/>
          <w:szCs w:val="28"/>
          <w:lang w:eastAsia="ru-RU"/>
        </w:rPr>
        <w:t>в отеч</w:t>
      </w:r>
      <w:r w:rsidR="00C12510">
        <w:rPr>
          <w:rFonts w:eastAsia="Times New Roman"/>
          <w:color w:val="313131"/>
          <w:szCs w:val="28"/>
          <w:lang w:eastAsia="ru-RU"/>
        </w:rPr>
        <w:t>е</w:t>
      </w:r>
      <w:r>
        <w:rPr>
          <w:rFonts w:eastAsia="Times New Roman"/>
          <w:color w:val="313131"/>
          <w:szCs w:val="28"/>
          <w:lang w:eastAsia="ru-RU"/>
        </w:rPr>
        <w:t>ственном сегменте сети Интернет, так</w:t>
      </w:r>
      <w:r w:rsidR="00C12510">
        <w:rPr>
          <w:rFonts w:eastAsia="Times New Roman"/>
          <w:color w:val="313131"/>
          <w:szCs w:val="28"/>
          <w:lang w:eastAsia="ru-RU"/>
        </w:rPr>
        <w:t xml:space="preserve"> и</w:t>
      </w:r>
      <w:r>
        <w:rPr>
          <w:rFonts w:eastAsia="Times New Roman"/>
          <w:color w:val="313131"/>
          <w:szCs w:val="28"/>
          <w:lang w:eastAsia="ru-RU"/>
        </w:rPr>
        <w:t xml:space="preserve"> в зарубежной его части.</w:t>
      </w:r>
      <w:r w:rsidR="00C12510">
        <w:rPr>
          <w:rFonts w:eastAsia="Times New Roman"/>
          <w:color w:val="313131"/>
          <w:szCs w:val="28"/>
          <w:lang w:eastAsia="ru-RU"/>
        </w:rPr>
        <w:t xml:space="preserve"> Технологии и методы разработки сайтов тоже легко найти в открытом доступе.</w:t>
      </w:r>
    </w:p>
    <w:p w14:paraId="00A5B9AC" w14:textId="6C35540B" w:rsidR="003434F8" w:rsidRDefault="00FE0F41">
      <w:pPr>
        <w:pStyle w:val="Standard"/>
        <w:shd w:val="clear" w:color="auto" w:fill="FFFFFF"/>
      </w:pPr>
      <w:r>
        <w:rPr>
          <w:rFonts w:eastAsia="Times New Roman"/>
          <w:color w:val="313131"/>
          <w:szCs w:val="28"/>
          <w:lang w:eastAsia="ru-RU"/>
        </w:rPr>
        <w:t xml:space="preserve">В качестве темы сайта выбраны позиционные системы счисления. Существующие обучающие сайты, как правило, содержат или </w:t>
      </w:r>
      <w:r w:rsidR="00056983">
        <w:rPr>
          <w:rFonts w:eastAsia="Times New Roman"/>
          <w:color w:val="313131"/>
          <w:szCs w:val="28"/>
          <w:lang w:eastAsia="ru-RU"/>
        </w:rPr>
        <w:t xml:space="preserve">только </w:t>
      </w:r>
      <w:r>
        <w:rPr>
          <w:rFonts w:eastAsia="Times New Roman"/>
          <w:color w:val="313131"/>
          <w:szCs w:val="28"/>
          <w:lang w:eastAsia="ru-RU"/>
        </w:rPr>
        <w:t>тренажер</w:t>
      </w:r>
      <w:r w:rsidR="00056983">
        <w:rPr>
          <w:rFonts w:eastAsia="Times New Roman"/>
          <w:color w:val="313131"/>
          <w:szCs w:val="28"/>
          <w:lang w:eastAsia="ru-RU"/>
        </w:rPr>
        <w:t>,</w:t>
      </w:r>
      <w:r>
        <w:rPr>
          <w:rFonts w:eastAsia="Times New Roman"/>
          <w:color w:val="313131"/>
          <w:szCs w:val="28"/>
          <w:lang w:eastAsia="ru-RU"/>
        </w:rPr>
        <w:t xml:space="preserve"> или калькулятор и переводчик</w:t>
      </w:r>
      <w:r w:rsidR="00056983">
        <w:rPr>
          <w:rFonts w:eastAsia="Times New Roman"/>
          <w:color w:val="313131"/>
          <w:szCs w:val="28"/>
          <w:lang w:eastAsia="ru-RU"/>
        </w:rPr>
        <w:t xml:space="preserve">, которые </w:t>
      </w:r>
      <w:r>
        <w:rPr>
          <w:rFonts w:eastAsia="Times New Roman"/>
          <w:color w:val="313131"/>
          <w:szCs w:val="28"/>
          <w:lang w:eastAsia="ru-RU"/>
        </w:rPr>
        <w:t>ограничены основаниями 2, 8, 10 и 16.</w:t>
      </w:r>
      <w:r w:rsidR="00056983">
        <w:rPr>
          <w:rFonts w:eastAsia="Times New Roman"/>
          <w:color w:val="313131"/>
          <w:szCs w:val="28"/>
          <w:lang w:eastAsia="ru-RU"/>
        </w:rPr>
        <w:t xml:space="preserve"> Создание сайта с такими функциями, как переводчик, калькулятор, таблицы и тренажер, будет полезно для подготовки к ОГЭ</w:t>
      </w:r>
      <w:r>
        <w:rPr>
          <w:rFonts w:eastAsia="Times New Roman"/>
          <w:color w:val="313131"/>
          <w:szCs w:val="28"/>
          <w:lang w:eastAsia="ru-RU"/>
        </w:rPr>
        <w:t xml:space="preserve">, кроме того, </w:t>
      </w:r>
      <w:r w:rsidR="00056983">
        <w:rPr>
          <w:rFonts w:eastAsia="Times New Roman"/>
          <w:color w:val="313131"/>
          <w:szCs w:val="28"/>
          <w:lang w:eastAsia="ru-RU"/>
        </w:rPr>
        <w:t>работать с большим количеством различных систем намного интереснее</w:t>
      </w:r>
      <w:r>
        <w:rPr>
          <w:rFonts w:eastAsia="Times New Roman"/>
          <w:color w:val="313131"/>
          <w:szCs w:val="28"/>
          <w:lang w:eastAsia="ru-RU"/>
        </w:rPr>
        <w:t>. Использование фотографий с красивыми видами Пермской природы расширяет кругозор обучающихся и украшает сайт.</w:t>
      </w:r>
    </w:p>
    <w:p w14:paraId="3C5FC2F9" w14:textId="77777777" w:rsidR="003434F8" w:rsidRDefault="00FE0F41">
      <w:pPr>
        <w:pStyle w:val="Standard"/>
        <w:shd w:val="clear" w:color="auto" w:fill="FFFFFF"/>
      </w:pPr>
      <w:r>
        <w:rPr>
          <w:rFonts w:eastAsia="Times New Roman"/>
          <w:color w:val="313131"/>
          <w:szCs w:val="28"/>
          <w:lang w:eastAsia="ru-RU"/>
        </w:rPr>
        <w:t>Цель работы – создать работоспособный сайт. Для достижения этой цели необходимо решить следующие задачи:</w:t>
      </w:r>
    </w:p>
    <w:p w14:paraId="40C798AF" w14:textId="77777777" w:rsidR="003434F8" w:rsidRDefault="00FE0F41">
      <w:pPr>
        <w:pStyle w:val="Standard"/>
        <w:numPr>
          <w:ilvl w:val="0"/>
          <w:numId w:val="15"/>
        </w:numPr>
        <w:shd w:val="clear" w:color="auto" w:fill="FFFFFF"/>
        <w:ind w:left="0" w:firstLine="709"/>
        <w:rPr>
          <w:rFonts w:eastAsia="Times New Roman"/>
          <w:color w:val="313131"/>
          <w:szCs w:val="28"/>
          <w:lang w:eastAsia="ru-RU"/>
        </w:rPr>
      </w:pPr>
      <w:r>
        <w:rPr>
          <w:rFonts w:eastAsia="Times New Roman"/>
          <w:color w:val="313131"/>
          <w:szCs w:val="28"/>
          <w:lang w:eastAsia="ru-RU"/>
        </w:rPr>
        <w:t>Разработать архитектуру и выбрать инструменты для реализации</w:t>
      </w:r>
    </w:p>
    <w:p w14:paraId="44393D54" w14:textId="77777777" w:rsidR="003434F8" w:rsidRDefault="00FE0F41">
      <w:pPr>
        <w:pStyle w:val="Standard"/>
        <w:numPr>
          <w:ilvl w:val="0"/>
          <w:numId w:val="4"/>
        </w:numPr>
        <w:shd w:val="clear" w:color="auto" w:fill="FFFFFF"/>
        <w:ind w:left="0" w:firstLine="709"/>
        <w:rPr>
          <w:rFonts w:eastAsia="Times New Roman"/>
          <w:color w:val="313131"/>
          <w:szCs w:val="28"/>
          <w:lang w:eastAsia="ru-RU"/>
        </w:rPr>
      </w:pPr>
      <w:r>
        <w:rPr>
          <w:rFonts w:eastAsia="Times New Roman"/>
          <w:color w:val="313131"/>
          <w:szCs w:val="28"/>
          <w:lang w:eastAsia="ru-RU"/>
        </w:rPr>
        <w:t>Реализовать необходимые расчетные алгоритмы</w:t>
      </w:r>
    </w:p>
    <w:p w14:paraId="62F28B7E" w14:textId="77777777" w:rsidR="003434F8" w:rsidRDefault="00FE0F41">
      <w:pPr>
        <w:pStyle w:val="Standard"/>
        <w:numPr>
          <w:ilvl w:val="0"/>
          <w:numId w:val="4"/>
        </w:numPr>
        <w:shd w:val="clear" w:color="auto" w:fill="FFFFFF"/>
        <w:ind w:left="0" w:firstLine="709"/>
        <w:rPr>
          <w:rFonts w:eastAsia="Times New Roman"/>
          <w:color w:val="313131"/>
          <w:szCs w:val="28"/>
          <w:lang w:eastAsia="ru-RU"/>
        </w:rPr>
      </w:pPr>
      <w:r>
        <w:rPr>
          <w:rFonts w:eastAsia="Times New Roman"/>
          <w:color w:val="313131"/>
          <w:szCs w:val="28"/>
          <w:lang w:eastAsia="ru-RU"/>
        </w:rPr>
        <w:t xml:space="preserve">Покрыть расчетные алгоритмы </w:t>
      </w:r>
      <w:proofErr w:type="spellStart"/>
      <w:r>
        <w:rPr>
          <w:rFonts w:eastAsia="Times New Roman"/>
          <w:color w:val="313131"/>
          <w:szCs w:val="28"/>
          <w:lang w:eastAsia="ru-RU"/>
        </w:rPr>
        <w:t>автотестами</w:t>
      </w:r>
      <w:proofErr w:type="spellEnd"/>
    </w:p>
    <w:p w14:paraId="0DDE41A9" w14:textId="77777777" w:rsidR="003434F8" w:rsidRDefault="00FE0F41">
      <w:pPr>
        <w:pStyle w:val="Standard"/>
        <w:numPr>
          <w:ilvl w:val="0"/>
          <w:numId w:val="4"/>
        </w:numPr>
        <w:shd w:val="clear" w:color="auto" w:fill="FFFFFF"/>
        <w:ind w:left="0" w:firstLine="709"/>
        <w:rPr>
          <w:rFonts w:eastAsia="Times New Roman"/>
          <w:color w:val="313131"/>
          <w:szCs w:val="28"/>
          <w:lang w:eastAsia="ru-RU"/>
        </w:rPr>
      </w:pPr>
      <w:r>
        <w:rPr>
          <w:rFonts w:eastAsia="Times New Roman"/>
          <w:color w:val="313131"/>
          <w:szCs w:val="28"/>
          <w:lang w:eastAsia="ru-RU"/>
        </w:rPr>
        <w:t>Разработка собственно сайта</w:t>
      </w:r>
    </w:p>
    <w:p w14:paraId="22899E8D" w14:textId="5F527EC9" w:rsidR="003434F8" w:rsidRDefault="00FE0F41">
      <w:pPr>
        <w:pStyle w:val="Standard"/>
        <w:numPr>
          <w:ilvl w:val="0"/>
          <w:numId w:val="4"/>
        </w:numPr>
        <w:shd w:val="clear" w:color="auto" w:fill="FFFFFF"/>
        <w:ind w:left="0" w:firstLine="709"/>
        <w:rPr>
          <w:rFonts w:eastAsia="Times New Roman"/>
          <w:color w:val="313131"/>
          <w:szCs w:val="28"/>
          <w:lang w:eastAsia="ru-RU"/>
        </w:rPr>
      </w:pPr>
      <w:r>
        <w:rPr>
          <w:rFonts w:eastAsia="Times New Roman"/>
          <w:color w:val="313131"/>
          <w:szCs w:val="28"/>
          <w:lang w:eastAsia="ru-RU"/>
        </w:rPr>
        <w:t>Функциональное тестирование сайта</w:t>
      </w:r>
    </w:p>
    <w:p w14:paraId="774D5260" w14:textId="0BF69BD4" w:rsidR="00320ED1" w:rsidRPr="00B91F69" w:rsidRDefault="00C12510" w:rsidP="00320ED1">
      <w:pPr>
        <w:pStyle w:val="Standard"/>
        <w:shd w:val="clear" w:color="auto" w:fill="FFFFFF"/>
        <w:rPr>
          <w:rFonts w:eastAsia="Times New Roman"/>
          <w:color w:val="313131"/>
          <w:szCs w:val="28"/>
          <w:lang w:eastAsia="ru-RU"/>
        </w:rPr>
      </w:pPr>
      <w:r>
        <w:rPr>
          <w:rFonts w:eastAsia="Times New Roman"/>
          <w:color w:val="313131"/>
          <w:szCs w:val="28"/>
          <w:lang w:eastAsia="ru-RU"/>
        </w:rPr>
        <w:lastRenderedPageBreak/>
        <w:t>Объектом исследования являются</w:t>
      </w:r>
      <w:r w:rsidR="00320ED1">
        <w:rPr>
          <w:rFonts w:eastAsia="Times New Roman"/>
          <w:color w:val="313131"/>
          <w:szCs w:val="28"/>
          <w:lang w:eastAsia="ru-RU"/>
        </w:rPr>
        <w:t xml:space="preserve"> способы и методики создания сайта на </w:t>
      </w:r>
      <w:r w:rsidR="00320ED1">
        <w:rPr>
          <w:rFonts w:eastAsia="Times New Roman"/>
          <w:color w:val="313131"/>
          <w:szCs w:val="28"/>
          <w:lang w:val="en-US" w:eastAsia="ru-RU"/>
        </w:rPr>
        <w:t>Python</w:t>
      </w:r>
      <w:r w:rsidR="00B91F69">
        <w:rPr>
          <w:rFonts w:eastAsia="Times New Roman"/>
          <w:color w:val="313131"/>
          <w:szCs w:val="28"/>
          <w:lang w:eastAsia="ru-RU"/>
        </w:rPr>
        <w:t>.</w:t>
      </w:r>
      <w:r w:rsidR="00320ED1">
        <w:rPr>
          <w:rFonts w:eastAsia="Times New Roman"/>
          <w:color w:val="313131"/>
          <w:szCs w:val="28"/>
          <w:lang w:eastAsia="ru-RU"/>
        </w:rPr>
        <w:t xml:space="preserve"> Предмет исследования </w:t>
      </w:r>
      <w:r>
        <w:rPr>
          <w:rFonts w:eastAsia="Times New Roman"/>
          <w:color w:val="313131"/>
          <w:szCs w:val="28"/>
          <w:lang w:eastAsia="ru-RU"/>
        </w:rPr>
        <w:t xml:space="preserve">– это </w:t>
      </w:r>
      <w:r w:rsidR="00B91F69">
        <w:rPr>
          <w:rFonts w:eastAsia="Times New Roman"/>
          <w:color w:val="313131"/>
          <w:szCs w:val="28"/>
          <w:lang w:eastAsia="ru-RU"/>
        </w:rPr>
        <w:t xml:space="preserve">технологии </w:t>
      </w:r>
      <w:r w:rsidR="00B91F69">
        <w:rPr>
          <w:rFonts w:eastAsia="Times New Roman"/>
          <w:color w:val="313131"/>
          <w:szCs w:val="28"/>
          <w:lang w:val="en-US" w:eastAsia="ru-RU"/>
        </w:rPr>
        <w:t>HTML</w:t>
      </w:r>
      <w:r w:rsidR="00B91F69" w:rsidRPr="00B91F69">
        <w:rPr>
          <w:rFonts w:eastAsia="Times New Roman"/>
          <w:color w:val="313131"/>
          <w:szCs w:val="28"/>
          <w:lang w:eastAsia="ru-RU"/>
        </w:rPr>
        <w:t xml:space="preserve">, </w:t>
      </w:r>
      <w:r w:rsidR="00B91F69">
        <w:rPr>
          <w:rFonts w:eastAsia="Times New Roman"/>
          <w:color w:val="313131"/>
          <w:szCs w:val="28"/>
          <w:lang w:val="en-US" w:eastAsia="ru-RU"/>
        </w:rPr>
        <w:t>JS</w:t>
      </w:r>
      <w:r w:rsidR="00B91F69" w:rsidRPr="00B91F69">
        <w:rPr>
          <w:rFonts w:eastAsia="Times New Roman"/>
          <w:color w:val="313131"/>
          <w:szCs w:val="28"/>
          <w:lang w:eastAsia="ru-RU"/>
        </w:rPr>
        <w:t xml:space="preserve"> </w:t>
      </w:r>
      <w:r w:rsidR="00B91F69">
        <w:rPr>
          <w:rFonts w:eastAsia="Times New Roman"/>
          <w:color w:val="313131"/>
          <w:szCs w:val="28"/>
          <w:lang w:eastAsia="ru-RU"/>
        </w:rPr>
        <w:t xml:space="preserve">и </w:t>
      </w:r>
      <w:r w:rsidR="00B91F69">
        <w:rPr>
          <w:rFonts w:eastAsia="Times New Roman"/>
          <w:color w:val="313131"/>
          <w:szCs w:val="28"/>
          <w:lang w:val="en-US" w:eastAsia="ru-RU"/>
        </w:rPr>
        <w:t>CSS</w:t>
      </w:r>
      <w:r w:rsidR="00B91F69" w:rsidRPr="00B91F69">
        <w:rPr>
          <w:rFonts w:eastAsia="Times New Roman"/>
          <w:color w:val="313131"/>
          <w:szCs w:val="28"/>
          <w:lang w:eastAsia="ru-RU"/>
        </w:rPr>
        <w:t xml:space="preserve">, </w:t>
      </w:r>
      <w:r>
        <w:rPr>
          <w:rFonts w:eastAsia="Times New Roman"/>
          <w:color w:val="313131"/>
          <w:szCs w:val="28"/>
          <w:lang w:eastAsia="ru-RU"/>
        </w:rPr>
        <w:t xml:space="preserve">программные продукты </w:t>
      </w:r>
      <w:r w:rsidR="00320ED1">
        <w:rPr>
          <w:rFonts w:eastAsia="Times New Roman"/>
          <w:color w:val="313131"/>
          <w:szCs w:val="28"/>
          <w:lang w:val="en-US" w:eastAsia="ru-RU"/>
        </w:rPr>
        <w:t>Flask</w:t>
      </w:r>
      <w:r w:rsidR="00320ED1" w:rsidRPr="00BF6EA4">
        <w:rPr>
          <w:rFonts w:eastAsia="Times New Roman"/>
          <w:color w:val="313131"/>
          <w:szCs w:val="28"/>
          <w:lang w:eastAsia="ru-RU"/>
        </w:rPr>
        <w:t xml:space="preserve">, </w:t>
      </w:r>
      <w:r w:rsidR="00BF6EA4">
        <w:rPr>
          <w:rFonts w:eastAsia="Times New Roman"/>
          <w:color w:val="313131"/>
          <w:szCs w:val="28"/>
          <w:lang w:val="en-US" w:eastAsia="ru-RU"/>
        </w:rPr>
        <w:t>Jinja</w:t>
      </w:r>
      <w:r w:rsidR="00BF6EA4" w:rsidRPr="00BF6EA4">
        <w:rPr>
          <w:rFonts w:eastAsia="Times New Roman"/>
          <w:color w:val="313131"/>
          <w:szCs w:val="28"/>
          <w:lang w:eastAsia="ru-RU"/>
        </w:rPr>
        <w:t xml:space="preserve">, </w:t>
      </w:r>
      <w:r w:rsidR="00BF6EA4">
        <w:rPr>
          <w:rFonts w:eastAsia="Times New Roman"/>
          <w:color w:val="313131"/>
          <w:szCs w:val="28"/>
          <w:lang w:val="en-US" w:eastAsia="ru-RU"/>
        </w:rPr>
        <w:t>JQuery</w:t>
      </w:r>
      <w:r w:rsidR="00BF6EA4" w:rsidRPr="00BF6EA4">
        <w:rPr>
          <w:rFonts w:eastAsia="Times New Roman"/>
          <w:color w:val="313131"/>
          <w:szCs w:val="28"/>
          <w:lang w:eastAsia="ru-RU"/>
        </w:rPr>
        <w:t xml:space="preserve">, </w:t>
      </w:r>
      <w:r w:rsidR="00B91F69">
        <w:rPr>
          <w:rFonts w:eastAsia="Times New Roman"/>
          <w:color w:val="313131"/>
          <w:szCs w:val="28"/>
          <w:lang w:eastAsia="ru-RU"/>
        </w:rPr>
        <w:t xml:space="preserve">методы и инструменты тестирования. При подготовке реферата также дополнительно изучен инструмент для </w:t>
      </w:r>
      <w:r w:rsidR="00BF6EA4">
        <w:rPr>
          <w:rFonts w:eastAsia="Times New Roman"/>
          <w:color w:val="313131"/>
          <w:szCs w:val="28"/>
          <w:lang w:eastAsia="ru-RU"/>
        </w:rPr>
        <w:t xml:space="preserve">рисования диаграмм </w:t>
      </w:r>
      <w:r w:rsidR="00BF6EA4">
        <w:rPr>
          <w:rFonts w:eastAsia="Times New Roman"/>
          <w:color w:val="313131"/>
          <w:szCs w:val="28"/>
          <w:lang w:val="en-US" w:eastAsia="ru-RU"/>
        </w:rPr>
        <w:t>Mermaid</w:t>
      </w:r>
      <w:r w:rsidR="00B91F69">
        <w:rPr>
          <w:rFonts w:eastAsia="Times New Roman"/>
          <w:color w:val="313131"/>
          <w:szCs w:val="28"/>
          <w:lang w:eastAsia="ru-RU"/>
        </w:rPr>
        <w:t>.</w:t>
      </w:r>
    </w:p>
    <w:p w14:paraId="47807111" w14:textId="2C3D3A3A" w:rsidR="00BF6EA4" w:rsidRDefault="00B91F69" w:rsidP="00320ED1">
      <w:pPr>
        <w:pStyle w:val="Standard"/>
        <w:shd w:val="clear" w:color="auto" w:fill="FFFFFF"/>
        <w:rPr>
          <w:rFonts w:eastAsia="Times New Roman"/>
          <w:color w:val="313131"/>
          <w:szCs w:val="28"/>
          <w:lang w:eastAsia="ru-RU"/>
        </w:rPr>
      </w:pPr>
      <w:r>
        <w:rPr>
          <w:rFonts w:eastAsia="Times New Roman"/>
          <w:color w:val="313131"/>
          <w:szCs w:val="28"/>
          <w:lang w:eastAsia="ru-RU"/>
        </w:rPr>
        <w:t xml:space="preserve">Для </w:t>
      </w:r>
      <w:r w:rsidR="00BF6EA4">
        <w:rPr>
          <w:rFonts w:eastAsia="Times New Roman"/>
          <w:color w:val="313131"/>
          <w:szCs w:val="28"/>
          <w:lang w:eastAsia="ru-RU"/>
        </w:rPr>
        <w:t xml:space="preserve">изучения веб-технологий был </w:t>
      </w:r>
      <w:r>
        <w:rPr>
          <w:rFonts w:eastAsia="Times New Roman"/>
          <w:color w:val="313131"/>
          <w:szCs w:val="28"/>
          <w:lang w:eastAsia="ru-RU"/>
        </w:rPr>
        <w:t>выбран</w:t>
      </w:r>
      <w:r w:rsidR="00BF6EA4">
        <w:rPr>
          <w:rFonts w:eastAsia="Times New Roman"/>
          <w:color w:val="313131"/>
          <w:szCs w:val="28"/>
          <w:lang w:eastAsia="ru-RU"/>
        </w:rPr>
        <w:t xml:space="preserve"> курс на платформе </w:t>
      </w:r>
      <w:proofErr w:type="spellStart"/>
      <w:r w:rsidR="00BF6EA4">
        <w:rPr>
          <w:rFonts w:eastAsia="Times New Roman"/>
          <w:color w:val="313131"/>
          <w:szCs w:val="28"/>
          <w:lang w:val="en-US" w:eastAsia="ru-RU"/>
        </w:rPr>
        <w:t>Stepik</w:t>
      </w:r>
      <w:proofErr w:type="spellEnd"/>
      <w:r w:rsidR="00BF6EA4" w:rsidRPr="00BF6EA4">
        <w:rPr>
          <w:rFonts w:eastAsia="Times New Roman"/>
          <w:color w:val="313131"/>
          <w:szCs w:val="28"/>
          <w:lang w:eastAsia="ru-RU"/>
        </w:rPr>
        <w:t xml:space="preserve"> “Создание сайтов на Python Flask + HTML, CSS, JS”</w:t>
      </w:r>
      <w:r w:rsidR="00044524">
        <w:rPr>
          <w:rFonts w:eastAsia="Times New Roman"/>
          <w:color w:val="313131"/>
          <w:szCs w:val="28"/>
          <w:lang w:eastAsia="ru-RU"/>
        </w:rPr>
        <w:t xml:space="preserve"> и ряд статей из сети Интернет. По результату изучения создан работающий сайт.</w:t>
      </w:r>
    </w:p>
    <w:p w14:paraId="7CDD4B50" w14:textId="10BDF9EC" w:rsidR="00C67F21" w:rsidRDefault="00044524" w:rsidP="00320ED1">
      <w:pPr>
        <w:pStyle w:val="Standard"/>
        <w:shd w:val="clear" w:color="auto" w:fill="FFFFFF"/>
        <w:rPr>
          <w:rFonts w:eastAsia="Times New Roman"/>
          <w:color w:val="313131"/>
          <w:szCs w:val="28"/>
          <w:lang w:eastAsia="ru-RU"/>
        </w:rPr>
      </w:pPr>
      <w:r>
        <w:rPr>
          <w:rFonts w:eastAsia="Times New Roman"/>
          <w:color w:val="313131"/>
          <w:szCs w:val="28"/>
          <w:lang w:eastAsia="ru-RU"/>
        </w:rPr>
        <w:t>Работа представлена четырьмя главами. В главе Архитектура решения описаны инструменты и способы реализации, приведено обоснование выбранных инструментов</w:t>
      </w:r>
      <w:r w:rsidR="00C67F21">
        <w:rPr>
          <w:rFonts w:eastAsia="Times New Roman"/>
          <w:color w:val="313131"/>
          <w:szCs w:val="28"/>
          <w:lang w:eastAsia="ru-RU"/>
        </w:rPr>
        <w:t xml:space="preserve"> для проекта</w:t>
      </w:r>
      <w:r>
        <w:rPr>
          <w:rFonts w:eastAsia="Times New Roman"/>
          <w:color w:val="313131"/>
          <w:szCs w:val="28"/>
          <w:lang w:eastAsia="ru-RU"/>
        </w:rPr>
        <w:t>. В главе Разработка расчетных алгоритмов описаны основные реализованные алгоритмы. В главе Оформление сайта указана информация по реализованным страницам сайта. В главе Тестирование рассмотрены основные методы тестирования</w:t>
      </w:r>
      <w:r w:rsidR="00C67F21">
        <w:rPr>
          <w:rFonts w:eastAsia="Times New Roman"/>
          <w:color w:val="313131"/>
          <w:szCs w:val="28"/>
          <w:lang w:eastAsia="ru-RU"/>
        </w:rPr>
        <w:t>, определены релевантные для проекта методы и дана информация п их применению в рамках проекта.</w:t>
      </w:r>
    </w:p>
    <w:p w14:paraId="0BA61645" w14:textId="09843C4A" w:rsidR="00AC1C01" w:rsidRDefault="00C67F21" w:rsidP="00320ED1">
      <w:pPr>
        <w:pStyle w:val="Standard"/>
        <w:shd w:val="clear" w:color="auto" w:fill="FFFFFF"/>
        <w:rPr>
          <w:rFonts w:eastAsia="Times New Roman"/>
          <w:color w:val="313131"/>
          <w:szCs w:val="28"/>
          <w:lang w:eastAsia="ru-RU"/>
        </w:rPr>
      </w:pPr>
      <w:r w:rsidRPr="00AC1C01">
        <w:rPr>
          <w:rFonts w:eastAsia="Times New Roman"/>
          <w:color w:val="313131"/>
          <w:szCs w:val="28"/>
          <w:lang w:eastAsia="ru-RU"/>
        </w:rPr>
        <w:t xml:space="preserve">Работа представлена на </w:t>
      </w:r>
      <w:r w:rsidR="000567E4" w:rsidRPr="00AC1C01">
        <w:rPr>
          <w:rFonts w:eastAsia="Times New Roman"/>
          <w:color w:val="313131"/>
          <w:szCs w:val="28"/>
          <w:lang w:eastAsia="ru-RU"/>
        </w:rPr>
        <w:t>2</w:t>
      </w:r>
      <w:r w:rsidR="003365CC">
        <w:rPr>
          <w:rFonts w:eastAsia="Times New Roman"/>
          <w:color w:val="313131"/>
          <w:szCs w:val="28"/>
          <w:lang w:eastAsia="ru-RU"/>
        </w:rPr>
        <w:t>7</w:t>
      </w:r>
      <w:r w:rsidR="000567E4" w:rsidRPr="00AC1C01">
        <w:rPr>
          <w:rFonts w:eastAsia="Times New Roman"/>
          <w:color w:val="313131"/>
          <w:szCs w:val="28"/>
          <w:lang w:eastAsia="ru-RU"/>
        </w:rPr>
        <w:t xml:space="preserve"> </w:t>
      </w:r>
      <w:r w:rsidRPr="00AC1C01">
        <w:rPr>
          <w:rFonts w:eastAsia="Times New Roman"/>
          <w:color w:val="313131"/>
          <w:szCs w:val="28"/>
          <w:lang w:eastAsia="ru-RU"/>
        </w:rPr>
        <w:t>страницах</w:t>
      </w:r>
      <w:r w:rsidR="000567E4" w:rsidRPr="00AC1C01">
        <w:rPr>
          <w:rFonts w:eastAsia="Times New Roman"/>
          <w:color w:val="313131"/>
          <w:szCs w:val="28"/>
          <w:lang w:eastAsia="ru-RU"/>
        </w:rPr>
        <w:t xml:space="preserve">, </w:t>
      </w:r>
      <w:r w:rsidRPr="00AC1C01">
        <w:rPr>
          <w:rFonts w:eastAsia="Times New Roman"/>
          <w:color w:val="313131"/>
          <w:szCs w:val="28"/>
          <w:lang w:eastAsia="ru-RU"/>
        </w:rPr>
        <w:t>количество использованных источников литературы -</w:t>
      </w:r>
      <w:r w:rsidR="000567E4" w:rsidRPr="00AC1C01">
        <w:rPr>
          <w:rFonts w:eastAsia="Times New Roman"/>
          <w:color w:val="313131"/>
          <w:szCs w:val="28"/>
          <w:lang w:eastAsia="ru-RU"/>
        </w:rPr>
        <w:t xml:space="preserve"> 7</w:t>
      </w:r>
      <w:r w:rsidRPr="00AC1C01">
        <w:rPr>
          <w:rFonts w:eastAsia="Times New Roman"/>
          <w:color w:val="313131"/>
          <w:szCs w:val="28"/>
          <w:lang w:eastAsia="ru-RU"/>
        </w:rPr>
        <w:t>.</w:t>
      </w:r>
    </w:p>
    <w:p w14:paraId="4E7EA91A" w14:textId="77777777" w:rsidR="00AC1C01" w:rsidRDefault="00AC1C01">
      <w:pPr>
        <w:rPr>
          <w:rFonts w:ascii="Times New Roman" w:eastAsia="Times New Roman" w:hAnsi="Times New Roman" w:cs="Times New Roman"/>
          <w:color w:val="313131"/>
          <w:sz w:val="28"/>
          <w:szCs w:val="28"/>
          <w:lang w:eastAsia="ru-RU" w:bidi="ar-SA"/>
        </w:rPr>
      </w:pPr>
      <w:r>
        <w:rPr>
          <w:rFonts w:eastAsia="Times New Roman"/>
          <w:color w:val="313131"/>
          <w:szCs w:val="28"/>
          <w:lang w:eastAsia="ru-RU"/>
        </w:rPr>
        <w:br w:type="page"/>
      </w:r>
    </w:p>
    <w:p w14:paraId="14945CDE" w14:textId="48B65AB5" w:rsidR="003434F8" w:rsidRPr="001F0B09" w:rsidRDefault="00FE0F41" w:rsidP="001F0B09">
      <w:pPr>
        <w:pStyle w:val="1"/>
        <w:pageBreakBefore/>
        <w:numPr>
          <w:ilvl w:val="0"/>
          <w:numId w:val="29"/>
        </w:numPr>
      </w:pPr>
      <w:bookmarkStart w:id="2" w:name="_Toc197446778"/>
      <w:r w:rsidRPr="001F0B09">
        <w:rPr>
          <w:b/>
        </w:rPr>
        <w:lastRenderedPageBreak/>
        <w:t>Архитектура решения</w:t>
      </w:r>
      <w:bookmarkEnd w:id="2"/>
    </w:p>
    <w:p w14:paraId="1ABB7BBB" w14:textId="77777777" w:rsidR="003434F8" w:rsidRDefault="003434F8">
      <w:pPr>
        <w:pStyle w:val="Standard"/>
      </w:pPr>
    </w:p>
    <w:p w14:paraId="25866890" w14:textId="77777777" w:rsidR="003434F8" w:rsidRDefault="00FE0F41">
      <w:pPr>
        <w:pStyle w:val="Standard"/>
      </w:pPr>
      <w:r>
        <w:t>Предмет практической работы – сайт с 4 страницами:</w:t>
      </w:r>
    </w:p>
    <w:p w14:paraId="3066158F" w14:textId="77777777" w:rsidR="003434F8" w:rsidRDefault="00FE0F41">
      <w:pPr>
        <w:pStyle w:val="Standard"/>
        <w:numPr>
          <w:ilvl w:val="0"/>
          <w:numId w:val="16"/>
        </w:numPr>
      </w:pPr>
      <w:r>
        <w:t>перевод из одной системы счисления в другую</w:t>
      </w:r>
    </w:p>
    <w:p w14:paraId="5755E018" w14:textId="77777777" w:rsidR="003434F8" w:rsidRDefault="00FE0F41">
      <w:pPr>
        <w:pStyle w:val="Standard"/>
        <w:numPr>
          <w:ilvl w:val="0"/>
          <w:numId w:val="13"/>
        </w:numPr>
      </w:pPr>
      <w:r>
        <w:t>простой калькулятор в выбранной системе счисления</w:t>
      </w:r>
    </w:p>
    <w:p w14:paraId="1482EE0F" w14:textId="77777777" w:rsidR="003434F8" w:rsidRDefault="00FE0F41">
      <w:pPr>
        <w:pStyle w:val="Standard"/>
        <w:numPr>
          <w:ilvl w:val="0"/>
          <w:numId w:val="13"/>
        </w:numPr>
      </w:pPr>
      <w:r>
        <w:t>таблицы умножения для различных систем счисления</w:t>
      </w:r>
    </w:p>
    <w:p w14:paraId="7DF37A28" w14:textId="77777777" w:rsidR="003434F8" w:rsidRDefault="00FE0F41">
      <w:pPr>
        <w:pStyle w:val="Standard"/>
        <w:numPr>
          <w:ilvl w:val="0"/>
          <w:numId w:val="13"/>
        </w:numPr>
      </w:pPr>
      <w:r>
        <w:t>тренажер для отработки таблиц умножения с показом туристических видов Пермского края</w:t>
      </w:r>
    </w:p>
    <w:p w14:paraId="00A24007" w14:textId="77777777" w:rsidR="003434F8" w:rsidRDefault="003434F8">
      <w:pPr>
        <w:pStyle w:val="Standard"/>
        <w:ind w:firstLine="0"/>
        <w:rPr>
          <w:shd w:val="clear" w:color="auto" w:fill="FFFF00"/>
        </w:rPr>
      </w:pPr>
    </w:p>
    <w:p w14:paraId="6B7F0ACE" w14:textId="2AA0533D" w:rsidR="003434F8" w:rsidRDefault="00C67F21">
      <w:pPr>
        <w:pStyle w:val="Standard"/>
      </w:pPr>
      <w:r>
        <w:t>Сайт представлен клиентской и серверной частью. Схема реализации сайта с перечислением основных использованных инструментов приведена на рисунке 1.</w:t>
      </w:r>
    </w:p>
    <w:p w14:paraId="2177DBD7" w14:textId="77777777" w:rsidR="00C67F21" w:rsidRDefault="00FE0F41" w:rsidP="00C67F21">
      <w:pPr>
        <w:pStyle w:val="Standard"/>
        <w:keepNext/>
        <w:jc w:val="center"/>
      </w:pPr>
      <w:r>
        <w:rPr>
          <w:noProof/>
          <w:lang w:eastAsia="ru-RU"/>
        </w:rPr>
        <w:drawing>
          <wp:inline distT="0" distB="0" distL="0" distR="0" wp14:anchorId="7CAF792B" wp14:editId="5CF5E98E">
            <wp:extent cx="4530436" cy="4745182"/>
            <wp:effectExtent l="0" t="0" r="381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tretch/>
                  </pic:blipFill>
                  <pic:spPr bwMode="auto">
                    <a:xfrm>
                      <a:off x="0" y="0"/>
                      <a:ext cx="4552101" cy="4767874"/>
                    </a:xfrm>
                    <a:prstGeom prst="rect">
                      <a:avLst/>
                    </a:prstGeom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E3990C3" w14:textId="3C8BFE3C" w:rsidR="00C67F21" w:rsidRDefault="00C67F21" w:rsidP="00C67F21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1</w:t>
        </w:r>
      </w:fldSimple>
      <w:r>
        <w:t>. Архитектура проекта</w:t>
      </w:r>
    </w:p>
    <w:p w14:paraId="03CE7EDF" w14:textId="149B361E" w:rsidR="003434F8" w:rsidRDefault="003434F8">
      <w:pPr>
        <w:pStyle w:val="Standard"/>
      </w:pPr>
    </w:p>
    <w:p w14:paraId="4472ECFB" w14:textId="77777777" w:rsidR="003434F8" w:rsidRDefault="003434F8">
      <w:pPr>
        <w:pStyle w:val="1"/>
      </w:pPr>
    </w:p>
    <w:p w14:paraId="1244BDCE" w14:textId="00D2A36E" w:rsidR="003434F8" w:rsidRDefault="00A95FBD" w:rsidP="00A95FBD">
      <w:pPr>
        <w:pStyle w:val="Standard"/>
      </w:pPr>
      <w:r>
        <w:t>Для создания сайтов могут использоваться различные инструменты. Обоснование их выбора для моего сайта представлено в таблице 1.</w:t>
      </w:r>
    </w:p>
    <w:p w14:paraId="6B444FBE" w14:textId="3E9BDE64" w:rsidR="00EF62D7" w:rsidRDefault="00EF62D7" w:rsidP="00EF62D7">
      <w:pPr>
        <w:pStyle w:val="af6"/>
        <w:keepNext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>. Обоснование выбранных инструментов</w:t>
      </w:r>
    </w:p>
    <w:tbl>
      <w:tblPr>
        <w:tblW w:w="9357" w:type="dxa"/>
        <w:tblInd w:w="85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6947"/>
      </w:tblGrid>
      <w:tr w:rsidR="003434F8" w14:paraId="072C59D0" w14:textId="77777777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323D55" w14:textId="77777777" w:rsidR="003434F8" w:rsidRDefault="00FE0F41">
            <w:pPr>
              <w:pStyle w:val="Standard"/>
              <w:ind w:hanging="676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Инструмент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7DA3F" w14:textId="77777777" w:rsidR="003434F8" w:rsidRDefault="00FE0F41">
            <w:pPr>
              <w:pStyle w:val="Standard"/>
              <w:ind w:firstLine="0"/>
              <w:jc w:val="center"/>
            </w:pPr>
            <w:r>
              <w:rPr>
                <w:b/>
                <w:sz w:val="24"/>
                <w:szCs w:val="24"/>
              </w:rPr>
              <w:t>Причина выбора инструмента</w:t>
            </w:r>
          </w:p>
        </w:tc>
      </w:tr>
      <w:tr w:rsidR="003434F8" w14:paraId="636A3ACC" w14:textId="77777777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7E3982" w14:textId="77777777" w:rsidR="003434F8" w:rsidRDefault="00FE0F41">
            <w:pPr>
              <w:pStyle w:val="Standard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Python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710BDD" w14:textId="77777777" w:rsidR="003434F8" w:rsidRDefault="00FE0F41">
            <w:pPr>
              <w:pStyle w:val="Standard"/>
              <w:numPr>
                <w:ilvl w:val="0"/>
                <w:numId w:val="17"/>
              </w:numPr>
              <w:ind w:left="320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Я в процессе изучения этого языка</w:t>
            </w:r>
          </w:p>
          <w:p w14:paraId="3FE0FCBE" w14:textId="77777777" w:rsidR="003434F8" w:rsidRDefault="00FE0F41">
            <w:pPr>
              <w:pStyle w:val="Standard"/>
              <w:numPr>
                <w:ilvl w:val="0"/>
                <w:numId w:val="7"/>
              </w:numPr>
              <w:ind w:left="320" w:hanging="283"/>
            </w:pPr>
            <w:r>
              <w:rPr>
                <w:sz w:val="24"/>
                <w:szCs w:val="24"/>
              </w:rPr>
              <w:t>Простота и читаемость. Python обладает понятным синтаксисом, что ускоряет разработку и поддержку кода</w:t>
            </w:r>
          </w:p>
          <w:p w14:paraId="354CEE99" w14:textId="77777777" w:rsidR="003434F8" w:rsidRDefault="00FE0F41">
            <w:pPr>
              <w:pStyle w:val="Standard"/>
              <w:numPr>
                <w:ilvl w:val="0"/>
                <w:numId w:val="7"/>
              </w:numPr>
              <w:ind w:left="320" w:hanging="283"/>
            </w:pPr>
            <w:r>
              <w:rPr>
                <w:sz w:val="24"/>
                <w:szCs w:val="24"/>
              </w:rPr>
              <w:t>Поддержка сообщества. Python популярен, поэтому легко найти документацию и решения проблем</w:t>
            </w:r>
          </w:p>
        </w:tc>
      </w:tr>
      <w:tr w:rsidR="003434F8" w14:paraId="0DCBD00C" w14:textId="77777777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5E8E6E" w14:textId="77777777" w:rsidR="003434F8" w:rsidRDefault="00FE0F41">
            <w:pPr>
              <w:pStyle w:val="Standard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Flask (микрофреймворк для Python)</w:t>
            </w:r>
          </w:p>
          <w:p w14:paraId="2F8B0880" w14:textId="77777777" w:rsidR="003434F8" w:rsidRDefault="003434F8">
            <w:pPr>
              <w:pStyle w:val="Standard"/>
              <w:ind w:firstLine="0"/>
              <w:rPr>
                <w:bCs/>
                <w:sz w:val="24"/>
                <w:szCs w:val="24"/>
              </w:rPr>
            </w:pP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1D7C4" w14:textId="77777777" w:rsidR="003434F8" w:rsidRDefault="00FE0F41">
            <w:pPr>
              <w:pStyle w:val="Standard"/>
              <w:numPr>
                <w:ilvl w:val="0"/>
                <w:numId w:val="7"/>
              </w:numPr>
              <w:ind w:left="320" w:hanging="283"/>
            </w:pPr>
            <w:r>
              <w:rPr>
                <w:sz w:val="24"/>
                <w:szCs w:val="24"/>
              </w:rPr>
              <w:t>Минималистичность. Flask предоставляет только необходимый функционал, без избыточности</w:t>
            </w:r>
          </w:p>
          <w:p w14:paraId="244F35B3" w14:textId="77777777" w:rsidR="003434F8" w:rsidRDefault="00FE0F41">
            <w:pPr>
              <w:pStyle w:val="Standard"/>
              <w:numPr>
                <w:ilvl w:val="0"/>
                <w:numId w:val="7"/>
              </w:numPr>
              <w:ind w:left="320" w:hanging="283"/>
            </w:pPr>
            <w:r>
              <w:rPr>
                <w:sz w:val="24"/>
                <w:szCs w:val="24"/>
              </w:rPr>
              <w:t>Простота в изучении, отлично подходит для небольших и средних проектов</w:t>
            </w:r>
          </w:p>
        </w:tc>
      </w:tr>
      <w:tr w:rsidR="003434F8" w14:paraId="1D36FE15" w14:textId="77777777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922CA" w14:textId="77777777" w:rsidR="003434F8" w:rsidRDefault="00FE0F41">
            <w:pPr>
              <w:pStyle w:val="Standard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Jinja (шаблонизатор)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B895B3" w14:textId="77777777" w:rsidR="003434F8" w:rsidRDefault="00FE0F41">
            <w:pPr>
              <w:pStyle w:val="Standard"/>
              <w:numPr>
                <w:ilvl w:val="0"/>
                <w:numId w:val="7"/>
              </w:numPr>
              <w:ind w:left="320" w:hanging="283"/>
            </w:pPr>
            <w:r>
              <w:rPr>
                <w:sz w:val="24"/>
                <w:szCs w:val="24"/>
              </w:rPr>
              <w:t>Интеграция с Flask. Jinja является стандартным шаблонизатором для Flask</w:t>
            </w:r>
          </w:p>
          <w:p w14:paraId="4253A03C" w14:textId="77777777" w:rsidR="003434F8" w:rsidRDefault="00FE0F41">
            <w:pPr>
              <w:pStyle w:val="Standard"/>
              <w:numPr>
                <w:ilvl w:val="0"/>
                <w:numId w:val="7"/>
              </w:numPr>
              <w:ind w:left="320" w:hanging="283"/>
            </w:pPr>
            <w:r>
              <w:rPr>
                <w:sz w:val="24"/>
                <w:szCs w:val="24"/>
              </w:rPr>
              <w:t>Динамические шаблоны. Удобный инструмент для встраивания Python-логики в HTML</w:t>
            </w:r>
          </w:p>
        </w:tc>
      </w:tr>
      <w:tr w:rsidR="003434F8" w14:paraId="5FBF6981" w14:textId="77777777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BE2EC3" w14:textId="77777777" w:rsidR="003434F8" w:rsidRDefault="00FE0F41">
            <w:pPr>
              <w:pStyle w:val="Standard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HTML + CSS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4E573" w14:textId="77777777" w:rsidR="003434F8" w:rsidRDefault="00FE0F41">
            <w:pPr>
              <w:pStyle w:val="Standard"/>
              <w:numPr>
                <w:ilvl w:val="0"/>
                <w:numId w:val="7"/>
              </w:numPr>
              <w:ind w:left="320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Стандарты веба, без них невозможно создать любой сайт</w:t>
            </w:r>
          </w:p>
          <w:p w14:paraId="34B35B39" w14:textId="77777777" w:rsidR="003434F8" w:rsidRDefault="00FE0F41">
            <w:pPr>
              <w:pStyle w:val="Standard"/>
              <w:numPr>
                <w:ilvl w:val="0"/>
                <w:numId w:val="7"/>
              </w:numPr>
              <w:ind w:left="320" w:hanging="283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Стилизация. CSS необходим для визуального оформления</w:t>
            </w:r>
          </w:p>
        </w:tc>
      </w:tr>
      <w:tr w:rsidR="003434F8" w14:paraId="326E3C8D" w14:textId="77777777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3F64DC" w14:textId="77777777" w:rsidR="003434F8" w:rsidRDefault="00FE0F41">
            <w:pPr>
              <w:pStyle w:val="Standard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JavaScript (JS)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0D3473" w14:textId="77777777" w:rsidR="003434F8" w:rsidRDefault="00FE0F41">
            <w:pPr>
              <w:pStyle w:val="Standard"/>
              <w:numPr>
                <w:ilvl w:val="0"/>
                <w:numId w:val="7"/>
              </w:numPr>
              <w:ind w:left="320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Интерактивность – позволяет создавать динамические элементы (формы, анимации)</w:t>
            </w:r>
          </w:p>
          <w:p w14:paraId="59A1E22A" w14:textId="77777777" w:rsidR="003434F8" w:rsidRDefault="00FE0F41">
            <w:pPr>
              <w:pStyle w:val="Standard"/>
              <w:numPr>
                <w:ilvl w:val="0"/>
                <w:numId w:val="7"/>
              </w:numPr>
              <w:ind w:left="320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Универсальность – работает во всех браузерах</w:t>
            </w:r>
          </w:p>
        </w:tc>
      </w:tr>
      <w:tr w:rsidR="003434F8" w14:paraId="0DFC4691" w14:textId="77777777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5B827" w14:textId="77777777" w:rsidR="003434F8" w:rsidRDefault="00FE0F41">
            <w:pPr>
              <w:pStyle w:val="Standard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jQuery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67C38" w14:textId="77777777" w:rsidR="003434F8" w:rsidRDefault="00FE0F41">
            <w:pPr>
              <w:pStyle w:val="Standard"/>
              <w:numPr>
                <w:ilvl w:val="0"/>
                <w:numId w:val="7"/>
              </w:numPr>
              <w:ind w:left="320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Упрощение JS-кода – jQuery сокращает количество кода для работы с DOM.</w:t>
            </w:r>
          </w:p>
          <w:p w14:paraId="31185832" w14:textId="77777777" w:rsidR="003434F8" w:rsidRDefault="00FE0F41">
            <w:pPr>
              <w:pStyle w:val="Standard"/>
              <w:numPr>
                <w:ilvl w:val="0"/>
                <w:numId w:val="7"/>
              </w:numPr>
              <w:ind w:left="320" w:hanging="283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Кросс-браузерность – решает проблемы совместимости в старых браузерах</w:t>
            </w:r>
          </w:p>
        </w:tc>
      </w:tr>
      <w:tr w:rsidR="003434F8" w14:paraId="1A0BD3B9" w14:textId="77777777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2BD855" w14:textId="77777777" w:rsidR="003434F8" w:rsidRDefault="00FE0F41">
            <w:pPr>
              <w:pStyle w:val="Standard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Bootstrap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16FC70" w14:textId="77777777" w:rsidR="003434F8" w:rsidRDefault="00FE0F41">
            <w:pPr>
              <w:pStyle w:val="Standard"/>
              <w:numPr>
                <w:ilvl w:val="0"/>
                <w:numId w:val="7"/>
              </w:numPr>
              <w:ind w:left="320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Готовые компоненты – иконки, кнопки, формы, навигация, сетка (grid).</w:t>
            </w:r>
          </w:p>
          <w:p w14:paraId="17DF1A13" w14:textId="77777777" w:rsidR="003434F8" w:rsidRDefault="00FE0F41">
            <w:pPr>
              <w:pStyle w:val="Standard"/>
              <w:numPr>
                <w:ilvl w:val="0"/>
                <w:numId w:val="7"/>
              </w:numPr>
              <w:ind w:left="320" w:hanging="283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t>Экономия времени – не нужно писать CSS с нуля.</w:t>
            </w:r>
          </w:p>
          <w:p w14:paraId="64F80605" w14:textId="77777777" w:rsidR="003434F8" w:rsidRDefault="00FE0F41">
            <w:pPr>
              <w:pStyle w:val="Standard"/>
              <w:numPr>
                <w:ilvl w:val="0"/>
                <w:numId w:val="7"/>
              </w:numPr>
              <w:ind w:left="320" w:hanging="283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t>Совместимость – работает с jQuery и современными браузерами.</w:t>
            </w:r>
          </w:p>
        </w:tc>
      </w:tr>
    </w:tbl>
    <w:p w14:paraId="52C614E1" w14:textId="5ED9862D" w:rsidR="00AC1C01" w:rsidRDefault="002475EF">
      <w:pPr>
        <w:pStyle w:val="Standard"/>
      </w:pPr>
      <w:r>
        <w:lastRenderedPageBreak/>
        <w:t>По результатам исследования выявлено, что в</w:t>
      </w:r>
      <w:r w:rsidR="00FE0F41">
        <w:t xml:space="preserve">ыбранный стек (Python + Flask + Jinja + HTML/CSS + JS/jQuery + Bootstrap) </w:t>
      </w:r>
      <w:r>
        <w:t xml:space="preserve">хорошо </w:t>
      </w:r>
      <w:r w:rsidR="00FE0F41">
        <w:t xml:space="preserve">подходит для </w:t>
      </w:r>
      <w:r>
        <w:t xml:space="preserve">создания </w:t>
      </w:r>
      <w:r w:rsidR="00FE0F41">
        <w:t>небольших и средних веб-приложений, ориентированных на быструю разработку.</w:t>
      </w:r>
    </w:p>
    <w:p w14:paraId="59FD5758" w14:textId="77777777" w:rsidR="00AC1C01" w:rsidRDefault="00AC1C01">
      <w:pPr>
        <w:rPr>
          <w:rFonts w:ascii="Times New Roman" w:eastAsia="Calibri" w:hAnsi="Times New Roman" w:cs="Times New Roman"/>
          <w:sz w:val="28"/>
          <w:szCs w:val="22"/>
          <w:lang w:bidi="ar-SA"/>
        </w:rPr>
      </w:pPr>
      <w:r>
        <w:br w:type="page"/>
      </w:r>
    </w:p>
    <w:p w14:paraId="141BF02E" w14:textId="26E3470A" w:rsidR="003434F8" w:rsidRPr="001F0B09" w:rsidRDefault="00FE0F41" w:rsidP="001F0B09">
      <w:pPr>
        <w:pStyle w:val="1"/>
        <w:pageBreakBefore/>
        <w:numPr>
          <w:ilvl w:val="0"/>
          <w:numId w:val="29"/>
        </w:numPr>
        <w:rPr>
          <w:b/>
        </w:rPr>
      </w:pPr>
      <w:bookmarkStart w:id="3" w:name="__RefHeading___Toc196412757"/>
      <w:bookmarkStart w:id="4" w:name="_Toc197446779"/>
      <w:r w:rsidRPr="001F0B09">
        <w:rPr>
          <w:b/>
        </w:rPr>
        <w:lastRenderedPageBreak/>
        <w:t>Разработка расчетных алгоритмов</w:t>
      </w:r>
      <w:bookmarkEnd w:id="3"/>
      <w:bookmarkEnd w:id="4"/>
    </w:p>
    <w:p w14:paraId="0ED9D288" w14:textId="77777777" w:rsidR="003434F8" w:rsidRDefault="003434F8">
      <w:pPr>
        <w:pStyle w:val="1"/>
      </w:pPr>
    </w:p>
    <w:p w14:paraId="7BF988EF" w14:textId="53875986" w:rsidR="000A3FA7" w:rsidRDefault="000A3FA7" w:rsidP="000A3FA7">
      <w:pPr>
        <w:pStyle w:val="Standard"/>
        <w:ind w:firstLine="0"/>
        <w:jc w:val="left"/>
      </w:pPr>
      <w:r>
        <w:t>Для правильной работы сайта созданы различные расчетные функции, такие как переводчик и калькулятор.</w:t>
      </w:r>
      <w:r w:rsidRPr="000A3FA7">
        <w:t xml:space="preserve"> </w:t>
      </w:r>
      <w:r>
        <w:t xml:space="preserve">Все функции находятся в файле </w:t>
      </w:r>
      <w:r>
        <w:rPr>
          <w:lang w:val="en-US"/>
        </w:rPr>
        <w:t>functions</w:t>
      </w:r>
      <w:r>
        <w:t>.</w:t>
      </w:r>
      <w:r>
        <w:rPr>
          <w:lang w:val="en-US"/>
        </w:rPr>
        <w:t>py</w:t>
      </w:r>
      <w:r>
        <w:t>.</w:t>
      </w:r>
    </w:p>
    <w:p w14:paraId="2487A0D9" w14:textId="77777777" w:rsidR="0073252B" w:rsidRDefault="00A1006F" w:rsidP="0073252B">
      <w:pPr>
        <w:pStyle w:val="Standard"/>
        <w:ind w:firstLine="0"/>
        <w:jc w:val="left"/>
      </w:pPr>
      <w:r>
        <w:t xml:space="preserve">Одна из основных функций </w:t>
      </w:r>
      <w:r w:rsidR="00342A34">
        <w:t xml:space="preserve">– это </w:t>
      </w:r>
      <w:r>
        <w:t>ф</w:t>
      </w:r>
      <w:r w:rsidR="000A3FA7">
        <w:t xml:space="preserve">ункция </w:t>
      </w:r>
      <w:proofErr w:type="spellStart"/>
      <w:r w:rsidR="000A3FA7">
        <w:rPr>
          <w:lang w:val="en-US"/>
        </w:rPr>
        <w:t>perevod</w:t>
      </w:r>
      <w:proofErr w:type="spellEnd"/>
      <w:r>
        <w:t xml:space="preserve">, она </w:t>
      </w:r>
      <w:r w:rsidR="000A3FA7">
        <w:t>обеспечивает перевод числа из одной системы счисления в другую (поддерживаются системы 2-36).</w:t>
      </w:r>
      <w:r>
        <w:t xml:space="preserve"> Алгоритм расчета описан на схеме на рисунке</w:t>
      </w:r>
      <w:r w:rsidR="00342A34">
        <w:t xml:space="preserve"> 2.</w:t>
      </w:r>
      <w:r w:rsidR="0073252B">
        <w:t xml:space="preserve"> Суть алгоритма: </w:t>
      </w:r>
      <w:r w:rsidR="0073252B">
        <w:rPr>
          <w:lang w:val="en-US"/>
        </w:rPr>
        <w:t>C</w:t>
      </w:r>
      <w:r w:rsidR="0073252B">
        <w:t>начала производится валидация (проверка) входных данных. Если все успешно, проводим перевод входящего числа в 10-ю систему счисления, далее переводим из 10-й в нужную.</w:t>
      </w:r>
    </w:p>
    <w:p w14:paraId="2C25BA2F" w14:textId="454C8B45" w:rsidR="000A3FA7" w:rsidRDefault="000A3FA7" w:rsidP="000A3FA7">
      <w:pPr>
        <w:pStyle w:val="Standard"/>
        <w:ind w:firstLine="0"/>
        <w:jc w:val="left"/>
      </w:pPr>
    </w:p>
    <w:p w14:paraId="53824D98" w14:textId="77777777" w:rsidR="00A1006F" w:rsidRDefault="00A1006F" w:rsidP="0073252B">
      <w:pPr>
        <w:pStyle w:val="Standard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C09257" wp14:editId="09EED2BD">
            <wp:extent cx="4122420" cy="3790950"/>
            <wp:effectExtent l="0" t="0" r="0" b="0"/>
            <wp:docPr id="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tretch/>
                  </pic:blipFill>
                  <pic:spPr bwMode="auto">
                    <a:xfrm>
                      <a:off x="0" y="0"/>
                      <a:ext cx="4131870" cy="3799640"/>
                    </a:xfrm>
                    <a:prstGeom prst="rect">
                      <a:avLst/>
                    </a:prstGeom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96492E" w14:textId="2251A617" w:rsidR="00A1006F" w:rsidRDefault="00A1006F" w:rsidP="0073252B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2</w:t>
        </w:r>
      </w:fldSimple>
      <w:r>
        <w:t>. Функция перевода</w:t>
      </w:r>
    </w:p>
    <w:p w14:paraId="0507A0BC" w14:textId="63BC2E64" w:rsidR="003434F8" w:rsidRDefault="00342A34" w:rsidP="001E2EB3">
      <w:pPr>
        <w:pStyle w:val="Standard"/>
        <w:ind w:firstLine="0"/>
        <w:jc w:val="left"/>
      </w:pPr>
      <w:r>
        <w:t>Логика перевода в 10-ю систему описана на рисунке 3.</w:t>
      </w:r>
      <w:r w:rsidR="0073252B">
        <w:t xml:space="preserve"> </w:t>
      </w:r>
      <w:r w:rsidR="001E2EB3">
        <w:t xml:space="preserve">Суть алгоритма: обрабатываем посимвольно, вычисляем значение текущей цифры (буквы) и умножаем его на систему счисления в степени равной номеру разряда с конца. </w:t>
      </w:r>
    </w:p>
    <w:p w14:paraId="7C4C4310" w14:textId="77777777" w:rsidR="001F0B09" w:rsidRDefault="001F0B09" w:rsidP="001F0B09">
      <w:pPr>
        <w:pStyle w:val="Standard"/>
        <w:ind w:firstLine="0"/>
        <w:jc w:val="left"/>
      </w:pPr>
      <w:r>
        <w:t>Алгоритм перевода из 10-й системы описан на рисунке 4. Суть алгоритма: пока число меньше системы счисления, делим число на систему счисления и получаем очередной разряд (остаток от деления).</w:t>
      </w:r>
    </w:p>
    <w:p w14:paraId="371283F3" w14:textId="77777777" w:rsidR="00342A34" w:rsidRDefault="00FE0F41" w:rsidP="00342A34">
      <w:pPr>
        <w:pStyle w:val="Standard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267826" wp14:editId="0A2418C0">
            <wp:extent cx="3788410" cy="4610100"/>
            <wp:effectExtent l="0" t="0" r="2540" b="0"/>
            <wp:docPr id="3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tretch/>
                  </pic:blipFill>
                  <pic:spPr bwMode="auto">
                    <a:xfrm>
                      <a:off x="0" y="0"/>
                      <a:ext cx="3788843" cy="4610627"/>
                    </a:xfrm>
                    <a:prstGeom prst="rect">
                      <a:avLst/>
                    </a:prstGeom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E8335F" w14:textId="3D4A0DC4" w:rsidR="003434F8" w:rsidRDefault="00342A34" w:rsidP="00342A34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3</w:t>
        </w:r>
      </w:fldSimple>
      <w:r>
        <w:t>. Перевод числа в 10-ю систему счисления</w:t>
      </w:r>
    </w:p>
    <w:p w14:paraId="6317B3BD" w14:textId="77777777" w:rsidR="00342A34" w:rsidRDefault="00FE0F41" w:rsidP="00342A34">
      <w:pPr>
        <w:pStyle w:val="Standard"/>
        <w:keepNext/>
        <w:jc w:val="center"/>
      </w:pPr>
      <w:r>
        <w:rPr>
          <w:noProof/>
          <w:lang w:eastAsia="ru-RU"/>
        </w:rPr>
        <w:drawing>
          <wp:inline distT="0" distB="0" distL="0" distR="0" wp14:anchorId="202012DB" wp14:editId="588B5046">
            <wp:extent cx="4238452" cy="3759200"/>
            <wp:effectExtent l="0" t="0" r="0" b="0"/>
            <wp:docPr id="4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tretch/>
                  </pic:blipFill>
                  <pic:spPr bwMode="auto">
                    <a:xfrm>
                      <a:off x="0" y="0"/>
                      <a:ext cx="4249258" cy="3768784"/>
                    </a:xfrm>
                    <a:prstGeom prst="rect">
                      <a:avLst/>
                    </a:prstGeom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9BBDDA" w14:textId="173BF17C" w:rsidR="003434F8" w:rsidRDefault="00342A34" w:rsidP="00342A34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4</w:t>
        </w:r>
      </w:fldSimple>
      <w:r>
        <w:t>. Перевод числа из 10-й системы</w:t>
      </w:r>
    </w:p>
    <w:p w14:paraId="4F30D826" w14:textId="17779065" w:rsidR="001E2EB3" w:rsidRDefault="001E2EB3" w:rsidP="001E2EB3">
      <w:pPr>
        <w:pStyle w:val="Standard"/>
        <w:ind w:firstLine="0"/>
        <w:jc w:val="left"/>
      </w:pPr>
      <w:r>
        <w:lastRenderedPageBreak/>
        <w:t xml:space="preserve">Вторая важная функция – это </w:t>
      </w:r>
      <w:r>
        <w:rPr>
          <w:lang w:val="en-US"/>
        </w:rPr>
        <w:t>calculator</w:t>
      </w:r>
      <w:r>
        <w:t xml:space="preserve">. Эта функция обеспечивает выполнение простых операций над числами в выбранной системе счисления. Основана на функции </w:t>
      </w:r>
      <w:proofErr w:type="spellStart"/>
      <w:r>
        <w:rPr>
          <w:lang w:val="en-US"/>
        </w:rPr>
        <w:t>perevod</w:t>
      </w:r>
      <w:proofErr w:type="spellEnd"/>
      <w:r w:rsidRPr="000A3FA7">
        <w:t xml:space="preserve">. </w:t>
      </w:r>
      <w:r>
        <w:t>Для выполнения операций числа переводятся в 10-ю систему, а ответ – в исходную. Основная функция калькулятора приведена на рисунке 5.</w:t>
      </w:r>
    </w:p>
    <w:p w14:paraId="73962286" w14:textId="77777777" w:rsidR="003434F8" w:rsidRDefault="003434F8">
      <w:pPr>
        <w:pStyle w:val="Standard"/>
      </w:pPr>
    </w:p>
    <w:p w14:paraId="55781A8B" w14:textId="77777777" w:rsidR="00342A34" w:rsidRDefault="00FE0F41" w:rsidP="00342A34">
      <w:pPr>
        <w:pStyle w:val="Standard"/>
        <w:keepNext/>
        <w:jc w:val="center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1123DA11" wp14:editId="277168A9">
                <wp:extent cx="4537800" cy="5673240"/>
                <wp:effectExtent l="0" t="0" r="0" b="3660"/>
                <wp:docPr id="5" name="Изображение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2">
                          <a:lum/>
                          <a:alphaModFix/>
                        </a:blip>
                        <a:stretch/>
                      </pic:blipFill>
                      <pic:spPr bwMode="auto">
                        <a:xfrm>
                          <a:off x="0" y="0"/>
                          <a:ext cx="4537800" cy="5673240"/>
                        </a:xfrm>
                        <a:prstGeom prst="rect">
                          <a:avLst/>
                        </a:prstGeom>
                        <a:ln>
                          <a:noFill/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57.31pt;height:446.71pt;mso-wrap-distance-left:0.00pt;mso-wrap-distance-top:0.00pt;mso-wrap-distance-right:0.00pt;mso-wrap-distance-bottom:0.00pt;" stroked="f">
                <v:path textboxrect="0,0,0,0"/>
                <v:imagedata r:id="rId34" o:title=""/>
              </v:shape>
            </w:pict>
          </mc:Fallback>
        </mc:AlternateContent>
      </w:r>
    </w:p>
    <w:p w14:paraId="49FCA307" w14:textId="60FED2CB" w:rsidR="003434F8" w:rsidRPr="0073252B" w:rsidRDefault="00342A34" w:rsidP="00342A34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5</w:t>
        </w:r>
      </w:fldSimple>
      <w:r>
        <w:t>. Функция калькулятора</w:t>
      </w:r>
    </w:p>
    <w:p w14:paraId="7C0720AD" w14:textId="77777777" w:rsidR="003434F8" w:rsidRPr="0073252B" w:rsidRDefault="003434F8">
      <w:pPr>
        <w:pStyle w:val="Standard"/>
      </w:pPr>
    </w:p>
    <w:p w14:paraId="387D8495" w14:textId="720838DA" w:rsidR="003434F8" w:rsidRDefault="00FE0F41">
      <w:pPr>
        <w:pStyle w:val="Standard"/>
      </w:pPr>
      <w:r>
        <w:t>Суть алгоритма:</w:t>
      </w:r>
      <w:r w:rsidR="00342A34">
        <w:t xml:space="preserve"> на</w:t>
      </w:r>
      <w:r>
        <w:t>чинается функция с перевода обоих чис</w:t>
      </w:r>
      <w:r w:rsidR="00342A34">
        <w:t>ел</w:t>
      </w:r>
      <w:r>
        <w:t xml:space="preserve"> из выбранной системы счисления в 10-ю. Далее производятся нужные вычисления и валидации и в конце обратное преобразование результата в выбранную систему счисления.</w:t>
      </w:r>
    </w:p>
    <w:p w14:paraId="322EE72E" w14:textId="68C83440" w:rsidR="003434F8" w:rsidRPr="001F0B09" w:rsidRDefault="00FE0F41" w:rsidP="001F0B09">
      <w:pPr>
        <w:pStyle w:val="1"/>
        <w:pageBreakBefore/>
        <w:numPr>
          <w:ilvl w:val="0"/>
          <w:numId w:val="29"/>
        </w:numPr>
        <w:rPr>
          <w:b/>
        </w:rPr>
      </w:pPr>
      <w:bookmarkStart w:id="5" w:name="_Toc197445805"/>
      <w:bookmarkStart w:id="6" w:name="_Toc197446780"/>
      <w:r w:rsidRPr="001F0B09">
        <w:rPr>
          <w:b/>
        </w:rPr>
        <w:lastRenderedPageBreak/>
        <w:t>Оформление сайта (</w:t>
      </w:r>
      <w:proofErr w:type="spellStart"/>
      <w:r w:rsidRPr="001F0B09">
        <w:rPr>
          <w:b/>
        </w:rPr>
        <w:t>BackEnd+FrontEnd</w:t>
      </w:r>
      <w:proofErr w:type="spellEnd"/>
      <w:r w:rsidRPr="001F0B09">
        <w:rPr>
          <w:b/>
        </w:rPr>
        <w:t>)</w:t>
      </w:r>
      <w:bookmarkEnd w:id="5"/>
      <w:bookmarkEnd w:id="6"/>
    </w:p>
    <w:p w14:paraId="4C6791B9" w14:textId="77777777" w:rsidR="003434F8" w:rsidRDefault="003434F8">
      <w:pPr>
        <w:pStyle w:val="1"/>
      </w:pPr>
    </w:p>
    <w:p w14:paraId="3C4E4105" w14:textId="611D0F53" w:rsidR="003434F8" w:rsidRPr="00D955FC" w:rsidRDefault="00D955FC" w:rsidP="00D955FC">
      <w:pPr>
        <w:pStyle w:val="2"/>
        <w:tabs>
          <w:tab w:val="right" w:pos="1140"/>
          <w:tab w:val="right" w:pos="1410"/>
          <w:tab w:val="left" w:pos="990"/>
        </w:tabs>
        <w:spacing w:before="120" w:after="120" w:line="276" w:lineRule="auto"/>
        <w:ind w:left="425" w:right="-40" w:hanging="141"/>
        <w:rPr>
          <w:b/>
          <w:szCs w:val="28"/>
          <w:lang w:val="ru" w:eastAsia="ru-RU"/>
        </w:rPr>
      </w:pPr>
      <w:bookmarkStart w:id="7" w:name="_Toc197446781"/>
      <w:r w:rsidRPr="00D955FC">
        <w:rPr>
          <w:b/>
          <w:bCs w:val="0"/>
          <w:szCs w:val="28"/>
          <w:lang w:val="ru" w:eastAsia="ru-RU"/>
        </w:rPr>
        <w:t xml:space="preserve">3.1 </w:t>
      </w:r>
      <w:r w:rsidR="00FE0F41" w:rsidRPr="00D955FC">
        <w:rPr>
          <w:b/>
          <w:szCs w:val="28"/>
          <w:lang w:val="ru" w:eastAsia="ru-RU"/>
        </w:rPr>
        <w:t>Структура сайта</w:t>
      </w:r>
      <w:bookmarkEnd w:id="7"/>
    </w:p>
    <w:p w14:paraId="620ACE01" w14:textId="77777777" w:rsidR="0073252B" w:rsidRPr="0073252B" w:rsidRDefault="0073252B" w:rsidP="0073252B">
      <w:pPr>
        <w:pStyle w:val="Standard"/>
      </w:pPr>
    </w:p>
    <w:p w14:paraId="6A2F75E5" w14:textId="40B9A659" w:rsidR="003434F8" w:rsidRPr="00F64D49" w:rsidRDefault="00F64D49" w:rsidP="00F64D49">
      <w:pPr>
        <w:pStyle w:val="Standard"/>
        <w:ind w:firstLine="0"/>
      </w:pPr>
      <w:r>
        <w:t xml:space="preserve">Проект состоит из нескольких файлов, которые отвечают за работу сайта. </w:t>
      </w:r>
      <w:r w:rsidR="00FE0F41">
        <w:rPr>
          <w:lang w:val="en-US"/>
        </w:rPr>
        <w:t>HTML</w:t>
      </w:r>
      <w:r w:rsidR="00FE0F41">
        <w:t xml:space="preserve"> заготовки страниц находятся в папке /</w:t>
      </w:r>
      <w:r w:rsidR="00FE0F41">
        <w:rPr>
          <w:lang w:val="en-US"/>
        </w:rPr>
        <w:t>templates</w:t>
      </w:r>
      <w:r>
        <w:t xml:space="preserve">. </w:t>
      </w:r>
      <w:r w:rsidR="00FE0F41">
        <w:rPr>
          <w:lang w:val="en-US"/>
        </w:rPr>
        <w:t>CSS</w:t>
      </w:r>
      <w:r w:rsidR="00FE0F41">
        <w:t xml:space="preserve"> стили находятся в файле /</w:t>
      </w:r>
      <w:r w:rsidR="00FE0F41">
        <w:rPr>
          <w:lang w:val="en-US"/>
        </w:rPr>
        <w:t>static</w:t>
      </w:r>
      <w:r w:rsidR="00FE0F41">
        <w:t>/</w:t>
      </w:r>
      <w:r w:rsidR="00FE0F41">
        <w:rPr>
          <w:lang w:val="en-US"/>
        </w:rPr>
        <w:t>style</w:t>
      </w:r>
      <w:r w:rsidR="00FE0F41">
        <w:t>.</w:t>
      </w:r>
      <w:proofErr w:type="spellStart"/>
      <w:r w:rsidR="00FE0F41">
        <w:rPr>
          <w:lang w:val="en-US"/>
        </w:rPr>
        <w:t>css</w:t>
      </w:r>
      <w:proofErr w:type="spellEnd"/>
      <w:r>
        <w:t xml:space="preserve">. </w:t>
      </w:r>
      <w:r w:rsidR="00FE0F41">
        <w:rPr>
          <w:lang w:val="en-US"/>
        </w:rPr>
        <w:t>JS</w:t>
      </w:r>
      <w:r w:rsidR="00FE0F41">
        <w:t xml:space="preserve"> код находится в файле /</w:t>
      </w:r>
      <w:r w:rsidR="00FE0F41">
        <w:rPr>
          <w:lang w:val="en-US"/>
        </w:rPr>
        <w:t>static</w:t>
      </w:r>
      <w:r w:rsidR="00FE0F41">
        <w:t>/</w:t>
      </w:r>
      <w:r w:rsidR="00FE0F41">
        <w:rPr>
          <w:lang w:val="en-US"/>
        </w:rPr>
        <w:t>test</w:t>
      </w:r>
      <w:r w:rsidR="00FE0F41">
        <w:t>.</w:t>
      </w:r>
      <w:proofErr w:type="spellStart"/>
      <w:r w:rsidR="00FE0F41">
        <w:rPr>
          <w:lang w:val="en-US"/>
        </w:rPr>
        <w:t>js</w:t>
      </w:r>
      <w:proofErr w:type="spellEnd"/>
      <w:r>
        <w:t xml:space="preserve">. </w:t>
      </w:r>
      <w:r w:rsidR="00FE0F41">
        <w:t>Картинки видов Пермского края находятся в папке /</w:t>
      </w:r>
      <w:r w:rsidR="00FE0F41">
        <w:rPr>
          <w:lang w:val="en-US"/>
        </w:rPr>
        <w:t>static</w:t>
      </w:r>
      <w:r w:rsidR="00FE0F41">
        <w:t>/</w:t>
      </w:r>
      <w:proofErr w:type="spellStart"/>
      <w:r w:rsidR="00FE0F41">
        <w:rPr>
          <w:lang w:val="en-US"/>
        </w:rPr>
        <w:t>img</w:t>
      </w:r>
      <w:proofErr w:type="spellEnd"/>
      <w:r w:rsidR="00FE0F41">
        <w:t>4-20.</w:t>
      </w:r>
      <w:r w:rsidR="00FE0F41">
        <w:rPr>
          <w:lang w:val="en-US"/>
        </w:rPr>
        <w:t>jpg</w:t>
      </w:r>
      <w:r>
        <w:t>.</w:t>
      </w:r>
    </w:p>
    <w:p w14:paraId="33EAEA64" w14:textId="77777777" w:rsidR="003434F8" w:rsidRDefault="003434F8">
      <w:pPr>
        <w:pStyle w:val="Standard"/>
      </w:pPr>
    </w:p>
    <w:p w14:paraId="562ED758" w14:textId="77777777" w:rsidR="003434F8" w:rsidRDefault="00FE0F41">
      <w:pPr>
        <w:pStyle w:val="Standard"/>
      </w:pPr>
      <w:r>
        <w:t xml:space="preserve">Сайт написан на фреймворке </w:t>
      </w:r>
      <w:r>
        <w:rPr>
          <w:lang w:val="en-US"/>
        </w:rPr>
        <w:t>Flask</w:t>
      </w:r>
      <w:r>
        <w:t xml:space="preserve"> для </w:t>
      </w:r>
      <w:r>
        <w:rPr>
          <w:lang w:val="en-US"/>
        </w:rPr>
        <w:t>Python</w:t>
      </w:r>
      <w:r>
        <w:t xml:space="preserve">. Чтобы установить </w:t>
      </w:r>
      <w:r>
        <w:rPr>
          <w:lang w:val="en-US"/>
        </w:rPr>
        <w:t>Flask</w:t>
      </w:r>
      <w:r>
        <w:t xml:space="preserve"> (для запуска проекта на компьютере), необходимо выполнить:</w:t>
      </w:r>
    </w:p>
    <w:p w14:paraId="784278D6" w14:textId="77777777" w:rsidR="003434F8" w:rsidRDefault="00FE0F41">
      <w:pPr>
        <w:pStyle w:val="Standard"/>
        <w:rPr>
          <w:b/>
          <w:bCs/>
        </w:rPr>
      </w:pPr>
      <w:r>
        <w:rPr>
          <w:b/>
          <w:bCs/>
          <w:lang w:val="en-US"/>
        </w:rPr>
        <w:t>pip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install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Flask</w:t>
      </w:r>
    </w:p>
    <w:p w14:paraId="29229A36" w14:textId="77777777" w:rsidR="003434F8" w:rsidRDefault="003434F8">
      <w:pPr>
        <w:pStyle w:val="Standard"/>
        <w:rPr>
          <w:b/>
          <w:bCs/>
        </w:rPr>
      </w:pPr>
    </w:p>
    <w:p w14:paraId="2F82D5D2" w14:textId="77777777" w:rsidR="003434F8" w:rsidRDefault="00FE0F41">
      <w:pPr>
        <w:pStyle w:val="Standard"/>
      </w:pPr>
      <w:r>
        <w:t xml:space="preserve">Проект выгружен на бесплатный хостинг для учебных </w:t>
      </w:r>
      <w:r>
        <w:rPr>
          <w:lang w:val="en-US"/>
        </w:rPr>
        <w:t>Python</w:t>
      </w:r>
      <w:r>
        <w:t xml:space="preserve"> проектов: </w:t>
      </w:r>
      <w:hyperlink r:id="rId35" w:tooltip="https://petyacalculator.pythonanywhere.com/" w:history="1">
        <w:r>
          <w:rPr>
            <w:rStyle w:val="Internetlink"/>
          </w:rPr>
          <w:t>https://petyacalculator.pythonanywhere.com/</w:t>
        </w:r>
      </w:hyperlink>
    </w:p>
    <w:p w14:paraId="4951A8B6" w14:textId="77777777" w:rsidR="003434F8" w:rsidRDefault="003434F8">
      <w:pPr>
        <w:pStyle w:val="Standard"/>
      </w:pPr>
    </w:p>
    <w:p w14:paraId="5CC23CA3" w14:textId="77777777" w:rsidR="003434F8" w:rsidRDefault="00FE0F41">
      <w:pPr>
        <w:pStyle w:val="Standard"/>
      </w:pPr>
      <w:r>
        <w:rPr>
          <w:lang w:val="en-US"/>
        </w:rPr>
        <w:t>Flask</w:t>
      </w:r>
      <w:r>
        <w:t xml:space="preserve"> обеспечивает прием запросов с клиента (браузера), разбор адресной строки (маршрутизация запросов), генерация </w:t>
      </w:r>
      <w:r>
        <w:rPr>
          <w:lang w:val="en-US"/>
        </w:rPr>
        <w:t>html</w:t>
      </w:r>
      <w:r>
        <w:t xml:space="preserve"> страницы (с помощью </w:t>
      </w:r>
      <w:proofErr w:type="spellStart"/>
      <w:r>
        <w:t>шаблонизатора</w:t>
      </w:r>
      <w:proofErr w:type="spellEnd"/>
      <w:r>
        <w:t xml:space="preserve"> </w:t>
      </w:r>
      <w:r>
        <w:rPr>
          <w:lang w:val="en-US"/>
        </w:rPr>
        <w:t>Jinja</w:t>
      </w:r>
      <w:r>
        <w:t xml:space="preserve">). Далее, </w:t>
      </w:r>
      <w:r>
        <w:rPr>
          <w:lang w:val="en-US"/>
        </w:rPr>
        <w:t>html</w:t>
      </w:r>
      <w:r>
        <w:t xml:space="preserve"> страница уходит на клиента (браузер) и отображается средствами браузера с учетом стилей и </w:t>
      </w:r>
      <w:r>
        <w:rPr>
          <w:lang w:val="en-US"/>
        </w:rPr>
        <w:t>JS</w:t>
      </w:r>
      <w:r>
        <w:t xml:space="preserve"> кода.</w:t>
      </w:r>
    </w:p>
    <w:p w14:paraId="229D0FFC" w14:textId="77777777" w:rsidR="003434F8" w:rsidRDefault="003434F8">
      <w:pPr>
        <w:pStyle w:val="Standard"/>
      </w:pPr>
    </w:p>
    <w:p w14:paraId="7E7AF70F" w14:textId="77777777" w:rsidR="003434F8" w:rsidRDefault="00FE0F41">
      <w:pPr>
        <w:pStyle w:val="Standard"/>
      </w:pPr>
      <w:r>
        <w:t>В данном проекте есть 4 страницы:</w:t>
      </w:r>
    </w:p>
    <w:p w14:paraId="4E64E359" w14:textId="77777777" w:rsidR="003434F8" w:rsidRDefault="00FE0F41">
      <w:pPr>
        <w:pStyle w:val="Standard"/>
        <w:numPr>
          <w:ilvl w:val="0"/>
          <w:numId w:val="20"/>
        </w:numPr>
      </w:pPr>
      <w:r>
        <w:t>Переводчик</w:t>
      </w:r>
      <w:r>
        <w:rPr>
          <w:lang w:val="en-US"/>
        </w:rPr>
        <w:t>: /per</w:t>
      </w:r>
    </w:p>
    <w:p w14:paraId="0F72B290" w14:textId="77777777" w:rsidR="003434F8" w:rsidRDefault="00FE0F41">
      <w:pPr>
        <w:pStyle w:val="Standard"/>
        <w:numPr>
          <w:ilvl w:val="0"/>
          <w:numId w:val="10"/>
        </w:numPr>
      </w:pPr>
      <w:r>
        <w:t>Калькулятор</w:t>
      </w:r>
      <w:r>
        <w:rPr>
          <w:lang w:val="en-US"/>
        </w:rPr>
        <w:t>:</w:t>
      </w:r>
      <w:r>
        <w:t xml:space="preserve"> </w:t>
      </w:r>
      <w:r>
        <w:rPr>
          <w:lang w:val="en-US"/>
        </w:rPr>
        <w:t>/calc</w:t>
      </w:r>
    </w:p>
    <w:p w14:paraId="3E390100" w14:textId="77777777" w:rsidR="003434F8" w:rsidRDefault="00FE0F41">
      <w:pPr>
        <w:pStyle w:val="Standard"/>
        <w:numPr>
          <w:ilvl w:val="0"/>
          <w:numId w:val="10"/>
        </w:numPr>
      </w:pPr>
      <w:r>
        <w:t>Таблицы умножения</w:t>
      </w:r>
      <w:r>
        <w:rPr>
          <w:lang w:val="en-US"/>
        </w:rPr>
        <w:t>: /table</w:t>
      </w:r>
    </w:p>
    <w:p w14:paraId="2BE829CE" w14:textId="77777777" w:rsidR="003434F8" w:rsidRDefault="00FE0F41">
      <w:pPr>
        <w:pStyle w:val="Standard"/>
        <w:numPr>
          <w:ilvl w:val="0"/>
          <w:numId w:val="10"/>
        </w:numPr>
      </w:pPr>
      <w:r>
        <w:t>Тренажер (проверка знаний</w:t>
      </w:r>
      <w:r>
        <w:rPr>
          <w:lang w:val="en-US"/>
        </w:rPr>
        <w:t>): /test</w:t>
      </w:r>
    </w:p>
    <w:p w14:paraId="04987E49" w14:textId="77777777" w:rsidR="003434F8" w:rsidRDefault="003434F8">
      <w:pPr>
        <w:pStyle w:val="Standard"/>
        <w:rPr>
          <w:lang w:val="en-US"/>
        </w:rPr>
      </w:pPr>
    </w:p>
    <w:p w14:paraId="69315DB4" w14:textId="228C42CC" w:rsidR="003434F8" w:rsidRDefault="00FE0F41">
      <w:pPr>
        <w:pStyle w:val="Standard"/>
      </w:pPr>
      <w:r>
        <w:t>Маршрутизация и логика генерации страниц, а также логика обработки данных, введенных пользователем на сервере</w:t>
      </w:r>
      <w:r w:rsidR="00F64D49">
        <w:t>,</w:t>
      </w:r>
      <w:r>
        <w:t xml:space="preserve"> находится в файле </w:t>
      </w:r>
      <w:r>
        <w:rPr>
          <w:b/>
          <w:bCs/>
          <w:lang w:val="en-US"/>
        </w:rPr>
        <w:t>app</w:t>
      </w:r>
      <w:r>
        <w:rPr>
          <w:b/>
          <w:bCs/>
        </w:rPr>
        <w:t>.</w:t>
      </w:r>
      <w:r>
        <w:rPr>
          <w:b/>
          <w:bCs/>
          <w:lang w:val="en-US"/>
        </w:rPr>
        <w:t>py</w:t>
      </w:r>
    </w:p>
    <w:p w14:paraId="25E4C285" w14:textId="77777777" w:rsidR="003434F8" w:rsidRDefault="003434F8">
      <w:pPr>
        <w:pStyle w:val="Standard"/>
        <w:rPr>
          <w:b/>
          <w:bCs/>
        </w:rPr>
      </w:pPr>
    </w:p>
    <w:p w14:paraId="54073305" w14:textId="538DF260" w:rsidR="003434F8" w:rsidRPr="00D955FC" w:rsidRDefault="00FE0F41" w:rsidP="00D955FC">
      <w:pPr>
        <w:pStyle w:val="2"/>
        <w:tabs>
          <w:tab w:val="right" w:pos="1140"/>
          <w:tab w:val="right" w:pos="1410"/>
          <w:tab w:val="left" w:pos="990"/>
        </w:tabs>
        <w:spacing w:before="120" w:after="120" w:line="276" w:lineRule="auto"/>
        <w:ind w:left="425" w:right="-40" w:hanging="141"/>
        <w:rPr>
          <w:b/>
          <w:bCs w:val="0"/>
          <w:szCs w:val="28"/>
          <w:lang w:val="ru" w:eastAsia="ru-RU"/>
        </w:rPr>
      </w:pPr>
      <w:bookmarkStart w:id="8" w:name="_Toc197446782"/>
      <w:r w:rsidRPr="00D955FC">
        <w:rPr>
          <w:b/>
          <w:bCs w:val="0"/>
          <w:szCs w:val="28"/>
          <w:lang w:val="ru" w:eastAsia="ru-RU"/>
        </w:rPr>
        <w:lastRenderedPageBreak/>
        <w:t>3.2 Страница Переводчик</w:t>
      </w:r>
      <w:bookmarkEnd w:id="8"/>
    </w:p>
    <w:p w14:paraId="079840F1" w14:textId="77777777" w:rsidR="0073252B" w:rsidRPr="0073252B" w:rsidRDefault="0073252B" w:rsidP="0073252B">
      <w:pPr>
        <w:pStyle w:val="Standard"/>
      </w:pPr>
    </w:p>
    <w:p w14:paraId="4BA7785E" w14:textId="77A506BC" w:rsidR="003434F8" w:rsidRPr="00F64D49" w:rsidRDefault="00424606">
      <w:pPr>
        <w:pStyle w:val="Standard"/>
      </w:pPr>
      <w:r>
        <w:t xml:space="preserve">Страница </w:t>
      </w:r>
      <w:r w:rsidR="00F64D49">
        <w:t xml:space="preserve">Переводчик работает благодаря обмену информацией между </w:t>
      </w:r>
      <w:r w:rsidR="00F64D49">
        <w:rPr>
          <w:lang w:val="en-US"/>
        </w:rPr>
        <w:t>Flask</w:t>
      </w:r>
      <w:r w:rsidR="00F64D49" w:rsidRPr="00F64D49">
        <w:t xml:space="preserve"> </w:t>
      </w:r>
      <w:r w:rsidR="00F64D49">
        <w:t>и клиентским браузером.</w:t>
      </w:r>
      <w:r>
        <w:t xml:space="preserve"> Браузер запрашивает страницу /</w:t>
      </w:r>
      <w:r>
        <w:rPr>
          <w:lang w:val="en-US"/>
        </w:rPr>
        <w:t>per</w:t>
      </w:r>
      <w:r>
        <w:t xml:space="preserve">, ему возвращается страница с полями ввода, заполненными по умолчанию. </w:t>
      </w:r>
      <w:r w:rsidR="00F64D49">
        <w:t xml:space="preserve"> Алгоритм работы страницы указан на рисунке 6.</w:t>
      </w:r>
    </w:p>
    <w:p w14:paraId="165C1EE3" w14:textId="77777777" w:rsidR="00F64D49" w:rsidRDefault="00FE0F41" w:rsidP="00F33EE1">
      <w:pPr>
        <w:pStyle w:val="Standard"/>
        <w:keepNext/>
        <w:jc w:val="center"/>
      </w:pPr>
      <w:r>
        <w:rPr>
          <w:noProof/>
          <w:lang w:eastAsia="ru-RU"/>
        </w:rPr>
        <w:drawing>
          <wp:inline distT="0" distB="0" distL="0" distR="0" wp14:anchorId="44C8F4DC" wp14:editId="2C04DE00">
            <wp:extent cx="4069715" cy="2964872"/>
            <wp:effectExtent l="0" t="0" r="6985" b="6985"/>
            <wp:docPr id="6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tretch/>
                  </pic:blipFill>
                  <pic:spPr bwMode="auto">
                    <a:xfrm>
                      <a:off x="0" y="0"/>
                      <a:ext cx="4081870" cy="2973727"/>
                    </a:xfrm>
                    <a:prstGeom prst="rect">
                      <a:avLst/>
                    </a:prstGeom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C17D6B" w14:textId="19CB19FE" w:rsidR="003434F8" w:rsidRDefault="00F64D49" w:rsidP="00F33EE1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6</w:t>
        </w:r>
      </w:fldSimple>
      <w:r>
        <w:t>. Работа страницы переводчик</w:t>
      </w:r>
    </w:p>
    <w:p w14:paraId="1607E30F" w14:textId="77777777" w:rsidR="00F33EE1" w:rsidRDefault="00F33EE1" w:rsidP="00F33EE1">
      <w:pPr>
        <w:pStyle w:val="af6"/>
        <w:jc w:val="center"/>
      </w:pPr>
    </w:p>
    <w:p w14:paraId="03F578D2" w14:textId="4CF260C4" w:rsidR="003434F8" w:rsidRDefault="00F33EE1">
      <w:pPr>
        <w:pStyle w:val="Standard"/>
      </w:pPr>
      <w:r>
        <w:t>Стартовый вид страницы Переводчик приведен на рисунке 7.</w:t>
      </w:r>
    </w:p>
    <w:p w14:paraId="7B28C902" w14:textId="77777777" w:rsidR="003434F8" w:rsidRDefault="003434F8">
      <w:pPr>
        <w:pStyle w:val="Standard"/>
      </w:pPr>
    </w:p>
    <w:p w14:paraId="0A068B30" w14:textId="77777777" w:rsidR="00F33EE1" w:rsidRDefault="00FE0F41" w:rsidP="00F33EE1">
      <w:pPr>
        <w:pStyle w:val="Standard"/>
        <w:keepNext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310E5388" wp14:editId="0DA754C3">
                <wp:extent cx="5605200" cy="1199519"/>
                <wp:effectExtent l="0" t="0" r="0" b="631"/>
                <wp:docPr id="7" name="Изображение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7">
                          <a:lum/>
                          <a:alphaModFix/>
                        </a:blip>
                        <a:stretch/>
                      </pic:blipFill>
                      <pic:spPr bwMode="auto">
                        <a:xfrm>
                          <a:off x="0" y="0"/>
                          <a:ext cx="5605200" cy="1199519"/>
                        </a:xfrm>
                        <a:prstGeom prst="rect">
                          <a:avLst/>
                        </a:prstGeom>
                        <a:ln>
                          <a:noFill/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41.35pt;height:94.45pt;mso-wrap-distance-left:0.00pt;mso-wrap-distance-top:0.00pt;mso-wrap-distance-right:0.00pt;mso-wrap-distance-bottom:0.00pt;" stroked="f">
                <v:path textboxrect="0,0,0,0"/>
                <v:imagedata r:id="rId39" o:title=""/>
              </v:shape>
            </w:pict>
          </mc:Fallback>
        </mc:AlternateContent>
      </w:r>
    </w:p>
    <w:p w14:paraId="66B43ED2" w14:textId="5A56FF89" w:rsidR="003434F8" w:rsidRDefault="00F33EE1" w:rsidP="00F33EE1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7</w:t>
        </w:r>
      </w:fldSimple>
      <w:r>
        <w:t>. Страница Переводчик. Старт</w:t>
      </w:r>
      <w:r w:rsidR="007F1298">
        <w:t>овый вид</w:t>
      </w:r>
    </w:p>
    <w:p w14:paraId="2623FA50" w14:textId="77777777" w:rsidR="00F33EE1" w:rsidRPr="007F1298" w:rsidRDefault="00F33EE1" w:rsidP="00F33EE1">
      <w:pPr>
        <w:pStyle w:val="af6"/>
        <w:jc w:val="center"/>
      </w:pPr>
    </w:p>
    <w:p w14:paraId="2BDAEA1D" w14:textId="77777777" w:rsidR="003434F8" w:rsidRDefault="00FE0F41">
      <w:pPr>
        <w:pStyle w:val="Standard"/>
      </w:pPr>
      <w:r>
        <w:t xml:space="preserve">Далее, пользователь вводит нужные ему значения и нажимает кнопку. Данные отправляются в виде </w:t>
      </w:r>
      <w:r>
        <w:rPr>
          <w:lang w:val="en-US"/>
        </w:rPr>
        <w:t>POST</w:t>
      </w:r>
      <w:r>
        <w:t xml:space="preserve"> формы на сервер, где производится перевод в нужную систему счисления (функция </w:t>
      </w:r>
      <w:proofErr w:type="spellStart"/>
      <w:r>
        <w:rPr>
          <w:lang w:val="en-US"/>
        </w:rPr>
        <w:t>perevod</w:t>
      </w:r>
      <w:proofErr w:type="spellEnd"/>
      <w:r>
        <w:t>) и возвращается страница с заполненным ответом:</w:t>
      </w:r>
    </w:p>
    <w:p w14:paraId="08541CA0" w14:textId="73A68C7C" w:rsidR="003434F8" w:rsidRDefault="00FE0F41">
      <w:pPr>
        <w:pStyle w:val="Standard"/>
      </w:pPr>
      <w:r>
        <w:lastRenderedPageBreak/>
        <w:t xml:space="preserve">Если успешно, то видим результат зеленым цветом (в генераторе </w:t>
      </w:r>
      <w:r>
        <w:rPr>
          <w:lang w:val="en-US"/>
        </w:rPr>
        <w:t>html</w:t>
      </w:r>
      <w:r>
        <w:t xml:space="preserve"> проставляется </w:t>
      </w:r>
      <w:proofErr w:type="spellStart"/>
      <w:r>
        <w:rPr>
          <w:lang w:val="en-US"/>
        </w:rPr>
        <w:t>css</w:t>
      </w:r>
      <w:proofErr w:type="spellEnd"/>
      <w:r>
        <w:t xml:space="preserve"> класс “</w:t>
      </w:r>
      <w:r>
        <w:rPr>
          <w:lang w:val="en-US"/>
        </w:rPr>
        <w:t>success</w:t>
      </w:r>
      <w:r>
        <w:t>”)</w:t>
      </w:r>
      <w:r w:rsidR="00F33EE1">
        <w:t>.</w:t>
      </w:r>
    </w:p>
    <w:p w14:paraId="57686542" w14:textId="5C447D41" w:rsidR="00F33EE1" w:rsidRDefault="00F33EE1">
      <w:pPr>
        <w:pStyle w:val="Standard"/>
      </w:pPr>
      <w:r>
        <w:t>На рисунка 8 и 9 приведены варианты работы страницы Переводчик.</w:t>
      </w:r>
    </w:p>
    <w:p w14:paraId="5D99D10B" w14:textId="77777777" w:rsidR="00F33EE1" w:rsidRDefault="00FE0F41" w:rsidP="00F33EE1">
      <w:pPr>
        <w:pStyle w:val="Standard"/>
        <w:keepNext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76B73D6" wp14:editId="2047BF06">
                <wp:extent cx="5600880" cy="1301759"/>
                <wp:effectExtent l="0" t="0" r="0" b="0"/>
                <wp:docPr id="8" name="Изображение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0">
                          <a:lum/>
                          <a:alphaModFix/>
                        </a:blip>
                        <a:stretch/>
                      </pic:blipFill>
                      <pic:spPr bwMode="auto">
                        <a:xfrm>
                          <a:off x="0" y="0"/>
                          <a:ext cx="5600880" cy="1301759"/>
                        </a:xfrm>
                        <a:prstGeom prst="rect">
                          <a:avLst/>
                        </a:prstGeom>
                        <a:ln>
                          <a:noFill/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41.01pt;height:102.50pt;mso-wrap-distance-left:0.00pt;mso-wrap-distance-top:0.00pt;mso-wrap-distance-right:0.00pt;mso-wrap-distance-bottom:0.00pt;" stroked="f">
                <v:path textboxrect="0,0,0,0"/>
                <v:imagedata r:id="rId41" o:title=""/>
              </v:shape>
            </w:pict>
          </mc:Fallback>
        </mc:AlternateContent>
      </w:r>
    </w:p>
    <w:p w14:paraId="1DDAE18C" w14:textId="0821ADC9" w:rsidR="003434F8" w:rsidRDefault="00F33EE1" w:rsidP="00424606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8</w:t>
        </w:r>
      </w:fldSimple>
      <w:r>
        <w:t>. Страница переводчик. Вариант работы</w:t>
      </w:r>
    </w:p>
    <w:p w14:paraId="08F347BB" w14:textId="77777777" w:rsidR="00424606" w:rsidRDefault="00424606" w:rsidP="00424606">
      <w:pPr>
        <w:pStyle w:val="af6"/>
        <w:jc w:val="center"/>
      </w:pPr>
    </w:p>
    <w:p w14:paraId="710B6CE8" w14:textId="77777777" w:rsidR="003434F8" w:rsidRDefault="00FE0F41">
      <w:pPr>
        <w:pStyle w:val="Standard"/>
      </w:pPr>
      <w:r>
        <w:t xml:space="preserve">Если есть ошибка введенных данных, видимо текст ошибки красным цветом (в генераторе </w:t>
      </w:r>
      <w:r>
        <w:rPr>
          <w:lang w:val="en-US"/>
        </w:rPr>
        <w:t>html</w:t>
      </w:r>
      <w:r>
        <w:t xml:space="preserve"> проставляется класс “</w:t>
      </w:r>
      <w:proofErr w:type="spellStart"/>
      <w:r>
        <w:rPr>
          <w:lang w:val="en-US"/>
        </w:rPr>
        <w:t>notsuccess</w:t>
      </w:r>
      <w:proofErr w:type="spellEnd"/>
      <w:r>
        <w:t>”):</w:t>
      </w:r>
    </w:p>
    <w:p w14:paraId="28B577C0" w14:textId="77777777" w:rsidR="00F33EE1" w:rsidRDefault="00FE0F41" w:rsidP="00F33EE1">
      <w:pPr>
        <w:pStyle w:val="Standard"/>
        <w:keepNext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7B77FA54" wp14:editId="44CB6EB6">
                <wp:extent cx="5312880" cy="1291680"/>
                <wp:effectExtent l="0" t="0" r="2070" b="3720"/>
                <wp:docPr id="9" name="Изображение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2">
                          <a:lum/>
                          <a:alphaModFix/>
                        </a:blip>
                        <a:stretch/>
                      </pic:blipFill>
                      <pic:spPr bwMode="auto">
                        <a:xfrm>
                          <a:off x="0" y="0"/>
                          <a:ext cx="5312880" cy="1291680"/>
                        </a:xfrm>
                        <a:prstGeom prst="rect">
                          <a:avLst/>
                        </a:prstGeom>
                        <a:ln>
                          <a:noFill/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34pt;height:101.71pt;mso-wrap-distance-left:0.00pt;mso-wrap-distance-top:0.00pt;mso-wrap-distance-right:0.00pt;mso-wrap-distance-bottom:0.00pt;" stroked="f">
                <v:path textboxrect="0,0,0,0"/>
                <v:imagedata r:id="rId43" o:title=""/>
              </v:shape>
            </w:pict>
          </mc:Fallback>
        </mc:AlternateContent>
      </w:r>
    </w:p>
    <w:p w14:paraId="5E5DF132" w14:textId="00327C0D" w:rsidR="003434F8" w:rsidRDefault="00F33EE1" w:rsidP="00424606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9</w:t>
        </w:r>
      </w:fldSimple>
      <w:r>
        <w:t>. Страница Переводчик. Ошибка</w:t>
      </w:r>
    </w:p>
    <w:p w14:paraId="21FC089A" w14:textId="57448D4C" w:rsidR="00424606" w:rsidRDefault="00424606" w:rsidP="00424606">
      <w:pPr>
        <w:pStyle w:val="af6"/>
        <w:jc w:val="center"/>
      </w:pPr>
    </w:p>
    <w:p w14:paraId="7BED7DF0" w14:textId="77777777" w:rsidR="007F1298" w:rsidRDefault="007F1298" w:rsidP="00424606">
      <w:pPr>
        <w:pStyle w:val="af6"/>
        <w:jc w:val="center"/>
      </w:pPr>
    </w:p>
    <w:p w14:paraId="54FB012D" w14:textId="7CE82D6C" w:rsidR="003434F8" w:rsidRDefault="00FE0F41" w:rsidP="00D955FC">
      <w:pPr>
        <w:pStyle w:val="2"/>
        <w:tabs>
          <w:tab w:val="right" w:pos="1140"/>
          <w:tab w:val="right" w:pos="1410"/>
          <w:tab w:val="left" w:pos="990"/>
        </w:tabs>
        <w:spacing w:before="120" w:after="120" w:line="276" w:lineRule="auto"/>
        <w:ind w:left="425" w:right="-40" w:hanging="141"/>
        <w:rPr>
          <w:b/>
          <w:bCs w:val="0"/>
          <w:szCs w:val="28"/>
          <w:lang w:val="ru" w:eastAsia="ru-RU"/>
        </w:rPr>
      </w:pPr>
      <w:bookmarkStart w:id="9" w:name="_Toc197446783"/>
      <w:r w:rsidRPr="00D955FC">
        <w:rPr>
          <w:b/>
          <w:bCs w:val="0"/>
          <w:szCs w:val="28"/>
          <w:lang w:val="ru" w:eastAsia="ru-RU"/>
        </w:rPr>
        <w:t>3.3 Страница Калькулятор</w:t>
      </w:r>
      <w:bookmarkEnd w:id="9"/>
    </w:p>
    <w:p w14:paraId="72238224" w14:textId="77777777" w:rsidR="007F1298" w:rsidRPr="007F1298" w:rsidRDefault="007F1298" w:rsidP="007F1298">
      <w:pPr>
        <w:pStyle w:val="Standard"/>
        <w:rPr>
          <w:lang w:val="ru" w:eastAsia="ru-RU"/>
        </w:rPr>
      </w:pPr>
    </w:p>
    <w:p w14:paraId="220E9E8D" w14:textId="1A1466D7" w:rsidR="003434F8" w:rsidRDefault="00424606">
      <w:pPr>
        <w:pStyle w:val="Standard"/>
      </w:pPr>
      <w:r>
        <w:t xml:space="preserve">Страница Калькулятор работает благодаря обмену информацией между </w:t>
      </w:r>
      <w:r>
        <w:rPr>
          <w:lang w:val="en-US"/>
        </w:rPr>
        <w:t>Flask</w:t>
      </w:r>
      <w:r w:rsidRPr="00F64D49">
        <w:t xml:space="preserve"> </w:t>
      </w:r>
      <w:r>
        <w:t>и клиентским браузером. Браузер запрашивает страницу /</w:t>
      </w:r>
      <w:r>
        <w:rPr>
          <w:lang w:val="en-US"/>
        </w:rPr>
        <w:t>calc</w:t>
      </w:r>
      <w:r>
        <w:t xml:space="preserve">, ему возвращается страница с полями ввода, заполненными по умолчанию. </w:t>
      </w:r>
      <w:r w:rsidR="00963AE3">
        <w:t xml:space="preserve">Алгоритм работы страницы указан на рисунке </w:t>
      </w:r>
      <w:r>
        <w:t>10</w:t>
      </w:r>
      <w:r w:rsidR="00963AE3">
        <w:t>.</w:t>
      </w:r>
    </w:p>
    <w:p w14:paraId="5D6FAC37" w14:textId="77777777" w:rsidR="00963AE3" w:rsidRDefault="00FE0F41" w:rsidP="00D955FC">
      <w:pPr>
        <w:pStyle w:val="Standard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63223E" wp14:editId="3FF128E9">
            <wp:extent cx="4917754" cy="3620655"/>
            <wp:effectExtent l="0" t="0" r="0" b="0"/>
            <wp:docPr id="10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tretch/>
                  </pic:blipFill>
                  <pic:spPr bwMode="auto">
                    <a:xfrm>
                      <a:off x="0" y="0"/>
                      <a:ext cx="4933538" cy="3632276"/>
                    </a:xfrm>
                    <a:prstGeom prst="rect">
                      <a:avLst/>
                    </a:prstGeom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E548DD" w14:textId="6F119973" w:rsidR="003434F8" w:rsidRPr="0073252B" w:rsidRDefault="00963AE3" w:rsidP="0073252B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10</w:t>
        </w:r>
      </w:fldSimple>
      <w:r>
        <w:t>. Работа страницы калькулятор</w:t>
      </w:r>
    </w:p>
    <w:p w14:paraId="07AEF7C2" w14:textId="7512067F" w:rsidR="003434F8" w:rsidRDefault="00424606">
      <w:pPr>
        <w:pStyle w:val="Standard"/>
      </w:pPr>
      <w:r>
        <w:t>Стартовый вид страницы Калькулятор приведен на рисунке 11.</w:t>
      </w:r>
    </w:p>
    <w:p w14:paraId="4F901B5D" w14:textId="77777777" w:rsidR="00424606" w:rsidRDefault="00424606">
      <w:pPr>
        <w:pStyle w:val="Standard"/>
      </w:pPr>
    </w:p>
    <w:p w14:paraId="280A0FB2" w14:textId="77777777" w:rsidR="00424606" w:rsidRDefault="00FE0F41" w:rsidP="00424606">
      <w:pPr>
        <w:pStyle w:val="Standard"/>
        <w:keepNext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7DBD814D" wp14:editId="6A1672A3">
                <wp:extent cx="5447520" cy="1459080"/>
                <wp:effectExtent l="0" t="0" r="780" b="7769"/>
                <wp:docPr id="11" name="Изображение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5">
                          <a:lum/>
                          <a:alphaModFix/>
                        </a:blip>
                        <a:stretch/>
                      </pic:blipFill>
                      <pic:spPr bwMode="auto">
                        <a:xfrm>
                          <a:off x="0" y="0"/>
                          <a:ext cx="5447520" cy="1459080"/>
                        </a:xfrm>
                        <a:prstGeom prst="rect">
                          <a:avLst/>
                        </a:prstGeom>
                        <a:ln>
                          <a:noFill/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28.94pt;height:114.89pt;mso-wrap-distance-left:0.00pt;mso-wrap-distance-top:0.00pt;mso-wrap-distance-right:0.00pt;mso-wrap-distance-bottom:0.00pt;" stroked="f">
                <v:path textboxrect="0,0,0,0"/>
                <v:imagedata r:id="rId46" o:title=""/>
              </v:shape>
            </w:pict>
          </mc:Fallback>
        </mc:AlternateContent>
      </w:r>
    </w:p>
    <w:p w14:paraId="5E636F6B" w14:textId="060D02FD" w:rsidR="003434F8" w:rsidRDefault="00424606" w:rsidP="00424606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11</w:t>
        </w:r>
      </w:fldSimple>
      <w:r>
        <w:t>. Калькулятор. Старт</w:t>
      </w:r>
      <w:r w:rsidR="007F1298">
        <w:t>овый вид</w:t>
      </w:r>
    </w:p>
    <w:p w14:paraId="27B64094" w14:textId="77777777" w:rsidR="003434F8" w:rsidRPr="00424606" w:rsidRDefault="003434F8">
      <w:pPr>
        <w:pStyle w:val="Standard"/>
      </w:pPr>
    </w:p>
    <w:p w14:paraId="15D8260A" w14:textId="6F5A3BF6" w:rsidR="003434F8" w:rsidRDefault="00424606">
      <w:pPr>
        <w:pStyle w:val="Standard"/>
      </w:pPr>
      <w:r>
        <w:t>На стартовом экране</w:t>
      </w:r>
      <w:r w:rsidR="00FE0F41">
        <w:t xml:space="preserve"> пользователь вводит нужные ему значения и нажимает кнопку. Данные отправляются в виде </w:t>
      </w:r>
      <w:r w:rsidR="00FE0F41">
        <w:rPr>
          <w:lang w:val="en-US"/>
        </w:rPr>
        <w:t>POST</w:t>
      </w:r>
      <w:r w:rsidR="00FE0F41">
        <w:t xml:space="preserve"> формы на сервер, где производится вычисление в нужной системе счисления (функция </w:t>
      </w:r>
      <w:r w:rsidR="00FE0F41">
        <w:rPr>
          <w:lang w:val="en-US"/>
        </w:rPr>
        <w:t>calculator</w:t>
      </w:r>
      <w:r w:rsidR="00FE0F41">
        <w:t>) и возвращается страница с заполненным ответом:</w:t>
      </w:r>
    </w:p>
    <w:p w14:paraId="203810EC" w14:textId="412F78DD" w:rsidR="003434F8" w:rsidRDefault="00FE0F41" w:rsidP="00424606">
      <w:pPr>
        <w:pStyle w:val="Standard"/>
      </w:pPr>
      <w:r>
        <w:t xml:space="preserve">Если успешно, то видим результат зеленым цветом (в генераторе </w:t>
      </w:r>
      <w:r>
        <w:rPr>
          <w:lang w:val="en-US"/>
        </w:rPr>
        <w:t>html</w:t>
      </w:r>
      <w:r>
        <w:t xml:space="preserve"> проставляется </w:t>
      </w:r>
      <w:proofErr w:type="spellStart"/>
      <w:r>
        <w:rPr>
          <w:lang w:val="en-US"/>
        </w:rPr>
        <w:t>css</w:t>
      </w:r>
      <w:proofErr w:type="spellEnd"/>
      <w:r>
        <w:t xml:space="preserve"> класс “</w:t>
      </w:r>
      <w:r>
        <w:rPr>
          <w:lang w:val="en-US"/>
        </w:rPr>
        <w:t>success</w:t>
      </w:r>
      <w:r>
        <w:t>”)</w:t>
      </w:r>
      <w:r w:rsidR="00424606">
        <w:t>. Если есть ошибка введенных данных, видимо текст ошибки красным цветом (в генераторе html проставляется класс “</w:t>
      </w:r>
      <w:proofErr w:type="spellStart"/>
      <w:r w:rsidR="00424606">
        <w:t>notsuccess</w:t>
      </w:r>
      <w:proofErr w:type="spellEnd"/>
      <w:r w:rsidR="00424606">
        <w:t>”).</w:t>
      </w:r>
    </w:p>
    <w:p w14:paraId="553C7FCA" w14:textId="5A06B283" w:rsidR="00424606" w:rsidRDefault="00424606" w:rsidP="00424606">
      <w:pPr>
        <w:pStyle w:val="Standard"/>
      </w:pPr>
      <w:r>
        <w:lastRenderedPageBreak/>
        <w:t xml:space="preserve">Варианты обработки на странице Калькулятор приведены на рисунках 12 и 13. </w:t>
      </w:r>
    </w:p>
    <w:p w14:paraId="4DFB1FCF" w14:textId="77777777" w:rsidR="00424606" w:rsidRDefault="00424606" w:rsidP="00424606">
      <w:pPr>
        <w:pStyle w:val="Standard"/>
      </w:pPr>
    </w:p>
    <w:p w14:paraId="7B1DD028" w14:textId="77777777" w:rsidR="00424606" w:rsidRDefault="00FE0F41" w:rsidP="00424606">
      <w:pPr>
        <w:pStyle w:val="Standard"/>
        <w:keepNext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7A38C73B" wp14:editId="6F40117A">
                <wp:extent cx="5371560" cy="1459800"/>
                <wp:effectExtent l="0" t="0" r="540" b="7050"/>
                <wp:docPr id="12" name="Изображение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7">
                          <a:lum/>
                          <a:alphaModFix/>
                        </a:blip>
                        <a:stretch/>
                      </pic:blipFill>
                      <pic:spPr bwMode="auto">
                        <a:xfrm>
                          <a:off x="0" y="0"/>
                          <a:ext cx="5371560" cy="1459800"/>
                        </a:xfrm>
                        <a:prstGeom prst="rect">
                          <a:avLst/>
                        </a:prstGeom>
                        <a:ln>
                          <a:noFill/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2.96pt;height:114.94pt;mso-wrap-distance-left:0.00pt;mso-wrap-distance-top:0.00pt;mso-wrap-distance-right:0.00pt;mso-wrap-distance-bottom:0.00pt;" stroked="f">
                <v:path textboxrect="0,0,0,0"/>
                <v:imagedata r:id="rId48" o:title=""/>
              </v:shape>
            </w:pict>
          </mc:Fallback>
        </mc:AlternateContent>
      </w:r>
    </w:p>
    <w:p w14:paraId="21EDE58F" w14:textId="2F0430FF" w:rsidR="003434F8" w:rsidRDefault="00424606" w:rsidP="00424606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12</w:t>
        </w:r>
      </w:fldSimple>
      <w:r>
        <w:t>. Калькулятор. Успешная обработка</w:t>
      </w:r>
    </w:p>
    <w:p w14:paraId="3F182071" w14:textId="77777777" w:rsidR="00424606" w:rsidRDefault="00424606" w:rsidP="00424606">
      <w:pPr>
        <w:pStyle w:val="af6"/>
        <w:jc w:val="center"/>
      </w:pPr>
    </w:p>
    <w:p w14:paraId="0B96D564" w14:textId="77777777" w:rsidR="00424606" w:rsidRDefault="00FE0F41" w:rsidP="00424606">
      <w:pPr>
        <w:pStyle w:val="Standard"/>
        <w:keepNext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07EB56A8" wp14:editId="6A681CB5">
                <wp:extent cx="5489640" cy="1506239"/>
                <wp:effectExtent l="0" t="0" r="0" b="0"/>
                <wp:docPr id="13" name="Изображение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9">
                          <a:lum/>
                          <a:alphaModFix/>
                        </a:blip>
                        <a:stretch/>
                      </pic:blipFill>
                      <pic:spPr bwMode="auto">
                        <a:xfrm>
                          <a:off x="0" y="0"/>
                          <a:ext cx="5489640" cy="1506239"/>
                        </a:xfrm>
                        <a:prstGeom prst="rect">
                          <a:avLst/>
                        </a:prstGeom>
                        <a:ln>
                          <a:noFill/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32.26pt;height:118.60pt;mso-wrap-distance-left:0.00pt;mso-wrap-distance-top:0.00pt;mso-wrap-distance-right:0.00pt;mso-wrap-distance-bottom:0.00pt;" stroked="f">
                <v:path textboxrect="0,0,0,0"/>
                <v:imagedata r:id="rId50" o:title=""/>
              </v:shape>
            </w:pict>
          </mc:Fallback>
        </mc:AlternateContent>
      </w:r>
    </w:p>
    <w:p w14:paraId="2A1D3BEF" w14:textId="0D162D86" w:rsidR="003434F8" w:rsidRDefault="00424606" w:rsidP="00424606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13</w:t>
        </w:r>
      </w:fldSimple>
      <w:r>
        <w:t>. Калькулятор. Ошибка</w:t>
      </w:r>
    </w:p>
    <w:p w14:paraId="1A0E06D5" w14:textId="61055E84" w:rsidR="00424606" w:rsidRDefault="00424606" w:rsidP="00424606">
      <w:pPr>
        <w:pStyle w:val="af6"/>
        <w:jc w:val="center"/>
      </w:pPr>
    </w:p>
    <w:p w14:paraId="2607D163" w14:textId="77777777" w:rsidR="007F1298" w:rsidRPr="00424606" w:rsidRDefault="007F1298" w:rsidP="00424606">
      <w:pPr>
        <w:pStyle w:val="af6"/>
        <w:jc w:val="center"/>
      </w:pPr>
    </w:p>
    <w:p w14:paraId="5B56B12F" w14:textId="08298DF1" w:rsidR="003434F8" w:rsidRDefault="00FE0F41" w:rsidP="007F1298">
      <w:pPr>
        <w:pStyle w:val="2"/>
        <w:numPr>
          <w:ilvl w:val="1"/>
          <w:numId w:val="29"/>
        </w:numPr>
        <w:tabs>
          <w:tab w:val="right" w:pos="1140"/>
          <w:tab w:val="right" w:pos="1410"/>
          <w:tab w:val="left" w:pos="990"/>
        </w:tabs>
        <w:spacing w:before="120" w:after="120" w:line="276" w:lineRule="auto"/>
        <w:ind w:right="-40"/>
        <w:rPr>
          <w:b/>
          <w:bCs w:val="0"/>
          <w:szCs w:val="28"/>
          <w:lang w:val="ru" w:eastAsia="ru-RU"/>
        </w:rPr>
      </w:pPr>
      <w:bookmarkStart w:id="10" w:name="_Toc197446784"/>
      <w:r w:rsidRPr="00D955FC">
        <w:rPr>
          <w:b/>
          <w:bCs w:val="0"/>
          <w:szCs w:val="28"/>
          <w:lang w:val="ru" w:eastAsia="ru-RU"/>
        </w:rPr>
        <w:t>Страница Таблицы Умножения</w:t>
      </w:r>
      <w:bookmarkEnd w:id="10"/>
    </w:p>
    <w:p w14:paraId="26A7A31E" w14:textId="77777777" w:rsidR="007F1298" w:rsidRPr="007F1298" w:rsidRDefault="007F1298" w:rsidP="007F1298">
      <w:pPr>
        <w:pStyle w:val="Standard"/>
        <w:ind w:left="780" w:firstLine="0"/>
        <w:rPr>
          <w:lang w:val="ru" w:eastAsia="ru-RU"/>
        </w:rPr>
      </w:pPr>
    </w:p>
    <w:p w14:paraId="4A2EC719" w14:textId="1CB9FD9F" w:rsidR="00B72A53" w:rsidRPr="00B72A53" w:rsidRDefault="00424606" w:rsidP="00424606">
      <w:pPr>
        <w:pStyle w:val="Standard"/>
      </w:pPr>
      <w:r>
        <w:t xml:space="preserve">Страница Таблицы умножения работает благодаря обмену информацией между </w:t>
      </w:r>
      <w:r>
        <w:rPr>
          <w:lang w:val="en-US"/>
        </w:rPr>
        <w:t>Flask</w:t>
      </w:r>
      <w:r w:rsidRPr="00F64D49">
        <w:t xml:space="preserve"> </w:t>
      </w:r>
      <w:r>
        <w:t>и клиентским браузером. Браузер запрашивает страницу /</w:t>
      </w:r>
      <w:r>
        <w:rPr>
          <w:lang w:val="en-US"/>
        </w:rPr>
        <w:t>table</w:t>
      </w:r>
      <w:r>
        <w:t xml:space="preserve">, ему возвращается страница с выбором системы счисления. </w:t>
      </w:r>
      <w:r w:rsidR="00B72A53">
        <w:t xml:space="preserve"> Алгоритм работы страницы указан на рисунке </w:t>
      </w:r>
      <w:r>
        <w:t>14</w:t>
      </w:r>
      <w:r w:rsidR="00B72A53">
        <w:t>.</w:t>
      </w:r>
    </w:p>
    <w:p w14:paraId="2ECB6F7B" w14:textId="77777777" w:rsidR="003434F8" w:rsidRDefault="003434F8">
      <w:pPr>
        <w:pStyle w:val="Standard"/>
      </w:pPr>
    </w:p>
    <w:p w14:paraId="7C21E95B" w14:textId="77777777" w:rsidR="00D71388" w:rsidRDefault="00FE0F41" w:rsidP="00D71388">
      <w:pPr>
        <w:pStyle w:val="Standard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223601" wp14:editId="0D0E663F">
            <wp:extent cx="4156306" cy="3343564"/>
            <wp:effectExtent l="0" t="0" r="0" b="9525"/>
            <wp:docPr id="14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tretch/>
                  </pic:blipFill>
                  <pic:spPr bwMode="auto">
                    <a:xfrm>
                      <a:off x="0" y="0"/>
                      <a:ext cx="4173269" cy="3357210"/>
                    </a:xfrm>
                    <a:prstGeom prst="rect">
                      <a:avLst/>
                    </a:prstGeom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E827CE" w14:textId="54B5ECCA" w:rsidR="00963AE3" w:rsidRDefault="00D71388" w:rsidP="00D71388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14</w:t>
        </w:r>
      </w:fldSimple>
      <w:r>
        <w:t xml:space="preserve">. </w:t>
      </w:r>
      <w:r w:rsidRPr="00483E6C">
        <w:t>Работа страницы таблицы умножения</w:t>
      </w:r>
    </w:p>
    <w:p w14:paraId="53E6D859" w14:textId="77777777" w:rsidR="00424606" w:rsidRDefault="00424606" w:rsidP="00D71388">
      <w:pPr>
        <w:pStyle w:val="af6"/>
        <w:jc w:val="center"/>
      </w:pPr>
    </w:p>
    <w:p w14:paraId="6301F499" w14:textId="1761A142" w:rsidR="00424606" w:rsidRDefault="00424606">
      <w:pPr>
        <w:pStyle w:val="Standard"/>
      </w:pPr>
      <w:r>
        <w:t xml:space="preserve"> Стартовый вид страницы приведен на рисунке 15.</w:t>
      </w:r>
    </w:p>
    <w:p w14:paraId="17742085" w14:textId="77777777" w:rsidR="00424606" w:rsidRDefault="00424606">
      <w:pPr>
        <w:pStyle w:val="Standard"/>
      </w:pPr>
    </w:p>
    <w:p w14:paraId="7AC8B139" w14:textId="77777777" w:rsidR="00424606" w:rsidRDefault="00FE0F41" w:rsidP="00424606">
      <w:pPr>
        <w:pStyle w:val="Standard"/>
        <w:keepNext/>
      </w:pPr>
      <w:r>
        <w:rPr>
          <w:noProof/>
          <w:lang w:eastAsia="ru-RU"/>
        </w:rPr>
        <w:drawing>
          <wp:inline distT="0" distB="0" distL="0" distR="0" wp14:anchorId="3009DF46" wp14:editId="418FAA67">
            <wp:extent cx="5098530" cy="1422400"/>
            <wp:effectExtent l="0" t="0" r="6985" b="6350"/>
            <wp:docPr id="15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tretch/>
                  </pic:blipFill>
                  <pic:spPr bwMode="auto">
                    <a:xfrm>
                      <a:off x="0" y="0"/>
                      <a:ext cx="5103575" cy="1423807"/>
                    </a:xfrm>
                    <a:prstGeom prst="rect">
                      <a:avLst/>
                    </a:prstGeom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7AD1657" w14:textId="2C402828" w:rsidR="003434F8" w:rsidRDefault="00424606" w:rsidP="007F1298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15</w:t>
        </w:r>
      </w:fldSimple>
      <w:r>
        <w:t>. Таблицы умножения. Стартовый вид страницы</w:t>
      </w:r>
    </w:p>
    <w:p w14:paraId="1C71FB7F" w14:textId="77777777" w:rsidR="007F1298" w:rsidRDefault="007F1298" w:rsidP="007F1298">
      <w:pPr>
        <w:pStyle w:val="af6"/>
        <w:jc w:val="center"/>
      </w:pPr>
    </w:p>
    <w:p w14:paraId="563EEE8E" w14:textId="1BB4860B" w:rsidR="003434F8" w:rsidRDefault="007F1298">
      <w:pPr>
        <w:pStyle w:val="Standard"/>
      </w:pPr>
      <w:r>
        <w:t>На стартовой странице</w:t>
      </w:r>
      <w:r w:rsidR="00FE0F41">
        <w:t xml:space="preserve"> пользователь вводит нужную систему счисления и нажимает кнопку. Данные отправляются в виде </w:t>
      </w:r>
      <w:r w:rsidR="00FE0F41">
        <w:rPr>
          <w:lang w:val="en-US"/>
        </w:rPr>
        <w:t>POST</w:t>
      </w:r>
      <w:r w:rsidR="00FE0F41">
        <w:t xml:space="preserve"> формы на сервер, где производится вычисление таблицы (всех возможных вариантов умножения чисел </w:t>
      </w:r>
      <w:proofErr w:type="gramStart"/>
      <w:r w:rsidR="00FE0F41">
        <w:t>1..</w:t>
      </w:r>
      <w:proofErr w:type="gramEnd"/>
      <w:r w:rsidR="00FE0F41">
        <w:rPr>
          <w:lang w:val="en-US"/>
        </w:rPr>
        <w:t>system</w:t>
      </w:r>
      <w:r w:rsidR="00FE0F41">
        <w:t xml:space="preserve"> в нужной системе счисления (через функцию </w:t>
      </w:r>
      <w:r w:rsidR="00FE0F41">
        <w:rPr>
          <w:lang w:val="en-US"/>
        </w:rPr>
        <w:t>calculator</w:t>
      </w:r>
      <w:r w:rsidR="00FE0F41">
        <w:t xml:space="preserve">) и возвращается страница с </w:t>
      </w:r>
      <w:r w:rsidR="00FE0F41">
        <w:rPr>
          <w:lang w:val="en-US"/>
        </w:rPr>
        <w:t>HTML</w:t>
      </w:r>
      <w:r w:rsidR="00FE0F41">
        <w:t xml:space="preserve"> таблицей для этой системы</w:t>
      </w:r>
      <w:r>
        <w:t xml:space="preserve">. На рисунке 16 приведен вариант отображения результата обработки для системы с основанием 16. </w:t>
      </w:r>
    </w:p>
    <w:p w14:paraId="600A3E66" w14:textId="77777777" w:rsidR="007F1298" w:rsidRDefault="00FE0F41" w:rsidP="007F1298">
      <w:pPr>
        <w:pStyle w:val="Standard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ED659A" wp14:editId="2469D5B3">
            <wp:extent cx="5887578" cy="4876800"/>
            <wp:effectExtent l="0" t="0" r="0" b="0"/>
            <wp:docPr id="16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tretch/>
                  </pic:blipFill>
                  <pic:spPr bwMode="auto">
                    <a:xfrm>
                      <a:off x="0" y="0"/>
                      <a:ext cx="5930261" cy="4912155"/>
                    </a:xfrm>
                    <a:prstGeom prst="rect">
                      <a:avLst/>
                    </a:prstGeom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D51C3F" w14:textId="7C3B6817" w:rsidR="003434F8" w:rsidRDefault="007F1298" w:rsidP="007F1298">
      <w:pPr>
        <w:pStyle w:val="af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>. Таблицы умножения. Результат обработки</w:t>
      </w:r>
    </w:p>
    <w:p w14:paraId="7446B869" w14:textId="581D9924" w:rsidR="007F1298" w:rsidRDefault="007F1298" w:rsidP="007F1298">
      <w:pPr>
        <w:pStyle w:val="af6"/>
        <w:jc w:val="center"/>
      </w:pPr>
    </w:p>
    <w:p w14:paraId="0288E3CE" w14:textId="77777777" w:rsidR="007F1298" w:rsidRDefault="007F1298" w:rsidP="007F1298">
      <w:pPr>
        <w:pStyle w:val="af6"/>
        <w:jc w:val="center"/>
      </w:pPr>
    </w:p>
    <w:p w14:paraId="1EC93857" w14:textId="325FF8CF" w:rsidR="00B72A53" w:rsidRPr="00D955FC" w:rsidRDefault="00FE0F41" w:rsidP="00D955FC">
      <w:pPr>
        <w:pStyle w:val="2"/>
        <w:tabs>
          <w:tab w:val="right" w:pos="1140"/>
          <w:tab w:val="right" w:pos="1410"/>
          <w:tab w:val="left" w:pos="990"/>
        </w:tabs>
        <w:spacing w:before="120" w:after="120" w:line="276" w:lineRule="auto"/>
        <w:ind w:left="425" w:right="-40" w:hanging="141"/>
        <w:rPr>
          <w:bCs w:val="0"/>
          <w:szCs w:val="28"/>
          <w:lang w:val="ru" w:eastAsia="ru-RU"/>
        </w:rPr>
      </w:pPr>
      <w:bookmarkStart w:id="11" w:name="_Toc197446785"/>
      <w:r w:rsidRPr="00D955FC">
        <w:rPr>
          <w:b/>
          <w:bCs w:val="0"/>
          <w:szCs w:val="28"/>
          <w:lang w:val="ru" w:eastAsia="ru-RU"/>
        </w:rPr>
        <w:t>3.5 Страница Тренаже</w:t>
      </w:r>
      <w:r w:rsidR="00B72A53" w:rsidRPr="00D955FC">
        <w:rPr>
          <w:b/>
          <w:bCs w:val="0"/>
          <w:szCs w:val="28"/>
          <w:lang w:val="ru" w:eastAsia="ru-RU"/>
        </w:rPr>
        <w:t>р</w:t>
      </w:r>
      <w:bookmarkEnd w:id="11"/>
    </w:p>
    <w:p w14:paraId="5BA71EA3" w14:textId="77777777" w:rsidR="007F1298" w:rsidRDefault="007F1298" w:rsidP="000567E4">
      <w:pPr>
        <w:rPr>
          <w:rFonts w:ascii="Times New Roman" w:hAnsi="Times New Roman" w:cs="Times New Roman"/>
          <w:sz w:val="28"/>
          <w:szCs w:val="28"/>
        </w:rPr>
      </w:pPr>
    </w:p>
    <w:p w14:paraId="13A7D2C7" w14:textId="3347D060" w:rsidR="00B72A53" w:rsidRPr="007F1298" w:rsidRDefault="007F1298" w:rsidP="007F1298">
      <w:pPr>
        <w:pStyle w:val="Standard"/>
      </w:pPr>
      <w:r w:rsidRPr="007F1298">
        <w:t xml:space="preserve">Страница Таблицы умножения работает благодаря обмену информацией между Flask и клиентским браузером. </w:t>
      </w:r>
      <w:r>
        <w:t>Браузер запрашивает страницу /</w:t>
      </w:r>
      <w:r>
        <w:rPr>
          <w:lang w:val="en-US"/>
        </w:rPr>
        <w:t>test</w:t>
      </w:r>
      <w:r>
        <w:t xml:space="preserve">, ему возвращается страница с выбором системы счисления. </w:t>
      </w:r>
      <w:r w:rsidRPr="007F1298">
        <w:t>Алгоритм работы страницы указан на рисунке 9.</w:t>
      </w:r>
      <w:r w:rsidR="00B72A53" w:rsidRPr="007F1298">
        <w:t xml:space="preserve"> </w:t>
      </w:r>
    </w:p>
    <w:p w14:paraId="0E86202D" w14:textId="77777777" w:rsidR="003434F8" w:rsidRDefault="003434F8">
      <w:pPr>
        <w:pStyle w:val="Standard"/>
      </w:pPr>
    </w:p>
    <w:p w14:paraId="598AB894" w14:textId="77777777" w:rsidR="00D71388" w:rsidRDefault="00FE0F41" w:rsidP="007F1298">
      <w:pPr>
        <w:pStyle w:val="Standard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C95EA" wp14:editId="7D50E709">
            <wp:extent cx="4334520" cy="4156364"/>
            <wp:effectExtent l="0" t="0" r="8890" b="0"/>
            <wp:docPr id="17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tretch/>
                  </pic:blipFill>
                  <pic:spPr bwMode="auto">
                    <a:xfrm>
                      <a:off x="0" y="0"/>
                      <a:ext cx="4407876" cy="4226705"/>
                    </a:xfrm>
                    <a:prstGeom prst="rect">
                      <a:avLst/>
                    </a:prstGeom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C95ACC" w14:textId="77A62E32" w:rsidR="00B72A53" w:rsidRDefault="00D71388" w:rsidP="00D71388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17</w:t>
        </w:r>
      </w:fldSimple>
      <w:r>
        <w:t xml:space="preserve">. </w:t>
      </w:r>
      <w:r w:rsidRPr="00BF6975">
        <w:t xml:space="preserve">Работа страницы </w:t>
      </w:r>
      <w:r w:rsidR="007F1298">
        <w:t>Т</w:t>
      </w:r>
      <w:r w:rsidRPr="00BF6975">
        <w:t>ренажер</w:t>
      </w:r>
    </w:p>
    <w:p w14:paraId="1F64EF2C" w14:textId="08E503E4" w:rsidR="003434F8" w:rsidRDefault="003434F8">
      <w:pPr>
        <w:pStyle w:val="Standard"/>
      </w:pPr>
    </w:p>
    <w:p w14:paraId="54D304E3" w14:textId="2B87557C" w:rsidR="007F1298" w:rsidRDefault="007F1298">
      <w:pPr>
        <w:pStyle w:val="Standard"/>
      </w:pPr>
      <w:r>
        <w:t>Стартовый вид страницы Тренажер приведен на рисунке 18.</w:t>
      </w:r>
    </w:p>
    <w:p w14:paraId="7E383DA0" w14:textId="77777777" w:rsidR="003434F8" w:rsidRDefault="003434F8">
      <w:pPr>
        <w:pStyle w:val="Standard"/>
      </w:pPr>
    </w:p>
    <w:p w14:paraId="4D6D66A8" w14:textId="77777777" w:rsidR="007F1298" w:rsidRDefault="00FE0F41" w:rsidP="007F1298">
      <w:pPr>
        <w:pStyle w:val="Standard"/>
        <w:keepNext/>
        <w:jc w:val="center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3B8D3EBE" wp14:editId="34ACDC03">
                <wp:extent cx="4002479" cy="2285280"/>
                <wp:effectExtent l="0" t="0" r="0" b="720"/>
                <wp:docPr id="18" name="Изображение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55">
                          <a:lum/>
                          <a:alphaModFix/>
                        </a:blip>
                        <a:stretch/>
                      </pic:blipFill>
                      <pic:spPr bwMode="auto">
                        <a:xfrm>
                          <a:off x="0" y="0"/>
                          <a:ext cx="4002479" cy="2285280"/>
                        </a:xfrm>
                        <a:prstGeom prst="rect">
                          <a:avLst/>
                        </a:prstGeom>
                        <a:ln>
                          <a:noFill/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15.16pt;height:179.94pt;mso-wrap-distance-left:0.00pt;mso-wrap-distance-top:0.00pt;mso-wrap-distance-right:0.00pt;mso-wrap-distance-bottom:0.00pt;" stroked="f">
                <v:path textboxrect="0,0,0,0"/>
                <v:imagedata r:id="rId60" o:title=""/>
              </v:shape>
            </w:pict>
          </mc:Fallback>
        </mc:AlternateContent>
      </w:r>
    </w:p>
    <w:p w14:paraId="18D7A831" w14:textId="083FF94E" w:rsidR="003434F8" w:rsidRDefault="007F1298" w:rsidP="007F1298">
      <w:pPr>
        <w:pStyle w:val="af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>. Тренажер. стартовый вид</w:t>
      </w:r>
    </w:p>
    <w:p w14:paraId="21413107" w14:textId="77777777" w:rsidR="007F1298" w:rsidRDefault="007F1298" w:rsidP="007F1298">
      <w:pPr>
        <w:pStyle w:val="af6"/>
        <w:jc w:val="center"/>
      </w:pPr>
    </w:p>
    <w:p w14:paraId="245C1800" w14:textId="77777777" w:rsidR="003434F8" w:rsidRDefault="00FE0F41">
      <w:pPr>
        <w:pStyle w:val="Standard"/>
      </w:pPr>
      <w:r>
        <w:t>После выбора, генерируются случайно 10 вопросов по таблице умножения. Рядом с полем ввода также генерируется скрытое (</w:t>
      </w:r>
      <w:r>
        <w:rPr>
          <w:lang w:val="en-US"/>
        </w:rPr>
        <w:t>type</w:t>
      </w:r>
      <w:r>
        <w:t>=</w:t>
      </w:r>
      <w:r>
        <w:rPr>
          <w:lang w:val="en-US"/>
        </w:rPr>
        <w:t>hidden</w:t>
      </w:r>
      <w:r>
        <w:t xml:space="preserve">) поле с правильным ответом. </w:t>
      </w:r>
      <w:r>
        <w:lastRenderedPageBreak/>
        <w:t xml:space="preserve">Также сразу отправляется в </w:t>
      </w:r>
      <w:r>
        <w:rPr>
          <w:lang w:val="en-US"/>
        </w:rPr>
        <w:t>html</w:t>
      </w:r>
      <w:r>
        <w:t xml:space="preserve"> нужная картинка пейзажа (зависит от системы счисления) в виде </w:t>
      </w:r>
      <w:r>
        <w:rPr>
          <w:lang w:val="en-US"/>
        </w:rPr>
        <w:t>html</w:t>
      </w:r>
      <w:r>
        <w:t xml:space="preserve"> таблицы с 10 ячейками. В начале, все ячейки таблицы имеют </w:t>
      </w:r>
      <w:r>
        <w:rPr>
          <w:lang w:val="en-US"/>
        </w:rPr>
        <w:t>CSS</w:t>
      </w:r>
      <w:r>
        <w:t xml:space="preserve"> класс “</w:t>
      </w:r>
      <w:proofErr w:type="spellStart"/>
      <w:r>
        <w:rPr>
          <w:lang w:val="en-US"/>
        </w:rPr>
        <w:t>allwhite</w:t>
      </w:r>
      <w:proofErr w:type="spellEnd"/>
      <w:r>
        <w:t>”, т.е. картинка не видна:</w:t>
      </w:r>
    </w:p>
    <w:p w14:paraId="7C117450" w14:textId="3926CDFF" w:rsidR="003434F8" w:rsidRDefault="007F1298">
      <w:pPr>
        <w:pStyle w:val="Standard"/>
      </w:pPr>
      <w:r>
        <w:t>На рисунке 19 приведен пример сгенерированных вопросов.</w:t>
      </w:r>
    </w:p>
    <w:p w14:paraId="44A829BB" w14:textId="77777777" w:rsidR="003434F8" w:rsidRDefault="003434F8">
      <w:pPr>
        <w:pStyle w:val="Standard"/>
      </w:pPr>
    </w:p>
    <w:p w14:paraId="6C88A94C" w14:textId="77777777" w:rsidR="007F1298" w:rsidRDefault="00FE0F41" w:rsidP="003365CC">
      <w:pPr>
        <w:pStyle w:val="Standard"/>
        <w:keepNext/>
        <w:jc w:val="center"/>
      </w:pPr>
      <w:r>
        <w:rPr>
          <w:noProof/>
          <w:lang w:eastAsia="ru-RU"/>
        </w:rPr>
        <w:drawing>
          <wp:inline distT="0" distB="0" distL="0" distR="0" wp14:anchorId="66812286" wp14:editId="20EEBC58">
            <wp:extent cx="4214173" cy="3749963"/>
            <wp:effectExtent l="0" t="0" r="0" b="3175"/>
            <wp:docPr id="19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tretch/>
                  </pic:blipFill>
                  <pic:spPr bwMode="auto">
                    <a:xfrm>
                      <a:off x="0" y="0"/>
                      <a:ext cx="4219944" cy="3755098"/>
                    </a:xfrm>
                    <a:prstGeom prst="rect">
                      <a:avLst/>
                    </a:prstGeom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369CE9" w14:textId="23687A0B" w:rsidR="003434F8" w:rsidRDefault="007F1298" w:rsidP="007F1298">
      <w:pPr>
        <w:pStyle w:val="af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>. Пример вопросов</w:t>
      </w:r>
    </w:p>
    <w:p w14:paraId="6A78FAE9" w14:textId="6B1FDC99" w:rsidR="003434F8" w:rsidRDefault="00FE0F41">
      <w:pPr>
        <w:pStyle w:val="Standard"/>
      </w:pPr>
      <w:r>
        <w:t xml:space="preserve">Далее на уровне </w:t>
      </w:r>
      <w:r>
        <w:rPr>
          <w:lang w:val="en-US"/>
        </w:rPr>
        <w:t>JS</w:t>
      </w:r>
      <w:r>
        <w:t xml:space="preserve"> и </w:t>
      </w:r>
      <w:r>
        <w:rPr>
          <w:lang w:val="en-US"/>
        </w:rPr>
        <w:t>jQuery</w:t>
      </w:r>
      <w:r>
        <w:t xml:space="preserve"> отслеживается изменение значения и для кажд</w:t>
      </w:r>
      <w:r w:rsidR="0073252B">
        <w:t>о</w:t>
      </w:r>
      <w:r>
        <w:t>го изменения производится:</w:t>
      </w:r>
    </w:p>
    <w:p w14:paraId="3E3EB1AF" w14:textId="77777777" w:rsidR="003434F8" w:rsidRDefault="00FE0F41">
      <w:pPr>
        <w:pStyle w:val="Standard"/>
      </w:pPr>
      <w:r>
        <w:t>- проверяем, если ответ правильный, то открываем часть картинки (у нужной ячейки убираем класс “</w:t>
      </w:r>
      <w:proofErr w:type="spellStart"/>
      <w:r>
        <w:rPr>
          <w:lang w:val="en-US"/>
        </w:rPr>
        <w:t>allwhite</w:t>
      </w:r>
      <w:proofErr w:type="spellEnd"/>
      <w:r>
        <w:t xml:space="preserve">”) и отображаем скрытую зеленую галочку через </w:t>
      </w:r>
      <w:r>
        <w:rPr>
          <w:lang w:val="en-US"/>
        </w:rPr>
        <w:t>jQuery</w:t>
      </w:r>
    </w:p>
    <w:p w14:paraId="063355C7" w14:textId="77777777" w:rsidR="003434F8" w:rsidRDefault="00FE0F41">
      <w:pPr>
        <w:pStyle w:val="Standard"/>
      </w:pPr>
      <w:r>
        <w:t>- проверяем, если ответ неправильный, то скрываем часть картинки (у нужной ячейки добавляем класс “</w:t>
      </w:r>
      <w:proofErr w:type="spellStart"/>
      <w:r>
        <w:rPr>
          <w:lang w:val="en-US"/>
        </w:rPr>
        <w:t>allwhite</w:t>
      </w:r>
      <w:proofErr w:type="spellEnd"/>
      <w:r>
        <w:t xml:space="preserve">”) и отображаем скрытую красный крестик через </w:t>
      </w:r>
      <w:r>
        <w:rPr>
          <w:lang w:val="en-US"/>
        </w:rPr>
        <w:t>jQuery</w:t>
      </w:r>
    </w:p>
    <w:p w14:paraId="7A6E668A" w14:textId="09865BE3" w:rsidR="003434F8" w:rsidRDefault="00FE0F41">
      <w:pPr>
        <w:pStyle w:val="Standard"/>
      </w:pPr>
      <w:r>
        <w:t>- если все ответы правильные, также показываем скрытый изначально текст с описанием пейзажа.</w:t>
      </w:r>
    </w:p>
    <w:p w14:paraId="7860C5A0" w14:textId="60FBAF8A" w:rsidR="003434F8" w:rsidRDefault="007F1298">
      <w:pPr>
        <w:pStyle w:val="Standard"/>
      </w:pPr>
      <w:r>
        <w:t xml:space="preserve">На рисунках 20 и 21 приведены варианты генерации картинки при различных </w:t>
      </w:r>
      <w:r w:rsidR="003365CC">
        <w:t xml:space="preserve">ответах пользователя. </w:t>
      </w:r>
    </w:p>
    <w:p w14:paraId="336C2ED6" w14:textId="77777777" w:rsidR="007F1298" w:rsidRDefault="00FE0F41" w:rsidP="007F1298">
      <w:pPr>
        <w:pStyle w:val="Standard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A64870" wp14:editId="4A0E5C05">
            <wp:extent cx="5136599" cy="3722255"/>
            <wp:effectExtent l="0" t="0" r="6985" b="0"/>
            <wp:docPr id="20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tretch/>
                  </pic:blipFill>
                  <pic:spPr bwMode="auto">
                    <a:xfrm>
                      <a:off x="0" y="0"/>
                      <a:ext cx="5141526" cy="3725825"/>
                    </a:xfrm>
                    <a:prstGeom prst="rect">
                      <a:avLst/>
                    </a:prstGeom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563C30" w14:textId="144D0AA5" w:rsidR="003434F8" w:rsidRDefault="007F1298" w:rsidP="007F1298">
      <w:pPr>
        <w:pStyle w:val="af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>. Тренажер. Ввод с ошибками</w:t>
      </w:r>
    </w:p>
    <w:p w14:paraId="404FB6C2" w14:textId="77777777" w:rsidR="003434F8" w:rsidRDefault="003434F8">
      <w:pPr>
        <w:pStyle w:val="Standard"/>
      </w:pPr>
    </w:p>
    <w:p w14:paraId="1350A567" w14:textId="77777777" w:rsidR="007F1298" w:rsidRDefault="00FE0F41" w:rsidP="007F1298">
      <w:pPr>
        <w:pStyle w:val="Standard"/>
        <w:keepNext/>
        <w:jc w:val="center"/>
      </w:pPr>
      <w:r>
        <w:rPr>
          <w:noProof/>
          <w:lang w:eastAsia="ru-RU"/>
        </w:rPr>
        <w:drawing>
          <wp:inline distT="0" distB="0" distL="0" distR="0" wp14:anchorId="74A016AA" wp14:editId="3EF583F7">
            <wp:extent cx="5352960" cy="4137891"/>
            <wp:effectExtent l="0" t="0" r="635" b="0"/>
            <wp:docPr id="21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tretch/>
                  </pic:blipFill>
                  <pic:spPr bwMode="auto">
                    <a:xfrm>
                      <a:off x="0" y="0"/>
                      <a:ext cx="5362040" cy="4144910"/>
                    </a:xfrm>
                    <a:prstGeom prst="rect">
                      <a:avLst/>
                    </a:prstGeom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230897" w14:textId="554523EF" w:rsidR="003434F8" w:rsidRDefault="007F1298" w:rsidP="007F1298">
      <w:pPr>
        <w:pStyle w:val="af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>
        <w:t>. Тренажер. Ввод без ошибок</w:t>
      </w:r>
    </w:p>
    <w:p w14:paraId="540D7A12" w14:textId="5CC622CB" w:rsidR="003434F8" w:rsidRDefault="00FE0F41">
      <w:pPr>
        <w:pStyle w:val="Standard"/>
      </w:pPr>
      <w:r>
        <w:lastRenderedPageBreak/>
        <w:t>Для того, чтобы посмотреть все пейзаж</w:t>
      </w:r>
      <w:r w:rsidR="0035283E">
        <w:t>и</w:t>
      </w:r>
      <w:r>
        <w:t>, необходимо выполнить задания тренажера для каждой из систем счисления (4-20)</w:t>
      </w:r>
    </w:p>
    <w:p w14:paraId="2410EFFD" w14:textId="77777777" w:rsidR="003434F8" w:rsidRDefault="003434F8">
      <w:pPr>
        <w:pStyle w:val="Standard"/>
      </w:pPr>
    </w:p>
    <w:p w14:paraId="38D38285" w14:textId="7D6FE014" w:rsidR="004020F4" w:rsidRDefault="004020F4">
      <w:pPr>
        <w:rPr>
          <w:rFonts w:ascii="Times New Roman" w:eastAsia="Calibri" w:hAnsi="Times New Roman" w:cs="Times New Roman"/>
          <w:sz w:val="28"/>
          <w:szCs w:val="22"/>
          <w:lang w:bidi="ar-SA"/>
        </w:rPr>
      </w:pPr>
      <w:r>
        <w:br w:type="page"/>
      </w:r>
    </w:p>
    <w:p w14:paraId="153DFB26" w14:textId="302F76A5" w:rsidR="003434F8" w:rsidRPr="001F0B09" w:rsidRDefault="00FE0F41" w:rsidP="001F0B09">
      <w:pPr>
        <w:pStyle w:val="1"/>
        <w:pageBreakBefore/>
        <w:numPr>
          <w:ilvl w:val="0"/>
          <w:numId w:val="29"/>
        </w:numPr>
        <w:rPr>
          <w:b/>
        </w:rPr>
      </w:pPr>
      <w:bookmarkStart w:id="12" w:name="_Toc197446786"/>
      <w:r w:rsidRPr="001F0B09">
        <w:rPr>
          <w:b/>
        </w:rPr>
        <w:lastRenderedPageBreak/>
        <w:t>Тестирование сайта</w:t>
      </w:r>
      <w:bookmarkEnd w:id="12"/>
    </w:p>
    <w:p w14:paraId="0F186553" w14:textId="77777777" w:rsidR="0073252B" w:rsidRPr="0073252B" w:rsidRDefault="0073252B" w:rsidP="00B823BD">
      <w:pPr>
        <w:ind w:left="1429"/>
      </w:pPr>
    </w:p>
    <w:p w14:paraId="05D8969B" w14:textId="20A84A0C" w:rsidR="003434F8" w:rsidRDefault="00B823BD">
      <w:pPr>
        <w:pStyle w:val="afa"/>
        <w:shd w:val="clear" w:color="auto" w:fill="FFFFFF"/>
        <w:spacing w:before="0" w:after="0" w:line="360" w:lineRule="auto"/>
        <w:ind w:firstLine="709"/>
        <w:jc w:val="both"/>
      </w:pPr>
      <w:r>
        <w:rPr>
          <w:color w:val="08113F"/>
          <w:sz w:val="28"/>
          <w:szCs w:val="28"/>
        </w:rPr>
        <w:t xml:space="preserve">Целью тестирования </w:t>
      </w:r>
      <w:r w:rsidR="00FE0F41">
        <w:rPr>
          <w:color w:val="08113F"/>
          <w:sz w:val="28"/>
          <w:szCs w:val="28"/>
        </w:rPr>
        <w:t xml:space="preserve">программного обеспечения </w:t>
      </w:r>
      <w:r>
        <w:rPr>
          <w:color w:val="08113F"/>
          <w:sz w:val="28"/>
          <w:szCs w:val="28"/>
        </w:rPr>
        <w:t>является</w:t>
      </w:r>
      <w:r w:rsidR="00FE0F41">
        <w:rPr>
          <w:color w:val="08113F"/>
          <w:sz w:val="28"/>
          <w:szCs w:val="28"/>
        </w:rPr>
        <w:t xml:space="preserve"> обнаружени</w:t>
      </w:r>
      <w:r>
        <w:rPr>
          <w:color w:val="08113F"/>
          <w:sz w:val="28"/>
          <w:szCs w:val="28"/>
        </w:rPr>
        <w:t>е</w:t>
      </w:r>
      <w:r w:rsidR="00FE0F41">
        <w:rPr>
          <w:color w:val="08113F"/>
          <w:sz w:val="28"/>
          <w:szCs w:val="28"/>
        </w:rPr>
        <w:t xml:space="preserve"> ошибок, дефектов и несоответствий в работе программы, а также для проверки соответствия программы требованиям заказчика. </w:t>
      </w:r>
    </w:p>
    <w:p w14:paraId="61167BD1" w14:textId="4EE502CA" w:rsidR="003434F8" w:rsidRDefault="00FE0F41">
      <w:pPr>
        <w:pStyle w:val="afa"/>
        <w:shd w:val="clear" w:color="auto" w:fill="FFFFFF"/>
        <w:spacing w:before="0" w:after="0" w:line="360" w:lineRule="auto"/>
        <w:ind w:firstLine="709"/>
        <w:jc w:val="both"/>
      </w:pPr>
      <w:r>
        <w:rPr>
          <w:color w:val="08113F"/>
          <w:sz w:val="28"/>
          <w:szCs w:val="28"/>
        </w:rPr>
        <w:t>Тестирование помогает установить надежность, стабильность и качество программы, а также повысить уровень удовлетворенности пользователей ее работой.</w:t>
      </w:r>
      <w:r w:rsidR="00B823BD">
        <w:rPr>
          <w:color w:val="08113F"/>
          <w:sz w:val="28"/>
          <w:szCs w:val="28"/>
        </w:rPr>
        <w:t xml:space="preserve"> </w:t>
      </w:r>
      <w:r>
        <w:rPr>
          <w:color w:val="08113F"/>
          <w:sz w:val="28"/>
          <w:szCs w:val="28"/>
        </w:rPr>
        <w:t>[1]</w:t>
      </w:r>
    </w:p>
    <w:p w14:paraId="3698F404" w14:textId="53880576" w:rsidR="003434F8" w:rsidRDefault="00FE0F41">
      <w:pPr>
        <w:pStyle w:val="Standard"/>
        <w:shd w:val="clear" w:color="auto" w:fill="FFFFFF"/>
      </w:pPr>
      <w:r>
        <w:rPr>
          <w:rFonts w:eastAsia="Times New Roman"/>
          <w:color w:val="222222"/>
          <w:szCs w:val="28"/>
          <w:lang w:eastAsia="ru-RU"/>
        </w:rPr>
        <w:t>Тестирование может происходить самыми разными способами, однако не стоит забывать о самом процессе и стратегии тестирования. От него зависит последовательность ваших действий. На сегодняшний день, специалисты по тестированию веб-сайтов применяют такие виды как:</w:t>
      </w:r>
    </w:p>
    <w:p w14:paraId="24D6174B" w14:textId="77777777" w:rsidR="003434F8" w:rsidRDefault="00FE0F41">
      <w:pPr>
        <w:pStyle w:val="Standard"/>
        <w:numPr>
          <w:ilvl w:val="0"/>
          <w:numId w:val="21"/>
        </w:numPr>
        <w:shd w:val="clear" w:color="auto" w:fill="FFFFFF"/>
        <w:ind w:left="0" w:firstLine="709"/>
        <w:rPr>
          <w:rFonts w:eastAsia="Times New Roman"/>
          <w:color w:val="222222"/>
          <w:szCs w:val="28"/>
          <w:lang w:eastAsia="ru-RU"/>
        </w:rPr>
      </w:pPr>
      <w:r>
        <w:rPr>
          <w:rFonts w:eastAsia="Times New Roman"/>
          <w:color w:val="222222"/>
          <w:szCs w:val="28"/>
          <w:lang w:eastAsia="ru-RU"/>
        </w:rPr>
        <w:t>Функциональное тестирование</w:t>
      </w:r>
    </w:p>
    <w:p w14:paraId="444869EB" w14:textId="77777777" w:rsidR="003434F8" w:rsidRDefault="00FE0F41">
      <w:pPr>
        <w:pStyle w:val="Standard"/>
        <w:numPr>
          <w:ilvl w:val="0"/>
          <w:numId w:val="3"/>
        </w:numPr>
        <w:shd w:val="clear" w:color="auto" w:fill="FFFFFF"/>
        <w:ind w:left="0" w:firstLine="709"/>
      </w:pPr>
      <w:r>
        <w:rPr>
          <w:rFonts w:eastAsia="Times New Roman"/>
          <w:color w:val="222222"/>
          <w:szCs w:val="28"/>
          <w:lang w:eastAsia="ru-RU"/>
        </w:rPr>
        <w:t>Тестирования удобства пользования (юзабилити) </w:t>
      </w:r>
    </w:p>
    <w:p w14:paraId="291435C3" w14:textId="77777777" w:rsidR="003434F8" w:rsidRDefault="00FE0F41">
      <w:pPr>
        <w:pStyle w:val="Standard"/>
        <w:numPr>
          <w:ilvl w:val="0"/>
          <w:numId w:val="3"/>
        </w:numPr>
        <w:shd w:val="clear" w:color="auto" w:fill="FFFFFF"/>
        <w:ind w:left="0" w:firstLine="709"/>
        <w:rPr>
          <w:rFonts w:eastAsia="Times New Roman"/>
          <w:color w:val="222222"/>
          <w:szCs w:val="28"/>
          <w:lang w:eastAsia="ru-RU"/>
        </w:rPr>
      </w:pPr>
      <w:r>
        <w:rPr>
          <w:rFonts w:eastAsia="Times New Roman"/>
          <w:color w:val="222222"/>
          <w:szCs w:val="28"/>
          <w:lang w:eastAsia="ru-RU"/>
        </w:rPr>
        <w:t>Тестирование производительности</w:t>
      </w:r>
    </w:p>
    <w:p w14:paraId="075F4812" w14:textId="77777777" w:rsidR="003434F8" w:rsidRDefault="00FE0F41">
      <w:pPr>
        <w:pStyle w:val="Standard"/>
        <w:numPr>
          <w:ilvl w:val="0"/>
          <w:numId w:val="3"/>
        </w:numPr>
        <w:shd w:val="clear" w:color="auto" w:fill="FFFFFF"/>
        <w:ind w:left="0" w:firstLine="709"/>
        <w:rPr>
          <w:rFonts w:eastAsia="Times New Roman"/>
          <w:color w:val="222222"/>
          <w:szCs w:val="28"/>
          <w:lang w:eastAsia="ru-RU"/>
        </w:rPr>
      </w:pPr>
      <w:r>
        <w:rPr>
          <w:rFonts w:eastAsia="Times New Roman"/>
          <w:color w:val="222222"/>
          <w:szCs w:val="28"/>
          <w:lang w:eastAsia="ru-RU"/>
        </w:rPr>
        <w:t xml:space="preserve">Тестирование интерфейса пользователя (UI </w:t>
      </w:r>
      <w:proofErr w:type="spellStart"/>
      <w:r>
        <w:rPr>
          <w:rFonts w:eastAsia="Times New Roman"/>
          <w:color w:val="222222"/>
          <w:szCs w:val="28"/>
          <w:lang w:eastAsia="ru-RU"/>
        </w:rPr>
        <w:t>testing</w:t>
      </w:r>
      <w:proofErr w:type="spellEnd"/>
      <w:r>
        <w:rPr>
          <w:rFonts w:eastAsia="Times New Roman"/>
          <w:color w:val="222222"/>
          <w:szCs w:val="28"/>
          <w:lang w:eastAsia="ru-RU"/>
        </w:rPr>
        <w:t>)</w:t>
      </w:r>
    </w:p>
    <w:p w14:paraId="6D5C7FED" w14:textId="3A229A6A" w:rsidR="003434F8" w:rsidRDefault="00FE0F41">
      <w:pPr>
        <w:pStyle w:val="Standard"/>
        <w:numPr>
          <w:ilvl w:val="0"/>
          <w:numId w:val="3"/>
        </w:numPr>
        <w:shd w:val="clear" w:color="auto" w:fill="FFFFFF"/>
        <w:ind w:left="0" w:firstLine="709"/>
      </w:pPr>
      <w:r>
        <w:rPr>
          <w:rFonts w:eastAsia="Times New Roman"/>
          <w:color w:val="222222"/>
          <w:szCs w:val="28"/>
          <w:lang w:eastAsia="ru-RU"/>
        </w:rPr>
        <w:t>Тестирование безопасности</w:t>
      </w:r>
      <w:r w:rsidR="00566A3E">
        <w:rPr>
          <w:rFonts w:eastAsia="Times New Roman"/>
          <w:color w:val="222222"/>
          <w:szCs w:val="28"/>
          <w:lang w:val="en-US" w:eastAsia="ru-RU"/>
        </w:rPr>
        <w:t>.</w:t>
      </w:r>
      <w:r>
        <w:rPr>
          <w:rFonts w:eastAsia="Times New Roman"/>
          <w:color w:val="222222"/>
          <w:szCs w:val="28"/>
          <w:lang w:eastAsia="ru-RU"/>
        </w:rPr>
        <w:t xml:space="preserve"> </w:t>
      </w:r>
      <w:r>
        <w:rPr>
          <w:rFonts w:eastAsia="Times New Roman"/>
          <w:color w:val="222222"/>
          <w:szCs w:val="28"/>
          <w:lang w:val="en-US" w:eastAsia="ru-RU"/>
        </w:rPr>
        <w:t>[2]</w:t>
      </w:r>
    </w:p>
    <w:p w14:paraId="10A49971" w14:textId="63F94B79" w:rsidR="003434F8" w:rsidRDefault="003434F8">
      <w:pPr>
        <w:pStyle w:val="Standard"/>
        <w:shd w:val="clear" w:color="auto" w:fill="FFFFFF"/>
        <w:rPr>
          <w:rFonts w:eastAsia="Times New Roman"/>
          <w:color w:val="222222"/>
          <w:szCs w:val="28"/>
          <w:lang w:eastAsia="ru-RU"/>
        </w:rPr>
      </w:pPr>
    </w:p>
    <w:p w14:paraId="159F3EB9" w14:textId="587ED212" w:rsidR="003434F8" w:rsidRDefault="00424606">
      <w:pPr>
        <w:pStyle w:val="Standard"/>
        <w:shd w:val="clear" w:color="auto" w:fill="FFFFFF"/>
      </w:pPr>
      <w:hyperlink r:id="rId64" w:tooltip="https://ibs-qa.ru/services/functional-testing/" w:history="1">
        <w:r w:rsidR="00FE0F41" w:rsidRPr="0040330C">
          <w:rPr>
            <w:rFonts w:eastAsia="Times New Roman"/>
            <w:color w:val="08113F"/>
            <w:szCs w:val="28"/>
            <w:lang w:eastAsia="ru-RU"/>
          </w:rPr>
          <w:t>Функциональное тестирование</w:t>
        </w:r>
      </w:hyperlink>
      <w:r w:rsidR="0040330C">
        <w:rPr>
          <w:rFonts w:eastAsia="Times New Roman"/>
          <w:color w:val="08113F"/>
          <w:szCs w:val="28"/>
          <w:lang w:eastAsia="ru-RU"/>
        </w:rPr>
        <w:t xml:space="preserve"> </w:t>
      </w:r>
      <w:r w:rsidR="00FE0F41">
        <w:rPr>
          <w:rFonts w:eastAsia="Times New Roman"/>
          <w:color w:val="08113F"/>
          <w:szCs w:val="28"/>
          <w:lang w:eastAsia="ru-RU"/>
        </w:rPr>
        <w:t>— процесс проверки, как работает программное обеспечение или система в соответствии с заданными требованиями. Главная цель — убедиться, что все функции программы выполняются так, как ожидалось.</w:t>
      </w:r>
      <w:r w:rsidR="00045191">
        <w:rPr>
          <w:rFonts w:eastAsia="Times New Roman"/>
          <w:color w:val="08113F"/>
          <w:szCs w:val="28"/>
          <w:lang w:eastAsia="ru-RU"/>
        </w:rPr>
        <w:t xml:space="preserve"> </w:t>
      </w:r>
      <w:r w:rsidR="00FE0F41">
        <w:rPr>
          <w:rFonts w:eastAsia="Times New Roman"/>
          <w:color w:val="08113F"/>
          <w:szCs w:val="28"/>
          <w:lang w:eastAsia="ru-RU"/>
        </w:rPr>
        <w:t>[3]</w:t>
      </w:r>
    </w:p>
    <w:p w14:paraId="46F68660" w14:textId="77777777" w:rsidR="003434F8" w:rsidRDefault="008E1BC4">
      <w:pPr>
        <w:pStyle w:val="Standard"/>
        <w:shd w:val="clear" w:color="auto" w:fill="FFFFFF"/>
      </w:pPr>
      <w:hyperlink r:id="rId65" w:history="1">
        <w:r w:rsidR="00FE0F41" w:rsidRPr="0040330C">
          <w:rPr>
            <w:rFonts w:eastAsia="Times New Roman"/>
            <w:color w:val="08113F"/>
            <w:szCs w:val="28"/>
            <w:lang w:eastAsia="ru-RU"/>
          </w:rPr>
          <w:t>Функциональное тестирование</w:t>
        </w:r>
      </w:hyperlink>
      <w:r w:rsidR="00FE0F41">
        <w:rPr>
          <w:rFonts w:eastAsia="Times New Roman"/>
          <w:color w:val="08113F"/>
          <w:szCs w:val="28"/>
          <w:lang w:eastAsia="ru-RU"/>
        </w:rPr>
        <w:t> можно делать вручную, но можно применять специальное ПО.</w:t>
      </w:r>
    </w:p>
    <w:p w14:paraId="7A8DDCB3" w14:textId="3614D6BD" w:rsidR="003434F8" w:rsidRDefault="00FE0F41">
      <w:pPr>
        <w:pStyle w:val="Standard"/>
        <w:shd w:val="clear" w:color="auto" w:fill="FFFFFF"/>
      </w:pPr>
      <w:r>
        <w:rPr>
          <w:rFonts w:eastAsia="Times New Roman"/>
          <w:color w:val="08113F"/>
          <w:szCs w:val="28"/>
          <w:lang w:eastAsia="ru-RU"/>
        </w:rPr>
        <w:t>Тестирование удобства пользования (юзабилити) – это вид тестирования, который делает для сайта удобство и практичность в использовании</w:t>
      </w:r>
      <w:r w:rsidR="00045191">
        <w:rPr>
          <w:rFonts w:eastAsia="Times New Roman"/>
          <w:color w:val="08113F"/>
          <w:szCs w:val="28"/>
          <w:lang w:eastAsia="ru-RU"/>
        </w:rPr>
        <w:t xml:space="preserve">. </w:t>
      </w:r>
      <w:r>
        <w:rPr>
          <w:rFonts w:eastAsia="Times New Roman"/>
          <w:color w:val="08113F"/>
          <w:szCs w:val="28"/>
          <w:lang w:eastAsia="ru-RU"/>
        </w:rPr>
        <w:t>[2] В рамках проекта тестирование юзабилити не проводилось.</w:t>
      </w:r>
    </w:p>
    <w:p w14:paraId="2F58B856" w14:textId="5159F38D" w:rsidR="003434F8" w:rsidRDefault="00FE0F41">
      <w:pPr>
        <w:pStyle w:val="Standard"/>
        <w:shd w:val="clear" w:color="auto" w:fill="FFFFFF"/>
      </w:pPr>
      <w:r>
        <w:rPr>
          <w:rFonts w:eastAsia="Times New Roman"/>
          <w:color w:val="08113F"/>
          <w:szCs w:val="28"/>
          <w:lang w:eastAsia="ru-RU"/>
        </w:rPr>
        <w:t xml:space="preserve">Тестирование производительности — в основном это нагрузочное тестирование. </w:t>
      </w:r>
      <w:hyperlink r:id="rId66" w:tooltip="https://ibs-qa.ru/services/highload/" w:history="1">
        <w:r w:rsidRPr="0040330C">
          <w:rPr>
            <w:rFonts w:eastAsia="Times New Roman"/>
            <w:color w:val="08113F"/>
            <w:szCs w:val="28"/>
            <w:lang w:eastAsia="ru-RU"/>
          </w:rPr>
          <w:t>Нагрузочное тестирование</w:t>
        </w:r>
      </w:hyperlink>
      <w:r>
        <w:rPr>
          <w:rFonts w:eastAsia="Times New Roman"/>
          <w:color w:val="08113F"/>
          <w:szCs w:val="28"/>
          <w:lang w:eastAsia="ru-RU"/>
        </w:rPr>
        <w:t> оценивает производительность системы под определенной нагрузкой. Цель теста — проверить, как приложение или сервер реагируют на большое количество запросов, обрабатывают данные и поддерживают стабильную работу.</w:t>
      </w:r>
      <w:r w:rsidR="00045191">
        <w:rPr>
          <w:rFonts w:eastAsia="Times New Roman"/>
          <w:color w:val="08113F"/>
          <w:szCs w:val="28"/>
          <w:lang w:eastAsia="ru-RU"/>
        </w:rPr>
        <w:t xml:space="preserve">  </w:t>
      </w:r>
      <w:r w:rsidR="0040330C" w:rsidRPr="0040330C">
        <w:rPr>
          <w:rFonts w:eastAsia="Times New Roman"/>
          <w:color w:val="08113F"/>
          <w:szCs w:val="28"/>
          <w:lang w:eastAsia="ru-RU"/>
        </w:rPr>
        <w:t>[</w:t>
      </w:r>
      <w:r>
        <w:rPr>
          <w:rFonts w:eastAsia="Times New Roman"/>
          <w:color w:val="08113F"/>
          <w:szCs w:val="28"/>
          <w:lang w:eastAsia="ru-RU"/>
        </w:rPr>
        <w:t>4] Разработанный сайт не предполагает использование большим количеством пользователем, тестирование производительности не проводилось.</w:t>
      </w:r>
    </w:p>
    <w:p w14:paraId="3A6B1321" w14:textId="5356D84D" w:rsidR="003434F8" w:rsidRDefault="00FE0F41">
      <w:pPr>
        <w:pStyle w:val="Standard"/>
        <w:shd w:val="clear" w:color="auto" w:fill="FFFFFF"/>
      </w:pPr>
      <w:r>
        <w:rPr>
          <w:rFonts w:eastAsia="Times New Roman"/>
          <w:color w:val="222222"/>
          <w:szCs w:val="28"/>
          <w:lang w:eastAsia="ru-RU"/>
        </w:rPr>
        <w:lastRenderedPageBreak/>
        <w:t xml:space="preserve">Тестирование интерфейса пользователя </w:t>
      </w:r>
      <w:proofErr w:type="gramStart"/>
      <w:r>
        <w:rPr>
          <w:rFonts w:eastAsia="Times New Roman"/>
          <w:color w:val="222222"/>
          <w:szCs w:val="28"/>
          <w:lang w:eastAsia="ru-RU"/>
        </w:rPr>
        <w:t>- это</w:t>
      </w:r>
      <w:proofErr w:type="gramEnd"/>
      <w:r>
        <w:rPr>
          <w:rFonts w:eastAsia="Times New Roman"/>
          <w:color w:val="222222"/>
          <w:szCs w:val="28"/>
          <w:lang w:eastAsia="ru-RU"/>
        </w:rPr>
        <w:t xml:space="preserve"> тестирование графического интерфейса пользователя, которая предполагает проверить сайт на соответствия требованиям к графическому интерфейсу, профессионально ли оно выглядит, выполнено ли оно в едином стиле.</w:t>
      </w:r>
      <w:r w:rsidR="00045191">
        <w:rPr>
          <w:rFonts w:eastAsia="Times New Roman"/>
          <w:color w:val="222222"/>
          <w:szCs w:val="28"/>
          <w:lang w:eastAsia="ru-RU"/>
        </w:rPr>
        <w:t xml:space="preserve"> </w:t>
      </w:r>
      <w:r>
        <w:rPr>
          <w:rFonts w:eastAsia="Times New Roman"/>
          <w:color w:val="222222"/>
          <w:szCs w:val="28"/>
          <w:lang w:eastAsia="ru-RU"/>
        </w:rPr>
        <w:t xml:space="preserve">[2] Тестирование интерфейса также за рамками данной работы.  </w:t>
      </w:r>
    </w:p>
    <w:p w14:paraId="38C9A724" w14:textId="450E5B7F" w:rsidR="003434F8" w:rsidRDefault="00FE0F41">
      <w:pPr>
        <w:pStyle w:val="Standard"/>
        <w:shd w:val="clear" w:color="auto" w:fill="FFFFFF"/>
      </w:pPr>
      <w:r>
        <w:rPr>
          <w:rFonts w:eastAsia="Times New Roman"/>
          <w:color w:val="222222"/>
          <w:szCs w:val="28"/>
          <w:lang w:eastAsia="ru-RU"/>
        </w:rPr>
        <w:t>Тестирование безопасности - «это ключ к надежности веб-сайтов. Основные правила этого тестирования — это проверка на уязвимость разных видов атак.</w:t>
      </w:r>
      <w:r w:rsidR="00045191">
        <w:rPr>
          <w:rFonts w:eastAsia="Times New Roman"/>
          <w:color w:val="222222"/>
          <w:szCs w:val="28"/>
          <w:lang w:eastAsia="ru-RU"/>
        </w:rPr>
        <w:t xml:space="preserve"> </w:t>
      </w:r>
      <w:r>
        <w:rPr>
          <w:rFonts w:eastAsia="Times New Roman"/>
          <w:color w:val="222222"/>
          <w:szCs w:val="28"/>
          <w:lang w:eastAsia="ru-RU"/>
        </w:rPr>
        <w:t>[2] Данный учебный проект не предполагает промышленное использование и тестирование безопасности также не проводилось.</w:t>
      </w:r>
    </w:p>
    <w:p w14:paraId="2B1DD4DD" w14:textId="4A47E0D2" w:rsidR="003434F8" w:rsidRDefault="00FE0F41">
      <w:pPr>
        <w:pStyle w:val="Standard"/>
        <w:shd w:val="clear" w:color="auto" w:fill="FFFFFF"/>
      </w:pPr>
      <w:r>
        <w:rPr>
          <w:rFonts w:eastAsia="Times New Roman"/>
          <w:color w:val="222222"/>
          <w:szCs w:val="28"/>
          <w:lang w:eastAsia="ru-RU"/>
        </w:rPr>
        <w:t>Таким образом, исходя из задач проекта выявлена полезность функционального тестирования, которое было проведено вручную и автоматически.</w:t>
      </w:r>
    </w:p>
    <w:p w14:paraId="51316DDD" w14:textId="77777777" w:rsidR="003434F8" w:rsidRDefault="00FE0F41">
      <w:pPr>
        <w:pStyle w:val="Standard"/>
      </w:pPr>
      <w:r>
        <w:t>Ручное тестирование проводилось по сценариям тестирования.</w:t>
      </w:r>
    </w:p>
    <w:p w14:paraId="7050A6DA" w14:textId="17E78D71" w:rsidR="003434F8" w:rsidRDefault="00FE0F41">
      <w:pPr>
        <w:pStyle w:val="Standard"/>
      </w:pPr>
      <w:r>
        <w:t>Сценарий тестирования – это документ произвольной формы, в котором описаны основные шаги тестирования. Важный момент, что сценарий создается до начала тестирования и даже, в идеальном случае, до начала разработки. Пример</w:t>
      </w:r>
      <w:r w:rsidR="00963AE3">
        <w:t xml:space="preserve"> </w:t>
      </w:r>
      <w:r>
        <w:t>используем</w:t>
      </w:r>
      <w:r w:rsidR="004020F4">
        <w:t>ого</w:t>
      </w:r>
      <w:r w:rsidR="00963AE3">
        <w:t xml:space="preserve"> </w:t>
      </w:r>
      <w:r>
        <w:t xml:space="preserve">сценариев тестирования приведены в </w:t>
      </w:r>
      <w:r w:rsidR="0040330C">
        <w:t xml:space="preserve">рисунке </w:t>
      </w:r>
      <w:r w:rsidR="003365CC">
        <w:t>22</w:t>
      </w:r>
      <w:r>
        <w:t>.</w:t>
      </w:r>
      <w:r w:rsidR="004020F4">
        <w:t xml:space="preserve"> </w:t>
      </w:r>
    </w:p>
    <w:p w14:paraId="2989A7A0" w14:textId="77777777" w:rsidR="00D71388" w:rsidRDefault="00D71388" w:rsidP="00D71388">
      <w:pPr>
        <w:pStyle w:val="Standard"/>
        <w:keepNext/>
        <w:jc w:val="center"/>
      </w:pPr>
      <w:r>
        <w:rPr>
          <w:noProof/>
          <w:lang w:eastAsia="ru-RU"/>
        </w:rPr>
        <w:drawing>
          <wp:inline distT="0" distB="0" distL="0" distR="0" wp14:anchorId="636D5C34" wp14:editId="757716B9">
            <wp:extent cx="4157980" cy="3181350"/>
            <wp:effectExtent l="0" t="0" r="0" b="0"/>
            <wp:docPr id="23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415798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96C6" w14:textId="692444F3" w:rsidR="004020F4" w:rsidRDefault="00D71388" w:rsidP="00D71388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22</w:t>
        </w:r>
      </w:fldSimple>
      <w:r>
        <w:t>. Пример сценария тестирования</w:t>
      </w:r>
    </w:p>
    <w:p w14:paraId="611DE4CA" w14:textId="7B3EDA73" w:rsidR="003434F8" w:rsidRDefault="00D71388">
      <w:pPr>
        <w:pStyle w:val="Standard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4CA305" wp14:editId="042BE255">
                <wp:simplePos x="0" y="0"/>
                <wp:positionH relativeFrom="column">
                  <wp:posOffset>573405</wp:posOffset>
                </wp:positionH>
                <wp:positionV relativeFrom="paragraph">
                  <wp:posOffset>5413375</wp:posOffset>
                </wp:positionV>
                <wp:extent cx="5457825" cy="635"/>
                <wp:effectExtent l="0" t="0" r="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7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D19EED" w14:textId="6AC063E4" w:rsidR="00424606" w:rsidRPr="00EA5AD8" w:rsidRDefault="00424606" w:rsidP="00D71388">
                            <w:pPr>
                              <w:pStyle w:val="af6"/>
                              <w:jc w:val="center"/>
                              <w:rPr>
                                <w:rFonts w:cs="Times New Roman"/>
                                <w:noProof/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F1298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>. Пример протокола тестирования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4CA305" id="_x0000_t202" coordsize="21600,21600" o:spt="202" path="m,l,21600r21600,l21600,xe">
                <v:stroke joinstyle="miter"/>
                <v:path gradientshapeok="t" o:connecttype="rect"/>
              </v:shapetype>
              <v:shape id="Надпись 33" o:spid="_x0000_s1026" type="#_x0000_t202" style="position:absolute;left:0;text-align:left;margin-left:45.15pt;margin-top:426.25pt;width:429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" stroked="f">
                <v:textbox style="mso-fit-shape-to-text:t" inset="0,0,0,0">
                  <w:txbxContent>
                    <w:p w14:paraId="49D19EED" w14:textId="6AC063E4" w:rsidR="00424606" w:rsidRPr="00EA5AD8" w:rsidRDefault="00424606" w:rsidP="00D71388">
                      <w:pPr>
                        <w:pStyle w:val="af6"/>
                        <w:jc w:val="center"/>
                        <w:rPr>
                          <w:rFonts w:cs="Times New Roman"/>
                          <w:noProof/>
                          <w:sz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F1298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>. Пример протокола тестирования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AEB92E5" wp14:editId="49125A73">
            <wp:simplePos x="0" y="0"/>
            <wp:positionH relativeFrom="column">
              <wp:posOffset>573405</wp:posOffset>
            </wp:positionH>
            <wp:positionV relativeFrom="paragraph">
              <wp:posOffset>1555750</wp:posOffset>
            </wp:positionV>
            <wp:extent cx="5457825" cy="3800475"/>
            <wp:effectExtent l="0" t="0" r="9525" b="9525"/>
            <wp:wrapTopAndBottom/>
            <wp:docPr id="27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lum/>
                      <a:alphaModFix/>
                    </a:blip>
                    <a:stretch/>
                  </pic:blipFill>
                  <pic:spPr bwMode="auto">
                    <a:xfrm>
                      <a:off x="0" y="0"/>
                      <a:ext cx="5457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F41">
        <w:t>При</w:t>
      </w:r>
      <w:r w:rsidR="00963AE3">
        <w:t xml:space="preserve"> </w:t>
      </w:r>
      <w:r w:rsidR="00FE0F41">
        <w:t>прохождени</w:t>
      </w:r>
      <w:r w:rsidR="00963AE3">
        <w:t>и</w:t>
      </w:r>
      <w:r w:rsidR="00FE0F41">
        <w:t xml:space="preserve"> сценария был подготовлен протокол тестирования. Протокол тестирования также является документом свободной формы, разрабатываем на базе сценария тестирования. Основное отличие сценария от протокол</w:t>
      </w:r>
      <w:r w:rsidR="00963AE3">
        <w:t>ов</w:t>
      </w:r>
      <w:r w:rsidR="00FE0F41">
        <w:t xml:space="preserve"> тестирования, что в нем зафиксирован результат тестирования и, при наличии, ошибки и необходимые доработки. </w:t>
      </w:r>
      <w:r w:rsidR="004020F4">
        <w:t>Пример протокола тестирования приведен на рисунке</w:t>
      </w:r>
      <w:r w:rsidR="003365CC">
        <w:t xml:space="preserve"> 23</w:t>
      </w:r>
      <w:r w:rsidR="00FE0F41">
        <w:t>.</w:t>
      </w:r>
    </w:p>
    <w:p w14:paraId="4BF5629A" w14:textId="6024D148" w:rsidR="004020F4" w:rsidRDefault="004020F4">
      <w:pPr>
        <w:pStyle w:val="Standard"/>
      </w:pPr>
    </w:p>
    <w:p w14:paraId="72B2A2D4" w14:textId="7D3DC775" w:rsidR="003434F8" w:rsidRDefault="0040330C">
      <w:pPr>
        <w:pStyle w:val="Standard"/>
      </w:pPr>
      <w:r>
        <w:t xml:space="preserve">Для тестирования расчетных алгоритмов были разработаны </w:t>
      </w:r>
      <w:proofErr w:type="spellStart"/>
      <w:r>
        <w:t>автотесты</w:t>
      </w:r>
      <w:proofErr w:type="spellEnd"/>
      <w:r>
        <w:t xml:space="preserve">. </w:t>
      </w:r>
    </w:p>
    <w:p w14:paraId="4A1D9A7F" w14:textId="41DD8598" w:rsidR="003434F8" w:rsidRDefault="00FE0F41">
      <w:pPr>
        <w:pStyle w:val="Standard"/>
      </w:pPr>
      <w:proofErr w:type="spellStart"/>
      <w:r>
        <w:t>Автотесты</w:t>
      </w:r>
      <w:proofErr w:type="spellEnd"/>
      <w:r>
        <w:t xml:space="preserve"> имеют ряд преимуществ</w:t>
      </w:r>
      <w:r w:rsidR="0040330C">
        <w:t xml:space="preserve"> перед ручным тестированием</w:t>
      </w:r>
      <w:r>
        <w:t>:</w:t>
      </w:r>
    </w:p>
    <w:p w14:paraId="6CBCE129" w14:textId="45068487" w:rsidR="003434F8" w:rsidRDefault="00FE0F41">
      <w:pPr>
        <w:pStyle w:val="Standard"/>
        <w:numPr>
          <w:ilvl w:val="0"/>
          <w:numId w:val="22"/>
        </w:numPr>
      </w:pPr>
      <w:r>
        <w:rPr>
          <w:b/>
          <w:bCs/>
        </w:rPr>
        <w:t>Раннее обнаружение ошибок</w:t>
      </w:r>
      <w:r>
        <w:t xml:space="preserve"> – проблемы выявляются на этапе разработки, а не в </w:t>
      </w:r>
      <w:proofErr w:type="spellStart"/>
      <w:r>
        <w:t>production</w:t>
      </w:r>
      <w:proofErr w:type="spellEnd"/>
      <w:r>
        <w:t>.</w:t>
      </w:r>
    </w:p>
    <w:p w14:paraId="2516D8BC" w14:textId="48DE8A06" w:rsidR="003434F8" w:rsidRDefault="00FE0F41">
      <w:pPr>
        <w:pStyle w:val="Standard"/>
        <w:numPr>
          <w:ilvl w:val="0"/>
          <w:numId w:val="6"/>
        </w:numPr>
      </w:pPr>
      <w:r>
        <w:rPr>
          <w:b/>
          <w:bCs/>
        </w:rPr>
        <w:t>Упрощение отладки</w:t>
      </w:r>
      <w:r>
        <w:t> – если тест падает, сразу понятно, где искать ошибку.</w:t>
      </w:r>
    </w:p>
    <w:p w14:paraId="78855B11" w14:textId="7DF82E0D" w:rsidR="003434F8" w:rsidRDefault="00FE0F41">
      <w:pPr>
        <w:pStyle w:val="Standard"/>
        <w:numPr>
          <w:ilvl w:val="0"/>
          <w:numId w:val="6"/>
        </w:numPr>
      </w:pPr>
      <w:r>
        <w:rPr>
          <w:b/>
          <w:bCs/>
        </w:rPr>
        <w:t xml:space="preserve">Безопасность рефакторинга (изменения </w:t>
      </w:r>
      <w:proofErr w:type="gramStart"/>
      <w:r>
        <w:rPr>
          <w:b/>
          <w:bCs/>
        </w:rPr>
        <w:t xml:space="preserve">кода) </w:t>
      </w:r>
      <w:r>
        <w:t> –</w:t>
      </w:r>
      <w:proofErr w:type="gramEnd"/>
      <w:r>
        <w:t xml:space="preserve"> уверенность, что изменения не сломали существующую логику.</w:t>
      </w:r>
    </w:p>
    <w:p w14:paraId="2F0392EA" w14:textId="108DD5A1" w:rsidR="003434F8" w:rsidRDefault="00FE0F41">
      <w:pPr>
        <w:pStyle w:val="Standard"/>
        <w:numPr>
          <w:ilvl w:val="0"/>
          <w:numId w:val="6"/>
        </w:numPr>
      </w:pPr>
      <w:r>
        <w:rPr>
          <w:b/>
          <w:bCs/>
        </w:rPr>
        <w:t>Документирование кода</w:t>
      </w:r>
      <w:r>
        <w:t> – тесты показывают, как должен использоваться модуль.</w:t>
      </w:r>
    </w:p>
    <w:p w14:paraId="3727D8AD" w14:textId="03CEB06D" w:rsidR="003434F8" w:rsidRDefault="00FE0F41">
      <w:pPr>
        <w:pStyle w:val="Standard"/>
        <w:numPr>
          <w:ilvl w:val="0"/>
          <w:numId w:val="6"/>
        </w:numPr>
      </w:pPr>
      <w:r>
        <w:rPr>
          <w:b/>
          <w:bCs/>
        </w:rPr>
        <w:t>Ускорение разработки</w:t>
      </w:r>
      <w:r>
        <w:t> – меньше времени на ручное тестирование, быстрая проверка изменений.</w:t>
      </w:r>
    </w:p>
    <w:p w14:paraId="0EB02B22" w14:textId="2220DAFC" w:rsidR="003434F8" w:rsidRDefault="003434F8">
      <w:pPr>
        <w:pStyle w:val="Standard"/>
      </w:pPr>
    </w:p>
    <w:p w14:paraId="1773795E" w14:textId="77777777" w:rsidR="003434F8" w:rsidRDefault="00FE0F41">
      <w:pPr>
        <w:pStyle w:val="Standard"/>
      </w:pPr>
      <w:r>
        <w:t xml:space="preserve">Тесты – это различные варианты вызова функций, сделанные </w:t>
      </w:r>
      <w:proofErr w:type="spellStart"/>
      <w:r>
        <w:t>т.о</w:t>
      </w:r>
      <w:proofErr w:type="spellEnd"/>
      <w:r>
        <w:t>., чтобы каждая строчка исходных функций была вызвана хотя бы раз.</w:t>
      </w:r>
    </w:p>
    <w:p w14:paraId="4403BF99" w14:textId="77777777" w:rsidR="003434F8" w:rsidRDefault="00FE0F41">
      <w:pPr>
        <w:pStyle w:val="Standard"/>
      </w:pPr>
      <w:r>
        <w:t xml:space="preserve">В этом проекте все расчетные функции покрыты </w:t>
      </w:r>
      <w:proofErr w:type="spellStart"/>
      <w:r>
        <w:t>автотестами</w:t>
      </w:r>
      <w:proofErr w:type="spellEnd"/>
      <w:r>
        <w:t>.</w:t>
      </w:r>
    </w:p>
    <w:p w14:paraId="5EDA301D" w14:textId="51ADA1BD" w:rsidR="003434F8" w:rsidRDefault="00FE0F41">
      <w:pPr>
        <w:pStyle w:val="Standard"/>
      </w:pPr>
      <w:r>
        <w:t xml:space="preserve">Для </w:t>
      </w:r>
      <w:proofErr w:type="spellStart"/>
      <w:r>
        <w:t>автотестирования</w:t>
      </w:r>
      <w:proofErr w:type="spellEnd"/>
      <w:r>
        <w:t xml:space="preserve"> </w:t>
      </w:r>
      <w:r>
        <w:rPr>
          <w:lang w:val="en-US"/>
        </w:rPr>
        <w:t>python</w:t>
      </w:r>
      <w:r>
        <w:t xml:space="preserve"> функций было использовано</w:t>
      </w:r>
      <w:r w:rsidR="00963AE3">
        <w:t xml:space="preserve"> 2 инструмента -</w:t>
      </w:r>
    </w:p>
    <w:p w14:paraId="5FED075C" w14:textId="41FAC7C9" w:rsidR="003434F8" w:rsidRDefault="00963AE3" w:rsidP="00963AE3">
      <w:pPr>
        <w:pStyle w:val="Standard"/>
        <w:ind w:firstLine="0"/>
      </w:pPr>
      <w:r>
        <w:t>м</w:t>
      </w:r>
      <w:r w:rsidR="00FE0F41">
        <w:t xml:space="preserve">одуль </w:t>
      </w:r>
      <w:r w:rsidR="00FE0F41">
        <w:rPr>
          <w:lang w:val="en-US"/>
        </w:rPr>
        <w:t>unittest</w:t>
      </w:r>
      <w:r w:rsidR="00FE0F41" w:rsidRPr="00963AE3">
        <w:t xml:space="preserve"> </w:t>
      </w:r>
      <w:r w:rsidR="00FE0F41">
        <w:t xml:space="preserve">для </w:t>
      </w:r>
      <w:r w:rsidR="00FE0F41">
        <w:rPr>
          <w:lang w:val="en-US"/>
        </w:rPr>
        <w:t>Python</w:t>
      </w:r>
      <w:r>
        <w:t xml:space="preserve"> и и</w:t>
      </w:r>
      <w:r w:rsidR="00FE0F41">
        <w:t xml:space="preserve">нструмент </w:t>
      </w:r>
      <w:r w:rsidR="00FE0F41">
        <w:rPr>
          <w:lang w:val="en-US"/>
        </w:rPr>
        <w:t>coverage</w:t>
      </w:r>
      <w:r w:rsidR="00FE0F41">
        <w:t>.</w:t>
      </w:r>
      <w:r w:rsidR="00FE0F41">
        <w:rPr>
          <w:lang w:val="en-US"/>
        </w:rPr>
        <w:t>py</w:t>
      </w:r>
      <w:r w:rsidR="00FE0F41">
        <w:t xml:space="preserve"> для анализа процента покрытия кода</w:t>
      </w:r>
      <w:r>
        <w:t>.</w:t>
      </w:r>
    </w:p>
    <w:p w14:paraId="72C534C8" w14:textId="77777777" w:rsidR="003434F8" w:rsidRDefault="003434F8">
      <w:pPr>
        <w:pStyle w:val="Standard"/>
      </w:pPr>
    </w:p>
    <w:p w14:paraId="1286D1C6" w14:textId="77777777" w:rsidR="003434F8" w:rsidRDefault="00FE0F41">
      <w:pPr>
        <w:pStyle w:val="Standard"/>
      </w:pPr>
      <w:r>
        <w:t>Для тестирования расчетных функций было написано 32 теста.</w:t>
      </w:r>
    </w:p>
    <w:p w14:paraId="592A48CF" w14:textId="4B717FA2" w:rsidR="003434F8" w:rsidRDefault="00FE0F41">
      <w:pPr>
        <w:pStyle w:val="Standard"/>
      </w:pPr>
      <w:r>
        <w:t>Результаты анализа покрытия кода</w:t>
      </w:r>
      <w:r w:rsidR="00ED69C6">
        <w:t xml:space="preserve"> (код приведен на рисунке </w:t>
      </w:r>
      <w:r w:rsidR="003365CC">
        <w:t>24</w:t>
      </w:r>
      <w:r w:rsidR="00ED69C6">
        <w:t xml:space="preserve">) даны на рисунке </w:t>
      </w:r>
      <w:r w:rsidR="003365CC">
        <w:t>25</w:t>
      </w:r>
      <w:r w:rsidR="00ED69C6">
        <w:t>.</w:t>
      </w:r>
    </w:p>
    <w:p w14:paraId="3D8E2C48" w14:textId="74F2636E" w:rsidR="00B72A53" w:rsidRDefault="00B72A53" w:rsidP="00AC1C01">
      <w:pPr>
        <w:pStyle w:val="Standard"/>
        <w:jc w:val="center"/>
      </w:pPr>
      <w:r w:rsidRPr="00B72A53">
        <w:rPr>
          <w:noProof/>
        </w:rPr>
        <w:drawing>
          <wp:inline distT="0" distB="0" distL="0" distR="0" wp14:anchorId="11DD7BA2" wp14:editId="78DCB550">
            <wp:extent cx="3753374" cy="124794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1DA2" w14:textId="681B5D50" w:rsidR="003434F8" w:rsidRDefault="00963AE3" w:rsidP="00AC1C01">
      <w:pPr>
        <w:pStyle w:val="af6"/>
        <w:jc w:val="center"/>
        <w:rPr>
          <w:b/>
          <w:bCs/>
        </w:rPr>
      </w:pPr>
      <w:r>
        <w:t xml:space="preserve">Рисунок </w:t>
      </w:r>
      <w:fldSimple w:instr=" SEQ Рисунок \* ARABIC ">
        <w:r w:rsidR="007F1298">
          <w:rPr>
            <w:noProof/>
          </w:rPr>
          <w:t>24</w:t>
        </w:r>
      </w:fldSimple>
      <w:r>
        <w:t>. Код для анализа покрытия кода</w:t>
      </w:r>
    </w:p>
    <w:p w14:paraId="63AA0D8F" w14:textId="77777777" w:rsidR="000567E4" w:rsidRDefault="000567E4" w:rsidP="00ED69C6">
      <w:pPr>
        <w:pStyle w:val="Standard"/>
      </w:pPr>
    </w:p>
    <w:p w14:paraId="5A650CA3" w14:textId="0EAC7A5A" w:rsidR="003434F8" w:rsidRDefault="00FE0F41" w:rsidP="00ED69C6">
      <w:pPr>
        <w:pStyle w:val="Standard"/>
      </w:pPr>
      <w:r>
        <w:t>В результате получили 100% покрытия тестами</w:t>
      </w:r>
      <w:r w:rsidR="003365CC">
        <w:t>.</w:t>
      </w:r>
    </w:p>
    <w:p w14:paraId="09DE8865" w14:textId="77777777" w:rsidR="003365CC" w:rsidRDefault="003365CC" w:rsidP="00ED69C6">
      <w:pPr>
        <w:pStyle w:val="Standard"/>
      </w:pPr>
    </w:p>
    <w:p w14:paraId="2AD9F83C" w14:textId="77777777" w:rsidR="00ED69C6" w:rsidRDefault="00FE0F41" w:rsidP="00AC1C01">
      <w:pPr>
        <w:pStyle w:val="Standard"/>
        <w:keepNext/>
        <w:jc w:val="center"/>
      </w:pPr>
      <w:r>
        <w:rPr>
          <w:noProof/>
          <w:lang w:eastAsia="ru-RU"/>
        </w:rPr>
        <w:drawing>
          <wp:inline distT="0" distB="0" distL="0" distR="0" wp14:anchorId="57C4B896" wp14:editId="43DA4F96">
            <wp:extent cx="5756564" cy="1087120"/>
            <wp:effectExtent l="0" t="0" r="0" b="0"/>
            <wp:docPr id="2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lum/>
                      <a:alphaModFix/>
                    </a:blip>
                    <a:stretch/>
                  </pic:blipFill>
                  <pic:spPr bwMode="auto">
                    <a:xfrm>
                      <a:off x="0" y="0"/>
                      <a:ext cx="5808784" cy="1096982"/>
                    </a:xfrm>
                    <a:prstGeom prst="rect">
                      <a:avLst/>
                    </a:prstGeom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14EBE5" w14:textId="7F9C7D52" w:rsidR="00ED69C6" w:rsidRDefault="00ED69C6" w:rsidP="00AC1C01">
      <w:pPr>
        <w:pStyle w:val="af6"/>
        <w:jc w:val="center"/>
      </w:pPr>
      <w:r>
        <w:t xml:space="preserve">Рисунок </w:t>
      </w:r>
      <w:fldSimple w:instr=" SEQ Рисунок \* ARABIC ">
        <w:r w:rsidR="007F1298">
          <w:rPr>
            <w:noProof/>
          </w:rPr>
          <w:t>25</w:t>
        </w:r>
      </w:fldSimple>
      <w:r>
        <w:t>. Результаты покрытия кода</w:t>
      </w:r>
    </w:p>
    <w:p w14:paraId="12622CBC" w14:textId="6F6E5298" w:rsidR="003434F8" w:rsidRDefault="003434F8">
      <w:pPr>
        <w:pStyle w:val="Standard"/>
      </w:pPr>
    </w:p>
    <w:p w14:paraId="5B5AEC2E" w14:textId="62DF5E3F" w:rsidR="003434F8" w:rsidRDefault="0040330C">
      <w:pPr>
        <w:pStyle w:val="Standard"/>
      </w:pPr>
      <w:r>
        <w:t>По результатам полученного опыта тестирования был сделан следующий вывод</w:t>
      </w:r>
      <w:r w:rsidR="002475EF" w:rsidRPr="002475EF">
        <w:t xml:space="preserve">: </w:t>
      </w:r>
      <w:proofErr w:type="spellStart"/>
      <w:r w:rsidR="00FE0F41">
        <w:t>Автотесты</w:t>
      </w:r>
      <w:proofErr w:type="spellEnd"/>
      <w:r w:rsidR="00FE0F41">
        <w:t xml:space="preserve"> в большей степени покрывают алгоритмическую часть реализации, функциональность доступная пользователю этим инструментом автоматического тестирования   не проверяется. Ручные тесты, напротив, удобны для тестирования пользовательской функциональности.</w:t>
      </w:r>
    </w:p>
    <w:p w14:paraId="5162DF64" w14:textId="77777777" w:rsidR="003434F8" w:rsidRPr="00AC1C01" w:rsidRDefault="00FE0F41" w:rsidP="00D955FC">
      <w:pPr>
        <w:pStyle w:val="1"/>
        <w:pageBreakBefore/>
        <w:ind w:left="720"/>
        <w:rPr>
          <w:b/>
        </w:rPr>
      </w:pPr>
      <w:bookmarkStart w:id="13" w:name="_Toc197445806"/>
      <w:bookmarkStart w:id="14" w:name="_Toc197446787"/>
      <w:r w:rsidRPr="00AC1C01">
        <w:rPr>
          <w:b/>
        </w:rPr>
        <w:lastRenderedPageBreak/>
        <w:t>Заключение</w:t>
      </w:r>
      <w:bookmarkEnd w:id="13"/>
      <w:bookmarkEnd w:id="14"/>
    </w:p>
    <w:p w14:paraId="5920D2DF" w14:textId="77777777" w:rsidR="003434F8" w:rsidRDefault="003434F8">
      <w:pPr>
        <w:pStyle w:val="Standard"/>
      </w:pPr>
    </w:p>
    <w:p w14:paraId="5B46A328" w14:textId="1714EF03" w:rsidR="003434F8" w:rsidRDefault="00FE0F41">
      <w:pPr>
        <w:pStyle w:val="Standard"/>
      </w:pPr>
      <w:r>
        <w:t>Сайт по системам счисления - годовой проект, на котором реализованы 4 функции: Переводчик, Калькулятор, Таблицы и Тренажер, проведено тестирование ручным и автоматическим способами. Отличительной особенностью сайта являются виды Пермского края. При решении тестов в тренажере вам будут открываться части картинки</w:t>
      </w:r>
      <w:r w:rsidR="00407695">
        <w:t xml:space="preserve"> </w:t>
      </w:r>
      <w:r>
        <w:t>(В каждой системе своя) и при завершении всех тестов в одной системе счисления появится название места и интересный факт о нём.</w:t>
      </w:r>
    </w:p>
    <w:p w14:paraId="2AE1C069" w14:textId="21CFBBF0" w:rsidR="003434F8" w:rsidRDefault="00FE0F41">
      <w:pPr>
        <w:pStyle w:val="Standard"/>
      </w:pPr>
      <w:r>
        <w:rPr>
          <w:rFonts w:eastAsia="Times New Roman"/>
        </w:rPr>
        <w:t xml:space="preserve"> </w:t>
      </w:r>
      <w:r>
        <w:t>Разработка сайта довольно долгая работа, но она очень интересная и развивающая, а также очень востребованная в нашем современном мире. В процессе работы над проектом познакомился с технологиями:</w:t>
      </w:r>
      <w:r w:rsidR="0058367E">
        <w:t xml:space="preserve"> </w:t>
      </w:r>
      <w:r>
        <w:t xml:space="preserve">HTML, CSS, JS, Flask, инструментом для рисования диаграмм </w:t>
      </w:r>
      <w:proofErr w:type="spellStart"/>
      <w:r>
        <w:t>mermaid</w:t>
      </w:r>
      <w:proofErr w:type="spellEnd"/>
      <w:r>
        <w:t xml:space="preserve"> и инструментом для автоматического тестирования </w:t>
      </w:r>
      <w:r>
        <w:rPr>
          <w:lang w:val="en-US"/>
        </w:rPr>
        <w:t>unittest</w:t>
      </w:r>
      <w:r>
        <w:t xml:space="preserve"> для </w:t>
      </w:r>
      <w:r>
        <w:rPr>
          <w:lang w:val="en-US"/>
        </w:rPr>
        <w:t>Python</w:t>
      </w:r>
      <w:r>
        <w:t>.</w:t>
      </w:r>
    </w:p>
    <w:p w14:paraId="5997DDE8" w14:textId="2BC68199" w:rsidR="0058367E" w:rsidRPr="0058367E" w:rsidRDefault="0058367E" w:rsidP="0058367E">
      <w:pPr>
        <w:pStyle w:val="Standard"/>
      </w:pPr>
      <w:r w:rsidRPr="0058367E">
        <w:t xml:space="preserve">Для </w:t>
      </w:r>
      <w:r>
        <w:t>создания</w:t>
      </w:r>
      <w:r w:rsidRPr="0058367E">
        <w:t xml:space="preserve"> сайта я познакомился с понятием архитектуры программных систем</w:t>
      </w:r>
      <w:r>
        <w:t xml:space="preserve">, изучил технологии разработки </w:t>
      </w:r>
      <w:r w:rsidRPr="0058367E">
        <w:t>и выбра</w:t>
      </w:r>
      <w:r>
        <w:t>л</w:t>
      </w:r>
      <w:r w:rsidRPr="0058367E">
        <w:t xml:space="preserve"> инструменты для </w:t>
      </w:r>
      <w:r>
        <w:t xml:space="preserve">реализации.  </w:t>
      </w:r>
      <w:r w:rsidRPr="0058367E">
        <w:t>Выбранный стек технологий оптимально подошёл для решаемой задачи.</w:t>
      </w:r>
    </w:p>
    <w:p w14:paraId="3228E9AB" w14:textId="7FD47021" w:rsidR="0058367E" w:rsidRPr="0058367E" w:rsidRDefault="0058367E" w:rsidP="0058367E">
      <w:pPr>
        <w:pStyle w:val="Standard"/>
      </w:pPr>
      <w:r w:rsidRPr="0058367E">
        <w:t>Все необходимые расчетные алгоритмы реализованы и покр</w:t>
      </w:r>
      <w:r w:rsidR="00233B3B">
        <w:t>ы</w:t>
      </w:r>
      <w:r w:rsidRPr="0058367E">
        <w:t>т</w:t>
      </w:r>
      <w:r w:rsidR="00233B3B">
        <w:t>ы</w:t>
      </w:r>
      <w:r w:rsidRPr="0058367E">
        <w:t xml:space="preserve"> </w:t>
      </w:r>
      <w:proofErr w:type="spellStart"/>
      <w:r w:rsidRPr="0058367E">
        <w:t>автотестами</w:t>
      </w:r>
      <w:proofErr w:type="spellEnd"/>
      <w:r w:rsidRPr="0058367E">
        <w:t xml:space="preserve">, проведен анализ покрытия </w:t>
      </w:r>
      <w:proofErr w:type="spellStart"/>
      <w:r w:rsidRPr="0058367E">
        <w:t>автотестами</w:t>
      </w:r>
      <w:proofErr w:type="spellEnd"/>
      <w:r w:rsidRPr="0058367E">
        <w:t>, результат составил 100%.</w:t>
      </w:r>
    </w:p>
    <w:p w14:paraId="28399E1A" w14:textId="79668852" w:rsidR="0058367E" w:rsidRDefault="0058367E" w:rsidP="0058367E">
      <w:pPr>
        <w:pStyle w:val="Standard"/>
        <w:rPr>
          <w:rFonts w:eastAsia="Times New Roman"/>
          <w:color w:val="313131"/>
          <w:szCs w:val="28"/>
          <w:lang w:eastAsia="ru-RU"/>
        </w:rPr>
      </w:pPr>
      <w:r w:rsidRPr="0058367E">
        <w:t>Подготовлен сайт с необходимой функциональностью и размещен на бесплатном хостинге. Функциональность разработанного сайта протестирована с помощью технологии ручного тестирования</w:t>
      </w:r>
      <w:r>
        <w:rPr>
          <w:rFonts w:eastAsia="Times New Roman"/>
          <w:color w:val="313131"/>
          <w:szCs w:val="28"/>
          <w:lang w:eastAsia="ru-RU"/>
        </w:rPr>
        <w:t xml:space="preserve">. </w:t>
      </w:r>
    </w:p>
    <w:p w14:paraId="6D88A567" w14:textId="5EADA75F" w:rsidR="0058367E" w:rsidRDefault="0058367E" w:rsidP="0058367E">
      <w:pPr>
        <w:pStyle w:val="Standard"/>
        <w:rPr>
          <w:rFonts w:eastAsia="Times New Roman"/>
          <w:color w:val="313131"/>
          <w:szCs w:val="28"/>
          <w:lang w:eastAsia="ru-RU"/>
        </w:rPr>
      </w:pPr>
      <w:r>
        <w:rPr>
          <w:rFonts w:eastAsia="Times New Roman"/>
          <w:color w:val="313131"/>
          <w:szCs w:val="28"/>
          <w:lang w:eastAsia="ru-RU"/>
        </w:rPr>
        <w:t>В работе на</w:t>
      </w:r>
      <w:r w:rsidR="00233B3B">
        <w:rPr>
          <w:rFonts w:eastAsia="Times New Roman"/>
          <w:color w:val="313131"/>
          <w:szCs w:val="28"/>
          <w:lang w:eastAsia="ru-RU"/>
        </w:rPr>
        <w:t>д</w:t>
      </w:r>
      <w:r>
        <w:rPr>
          <w:rFonts w:eastAsia="Times New Roman"/>
          <w:color w:val="313131"/>
          <w:szCs w:val="28"/>
          <w:lang w:eastAsia="ru-RU"/>
        </w:rPr>
        <w:t xml:space="preserve"> проектом мне удалось попробовать свои силы в таки</w:t>
      </w:r>
      <w:r w:rsidR="00233B3B">
        <w:rPr>
          <w:rFonts w:eastAsia="Times New Roman"/>
          <w:color w:val="313131"/>
          <w:szCs w:val="28"/>
          <w:lang w:eastAsia="ru-RU"/>
        </w:rPr>
        <w:t>х</w:t>
      </w:r>
      <w:r>
        <w:rPr>
          <w:rFonts w:eastAsia="Times New Roman"/>
          <w:color w:val="313131"/>
          <w:szCs w:val="28"/>
          <w:lang w:eastAsia="ru-RU"/>
        </w:rPr>
        <w:t xml:space="preserve"> задачах создания сайтов как проектирование, разработка и тестирование. Таки</w:t>
      </w:r>
      <w:r w:rsidR="00233B3B">
        <w:rPr>
          <w:rFonts w:eastAsia="Times New Roman"/>
          <w:color w:val="313131"/>
          <w:szCs w:val="28"/>
          <w:lang w:eastAsia="ru-RU"/>
        </w:rPr>
        <w:t xml:space="preserve">е задачи как дизайн, наполнение сайта, продвижение и поддержка не вошли в сферу интересов текущего проекта. </w:t>
      </w:r>
    </w:p>
    <w:p w14:paraId="3A46DA2D" w14:textId="15014C2E" w:rsidR="00233B3B" w:rsidRDefault="00233B3B" w:rsidP="0058367E">
      <w:pPr>
        <w:pStyle w:val="Standard"/>
        <w:rPr>
          <w:rFonts w:eastAsia="Times New Roman"/>
          <w:color w:val="313131"/>
          <w:szCs w:val="28"/>
          <w:lang w:eastAsia="ru-RU"/>
        </w:rPr>
      </w:pPr>
      <w:r>
        <w:rPr>
          <w:rFonts w:eastAsia="Times New Roman"/>
          <w:color w:val="313131"/>
          <w:szCs w:val="28"/>
          <w:lang w:eastAsia="ru-RU"/>
        </w:rPr>
        <w:t xml:space="preserve">Все заявленные цели проекта выполнены, сайт работоспособен и может использоваться для обучения системам счисления, самообучения и подготовки к ОГЭ по информатике. </w:t>
      </w:r>
    </w:p>
    <w:p w14:paraId="17EC26C4" w14:textId="77777777" w:rsidR="0058367E" w:rsidRDefault="0058367E">
      <w:pPr>
        <w:pStyle w:val="Standard"/>
      </w:pPr>
    </w:p>
    <w:p w14:paraId="44ECA1AC" w14:textId="5A684288" w:rsidR="003434F8" w:rsidRDefault="00FE0F41" w:rsidP="00D955FC">
      <w:pPr>
        <w:pStyle w:val="1"/>
        <w:pageBreakBefore/>
        <w:ind w:left="720"/>
        <w:rPr>
          <w:b/>
        </w:rPr>
      </w:pPr>
      <w:bookmarkStart w:id="15" w:name="_Toc197445807"/>
      <w:bookmarkStart w:id="16" w:name="_Toc197446788"/>
      <w:r w:rsidRPr="00D955FC">
        <w:rPr>
          <w:b/>
        </w:rPr>
        <w:lastRenderedPageBreak/>
        <w:t>Список литературы</w:t>
      </w:r>
      <w:bookmarkEnd w:id="15"/>
      <w:bookmarkEnd w:id="16"/>
    </w:p>
    <w:p w14:paraId="6CCD3757" w14:textId="77777777" w:rsidR="00D955FC" w:rsidRPr="00D955FC" w:rsidRDefault="00D955FC" w:rsidP="00D955FC">
      <w:pPr>
        <w:pStyle w:val="Standard"/>
      </w:pPr>
    </w:p>
    <w:p w14:paraId="24018565" w14:textId="1AE866FB" w:rsidR="003434F8" w:rsidRPr="003A2084" w:rsidRDefault="00F47D77" w:rsidP="00176463">
      <w:pPr>
        <w:pStyle w:val="Standard"/>
        <w:numPr>
          <w:ilvl w:val="0"/>
          <w:numId w:val="26"/>
        </w:numPr>
        <w:ind w:left="1134" w:hanging="1003"/>
      </w:pPr>
      <w:r w:rsidRPr="003A2084">
        <w:t xml:space="preserve">Тестирование ПО: что это и зачем оно нужно [Электронный ресурс]: </w:t>
      </w:r>
      <w:hyperlink r:id="rId71" w:history="1">
        <w:r w:rsidRPr="003A2084">
          <w:t>Медиаблог</w:t>
        </w:r>
      </w:hyperlink>
      <w:r w:rsidR="001C1575" w:rsidRPr="003A2084">
        <w:t xml:space="preserve">. </w:t>
      </w:r>
      <w:r w:rsidRPr="003A2084">
        <w:t>– URL:</w:t>
      </w:r>
      <w:hyperlink r:id="rId72" w:history="1">
        <w:r w:rsidRPr="003A2084">
          <w:t>https://www.tgu-dpo.ru/news/2023/04/23/chto-takoe-testirovanie-po</w:t>
        </w:r>
      </w:hyperlink>
      <w:r w:rsidR="001C1575" w:rsidRPr="003A2084">
        <w:t xml:space="preserve"> </w:t>
      </w:r>
    </w:p>
    <w:p w14:paraId="69673973" w14:textId="0C086463" w:rsidR="003434F8" w:rsidRPr="00B823BD" w:rsidRDefault="003A2084" w:rsidP="00176463">
      <w:pPr>
        <w:pStyle w:val="Standard"/>
        <w:numPr>
          <w:ilvl w:val="0"/>
          <w:numId w:val="26"/>
        </w:numPr>
        <w:ind w:left="1134" w:hanging="1003"/>
      </w:pPr>
      <w:proofErr w:type="spellStart"/>
      <w:r>
        <w:t>Нарыжный</w:t>
      </w:r>
      <w:proofErr w:type="spellEnd"/>
      <w:r>
        <w:t xml:space="preserve"> Д. </w:t>
      </w:r>
      <w:r w:rsidR="00F47D77" w:rsidRPr="00B823BD">
        <w:t>Этапы тестирование вэб- сайтов</w:t>
      </w:r>
      <w:r w:rsidR="00F47D77" w:rsidRPr="003A2084">
        <w:t xml:space="preserve"> </w:t>
      </w:r>
      <w:r w:rsidR="00F47D77" w:rsidRPr="00F47D77">
        <w:t>[</w:t>
      </w:r>
      <w:r w:rsidR="00F47D77">
        <w:t>Электронный ресурс</w:t>
      </w:r>
      <w:r w:rsidR="00F47D77" w:rsidRPr="00F47D77">
        <w:t>]</w:t>
      </w:r>
      <w:r w:rsidR="00F47D77">
        <w:t xml:space="preserve">: </w:t>
      </w:r>
      <w:r>
        <w:t xml:space="preserve">Сайт </w:t>
      </w:r>
      <w:proofErr w:type="spellStart"/>
      <w:r w:rsidRPr="00176463">
        <w:t>digital-агенств</w:t>
      </w:r>
      <w:r w:rsidR="00176463" w:rsidRPr="00176463">
        <w:t>а</w:t>
      </w:r>
      <w:proofErr w:type="spellEnd"/>
      <w:r w:rsidR="00176463" w:rsidRPr="00176463">
        <w:t xml:space="preserve"> </w:t>
      </w:r>
      <w:r w:rsidR="00B823BD" w:rsidRPr="00B823BD">
        <w:t xml:space="preserve">Art </w:t>
      </w:r>
      <w:proofErr w:type="spellStart"/>
      <w:r w:rsidR="00B823BD" w:rsidRPr="00B823BD">
        <w:t>Lemon</w:t>
      </w:r>
      <w:proofErr w:type="spellEnd"/>
      <w:r w:rsidR="00176463" w:rsidRPr="003A2084">
        <w:t>. – URL:</w:t>
      </w:r>
      <w:r w:rsidR="00B823BD" w:rsidRPr="00B823BD">
        <w:t xml:space="preserve"> </w:t>
      </w:r>
      <w:hyperlink r:id="rId73" w:history="1">
        <w:r w:rsidR="00B823BD" w:rsidRPr="003A2084">
          <w:t>https://art-lemon.com/site-test</w:t>
        </w:r>
      </w:hyperlink>
    </w:p>
    <w:p w14:paraId="3813CEBD" w14:textId="63480656" w:rsidR="003434F8" w:rsidRDefault="00B823BD" w:rsidP="00176463">
      <w:pPr>
        <w:pStyle w:val="Standard"/>
        <w:numPr>
          <w:ilvl w:val="0"/>
          <w:numId w:val="26"/>
        </w:numPr>
        <w:ind w:left="1134" w:hanging="1003"/>
      </w:pPr>
      <w:r w:rsidRPr="00B823BD">
        <w:t>Что такое функциональное тестирован</w:t>
      </w:r>
      <w:r w:rsidRPr="003A2084">
        <w:t xml:space="preserve">ие </w:t>
      </w:r>
      <w:r w:rsidR="00176463" w:rsidRPr="00F47D77">
        <w:t>[</w:t>
      </w:r>
      <w:r w:rsidR="00176463">
        <w:t>Электронный ресурс</w:t>
      </w:r>
      <w:r w:rsidR="00176463" w:rsidRPr="00F47D77">
        <w:t>]</w:t>
      </w:r>
      <w:r w:rsidR="00176463">
        <w:t xml:space="preserve">: </w:t>
      </w:r>
      <w:r w:rsidR="00176463" w:rsidRPr="00B823BD">
        <w:t xml:space="preserve">Блог IBS. </w:t>
      </w:r>
      <w:r w:rsidR="00176463" w:rsidRPr="003A2084">
        <w:t>– URL:</w:t>
      </w:r>
      <w:r w:rsidR="00176463" w:rsidRPr="00B823BD">
        <w:t xml:space="preserve"> </w:t>
      </w:r>
      <w:hyperlink r:id="rId74" w:anchor="block0" w:history="1">
        <w:r w:rsidRPr="003A2084">
          <w:t>https://ibs-qa.ru/media/chto-takoe-funktsionalnoe-testirovanie/#block0</w:t>
        </w:r>
      </w:hyperlink>
    </w:p>
    <w:p w14:paraId="6AEEF9F4" w14:textId="31F847E6" w:rsidR="003434F8" w:rsidRPr="00AC1C01" w:rsidRDefault="00B823BD" w:rsidP="00176463">
      <w:pPr>
        <w:pStyle w:val="Standard"/>
        <w:numPr>
          <w:ilvl w:val="0"/>
          <w:numId w:val="26"/>
        </w:numPr>
        <w:ind w:left="1134" w:hanging="1003"/>
        <w:rPr>
          <w:lang w:val="en-US"/>
        </w:rPr>
      </w:pPr>
      <w:r w:rsidRPr="00B823BD">
        <w:t>Нагрузочное тестирование: что это и как его провести. Виды и инструменты</w:t>
      </w:r>
      <w:r w:rsidR="00176463">
        <w:t xml:space="preserve"> </w:t>
      </w:r>
      <w:r w:rsidR="00176463" w:rsidRPr="00F47D77">
        <w:t>[</w:t>
      </w:r>
      <w:r w:rsidR="00176463">
        <w:t>Электронный ресурс</w:t>
      </w:r>
      <w:r w:rsidR="00176463" w:rsidRPr="00F47D77">
        <w:t>]</w:t>
      </w:r>
      <w:r w:rsidR="00176463">
        <w:t xml:space="preserve">: </w:t>
      </w:r>
      <w:r w:rsidR="00176463" w:rsidRPr="00B823BD">
        <w:t xml:space="preserve">Блог IBS. </w:t>
      </w:r>
      <w:r w:rsidR="00176463" w:rsidRPr="00AC1C01">
        <w:rPr>
          <w:lang w:val="en-US"/>
        </w:rPr>
        <w:t xml:space="preserve">URL: </w:t>
      </w:r>
      <w:hyperlink r:id="rId75" w:history="1">
        <w:r w:rsidRPr="00AC1C01">
          <w:rPr>
            <w:lang w:val="en-US"/>
          </w:rPr>
          <w:t>https://ibs-qa.ru/media/nagruzochnoe-testirovanie-chto-eto-i-kak-ego-provesti-vidy-i-instrumenty/</w:t>
        </w:r>
      </w:hyperlink>
    </w:p>
    <w:p w14:paraId="6CF808EA" w14:textId="43E3DCFA" w:rsidR="003434F8" w:rsidRPr="001F0B09" w:rsidRDefault="00F47D77" w:rsidP="00176463">
      <w:pPr>
        <w:pStyle w:val="Standard"/>
        <w:numPr>
          <w:ilvl w:val="0"/>
          <w:numId w:val="26"/>
        </w:numPr>
        <w:ind w:left="1134" w:hanging="1003"/>
        <w:rPr>
          <w:lang w:val="en-US"/>
        </w:rPr>
      </w:pPr>
      <w:r w:rsidRPr="001F0B09">
        <w:rPr>
          <w:lang w:val="en-US"/>
        </w:rPr>
        <w:t>Python Unit Testing and Code Coverage [</w:t>
      </w:r>
      <w:r>
        <w:t>Электронный</w:t>
      </w:r>
      <w:r w:rsidRPr="001F0B09">
        <w:rPr>
          <w:lang w:val="en-US"/>
        </w:rPr>
        <w:t xml:space="preserve"> </w:t>
      </w:r>
      <w:r>
        <w:t>ресурс</w:t>
      </w:r>
      <w:r w:rsidRPr="001F0B09">
        <w:rPr>
          <w:lang w:val="en-US"/>
        </w:rPr>
        <w:t xml:space="preserve">]: </w:t>
      </w:r>
      <w:r w:rsidR="003A2084" w:rsidRPr="001F0B09">
        <w:rPr>
          <w:lang w:val="en-US"/>
        </w:rPr>
        <w:t> </w:t>
      </w:r>
      <w:r w:rsidR="003A2084" w:rsidRPr="003A2084">
        <w:t>контент</w:t>
      </w:r>
      <w:r w:rsidR="003A2084" w:rsidRPr="001F0B09">
        <w:rPr>
          <w:lang w:val="en-US"/>
        </w:rPr>
        <w:t>-</w:t>
      </w:r>
      <w:r w:rsidR="003A2084" w:rsidRPr="003A2084">
        <w:t>платформа</w:t>
      </w:r>
      <w:r w:rsidR="003A2084" w:rsidRPr="001F0B09">
        <w:rPr>
          <w:lang w:val="en-US"/>
        </w:rPr>
        <w:t xml:space="preserve"> </w:t>
      </w:r>
      <w:r w:rsidRPr="001F0B09">
        <w:rPr>
          <w:lang w:val="en-US"/>
        </w:rPr>
        <w:t xml:space="preserve">LinkedIn </w:t>
      </w:r>
      <w:proofErr w:type="gramStart"/>
      <w:r w:rsidRPr="001F0B09">
        <w:rPr>
          <w:lang w:val="en-US"/>
        </w:rPr>
        <w:t>Pulse.–</w:t>
      </w:r>
      <w:proofErr w:type="gramEnd"/>
      <w:r w:rsidRPr="001F0B09">
        <w:rPr>
          <w:lang w:val="en-US"/>
        </w:rPr>
        <w:t xml:space="preserve"> URL: </w:t>
      </w:r>
      <w:hyperlink r:id="rId76" w:history="1">
        <w:r w:rsidRPr="001F0B09">
          <w:rPr>
            <w:lang w:val="en-US"/>
          </w:rPr>
          <w:t>https://www.linkedin.com/pulse/python-unit-testing-code-coverage-sourav-kumar-hazra</w:t>
        </w:r>
      </w:hyperlink>
    </w:p>
    <w:p w14:paraId="46264187" w14:textId="486D7EAE" w:rsidR="003A2084" w:rsidRPr="003A2084" w:rsidRDefault="003A2084" w:rsidP="00176463">
      <w:pPr>
        <w:pStyle w:val="Standard"/>
        <w:numPr>
          <w:ilvl w:val="0"/>
          <w:numId w:val="26"/>
        </w:numPr>
        <w:ind w:left="1134" w:hanging="1003"/>
      </w:pPr>
      <w:r w:rsidRPr="00EE7844">
        <w:rPr>
          <w:lang w:val="en-US"/>
        </w:rPr>
        <w:t>The PythonAnywhere help pages [</w:t>
      </w:r>
      <w:r>
        <w:t>Электронный</w:t>
      </w:r>
      <w:r w:rsidRPr="00EE7844">
        <w:rPr>
          <w:lang w:val="en-US"/>
        </w:rPr>
        <w:t xml:space="preserve"> </w:t>
      </w:r>
      <w:r>
        <w:t>ресурс</w:t>
      </w:r>
      <w:r w:rsidRPr="00EE7844">
        <w:rPr>
          <w:lang w:val="en-US"/>
        </w:rPr>
        <w:t>]:  </w:t>
      </w:r>
      <w:r w:rsidRPr="003A2084">
        <w:t>Справочник</w:t>
      </w:r>
      <w:r w:rsidRPr="00EE7844">
        <w:rPr>
          <w:lang w:val="en-US"/>
        </w:rPr>
        <w:t xml:space="preserve"> </w:t>
      </w:r>
      <w:r w:rsidRPr="003A2084">
        <w:t>по</w:t>
      </w:r>
      <w:r w:rsidRPr="00EE7844">
        <w:rPr>
          <w:lang w:val="en-US"/>
        </w:rPr>
        <w:t xml:space="preserve"> </w:t>
      </w:r>
      <w:r w:rsidRPr="003A2084">
        <w:t>среде</w:t>
      </w:r>
      <w:r w:rsidRPr="00EE7844">
        <w:rPr>
          <w:lang w:val="en-US"/>
        </w:rPr>
        <w:t xml:space="preserve"> </w:t>
      </w:r>
      <w:proofErr w:type="gramStart"/>
      <w:r w:rsidRPr="00EE7844">
        <w:rPr>
          <w:lang w:val="en-US"/>
        </w:rPr>
        <w:t>PythonAnywhere.–</w:t>
      </w:r>
      <w:proofErr w:type="gramEnd"/>
      <w:r w:rsidRPr="00EE7844">
        <w:rPr>
          <w:lang w:val="en-US"/>
        </w:rPr>
        <w:t xml:space="preserve"> </w:t>
      </w:r>
      <w:r w:rsidRPr="003A2084">
        <w:t>URL:</w:t>
      </w:r>
      <w:r>
        <w:t xml:space="preserve"> </w:t>
      </w:r>
      <w:r w:rsidRPr="003A2084">
        <w:t>https://help.pythonanywhere.com/pages/</w:t>
      </w:r>
    </w:p>
    <w:p w14:paraId="7967B479" w14:textId="46024F1D" w:rsidR="0040330C" w:rsidRPr="003A2084" w:rsidRDefault="003A2084" w:rsidP="00176463">
      <w:pPr>
        <w:pStyle w:val="Standard"/>
        <w:numPr>
          <w:ilvl w:val="0"/>
          <w:numId w:val="26"/>
        </w:numPr>
        <w:ind w:left="1134" w:hanging="1003"/>
      </w:pPr>
      <w:r w:rsidRPr="003A2084">
        <w:t>Diagram Syntax. Mermaid [</w:t>
      </w:r>
      <w:r>
        <w:t>Электронный</w:t>
      </w:r>
      <w:r w:rsidRPr="003A2084">
        <w:t xml:space="preserve"> </w:t>
      </w:r>
      <w:r>
        <w:t>ресурс</w:t>
      </w:r>
      <w:proofErr w:type="gramStart"/>
      <w:r w:rsidRPr="003A2084">
        <w:t>]:  Справочник</w:t>
      </w:r>
      <w:proofErr w:type="gramEnd"/>
      <w:r w:rsidRPr="003A2084">
        <w:t xml:space="preserve"> по среде </w:t>
      </w:r>
      <w:r>
        <w:t xml:space="preserve">рисования диаграмм </w:t>
      </w:r>
      <w:r w:rsidRPr="003A2084">
        <w:t xml:space="preserve"> Mermaid.– URL: https://mermaid.js.org/intro/syntax-reference.html</w:t>
      </w:r>
    </w:p>
    <w:sectPr w:rsidR="0040330C" w:rsidRPr="003A2084" w:rsidSect="00B83EF2">
      <w:headerReference w:type="default" r:id="rId77"/>
      <w:footerReference w:type="default" r:id="rId78"/>
      <w:pgSz w:w="11906" w:h="16838"/>
      <w:pgMar w:top="1134" w:right="567" w:bottom="1134" w:left="709" w:header="709" w:footer="709" w:gutter="0"/>
      <w:cols w:space="720"/>
      <w:titlePg/>
      <w:docGrid w:linePitch="360"/>
    </w:sectPr>
  </w:body>
</w:document>
</file>

<file path=word/commentsDocument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User" w:date="2025-05-01T21:31:00Z" w:initials="U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/>
      </w:r>
    </w:p>
  </w:comment>
  <w:comment w:id="1" w:author="User" w:date="2025-05-01T21:15:00Z" w:initials="U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Уточнить форматирование</w:t>
      </w:r>
    </w:p>
  </w:comment>
</w:comments>
</file>

<file path=word/commentsExtendedDocument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</w15:commentsEx>
</file>

<file path=word/commentsIdsDocument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34A768B2"/>
  <w16cid:commentId w16cid:paraId="00000002" w16cid:durableId="15C374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B0D53" w14:textId="77777777" w:rsidR="00940061" w:rsidRDefault="00940061">
      <w:r>
        <w:separator/>
      </w:r>
    </w:p>
  </w:endnote>
  <w:endnote w:type="continuationSeparator" w:id="0">
    <w:p w14:paraId="0D7B5481" w14:textId="77777777" w:rsidR="00940061" w:rsidRDefault="00940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AD8D6" w14:textId="77777777" w:rsidR="00424606" w:rsidRDefault="00424606">
    <w:pPr>
      <w:pStyle w:val="ab"/>
      <w:ind w:firstLine="0"/>
      <w:jc w:val="center"/>
      <w:rPr>
        <w:sz w:val="24"/>
        <w:szCs w:val="28"/>
      </w:rPr>
    </w:pPr>
    <w:r>
      <w:rPr>
        <w:sz w:val="24"/>
        <w:szCs w:val="28"/>
      </w:rPr>
      <w:fldChar w:fldCharType="begin"/>
    </w:r>
    <w:r>
      <w:rPr>
        <w:sz w:val="24"/>
        <w:szCs w:val="28"/>
      </w:rPr>
      <w:instrText xml:space="preserve"> PAGE </w:instrText>
    </w:r>
    <w:r>
      <w:rPr>
        <w:sz w:val="24"/>
        <w:szCs w:val="28"/>
      </w:rPr>
      <w:fldChar w:fldCharType="separate"/>
    </w:r>
    <w:r>
      <w:rPr>
        <w:sz w:val="24"/>
        <w:szCs w:val="28"/>
      </w:rPr>
      <w:t>27</w:t>
    </w:r>
    <w:r>
      <w:rPr>
        <w:sz w:val="24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E9618" w14:textId="77777777" w:rsidR="00940061" w:rsidRDefault="00940061">
      <w:r>
        <w:rPr>
          <w:color w:val="000000"/>
        </w:rPr>
        <w:separator/>
      </w:r>
    </w:p>
  </w:footnote>
  <w:footnote w:type="continuationSeparator" w:id="0">
    <w:p w14:paraId="424CEAD0" w14:textId="77777777" w:rsidR="00940061" w:rsidRDefault="009400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6B9EB" w14:textId="77777777" w:rsidR="00424606" w:rsidRDefault="00424606" w:rsidP="001E2EB3">
    <w:pPr>
      <w:pStyle w:val="aa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6410"/>
    <w:multiLevelType w:val="multilevel"/>
    <w:tmpl w:val="E91EA380"/>
    <w:styleLink w:val="WW8Num11"/>
    <w:lvl w:ilvl="0">
      <w:start w:val="1"/>
      <w:numFmt w:val="decimal"/>
      <w:pStyle w:val="WW8Num11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" w15:restartNumberingAfterBreak="0">
    <w:nsid w:val="16C24337"/>
    <w:multiLevelType w:val="multilevel"/>
    <w:tmpl w:val="7A6C0B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A311079"/>
    <w:multiLevelType w:val="hybridMultilevel"/>
    <w:tmpl w:val="68CCFBAC"/>
    <w:styleLink w:val="WW8Num7"/>
    <w:lvl w:ilvl="0" w:tplc="A8E86098">
      <w:start w:val="1"/>
      <w:numFmt w:val="bullet"/>
      <w:pStyle w:val="WW8Num7"/>
      <w:lvlText w:val=""/>
      <w:lvlJc w:val="left"/>
      <w:pPr>
        <w:ind w:left="720" w:hanging="360"/>
      </w:pPr>
      <w:rPr>
        <w:rFonts w:ascii="Symbol" w:hAnsi="Symbol" w:cs="Symbol"/>
      </w:rPr>
    </w:lvl>
    <w:lvl w:ilvl="1" w:tplc="2488BD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DF58EC7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 w:tplc="98D4A6B8">
      <w:start w:val="1"/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 w:tplc="89FE55F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ABD0ED96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 w:tplc="5338F662">
      <w:start w:val="1"/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 w:tplc="D688C5F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FBEB914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" w15:restartNumberingAfterBreak="0">
    <w:nsid w:val="2C515B4A"/>
    <w:multiLevelType w:val="hybridMultilevel"/>
    <w:tmpl w:val="D6003FA2"/>
    <w:styleLink w:val="WW8Num8"/>
    <w:lvl w:ilvl="0" w:tplc="802E01A0">
      <w:start w:val="1"/>
      <w:numFmt w:val="bullet"/>
      <w:pStyle w:val="WW8Num8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 w:tplc="928A62D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</w:rPr>
    </w:lvl>
    <w:lvl w:ilvl="2" w:tplc="0D0A74EE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 w:tplc="69DA35DC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 w:tplc="A0020E56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 w:tplc="5BBEF33E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 w:tplc="4AECB85A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 w:tplc="D0EEB672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 w:tplc="D55CA63C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4" w15:restartNumberingAfterBreak="0">
    <w:nsid w:val="2FE36646"/>
    <w:multiLevelType w:val="multilevel"/>
    <w:tmpl w:val="C2C8274C"/>
    <w:styleLink w:val="WW8Num4"/>
    <w:lvl w:ilvl="0">
      <w:start w:val="1"/>
      <w:numFmt w:val="decimal"/>
      <w:pStyle w:val="WW8Num4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5" w15:restartNumberingAfterBreak="0">
    <w:nsid w:val="38A14629"/>
    <w:multiLevelType w:val="hybridMultilevel"/>
    <w:tmpl w:val="9F68D5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215B46"/>
    <w:multiLevelType w:val="hybridMultilevel"/>
    <w:tmpl w:val="C4D0D110"/>
    <w:styleLink w:val="WW8Num14"/>
    <w:lvl w:ilvl="0" w:tplc="E9BEC2C2">
      <w:start w:val="1"/>
      <w:numFmt w:val="bullet"/>
      <w:pStyle w:val="WW8Num14"/>
      <w:lvlText w:val=""/>
      <w:lvlJc w:val="left"/>
      <w:pPr>
        <w:ind w:left="1500" w:hanging="360"/>
      </w:pPr>
      <w:rPr>
        <w:rFonts w:ascii="Symbol" w:hAnsi="Symbol" w:cs="Symbol"/>
      </w:rPr>
    </w:lvl>
    <w:lvl w:ilvl="1" w:tplc="36A83578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/>
      </w:rPr>
    </w:lvl>
    <w:lvl w:ilvl="2" w:tplc="A080BF44">
      <w:start w:val="1"/>
      <w:numFmt w:val="bullet"/>
      <w:lvlText w:val=""/>
      <w:lvlJc w:val="left"/>
      <w:pPr>
        <w:ind w:left="2940" w:hanging="360"/>
      </w:pPr>
      <w:rPr>
        <w:rFonts w:ascii="Wingdings" w:hAnsi="Wingdings" w:cs="Wingdings"/>
      </w:rPr>
    </w:lvl>
    <w:lvl w:ilvl="3" w:tplc="3F60BCBC">
      <w:start w:val="1"/>
      <w:numFmt w:val="bullet"/>
      <w:lvlText w:val=""/>
      <w:lvlJc w:val="left"/>
      <w:pPr>
        <w:ind w:left="3660" w:hanging="360"/>
      </w:pPr>
      <w:rPr>
        <w:rFonts w:ascii="Symbol" w:hAnsi="Symbol" w:cs="Symbol"/>
      </w:rPr>
    </w:lvl>
    <w:lvl w:ilvl="4" w:tplc="06D0DA5C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/>
      </w:rPr>
    </w:lvl>
    <w:lvl w:ilvl="5" w:tplc="8568852E">
      <w:start w:val="1"/>
      <w:numFmt w:val="bullet"/>
      <w:lvlText w:val=""/>
      <w:lvlJc w:val="left"/>
      <w:pPr>
        <w:ind w:left="5100" w:hanging="360"/>
      </w:pPr>
      <w:rPr>
        <w:rFonts w:ascii="Wingdings" w:hAnsi="Wingdings" w:cs="Wingdings"/>
      </w:rPr>
    </w:lvl>
    <w:lvl w:ilvl="6" w:tplc="CC1A7D4C">
      <w:start w:val="1"/>
      <w:numFmt w:val="bullet"/>
      <w:lvlText w:val=""/>
      <w:lvlJc w:val="left"/>
      <w:pPr>
        <w:ind w:left="5820" w:hanging="360"/>
      </w:pPr>
      <w:rPr>
        <w:rFonts w:ascii="Symbol" w:hAnsi="Symbol" w:cs="Symbol"/>
      </w:rPr>
    </w:lvl>
    <w:lvl w:ilvl="7" w:tplc="64A21BAA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/>
      </w:rPr>
    </w:lvl>
    <w:lvl w:ilvl="8" w:tplc="8CD06C22">
      <w:start w:val="1"/>
      <w:numFmt w:val="bullet"/>
      <w:lvlText w:val=""/>
      <w:lvlJc w:val="left"/>
      <w:pPr>
        <w:ind w:left="7260" w:hanging="360"/>
      </w:pPr>
      <w:rPr>
        <w:rFonts w:ascii="Wingdings" w:hAnsi="Wingdings" w:cs="Wingdings"/>
      </w:rPr>
    </w:lvl>
  </w:abstractNum>
  <w:abstractNum w:abstractNumId="7" w15:restartNumberingAfterBreak="0">
    <w:nsid w:val="51852E1A"/>
    <w:multiLevelType w:val="hybridMultilevel"/>
    <w:tmpl w:val="7A5A45FE"/>
    <w:lvl w:ilvl="0" w:tplc="F40AB26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B62D0"/>
    <w:multiLevelType w:val="multilevel"/>
    <w:tmpl w:val="4692C9F6"/>
    <w:styleLink w:val="WW8Num5"/>
    <w:lvl w:ilvl="0">
      <w:start w:val="1"/>
      <w:numFmt w:val="decimal"/>
      <w:pStyle w:val="WW8Num5"/>
      <w:lvlText w:val="%1."/>
      <w:lvlJc w:val="left"/>
      <w:pPr>
        <w:ind w:left="1069" w:hanging="360"/>
      </w:pPr>
    </w:lvl>
    <w:lvl w:ilvl="1">
      <w:start w:val="1"/>
      <w:numFmt w:val="lowerLetter"/>
      <w:lvlText w:val="%1.%2."/>
      <w:lvlJc w:val="left"/>
      <w:pPr>
        <w:ind w:left="1789" w:hanging="360"/>
      </w:pPr>
    </w:lvl>
    <w:lvl w:ilvl="2">
      <w:start w:val="1"/>
      <w:numFmt w:val="lowerRoman"/>
      <w:lvlText w:val="%1.%2.%3."/>
      <w:lvlJc w:val="right"/>
      <w:pPr>
        <w:ind w:left="2509" w:hanging="180"/>
      </w:pPr>
    </w:lvl>
    <w:lvl w:ilvl="3">
      <w:start w:val="1"/>
      <w:numFmt w:val="decimal"/>
      <w:lvlText w:val="%1.%2.%3.%4."/>
      <w:lvlJc w:val="left"/>
      <w:pPr>
        <w:ind w:left="3229" w:hanging="360"/>
      </w:pPr>
    </w:lvl>
    <w:lvl w:ilvl="4">
      <w:start w:val="1"/>
      <w:numFmt w:val="lowerLetter"/>
      <w:lvlText w:val="%1.%2.%3.%4.%5."/>
      <w:lvlJc w:val="left"/>
      <w:pPr>
        <w:ind w:left="3949" w:hanging="360"/>
      </w:pPr>
    </w:lvl>
    <w:lvl w:ilvl="5">
      <w:start w:val="1"/>
      <w:numFmt w:val="lowerRoman"/>
      <w:lvlText w:val="%1.%2.%3.%4.%5.%6."/>
      <w:lvlJc w:val="right"/>
      <w:pPr>
        <w:ind w:left="4669" w:hanging="180"/>
      </w:pPr>
    </w:lvl>
    <w:lvl w:ilvl="6">
      <w:start w:val="1"/>
      <w:numFmt w:val="decimal"/>
      <w:lvlText w:val="%1.%2.%3.%4.%5.%6.%7."/>
      <w:lvlJc w:val="left"/>
      <w:pPr>
        <w:ind w:left="5389" w:hanging="360"/>
      </w:pPr>
    </w:lvl>
    <w:lvl w:ilvl="7">
      <w:start w:val="1"/>
      <w:numFmt w:val="lowerLetter"/>
      <w:lvlText w:val="%1.%2.%3.%4.%5.%6.%7.%8."/>
      <w:lvlJc w:val="left"/>
      <w:pPr>
        <w:ind w:left="6109" w:hanging="360"/>
      </w:pPr>
    </w:lvl>
    <w:lvl w:ilvl="8">
      <w:start w:val="1"/>
      <w:numFmt w:val="lowerRoman"/>
      <w:lvlText w:val="%1.%2.%3.%4.%5.%6.%7.%8.%9."/>
      <w:lvlJc w:val="right"/>
      <w:pPr>
        <w:ind w:left="6829" w:hanging="180"/>
      </w:pPr>
    </w:lvl>
  </w:abstractNum>
  <w:abstractNum w:abstractNumId="9" w15:restartNumberingAfterBreak="0">
    <w:nsid w:val="547D7D5B"/>
    <w:multiLevelType w:val="hybridMultilevel"/>
    <w:tmpl w:val="691E2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B25898"/>
    <w:multiLevelType w:val="hybridMultilevel"/>
    <w:tmpl w:val="EA80B342"/>
    <w:styleLink w:val="WW8Num3"/>
    <w:lvl w:ilvl="0" w:tplc="A2A05F30">
      <w:start w:val="1"/>
      <w:numFmt w:val="bullet"/>
      <w:pStyle w:val="WW8Num3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 w:tplc="4A38C07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</w:rPr>
    </w:lvl>
    <w:lvl w:ilvl="2" w:tplc="3720451C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 w:tplc="C4581CAC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 w:tplc="68B670D6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 w:tplc="28E8CD2A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 w:tplc="680E7A60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 w:tplc="459A7E8A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 w:tplc="D206D15E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11" w15:restartNumberingAfterBreak="0">
    <w:nsid w:val="5AE424AE"/>
    <w:multiLevelType w:val="multilevel"/>
    <w:tmpl w:val="B2B6A388"/>
    <w:styleLink w:val="WW8Num6"/>
    <w:lvl w:ilvl="0">
      <w:start w:val="1"/>
      <w:numFmt w:val="decimal"/>
      <w:pStyle w:val="WW8Num6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36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w:abstractNumId="12" w15:restartNumberingAfterBreak="0">
    <w:nsid w:val="5EE01406"/>
    <w:multiLevelType w:val="hybridMultilevel"/>
    <w:tmpl w:val="D24A1250"/>
    <w:styleLink w:val="WW8Num12"/>
    <w:lvl w:ilvl="0" w:tplc="032C0998">
      <w:start w:val="1"/>
      <w:numFmt w:val="bullet"/>
      <w:pStyle w:val="WW8Num12"/>
      <w:lvlText w:val=""/>
      <w:lvlJc w:val="left"/>
      <w:pPr>
        <w:ind w:left="1429" w:hanging="360"/>
      </w:pPr>
      <w:rPr>
        <w:rFonts w:ascii="Symbol" w:hAnsi="Symbol" w:cs="Symbol"/>
      </w:rPr>
    </w:lvl>
    <w:lvl w:ilvl="1" w:tplc="7D943C6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 w:tplc="F2E044F6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 w:tplc="E7786D86">
      <w:start w:val="1"/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 w:tplc="398658E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 w:tplc="F03E4046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 w:tplc="4AF4DA3E">
      <w:start w:val="1"/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 w:tplc="2E44470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 w:tplc="8C1C74FE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13" w15:restartNumberingAfterBreak="0">
    <w:nsid w:val="60795ACE"/>
    <w:multiLevelType w:val="multilevel"/>
    <w:tmpl w:val="AA921304"/>
    <w:styleLink w:val="WW8Num10"/>
    <w:lvl w:ilvl="0">
      <w:start w:val="1"/>
      <w:numFmt w:val="decimal"/>
      <w:pStyle w:val="WW8Num10"/>
      <w:lvlText w:val="%1."/>
      <w:lvlJc w:val="left"/>
      <w:pPr>
        <w:ind w:left="1429" w:hanging="360"/>
      </w:pPr>
    </w:lvl>
    <w:lvl w:ilvl="1">
      <w:start w:val="1"/>
      <w:numFmt w:val="lowerLetter"/>
      <w:lvlText w:val="%1.%2."/>
      <w:lvlJc w:val="left"/>
      <w:pPr>
        <w:ind w:left="2149" w:hanging="360"/>
      </w:pPr>
    </w:lvl>
    <w:lvl w:ilvl="2">
      <w:start w:val="1"/>
      <w:numFmt w:val="lowerRoman"/>
      <w:lvlText w:val="%1.%2.%3."/>
      <w:lvlJc w:val="right"/>
      <w:pPr>
        <w:ind w:left="2869" w:hanging="180"/>
      </w:pPr>
    </w:lvl>
    <w:lvl w:ilvl="3">
      <w:start w:val="1"/>
      <w:numFmt w:val="decimal"/>
      <w:lvlText w:val="%1.%2.%3.%4."/>
      <w:lvlJc w:val="left"/>
      <w:pPr>
        <w:ind w:left="3589" w:hanging="360"/>
      </w:pPr>
    </w:lvl>
    <w:lvl w:ilvl="4">
      <w:start w:val="1"/>
      <w:numFmt w:val="lowerLetter"/>
      <w:lvlText w:val="%1.%2.%3.%4.%5."/>
      <w:lvlJc w:val="left"/>
      <w:pPr>
        <w:ind w:left="4309" w:hanging="360"/>
      </w:pPr>
    </w:lvl>
    <w:lvl w:ilvl="5">
      <w:start w:val="1"/>
      <w:numFmt w:val="lowerRoman"/>
      <w:lvlText w:val="%1.%2.%3.%4.%5.%6."/>
      <w:lvlJc w:val="right"/>
      <w:pPr>
        <w:ind w:left="5029" w:hanging="180"/>
      </w:pPr>
    </w:lvl>
    <w:lvl w:ilvl="6">
      <w:start w:val="1"/>
      <w:numFmt w:val="decimal"/>
      <w:lvlText w:val="%1.%2.%3.%4.%5.%6.%7."/>
      <w:lvlJc w:val="left"/>
      <w:pPr>
        <w:ind w:left="5749" w:hanging="360"/>
      </w:pPr>
    </w:lvl>
    <w:lvl w:ilvl="7">
      <w:start w:val="1"/>
      <w:numFmt w:val="lowerLetter"/>
      <w:lvlText w:val="%1.%2.%3.%4.%5.%6.%7.%8."/>
      <w:lvlJc w:val="left"/>
      <w:pPr>
        <w:ind w:left="6469" w:hanging="360"/>
      </w:pPr>
    </w:lvl>
    <w:lvl w:ilvl="8">
      <w:start w:val="1"/>
      <w:numFmt w:val="lowerRoman"/>
      <w:lvlText w:val="%1.%2.%3.%4.%5.%6.%7.%8.%9."/>
      <w:lvlJc w:val="right"/>
      <w:pPr>
        <w:ind w:left="7189" w:hanging="180"/>
      </w:pPr>
    </w:lvl>
  </w:abstractNum>
  <w:abstractNum w:abstractNumId="14" w15:restartNumberingAfterBreak="0">
    <w:nsid w:val="645F5CDA"/>
    <w:multiLevelType w:val="multilevel"/>
    <w:tmpl w:val="CF58F70E"/>
    <w:styleLink w:val="WW8Num1"/>
    <w:lvl w:ilvl="0">
      <w:start w:val="1"/>
      <w:numFmt w:val="decimal"/>
      <w:pStyle w:val="WW8Num1"/>
      <w:lvlText w:val="%1."/>
      <w:lvlJc w:val="left"/>
      <w:pPr>
        <w:ind w:left="1429" w:hanging="360"/>
      </w:pPr>
    </w:lvl>
    <w:lvl w:ilvl="1">
      <w:start w:val="1"/>
      <w:numFmt w:val="decimal"/>
      <w:lvlText w:val="%1.%2"/>
      <w:lvlJc w:val="left"/>
      <w:pPr>
        <w:ind w:left="1489" w:hanging="420"/>
      </w:pPr>
    </w:lvl>
    <w:lvl w:ilvl="2">
      <w:start w:val="1"/>
      <w:numFmt w:val="decimal"/>
      <w:lvlText w:val="%1.%2.%3"/>
      <w:lvlJc w:val="left"/>
      <w:pPr>
        <w:ind w:left="1789" w:hanging="720"/>
      </w:pPr>
    </w:lvl>
    <w:lvl w:ilvl="3">
      <w:start w:val="1"/>
      <w:numFmt w:val="decimal"/>
      <w:lvlText w:val="%1.%2.%3.%4"/>
      <w:lvlJc w:val="left"/>
      <w:pPr>
        <w:ind w:left="2149" w:hanging="1080"/>
      </w:pPr>
    </w:lvl>
    <w:lvl w:ilvl="4">
      <w:start w:val="1"/>
      <w:numFmt w:val="decimal"/>
      <w:lvlText w:val="%1.%2.%3.%4.%5"/>
      <w:lvlJc w:val="left"/>
      <w:pPr>
        <w:ind w:left="2149" w:hanging="1080"/>
      </w:pPr>
    </w:lvl>
    <w:lvl w:ilvl="5">
      <w:start w:val="1"/>
      <w:numFmt w:val="decimal"/>
      <w:lvlText w:val="%1.%2.%3.%4.%5.%6"/>
      <w:lvlJc w:val="left"/>
      <w:pPr>
        <w:ind w:left="2509" w:hanging="1440"/>
      </w:pPr>
    </w:lvl>
    <w:lvl w:ilvl="6">
      <w:start w:val="1"/>
      <w:numFmt w:val="decimal"/>
      <w:lvlText w:val="%1.%2.%3.%4.%5.%6.%7"/>
      <w:lvlJc w:val="left"/>
      <w:pPr>
        <w:ind w:left="2509" w:hanging="1440"/>
      </w:pPr>
    </w:lvl>
    <w:lvl w:ilvl="7">
      <w:start w:val="1"/>
      <w:numFmt w:val="decimal"/>
      <w:lvlText w:val="%1.%2.%3.%4.%5.%6.%7.%8"/>
      <w:lvlJc w:val="left"/>
      <w:pPr>
        <w:ind w:left="2869" w:hanging="1800"/>
      </w:pPr>
    </w:lvl>
    <w:lvl w:ilvl="8">
      <w:start w:val="1"/>
      <w:numFmt w:val="decimal"/>
      <w:lvlText w:val="%1.%2.%3.%4.%5.%6.%7.%8.%9"/>
      <w:lvlJc w:val="left"/>
      <w:pPr>
        <w:ind w:left="3229" w:hanging="2160"/>
      </w:pPr>
    </w:lvl>
  </w:abstractNum>
  <w:abstractNum w:abstractNumId="15" w15:restartNumberingAfterBreak="0">
    <w:nsid w:val="667A248B"/>
    <w:multiLevelType w:val="multilevel"/>
    <w:tmpl w:val="4F9A4E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B317DAA"/>
    <w:multiLevelType w:val="hybridMultilevel"/>
    <w:tmpl w:val="4AAAC74E"/>
    <w:styleLink w:val="WW8Num9"/>
    <w:lvl w:ilvl="0" w:tplc="946A1E00">
      <w:start w:val="1"/>
      <w:numFmt w:val="bullet"/>
      <w:pStyle w:val="WW8Num9"/>
      <w:lvlText w:val=""/>
      <w:lvlJc w:val="left"/>
      <w:pPr>
        <w:ind w:left="1429" w:hanging="360"/>
      </w:pPr>
      <w:rPr>
        <w:rFonts w:ascii="Symbol" w:hAnsi="Symbol" w:cs="Symbol"/>
      </w:rPr>
    </w:lvl>
    <w:lvl w:ilvl="1" w:tplc="263E791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 w:tplc="DEEEE53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 w:tplc="31448DBA">
      <w:start w:val="1"/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 w:tplc="907A28A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 w:tplc="A3324958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 w:tplc="1E9CB7AC">
      <w:start w:val="1"/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 w:tplc="D924EDF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 w:tplc="4B86BADE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17" w15:restartNumberingAfterBreak="0">
    <w:nsid w:val="74CF687E"/>
    <w:multiLevelType w:val="hybridMultilevel"/>
    <w:tmpl w:val="123E316E"/>
    <w:styleLink w:val="WW8Num13"/>
    <w:lvl w:ilvl="0" w:tplc="B3D217C2">
      <w:start w:val="1"/>
      <w:numFmt w:val="bullet"/>
      <w:pStyle w:val="WW8Num13"/>
      <w:lvlText w:val=""/>
      <w:lvlJc w:val="left"/>
      <w:pPr>
        <w:ind w:left="1429" w:hanging="360"/>
      </w:pPr>
      <w:rPr>
        <w:rFonts w:ascii="Symbol" w:hAnsi="Symbol" w:cs="Symbol"/>
      </w:rPr>
    </w:lvl>
    <w:lvl w:ilvl="1" w:tplc="DD64C2CA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 w:tplc="60484760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 w:tplc="85847ADE">
      <w:start w:val="1"/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 w:tplc="2738179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 w:tplc="DDBAC9C4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 w:tplc="DC1832CE">
      <w:start w:val="1"/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 w:tplc="7CDC611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 w:tplc="7E82C09C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18" w15:restartNumberingAfterBreak="0">
    <w:nsid w:val="75E35FEF"/>
    <w:multiLevelType w:val="multilevel"/>
    <w:tmpl w:val="4D8ED1EC"/>
    <w:styleLink w:val="WW8Num2"/>
    <w:lvl w:ilvl="0">
      <w:start w:val="1"/>
      <w:numFmt w:val="decimal"/>
      <w:pStyle w:val="WW8Num2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36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360"/>
      </w:pPr>
    </w:lvl>
  </w:abstractNum>
  <w:num w:numId="1">
    <w:abstractNumId w:val="14"/>
  </w:num>
  <w:num w:numId="2">
    <w:abstractNumId w:val="18"/>
  </w:num>
  <w:num w:numId="3">
    <w:abstractNumId w:val="10"/>
  </w:num>
  <w:num w:numId="4">
    <w:abstractNumId w:val="4"/>
  </w:num>
  <w:num w:numId="5">
    <w:abstractNumId w:val="8"/>
  </w:num>
  <w:num w:numId="6">
    <w:abstractNumId w:val="11"/>
  </w:num>
  <w:num w:numId="7">
    <w:abstractNumId w:val="2"/>
  </w:num>
  <w:num w:numId="8">
    <w:abstractNumId w:val="3"/>
  </w:num>
  <w:num w:numId="9">
    <w:abstractNumId w:val="16"/>
  </w:num>
  <w:num w:numId="10">
    <w:abstractNumId w:val="13"/>
  </w:num>
  <w:num w:numId="11">
    <w:abstractNumId w:val="0"/>
  </w:num>
  <w:num w:numId="12">
    <w:abstractNumId w:val="12"/>
  </w:num>
  <w:num w:numId="13">
    <w:abstractNumId w:val="17"/>
  </w:num>
  <w:num w:numId="14">
    <w:abstractNumId w:val="6"/>
  </w:num>
  <w:num w:numId="15">
    <w:abstractNumId w:val="4"/>
    <w:lvlOverride w:ilvl="0">
      <w:startOverride w:val="1"/>
    </w:lvlOverride>
  </w:num>
  <w:num w:numId="16">
    <w:abstractNumId w:val="17"/>
  </w:num>
  <w:num w:numId="17">
    <w:abstractNumId w:val="2"/>
  </w:num>
  <w:num w:numId="18">
    <w:abstractNumId w:val="14"/>
    <w:lvlOverride w:ilvl="0">
      <w:startOverride w:val="1"/>
    </w:lvlOverride>
  </w:num>
  <w:num w:numId="19">
    <w:abstractNumId w:val="16"/>
  </w:num>
  <w:num w:numId="20">
    <w:abstractNumId w:val="13"/>
    <w:lvlOverride w:ilvl="0">
      <w:startOverride w:val="1"/>
    </w:lvlOverride>
  </w:num>
  <w:num w:numId="21">
    <w:abstractNumId w:val="10"/>
  </w:num>
  <w:num w:numId="22">
    <w:abstractNumId w:val="11"/>
    <w:lvlOverride w:ilvl="0">
      <w:startOverride w:val="1"/>
    </w:lvlOverride>
  </w:num>
  <w:num w:numId="23">
    <w:abstractNumId w:val="6"/>
  </w:num>
  <w:num w:numId="24">
    <w:abstractNumId w:val="8"/>
    <w:lvlOverride w:ilvl="0">
      <w:startOverride w:val="1"/>
    </w:lvlOverride>
  </w:num>
  <w:num w:numId="25">
    <w:abstractNumId w:val="15"/>
  </w:num>
  <w:num w:numId="26">
    <w:abstractNumId w:val="5"/>
  </w:num>
  <w:num w:numId="27">
    <w:abstractNumId w:val="7"/>
  </w:num>
  <w:num w:numId="28">
    <w:abstractNumId w:val="9"/>
  </w:num>
  <w:num w:numId="29">
    <w:abstractNumId w:val="1"/>
  </w:num>
</w:numbering>
</file>

<file path=word/peopleDocument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4F8"/>
    <w:rsid w:val="00044524"/>
    <w:rsid w:val="00045191"/>
    <w:rsid w:val="000567E4"/>
    <w:rsid w:val="00056983"/>
    <w:rsid w:val="000A3FA7"/>
    <w:rsid w:val="000D0FE8"/>
    <w:rsid w:val="00176463"/>
    <w:rsid w:val="001C1575"/>
    <w:rsid w:val="001E2EB3"/>
    <w:rsid w:val="001F0B09"/>
    <w:rsid w:val="00233B3B"/>
    <w:rsid w:val="002475EF"/>
    <w:rsid w:val="00320ED1"/>
    <w:rsid w:val="003365CC"/>
    <w:rsid w:val="00342A34"/>
    <w:rsid w:val="003434F8"/>
    <w:rsid w:val="0035283E"/>
    <w:rsid w:val="003811EF"/>
    <w:rsid w:val="003A2084"/>
    <w:rsid w:val="004020F4"/>
    <w:rsid w:val="0040330C"/>
    <w:rsid w:val="00407695"/>
    <w:rsid w:val="00424606"/>
    <w:rsid w:val="005022EC"/>
    <w:rsid w:val="00566A3E"/>
    <w:rsid w:val="0058367E"/>
    <w:rsid w:val="0073252B"/>
    <w:rsid w:val="007F1298"/>
    <w:rsid w:val="008E1BC4"/>
    <w:rsid w:val="00940061"/>
    <w:rsid w:val="00963AE3"/>
    <w:rsid w:val="00A1006F"/>
    <w:rsid w:val="00A5793E"/>
    <w:rsid w:val="00A95FBD"/>
    <w:rsid w:val="00AC1C01"/>
    <w:rsid w:val="00B02BBD"/>
    <w:rsid w:val="00B72A53"/>
    <w:rsid w:val="00B823BD"/>
    <w:rsid w:val="00B83EF2"/>
    <w:rsid w:val="00B91F69"/>
    <w:rsid w:val="00BF6EA4"/>
    <w:rsid w:val="00C12510"/>
    <w:rsid w:val="00C67F21"/>
    <w:rsid w:val="00D226CB"/>
    <w:rsid w:val="00D71388"/>
    <w:rsid w:val="00D955FC"/>
    <w:rsid w:val="00D97E6E"/>
    <w:rsid w:val="00ED69C6"/>
    <w:rsid w:val="00EE7844"/>
    <w:rsid w:val="00EF62D7"/>
    <w:rsid w:val="00F33EE1"/>
    <w:rsid w:val="00F47D77"/>
    <w:rsid w:val="00F64D49"/>
    <w:rsid w:val="00FA1FE3"/>
    <w:rsid w:val="00FA68C0"/>
    <w:rsid w:val="00FE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DC44A1B"/>
  <w15:docId w15:val="{8B7032E2-6784-4150-9D2A-D4567EAD6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sz w:val="24"/>
        <w:szCs w:val="24"/>
        <w:lang w:val="ru-RU" w:eastAsia="zh-CN" w:bidi="hi-IN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Standard"/>
    <w:next w:val="Standard"/>
    <w:link w:val="11"/>
    <w:pPr>
      <w:keepNext/>
      <w:keepLines/>
      <w:spacing w:line="240" w:lineRule="auto"/>
      <w:ind w:firstLine="0"/>
      <w:jc w:val="center"/>
      <w:outlineLvl w:val="0"/>
    </w:pPr>
    <w:rPr>
      <w:rFonts w:eastAsia="Times New Roman"/>
      <w:bCs/>
      <w:sz w:val="32"/>
      <w:szCs w:val="28"/>
    </w:rPr>
  </w:style>
  <w:style w:type="paragraph" w:styleId="2">
    <w:name w:val="heading 2"/>
    <w:basedOn w:val="Standard"/>
    <w:next w:val="Standard"/>
    <w:link w:val="21"/>
    <w:uiPriority w:val="9"/>
    <w:qFormat/>
    <w:pPr>
      <w:keepNext/>
      <w:keepLines/>
      <w:spacing w:line="240" w:lineRule="auto"/>
      <w:ind w:firstLine="0"/>
      <w:jc w:val="center"/>
      <w:outlineLvl w:val="1"/>
    </w:pPr>
    <w:rPr>
      <w:rFonts w:eastAsia="Times New Roman"/>
      <w:bCs/>
      <w:szCs w:val="26"/>
    </w:rPr>
  </w:style>
  <w:style w:type="paragraph" w:styleId="3">
    <w:name w:val="heading 3"/>
    <w:basedOn w:val="Standard"/>
    <w:next w:val="Standard"/>
    <w:link w:val="31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1">
    <w:name w:val="Заголовок 2 Знак1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1">
    <w:name w:val="Заголовок 3 Знак1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0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0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10">
    <w:name w:val="Верхний колонтитул Знак1"/>
    <w:basedOn w:val="a0"/>
    <w:link w:val="aa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12">
    <w:name w:val="Нижний колонтитул Знак1"/>
    <w:link w:val="ab"/>
    <w:uiPriority w:val="99"/>
  </w:style>
  <w:style w:type="table" w:styleId="ac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3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0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563C1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14"/>
    <w:uiPriority w:val="99"/>
    <w:semiHidden/>
    <w:unhideWhenUsed/>
    <w:rPr>
      <w:sz w:val="20"/>
    </w:rPr>
  </w:style>
  <w:style w:type="character" w:customStyle="1" w:styleId="14">
    <w:name w:val="Текст концевой сноски Знак1"/>
    <w:link w:val="af1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5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  <w:qFormat/>
  </w:style>
  <w:style w:type="paragraph" w:styleId="af4">
    <w:name w:val="table of figures"/>
    <w:basedOn w:val="a"/>
    <w:next w:val="a"/>
    <w:uiPriority w:val="99"/>
    <w:unhideWhenUsed/>
  </w:style>
  <w:style w:type="paragraph" w:customStyle="1" w:styleId="Standard">
    <w:name w:val="Standard"/>
    <w:pPr>
      <w:widowControl/>
      <w:spacing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2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f5">
    <w:name w:val="List"/>
    <w:basedOn w:val="Textbody"/>
    <w:rPr>
      <w:rFonts w:cs="Lucida Sans"/>
      <w:sz w:val="24"/>
    </w:rPr>
  </w:style>
  <w:style w:type="paragraph" w:styleId="af6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a">
    <w:name w:val="header"/>
    <w:basedOn w:val="Standard"/>
    <w:link w:val="10"/>
    <w:pPr>
      <w:spacing w:line="240" w:lineRule="auto"/>
    </w:pPr>
  </w:style>
  <w:style w:type="paragraph" w:styleId="ab">
    <w:name w:val="footer"/>
    <w:basedOn w:val="Standard"/>
    <w:link w:val="12"/>
    <w:pPr>
      <w:spacing w:line="240" w:lineRule="auto"/>
    </w:pPr>
  </w:style>
  <w:style w:type="paragraph" w:styleId="af7">
    <w:name w:val="Balloon Text"/>
    <w:basedOn w:val="Standard"/>
    <w:pPr>
      <w:spacing w:line="240" w:lineRule="auto"/>
    </w:pPr>
    <w:rPr>
      <w:rFonts w:ascii="Tahoma" w:eastAsia="Tahoma" w:hAnsi="Tahoma" w:cs="Tahoma"/>
      <w:sz w:val="16"/>
      <w:szCs w:val="16"/>
    </w:rPr>
  </w:style>
  <w:style w:type="paragraph" w:styleId="af8">
    <w:name w:val="No Spacing"/>
    <w:pPr>
      <w:widowControl/>
      <w:ind w:firstLine="709"/>
      <w:jc w:val="both"/>
    </w:pPr>
    <w:rPr>
      <w:rFonts w:ascii="Times New Roman" w:eastAsia="Calibri" w:hAnsi="Times New Roman" w:cs="Times New Roman"/>
      <w:sz w:val="28"/>
      <w:szCs w:val="22"/>
      <w:lang w:bidi="ar-SA"/>
    </w:rPr>
  </w:style>
  <w:style w:type="paragraph" w:styleId="af9">
    <w:name w:val="index heading"/>
    <w:basedOn w:val="Heading"/>
    <w:pPr>
      <w:suppressLineNumbers/>
      <w:ind w:firstLine="0"/>
    </w:pPr>
    <w:rPr>
      <w:b/>
      <w:bCs/>
      <w:sz w:val="32"/>
      <w:szCs w:val="32"/>
    </w:rPr>
  </w:style>
  <w:style w:type="paragraph" w:customStyle="1" w:styleId="ContentsHeading">
    <w:name w:val="Contents Heading"/>
    <w:basedOn w:val="1"/>
    <w:next w:val="Standard"/>
    <w:pPr>
      <w:spacing w:before="480" w:line="276" w:lineRule="auto"/>
      <w:jc w:val="left"/>
    </w:pPr>
    <w:rPr>
      <w:rFonts w:ascii="Cambria" w:eastAsia="Cambria" w:hAnsi="Cambria" w:cs="Cambria"/>
      <w:b/>
      <w:color w:val="365F91"/>
      <w:sz w:val="28"/>
    </w:rPr>
  </w:style>
  <w:style w:type="paragraph" w:customStyle="1" w:styleId="Contents1">
    <w:name w:val="Contents 1"/>
    <w:basedOn w:val="Standard"/>
    <w:next w:val="Standard"/>
    <w:pPr>
      <w:spacing w:after="100"/>
    </w:pPr>
  </w:style>
  <w:style w:type="paragraph" w:customStyle="1" w:styleId="Contents2">
    <w:name w:val="Contents 2"/>
    <w:basedOn w:val="Standard"/>
    <w:next w:val="Standard"/>
    <w:pPr>
      <w:spacing w:after="100"/>
      <w:ind w:left="280"/>
    </w:pPr>
  </w:style>
  <w:style w:type="paragraph" w:customStyle="1" w:styleId="Endnote">
    <w:name w:val="Endnote"/>
    <w:basedOn w:val="Standard"/>
    <w:pPr>
      <w:spacing w:line="240" w:lineRule="auto"/>
    </w:pPr>
    <w:rPr>
      <w:sz w:val="20"/>
      <w:szCs w:val="20"/>
    </w:rPr>
  </w:style>
  <w:style w:type="paragraph" w:customStyle="1" w:styleId="Default">
    <w:name w:val="Default"/>
    <w:pPr>
      <w:widowControl/>
    </w:pPr>
    <w:rPr>
      <w:rFonts w:ascii="Times New Roman" w:eastAsia="Calibri" w:hAnsi="Times New Roman" w:cs="Times New Roman"/>
      <w:color w:val="000000"/>
      <w:lang w:bidi="ar-SA"/>
    </w:rPr>
  </w:style>
  <w:style w:type="paragraph" w:customStyle="1" w:styleId="has-text-color">
    <w:name w:val="has-text-color"/>
    <w:basedOn w:val="Standard"/>
    <w:pPr>
      <w:spacing w:before="280" w:after="280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fa">
    <w:name w:val="Normal (Web)"/>
    <w:basedOn w:val="Standard"/>
    <w:uiPriority w:val="99"/>
    <w:pPr>
      <w:spacing w:before="280" w:after="280" w:line="240" w:lineRule="auto"/>
      <w:ind w:firstLine="0"/>
      <w:jc w:val="left"/>
    </w:pPr>
    <w:rPr>
      <w:rFonts w:eastAsia="Times New Roman"/>
      <w:sz w:val="24"/>
      <w:szCs w:val="24"/>
    </w:r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WW8Num1z1">
    <w:name w:val="WW8Num1z1"/>
  </w:style>
  <w:style w:type="character" w:customStyle="1" w:styleId="WW8Num3z0">
    <w:name w:val="WW8Num3z0"/>
    <w:rPr>
      <w:rFonts w:ascii="Symbol" w:eastAsia="Symbol" w:hAnsi="Symbol" w:cs="Symbol"/>
      <w:sz w:val="20"/>
    </w:rPr>
  </w:style>
  <w:style w:type="character" w:customStyle="1" w:styleId="WW8Num3z1">
    <w:name w:val="WW8Num3z1"/>
    <w:rPr>
      <w:rFonts w:ascii="Courier New" w:eastAsia="Courier New" w:hAnsi="Courier New" w:cs="Courier New"/>
      <w:sz w:val="20"/>
    </w:rPr>
  </w:style>
  <w:style w:type="character" w:customStyle="1" w:styleId="WW8Num3z2">
    <w:name w:val="WW8Num3z2"/>
    <w:rPr>
      <w:rFonts w:ascii="Wingdings" w:eastAsia="Wingdings" w:hAnsi="Wingdings" w:cs="Wingdings"/>
      <w:sz w:val="20"/>
    </w:rPr>
  </w:style>
  <w:style w:type="character" w:customStyle="1" w:styleId="WW8Num5z0">
    <w:name w:val="WW8Num5z0"/>
  </w:style>
  <w:style w:type="character" w:customStyle="1" w:styleId="WW8Num7z0">
    <w:name w:val="WW8Num7z0"/>
    <w:rPr>
      <w:rFonts w:ascii="Symbol" w:eastAsia="Symbol" w:hAnsi="Symbol" w:cs="Symbol"/>
    </w:rPr>
  </w:style>
  <w:style w:type="character" w:customStyle="1" w:styleId="WW8Num7z1">
    <w:name w:val="WW8Num7z1"/>
    <w:rPr>
      <w:rFonts w:ascii="Courier New" w:eastAsia="Courier New" w:hAnsi="Courier New" w:cs="Courier New"/>
    </w:rPr>
  </w:style>
  <w:style w:type="character" w:customStyle="1" w:styleId="WW8Num7z2">
    <w:name w:val="WW8Num7z2"/>
    <w:rPr>
      <w:rFonts w:ascii="Wingdings" w:eastAsia="Wingdings" w:hAnsi="Wingdings" w:cs="Wingdings"/>
    </w:rPr>
  </w:style>
  <w:style w:type="character" w:customStyle="1" w:styleId="WW8Num8z0">
    <w:name w:val="WW8Num8z0"/>
    <w:rPr>
      <w:rFonts w:ascii="Symbol" w:eastAsia="Symbol" w:hAnsi="Symbol" w:cs="Symbol"/>
      <w:sz w:val="20"/>
    </w:rPr>
  </w:style>
  <w:style w:type="character" w:customStyle="1" w:styleId="WW8Num8z1">
    <w:name w:val="WW8Num8z1"/>
    <w:rPr>
      <w:rFonts w:ascii="Courier New" w:eastAsia="Courier New" w:hAnsi="Courier New" w:cs="Courier New"/>
      <w:sz w:val="20"/>
    </w:rPr>
  </w:style>
  <w:style w:type="character" w:customStyle="1" w:styleId="WW8Num8z2">
    <w:name w:val="WW8Num8z2"/>
    <w:rPr>
      <w:rFonts w:ascii="Wingdings" w:eastAsia="Wingdings" w:hAnsi="Wingdings" w:cs="Wingdings"/>
      <w:sz w:val="20"/>
    </w:rPr>
  </w:style>
  <w:style w:type="character" w:customStyle="1" w:styleId="WW8Num9z0">
    <w:name w:val="WW8Num9z0"/>
    <w:rPr>
      <w:rFonts w:ascii="Symbol" w:eastAsia="Symbol" w:hAnsi="Symbol" w:cs="Symbol"/>
    </w:rPr>
  </w:style>
  <w:style w:type="character" w:customStyle="1" w:styleId="WW8Num9z1">
    <w:name w:val="WW8Num9z1"/>
    <w:rPr>
      <w:rFonts w:ascii="Courier New" w:eastAsia="Courier New" w:hAnsi="Courier New" w:cs="Courier New"/>
    </w:rPr>
  </w:style>
  <w:style w:type="character" w:customStyle="1" w:styleId="WW8Num9z2">
    <w:name w:val="WW8Num9z2"/>
    <w:rPr>
      <w:rFonts w:ascii="Wingdings" w:eastAsia="Wingdings" w:hAnsi="Wingdings" w:cs="Wingdings"/>
    </w:rPr>
  </w:style>
  <w:style w:type="character" w:customStyle="1" w:styleId="WW8Num11z0">
    <w:name w:val="WW8Num11z0"/>
  </w:style>
  <w:style w:type="character" w:customStyle="1" w:styleId="WW8Num12z0">
    <w:name w:val="WW8Num12z0"/>
    <w:rPr>
      <w:rFonts w:ascii="Symbol" w:eastAsia="Symbol" w:hAnsi="Symbol" w:cs="Symbol"/>
    </w:rPr>
  </w:style>
  <w:style w:type="character" w:customStyle="1" w:styleId="WW8Num12z1">
    <w:name w:val="WW8Num12z1"/>
    <w:rPr>
      <w:rFonts w:ascii="Courier New" w:eastAsia="Courier New" w:hAnsi="Courier New" w:cs="Courier New"/>
    </w:rPr>
  </w:style>
  <w:style w:type="character" w:customStyle="1" w:styleId="WW8Num12z2">
    <w:name w:val="WW8Num12z2"/>
    <w:rPr>
      <w:rFonts w:ascii="Wingdings" w:eastAsia="Wingdings" w:hAnsi="Wingdings" w:cs="Wingdings"/>
    </w:rPr>
  </w:style>
  <w:style w:type="character" w:customStyle="1" w:styleId="WW8Num13z0">
    <w:name w:val="WW8Num13z0"/>
    <w:rPr>
      <w:rFonts w:ascii="Symbol" w:eastAsia="Symbol" w:hAnsi="Symbol" w:cs="Symbol"/>
    </w:rPr>
  </w:style>
  <w:style w:type="character" w:customStyle="1" w:styleId="WW8Num13z1">
    <w:name w:val="WW8Num13z1"/>
    <w:rPr>
      <w:rFonts w:ascii="Courier New" w:eastAsia="Courier New" w:hAnsi="Courier New" w:cs="Courier New"/>
    </w:rPr>
  </w:style>
  <w:style w:type="character" w:customStyle="1" w:styleId="WW8Num13z2">
    <w:name w:val="WW8Num13z2"/>
    <w:rPr>
      <w:rFonts w:ascii="Wingdings" w:eastAsia="Wingdings" w:hAnsi="Wingdings" w:cs="Wingdings"/>
    </w:rPr>
  </w:style>
  <w:style w:type="character" w:customStyle="1" w:styleId="WW8Num14z0">
    <w:name w:val="WW8Num14z0"/>
    <w:rPr>
      <w:rFonts w:ascii="Symbol" w:eastAsia="Symbol" w:hAnsi="Symbol" w:cs="Symbol"/>
    </w:rPr>
  </w:style>
  <w:style w:type="character" w:customStyle="1" w:styleId="WW8Num14z1">
    <w:name w:val="WW8Num14z1"/>
    <w:rPr>
      <w:rFonts w:ascii="Courier New" w:eastAsia="Courier New" w:hAnsi="Courier New" w:cs="Courier New"/>
    </w:rPr>
  </w:style>
  <w:style w:type="character" w:customStyle="1" w:styleId="WW8Num14z2">
    <w:name w:val="WW8Num14z2"/>
    <w:rPr>
      <w:rFonts w:ascii="Wingdings" w:eastAsia="Wingdings" w:hAnsi="Wingdings" w:cs="Wingdings"/>
    </w:rPr>
  </w:style>
  <w:style w:type="character" w:customStyle="1" w:styleId="16">
    <w:name w:val="Заголовок 1 Знак"/>
    <w:rPr>
      <w:rFonts w:ascii="Times New Roman" w:eastAsia="Times New Roman" w:hAnsi="Times New Roman" w:cs="Times New Roman"/>
      <w:bCs/>
      <w:sz w:val="32"/>
      <w:szCs w:val="28"/>
    </w:rPr>
  </w:style>
  <w:style w:type="character" w:customStyle="1" w:styleId="25">
    <w:name w:val="Заголовок 2 Знак"/>
    <w:rPr>
      <w:rFonts w:ascii="Times New Roman" w:eastAsia="Times New Roman" w:hAnsi="Times New Roman" w:cs="Times New Roman"/>
      <w:bCs/>
      <w:sz w:val="28"/>
      <w:szCs w:val="26"/>
    </w:rPr>
  </w:style>
  <w:style w:type="character" w:customStyle="1" w:styleId="afb">
    <w:name w:val="Верхний колонтитул Знак"/>
    <w:rPr>
      <w:rFonts w:ascii="Times New Roman" w:eastAsia="Times New Roman" w:hAnsi="Times New Roman" w:cs="Times New Roman"/>
      <w:sz w:val="28"/>
    </w:rPr>
  </w:style>
  <w:style w:type="character" w:customStyle="1" w:styleId="afc">
    <w:name w:val="Нижний колонтитул Знак"/>
    <w:rPr>
      <w:rFonts w:ascii="Times New Roman" w:eastAsia="Times New Roman" w:hAnsi="Times New Roman" w:cs="Times New Roman"/>
      <w:sz w:val="28"/>
    </w:rPr>
  </w:style>
  <w:style w:type="character" w:customStyle="1" w:styleId="afd">
    <w:name w:val="Текст выноски Знак"/>
    <w:rPr>
      <w:rFonts w:ascii="Tahoma" w:eastAsia="Tahoma" w:hAnsi="Tahoma" w:cs="Tahoma"/>
      <w:sz w:val="16"/>
      <w:szCs w:val="16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afe">
    <w:name w:val="Текст концевой сноски Знак"/>
    <w:rPr>
      <w:rFonts w:ascii="Times New Roman" w:eastAsia="Times New Roman" w:hAnsi="Times New Roman" w:cs="Times New Roman"/>
      <w:sz w:val="20"/>
      <w:szCs w:val="20"/>
    </w:rPr>
  </w:style>
  <w:style w:type="character" w:customStyle="1" w:styleId="EndnoteSymbol">
    <w:name w:val="Endnote Symbol"/>
    <w:rPr>
      <w:position w:val="0"/>
      <w:vertAlign w:val="superscript"/>
    </w:rPr>
  </w:style>
  <w:style w:type="character" w:customStyle="1" w:styleId="17">
    <w:name w:val="Неразрешенное упоминание1"/>
    <w:rPr>
      <w:color w:val="605E5C"/>
      <w:shd w:val="clear" w:color="auto" w:fill="E1DFDD"/>
    </w:rPr>
  </w:style>
  <w:style w:type="character" w:customStyle="1" w:styleId="33">
    <w:name w:val="Заголовок 3 Знак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IndexLink">
    <w:name w:val="Index Link"/>
  </w:style>
  <w:style w:type="numbering" w:customStyle="1" w:styleId="WW8Num1">
    <w:name w:val="WW8Num1"/>
    <w:basedOn w:val="a2"/>
    <w:pPr>
      <w:numPr>
        <w:numId w:val="1"/>
      </w:numPr>
    </w:pPr>
  </w:style>
  <w:style w:type="numbering" w:customStyle="1" w:styleId="WW8Num2">
    <w:name w:val="WW8Num2"/>
    <w:basedOn w:val="a2"/>
    <w:pPr>
      <w:numPr>
        <w:numId w:val="2"/>
      </w:numPr>
    </w:pPr>
  </w:style>
  <w:style w:type="numbering" w:customStyle="1" w:styleId="WW8Num3">
    <w:name w:val="WW8Num3"/>
    <w:basedOn w:val="a2"/>
    <w:pPr>
      <w:numPr>
        <w:numId w:val="3"/>
      </w:numPr>
    </w:pPr>
  </w:style>
  <w:style w:type="numbering" w:customStyle="1" w:styleId="WW8Num4">
    <w:name w:val="WW8Num4"/>
    <w:basedOn w:val="a2"/>
    <w:pPr>
      <w:numPr>
        <w:numId w:val="4"/>
      </w:numPr>
    </w:pPr>
  </w:style>
  <w:style w:type="numbering" w:customStyle="1" w:styleId="WW8Num5">
    <w:name w:val="WW8Num5"/>
    <w:basedOn w:val="a2"/>
    <w:pPr>
      <w:numPr>
        <w:numId w:val="5"/>
      </w:numPr>
    </w:pPr>
  </w:style>
  <w:style w:type="numbering" w:customStyle="1" w:styleId="WW8Num6">
    <w:name w:val="WW8Num6"/>
    <w:basedOn w:val="a2"/>
    <w:pPr>
      <w:numPr>
        <w:numId w:val="6"/>
      </w:numPr>
    </w:pPr>
  </w:style>
  <w:style w:type="numbering" w:customStyle="1" w:styleId="WW8Num7">
    <w:name w:val="WW8Num7"/>
    <w:basedOn w:val="a2"/>
    <w:pPr>
      <w:numPr>
        <w:numId w:val="7"/>
      </w:numPr>
    </w:pPr>
  </w:style>
  <w:style w:type="numbering" w:customStyle="1" w:styleId="WW8Num8">
    <w:name w:val="WW8Num8"/>
    <w:basedOn w:val="a2"/>
    <w:pPr>
      <w:numPr>
        <w:numId w:val="8"/>
      </w:numPr>
    </w:pPr>
  </w:style>
  <w:style w:type="numbering" w:customStyle="1" w:styleId="WW8Num9">
    <w:name w:val="WW8Num9"/>
    <w:basedOn w:val="a2"/>
    <w:pPr>
      <w:numPr>
        <w:numId w:val="9"/>
      </w:numPr>
    </w:pPr>
  </w:style>
  <w:style w:type="numbering" w:customStyle="1" w:styleId="WW8Num10">
    <w:name w:val="WW8Num10"/>
    <w:basedOn w:val="a2"/>
    <w:pPr>
      <w:numPr>
        <w:numId w:val="10"/>
      </w:numPr>
    </w:pPr>
  </w:style>
  <w:style w:type="numbering" w:customStyle="1" w:styleId="WW8Num11">
    <w:name w:val="WW8Num11"/>
    <w:basedOn w:val="a2"/>
    <w:pPr>
      <w:numPr>
        <w:numId w:val="11"/>
      </w:numPr>
    </w:pPr>
  </w:style>
  <w:style w:type="numbering" w:customStyle="1" w:styleId="WW8Num12">
    <w:name w:val="WW8Num12"/>
    <w:basedOn w:val="a2"/>
    <w:pPr>
      <w:numPr>
        <w:numId w:val="12"/>
      </w:numPr>
    </w:pPr>
  </w:style>
  <w:style w:type="numbering" w:customStyle="1" w:styleId="WW8Num13">
    <w:name w:val="WW8Num13"/>
    <w:basedOn w:val="a2"/>
    <w:pPr>
      <w:numPr>
        <w:numId w:val="13"/>
      </w:numPr>
    </w:pPr>
  </w:style>
  <w:style w:type="numbering" w:customStyle="1" w:styleId="WW8Num14">
    <w:name w:val="WW8Num14"/>
    <w:basedOn w:val="a2"/>
    <w:pPr>
      <w:numPr>
        <w:numId w:val="14"/>
      </w:numPr>
    </w:pPr>
  </w:style>
  <w:style w:type="character" w:styleId="aff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0">
    <w:name w:val="annotation text"/>
    <w:basedOn w:val="a"/>
    <w:link w:val="aff1"/>
    <w:uiPriority w:val="99"/>
    <w:semiHidden/>
    <w:unhideWhenUsed/>
    <w:rPr>
      <w:rFonts w:cs="Mangal"/>
      <w:sz w:val="20"/>
      <w:szCs w:val="18"/>
    </w:rPr>
  </w:style>
  <w:style w:type="character" w:customStyle="1" w:styleId="aff1">
    <w:name w:val="Текст примечания Знак"/>
    <w:basedOn w:val="a0"/>
    <w:link w:val="aff0"/>
    <w:uiPriority w:val="99"/>
    <w:semiHidden/>
    <w:rPr>
      <w:rFonts w:cs="Mangal"/>
      <w:sz w:val="20"/>
      <w:szCs w:val="18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Pr>
      <w:rFonts w:cs="Mangal"/>
      <w:b/>
      <w:bCs/>
      <w:sz w:val="20"/>
      <w:szCs w:val="18"/>
    </w:rPr>
  </w:style>
  <w:style w:type="character" w:styleId="aff4">
    <w:name w:val="Emphasis"/>
    <w:basedOn w:val="a0"/>
    <w:uiPriority w:val="20"/>
    <w:qFormat/>
    <w:rsid w:val="00B823BD"/>
    <w:rPr>
      <w:i/>
      <w:iCs/>
    </w:rPr>
  </w:style>
  <w:style w:type="character" w:styleId="aff5">
    <w:name w:val="Unresolved Mention"/>
    <w:basedOn w:val="a0"/>
    <w:uiPriority w:val="99"/>
    <w:semiHidden/>
    <w:unhideWhenUsed/>
    <w:rsid w:val="00B823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3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9" Type="http://schemas.openxmlformats.org/officeDocument/2006/relationships/image" Target="media/image70.png"/><Relationship Id="rId34" Type="http://schemas.openxmlformats.org/officeDocument/2006/relationships/image" Target="media/image50.png"/><Relationship Id="rId42" Type="http://schemas.openxmlformats.org/officeDocument/2006/relationships/image" Target="media/image9.png"/><Relationship Id="rId47" Type="http://schemas.openxmlformats.org/officeDocument/2006/relationships/image" Target="media/image12.png"/><Relationship Id="rId50" Type="http://schemas.openxmlformats.org/officeDocument/2006/relationships/image" Target="media/image130.png"/><Relationship Id="rId55" Type="http://schemas.openxmlformats.org/officeDocument/2006/relationships/image" Target="media/image18.png"/><Relationship Id="rId63" Type="http://schemas.openxmlformats.org/officeDocument/2006/relationships/image" Target="media/image21.png"/><Relationship Id="rId68" Type="http://schemas.openxmlformats.org/officeDocument/2006/relationships/image" Target="media/image23.png"/><Relationship Id="rId76" Type="http://schemas.openxmlformats.org/officeDocument/2006/relationships/hyperlink" Target="https://www.linkedin.com/pulse/python-unit-testing-code-coverage-sourav-kumar-hazra" TargetMode="External"/><Relationship Id="rId97" Type="http://schemas.onlyoffice.com/commentsExtendedDocument" Target="commentsExtendedDocument.xml"/><Relationship Id="rId7" Type="http://schemas.openxmlformats.org/officeDocument/2006/relationships/endnotes" Target="endnotes.xml"/><Relationship Id="rId71" Type="http://schemas.openxmlformats.org/officeDocument/2006/relationships/hyperlink" Target="file:///C:\Users\tfatykhova\Downloads\Telegram%20Desktop\&#1052;&#1077;&#1076;&#1080;&#1072;&#1073;&#1083;&#1086;&#1075;" TargetMode="External"/><Relationship Id="rId2" Type="http://schemas.openxmlformats.org/officeDocument/2006/relationships/numbering" Target="numbering.xml"/><Relationship Id="rId11" Type="http://schemas.openxmlformats.org/officeDocument/2006/relationships/image" Target="media/image4.png"/><Relationship Id="rId37" Type="http://schemas.openxmlformats.org/officeDocument/2006/relationships/image" Target="media/image7.png"/><Relationship Id="rId40" Type="http://schemas.openxmlformats.org/officeDocument/2006/relationships/image" Target="media/image8.png"/><Relationship Id="rId45" Type="http://schemas.openxmlformats.org/officeDocument/2006/relationships/image" Target="media/image11.png"/><Relationship Id="rId53" Type="http://schemas.openxmlformats.org/officeDocument/2006/relationships/image" Target="media/image16.png"/><Relationship Id="rId66" Type="http://schemas.openxmlformats.org/officeDocument/2006/relationships/hyperlink" Target="https://ibs-qa.ru/services/highload/" TargetMode="External"/><Relationship Id="rId74" Type="http://schemas.openxmlformats.org/officeDocument/2006/relationships/hyperlink" Target="https://ibs-qa.ru/media/chto-takoe-funktsionalnoe-testirovanie/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19.png"/><Relationship Id="rId95" Type="http://schemas.onlyoffice.com/commentsDocument" Target="comments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35" Type="http://schemas.openxmlformats.org/officeDocument/2006/relationships/hyperlink" Target="https://petyacalculator.pythonanywhere.com/" TargetMode="External"/><Relationship Id="rId43" Type="http://schemas.openxmlformats.org/officeDocument/2006/relationships/image" Target="media/image90.png"/><Relationship Id="rId48" Type="http://schemas.openxmlformats.org/officeDocument/2006/relationships/image" Target="media/image120.png"/><Relationship Id="rId64" Type="http://schemas.openxmlformats.org/officeDocument/2006/relationships/hyperlink" Target="https://ibs-qa.ru/services/functional-testing/" TargetMode="External"/><Relationship Id="rId69" Type="http://schemas.openxmlformats.org/officeDocument/2006/relationships/image" Target="media/image24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14.png"/><Relationship Id="rId72" Type="http://schemas.openxmlformats.org/officeDocument/2006/relationships/hyperlink" Target="https://www.tgu-dpo.ru/news/2023/04/23/chto-takoe-testirovanie-po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46" Type="http://schemas.openxmlformats.org/officeDocument/2006/relationships/image" Target="media/image110.png"/><Relationship Id="rId67" Type="http://schemas.openxmlformats.org/officeDocument/2006/relationships/image" Target="media/image22.png"/><Relationship Id="rId41" Type="http://schemas.openxmlformats.org/officeDocument/2006/relationships/image" Target="media/image80.png"/><Relationship Id="rId54" Type="http://schemas.openxmlformats.org/officeDocument/2006/relationships/image" Target="media/image17.png"/><Relationship Id="rId62" Type="http://schemas.openxmlformats.org/officeDocument/2006/relationships/image" Target="media/image20.png"/><Relationship Id="rId70" Type="http://schemas.openxmlformats.org/officeDocument/2006/relationships/image" Target="media/image25.png"/><Relationship Id="rId75" Type="http://schemas.openxmlformats.org/officeDocument/2006/relationships/hyperlink" Target="https://ibs-qa.ru/media/nagruzochnoe-testirovanie-chto-eto-i-kak-ego-provesti-vidy-i-instrumenty/" TargetMode="External"/><Relationship Id="rId96" Type="http://schemas.onlyoffice.com/peopleDocument" Target="people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36" Type="http://schemas.openxmlformats.org/officeDocument/2006/relationships/image" Target="media/image6.png"/><Relationship Id="rId49" Type="http://schemas.openxmlformats.org/officeDocument/2006/relationships/image" Target="media/image13.png"/><Relationship Id="rId10" Type="http://schemas.openxmlformats.org/officeDocument/2006/relationships/image" Target="media/image3.png"/><Relationship Id="rId44" Type="http://schemas.openxmlformats.org/officeDocument/2006/relationships/image" Target="media/image10.png"/><Relationship Id="rId52" Type="http://schemas.openxmlformats.org/officeDocument/2006/relationships/image" Target="media/image15.png"/><Relationship Id="rId60" Type="http://schemas.openxmlformats.org/officeDocument/2006/relationships/image" Target="media/image180.png"/><Relationship Id="rId65" Type="http://schemas.openxmlformats.org/officeDocument/2006/relationships/hyperlink" Target="https://ibs-qa.ru/services/functional-testing/" TargetMode="External"/><Relationship Id="rId73" Type="http://schemas.openxmlformats.org/officeDocument/2006/relationships/hyperlink" Target="https://art-lemon.com/site-test" TargetMode="External"/><Relationship Id="rId78" Type="http://schemas.openxmlformats.org/officeDocument/2006/relationships/footer" Target="footer1.xml"/><Relationship Id="rId94" Type="http://schemas.onlyoffice.com/commentsIdsDocument" Target="commentsIdsDocument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54D385-3EAF-4695-ADF6-FDFF0ACB6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27</Pages>
  <Words>3448</Words>
  <Characters>19660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alexf</dc:creator>
  <cp:keywords/>
  <cp:lastModifiedBy>Петя Фатыхов</cp:lastModifiedBy>
  <cp:revision>2</cp:revision>
  <dcterms:created xsi:type="dcterms:W3CDTF">2025-05-19T16:10:00Z</dcterms:created>
  <dcterms:modified xsi:type="dcterms:W3CDTF">2025-05-19T16:10:00Z</dcterms:modified>
</cp:coreProperties>
</file>