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C4" w:rsidRPr="00880D5C" w:rsidRDefault="009811C4" w:rsidP="009811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Petit Projet</w:t>
      </w:r>
    </w:p>
    <w:p w:rsidR="009811C4" w:rsidRPr="00880D5C" w:rsidRDefault="009811C4" w:rsidP="009811C4"/>
    <w:p w:rsidR="009811C4" w:rsidRPr="00EA43BF" w:rsidRDefault="009811C4" w:rsidP="009811C4">
      <w:pPr>
        <w:rPr>
          <w:b/>
          <w:u w:val="single"/>
        </w:rPr>
      </w:pPr>
      <w:r>
        <w:rPr>
          <w:b/>
          <w:u w:val="single"/>
        </w:rPr>
        <w:t>M</w:t>
      </w:r>
      <w:r w:rsidRPr="00EA43BF">
        <w:rPr>
          <w:b/>
          <w:u w:val="single"/>
        </w:rPr>
        <w:t>ise en situation</w:t>
      </w:r>
      <w:r>
        <w:rPr>
          <w:b/>
          <w:u w:val="single"/>
        </w:rPr>
        <w:t xml:space="preserve"> –</w:t>
      </w:r>
      <w:r w:rsidRPr="00EA43BF">
        <w:rPr>
          <w:b/>
          <w:u w:val="single"/>
        </w:rPr>
        <w:t xml:space="preserve"> </w:t>
      </w:r>
      <w:r w:rsidR="00397566">
        <w:rPr>
          <w:b/>
          <w:u w:val="single"/>
        </w:rPr>
        <w:t>Jeu de Dés</w:t>
      </w:r>
    </w:p>
    <w:p w:rsidR="009811C4" w:rsidRDefault="009811C4" w:rsidP="009811C4"/>
    <w:p w:rsidR="009811C4" w:rsidRDefault="009811C4" w:rsidP="00A770D5">
      <w:pPr>
        <w:jc w:val="both"/>
      </w:pPr>
      <w:r>
        <w:t xml:space="preserve">Vous devez créer un </w:t>
      </w:r>
      <w:r w:rsidR="007571A4">
        <w:t xml:space="preserve">programme </w:t>
      </w:r>
      <w:r w:rsidR="00397566">
        <w:t>lance deux dés (</w:t>
      </w:r>
      <w:r w:rsidR="009102A8">
        <w:t xml:space="preserve">génère </w:t>
      </w:r>
      <w:r w:rsidR="00397566">
        <w:t>deux</w:t>
      </w:r>
      <w:r w:rsidR="009102A8">
        <w:t xml:space="preserve"> nombre</w:t>
      </w:r>
      <w:r w:rsidR="00397566">
        <w:t>s</w:t>
      </w:r>
      <w:r w:rsidR="009102A8">
        <w:t xml:space="preserve"> aléatoire</w:t>
      </w:r>
      <w:r w:rsidR="00397566">
        <w:t>s</w:t>
      </w:r>
      <w:r w:rsidR="009102A8">
        <w:t xml:space="preserve"> entre 1 et </w:t>
      </w:r>
      <w:r w:rsidR="00397566">
        <w:t>6</w:t>
      </w:r>
      <w:r w:rsidR="009102A8">
        <w:t xml:space="preserve"> (inclusivement)</w:t>
      </w:r>
      <w:r w:rsidR="00397566">
        <w:t>)</w:t>
      </w:r>
      <w:r w:rsidR="009102A8">
        <w:t xml:space="preserve"> et qui</w:t>
      </w:r>
      <w:r w:rsidR="00397566">
        <w:t xml:space="preserve"> calcule le nombre de victoires, de défaites et de nulles pour deux joueurs lorsque l’utilisateur clique sur un bouton.</w:t>
      </w:r>
    </w:p>
    <w:p w:rsidR="007571A4" w:rsidRDefault="007571A4" w:rsidP="007571A4"/>
    <w:p w:rsidR="007571A4" w:rsidRDefault="007571A4" w:rsidP="007571A4">
      <w:r>
        <w:t>Pour ce faire, vous devez respecter </w:t>
      </w:r>
      <w:r w:rsidRPr="009513B0">
        <w:t>les besoins, les consignes</w:t>
      </w:r>
      <w:r>
        <w:t xml:space="preserve">, </w:t>
      </w:r>
      <w:r w:rsidRPr="009513B0">
        <w:t xml:space="preserve">les normes de </w:t>
      </w:r>
      <w:r>
        <w:t>p</w:t>
      </w:r>
      <w:r w:rsidRPr="009513B0">
        <w:t>rogrammation vue en classe</w:t>
      </w:r>
      <w:r>
        <w:t xml:space="preserve"> et contenir :</w:t>
      </w:r>
    </w:p>
    <w:p w:rsidR="007571A4" w:rsidRDefault="007571A4" w:rsidP="007571A4">
      <w:pPr>
        <w:pStyle w:val="Paragraphedeliste"/>
        <w:numPr>
          <w:ilvl w:val="0"/>
          <w:numId w:val="4"/>
        </w:numPr>
        <w:rPr>
          <w:rFonts w:ascii="Century Gothic" w:eastAsia="Times New Roman" w:hAnsi="Century Gothic"/>
          <w:sz w:val="20"/>
          <w:szCs w:val="20"/>
          <w:lang w:eastAsia="fr-FR"/>
        </w:rPr>
      </w:pPr>
      <w:r>
        <w:rPr>
          <w:rFonts w:ascii="Century Gothic" w:eastAsia="Times New Roman" w:hAnsi="Century Gothic"/>
          <w:sz w:val="20"/>
          <w:szCs w:val="20"/>
          <w:lang w:eastAsia="fr-FR"/>
        </w:rPr>
        <w:t>Partie déclarative (toutes les variables déclarées au début de votre code)</w:t>
      </w:r>
    </w:p>
    <w:p w:rsidR="00994731" w:rsidRDefault="00994731" w:rsidP="00994731">
      <w:pPr>
        <w:pStyle w:val="Paragraphedeliste"/>
        <w:numPr>
          <w:ilvl w:val="0"/>
          <w:numId w:val="4"/>
        </w:numPr>
        <w:rPr>
          <w:rFonts w:ascii="Century Gothic" w:eastAsia="Times New Roman" w:hAnsi="Century Gothic"/>
          <w:sz w:val="20"/>
          <w:szCs w:val="20"/>
          <w:lang w:eastAsia="fr-FR"/>
        </w:rPr>
      </w:pPr>
      <w:r>
        <w:rPr>
          <w:rFonts w:ascii="Century Gothic" w:eastAsia="Times New Roman" w:hAnsi="Century Gothic"/>
          <w:sz w:val="20"/>
          <w:szCs w:val="20"/>
          <w:lang w:eastAsia="fr-FR"/>
        </w:rPr>
        <w:t>Des commentaires clairs et concis ()</w:t>
      </w:r>
    </w:p>
    <w:p w:rsidR="007571A4" w:rsidRDefault="007571A4" w:rsidP="007571A4">
      <w:pPr>
        <w:pStyle w:val="Paragraphedeliste"/>
        <w:numPr>
          <w:ilvl w:val="0"/>
          <w:numId w:val="4"/>
        </w:numPr>
        <w:rPr>
          <w:rFonts w:ascii="Century Gothic" w:eastAsia="Times New Roman" w:hAnsi="Century Gothic"/>
          <w:sz w:val="20"/>
          <w:szCs w:val="20"/>
          <w:lang w:eastAsia="fr-FR"/>
        </w:rPr>
      </w:pPr>
      <w:r>
        <w:rPr>
          <w:rFonts w:ascii="Century Gothic" w:eastAsia="Times New Roman" w:hAnsi="Century Gothic"/>
          <w:sz w:val="20"/>
          <w:szCs w:val="20"/>
          <w:lang w:eastAsia="fr-FR"/>
        </w:rPr>
        <w:t>Un code structuré et indenté</w:t>
      </w:r>
    </w:p>
    <w:p w:rsidR="007571A4" w:rsidRPr="007571A4" w:rsidRDefault="007571A4" w:rsidP="009811C4">
      <w:pPr>
        <w:pStyle w:val="Paragraphedeliste"/>
        <w:numPr>
          <w:ilvl w:val="0"/>
          <w:numId w:val="4"/>
        </w:numPr>
        <w:rPr>
          <w:rFonts w:ascii="Century Gothic" w:eastAsia="Times New Roman" w:hAnsi="Century Gothic"/>
          <w:sz w:val="20"/>
          <w:szCs w:val="20"/>
          <w:lang w:eastAsia="fr-FR"/>
        </w:rPr>
      </w:pPr>
      <w:r>
        <w:rPr>
          <w:rFonts w:ascii="Century Gothic" w:eastAsia="Times New Roman" w:hAnsi="Century Gothic"/>
          <w:sz w:val="20"/>
          <w:szCs w:val="20"/>
          <w:lang w:eastAsia="fr-FR"/>
        </w:rPr>
        <w:t>Aucune erreur d’exécution</w:t>
      </w:r>
    </w:p>
    <w:p w:rsidR="007571A4" w:rsidRPr="007571A4" w:rsidRDefault="007571A4" w:rsidP="007571A4">
      <w:pPr>
        <w:rPr>
          <w:b/>
        </w:rPr>
      </w:pPr>
      <w:r w:rsidRPr="007571A4">
        <w:rPr>
          <w:b/>
        </w:rPr>
        <w:t xml:space="preserve">Le programme doit </w:t>
      </w:r>
      <w:r w:rsidR="00C06D42">
        <w:rPr>
          <w:b/>
        </w:rPr>
        <w:t>écrire/</w:t>
      </w:r>
      <w:r w:rsidRPr="007571A4">
        <w:rPr>
          <w:b/>
        </w:rPr>
        <w:t>afficher :</w:t>
      </w:r>
    </w:p>
    <w:p w:rsidR="009102A8" w:rsidRPr="00397566" w:rsidRDefault="00397566" w:rsidP="00397566">
      <w:pPr>
        <w:pStyle w:val="Paragraphedeliste"/>
        <w:numPr>
          <w:ilvl w:val="0"/>
          <w:numId w:val="8"/>
        </w:numPr>
      </w:pPr>
      <w:r>
        <w:t xml:space="preserve">Le nombre de victoires : </w:t>
      </w:r>
      <w:r w:rsidRPr="00397566">
        <w:rPr>
          <w:b/>
        </w:rPr>
        <w:t>gras</w:t>
      </w:r>
      <w:r>
        <w:t xml:space="preserve"> et de taille </w:t>
      </w:r>
      <w:r w:rsidRPr="00397566">
        <w:rPr>
          <w:b/>
        </w:rPr>
        <w:t>10</w:t>
      </w:r>
    </w:p>
    <w:p w:rsidR="00397566" w:rsidRPr="00186D46" w:rsidRDefault="00397566" w:rsidP="00397566">
      <w:pPr>
        <w:pStyle w:val="Paragraphedeliste"/>
        <w:numPr>
          <w:ilvl w:val="0"/>
          <w:numId w:val="8"/>
        </w:numPr>
      </w:pPr>
      <w:r>
        <w:t xml:space="preserve">Le nombre de défaites : </w:t>
      </w:r>
      <w:r w:rsidRPr="00397566">
        <w:rPr>
          <w:b/>
        </w:rPr>
        <w:t>gras</w:t>
      </w:r>
      <w:r>
        <w:t xml:space="preserve"> et de taille </w:t>
      </w:r>
      <w:r w:rsidRPr="00397566">
        <w:rPr>
          <w:b/>
        </w:rPr>
        <w:t>10</w:t>
      </w:r>
    </w:p>
    <w:p w:rsidR="00397566" w:rsidRPr="00186D46" w:rsidRDefault="00397566" w:rsidP="00397566">
      <w:pPr>
        <w:pStyle w:val="Paragraphedeliste"/>
        <w:numPr>
          <w:ilvl w:val="0"/>
          <w:numId w:val="8"/>
        </w:numPr>
      </w:pPr>
      <w:r>
        <w:t xml:space="preserve">Le nombre de nulles : </w:t>
      </w:r>
      <w:r w:rsidRPr="00397566">
        <w:rPr>
          <w:b/>
        </w:rPr>
        <w:t>gras</w:t>
      </w:r>
      <w:r>
        <w:t xml:space="preserve"> et de taille </w:t>
      </w:r>
      <w:r w:rsidRPr="00397566">
        <w:rPr>
          <w:b/>
        </w:rPr>
        <w:t>10</w:t>
      </w:r>
    </w:p>
    <w:p w:rsidR="00397566" w:rsidRDefault="00397566" w:rsidP="00397566">
      <w:pPr>
        <w:pStyle w:val="Paragraphedeliste"/>
        <w:numPr>
          <w:ilvl w:val="0"/>
          <w:numId w:val="8"/>
        </w:numPr>
      </w:pPr>
      <w:r>
        <w:t xml:space="preserve">La valeur des deux dés : </w:t>
      </w:r>
    </w:p>
    <w:p w:rsidR="00397566" w:rsidRPr="00397566" w:rsidRDefault="00397566" w:rsidP="00397566">
      <w:pPr>
        <w:pStyle w:val="Paragraphedeliste"/>
        <w:numPr>
          <w:ilvl w:val="1"/>
          <w:numId w:val="8"/>
        </w:numPr>
      </w:pPr>
      <w:r>
        <w:t xml:space="preserve">taille de </w:t>
      </w:r>
      <w:r w:rsidRPr="00397566">
        <w:rPr>
          <w:b/>
        </w:rPr>
        <w:t>40</w:t>
      </w:r>
    </w:p>
    <w:p w:rsidR="00397566" w:rsidRDefault="00397566" w:rsidP="00397566">
      <w:pPr>
        <w:pStyle w:val="Paragraphedeliste"/>
        <w:numPr>
          <w:ilvl w:val="1"/>
          <w:numId w:val="8"/>
        </w:numPr>
      </w:pPr>
      <w:r>
        <w:t>arrière-plan blanc</w:t>
      </w:r>
    </w:p>
    <w:p w:rsidR="00397566" w:rsidRPr="00186D46" w:rsidRDefault="00397566" w:rsidP="00397566">
      <w:pPr>
        <w:pStyle w:val="Paragraphedeliste"/>
        <w:numPr>
          <w:ilvl w:val="1"/>
          <w:numId w:val="8"/>
        </w:numPr>
      </w:pPr>
      <w:r>
        <w:t>bordure simple</w:t>
      </w:r>
    </w:p>
    <w:p w:rsidR="009102A8" w:rsidRDefault="00397566" w:rsidP="009102A8">
      <w:pPr>
        <w:pStyle w:val="Paragraphedeliste"/>
        <w:numPr>
          <w:ilvl w:val="0"/>
          <w:numId w:val="8"/>
        </w:numPr>
      </w:pPr>
      <w:r>
        <w:t xml:space="preserve">Après chaque lancer : </w:t>
      </w:r>
    </w:p>
    <w:p w:rsidR="00397566" w:rsidRDefault="00397566" w:rsidP="00397566">
      <w:pPr>
        <w:pStyle w:val="Paragraphedeliste"/>
        <w:numPr>
          <w:ilvl w:val="1"/>
          <w:numId w:val="8"/>
        </w:numPr>
      </w:pPr>
      <w:r>
        <w:t>Le joueur 1 a gagné </w:t>
      </w:r>
      <w:r w:rsidRPr="00397566">
        <w:t>: couleur vert</w:t>
      </w:r>
    </w:p>
    <w:p w:rsidR="00397566" w:rsidRPr="009102A8" w:rsidRDefault="00397566" w:rsidP="00397566">
      <w:pPr>
        <w:pStyle w:val="Paragraphedeliste"/>
        <w:numPr>
          <w:ilvl w:val="1"/>
          <w:numId w:val="8"/>
        </w:numPr>
      </w:pPr>
      <w:r>
        <w:t xml:space="preserve">Le joueur 2 a gagné </w:t>
      </w:r>
      <w:r w:rsidRPr="00397566">
        <w:t>: couleur vert</w:t>
      </w:r>
    </w:p>
    <w:p w:rsidR="00397566" w:rsidRPr="00B10C43" w:rsidRDefault="00397566" w:rsidP="00397566">
      <w:pPr>
        <w:pStyle w:val="Paragraphedeliste"/>
        <w:numPr>
          <w:ilvl w:val="1"/>
          <w:numId w:val="8"/>
        </w:numPr>
      </w:pPr>
      <w:r>
        <w:t xml:space="preserve">Match nul </w:t>
      </w:r>
      <w:r w:rsidRPr="00397566">
        <w:t xml:space="preserve">: couleur </w:t>
      </w:r>
      <w:r>
        <w:rPr>
          <w:i/>
        </w:rPr>
        <w:t>de votre choix</w:t>
      </w:r>
    </w:p>
    <w:p w:rsidR="00B10C43" w:rsidRDefault="00B10C43" w:rsidP="00B10C43"/>
    <w:p w:rsidR="00B10C43" w:rsidRDefault="00B10C43" w:rsidP="00B10C43">
      <w:pPr>
        <w:rPr>
          <w:b/>
        </w:rPr>
      </w:pPr>
      <w:r>
        <w:rPr>
          <w:b/>
        </w:rPr>
        <w:t>Le formulaire ne doit pas permet</w:t>
      </w:r>
      <w:r>
        <w:rPr>
          <w:b/>
        </w:rPr>
        <w:t xml:space="preserve">tre à l’utilisateur d’agrandir l’écran (indice, </w:t>
      </w:r>
      <w:proofErr w:type="spellStart"/>
      <w:r>
        <w:rPr>
          <w:b/>
        </w:rPr>
        <w:t>Maximize</w:t>
      </w:r>
      <w:proofErr w:type="spellEnd"/>
      <w:r>
        <w:rPr>
          <w:b/>
        </w:rPr>
        <w:t>)</w:t>
      </w:r>
    </w:p>
    <w:p w:rsidR="00B10C43" w:rsidRDefault="00B10C43" w:rsidP="00B10C43">
      <w:pPr>
        <w:rPr>
          <w:b/>
        </w:rPr>
      </w:pPr>
    </w:p>
    <w:p w:rsidR="00B10C43" w:rsidRDefault="00B10C43" w:rsidP="00B10C43">
      <w:pPr>
        <w:rPr>
          <w:b/>
        </w:rPr>
      </w:pPr>
      <w:r>
        <w:rPr>
          <w:b/>
        </w:rPr>
        <w:t>Personnaliser l’icône du formulaire</w:t>
      </w:r>
    </w:p>
    <w:p w:rsidR="00B10C43" w:rsidRDefault="00B10C43" w:rsidP="00B10C43">
      <w:pPr>
        <w:rPr>
          <w:b/>
        </w:rPr>
      </w:pPr>
      <w:r>
        <w:rPr>
          <w:b/>
        </w:rPr>
        <w:t xml:space="preserve">Personnaliser l’image du formulaire (indice, </w:t>
      </w:r>
      <w:proofErr w:type="spellStart"/>
      <w:r>
        <w:rPr>
          <w:b/>
        </w:rPr>
        <w:t>BackgroundImage</w:t>
      </w:r>
      <w:proofErr w:type="spellEnd"/>
      <w:r>
        <w:rPr>
          <w:b/>
        </w:rPr>
        <w:t>)</w:t>
      </w:r>
    </w:p>
    <w:p w:rsidR="00B10C43" w:rsidRDefault="00B10C43" w:rsidP="00B10C43">
      <w:pPr>
        <w:rPr>
          <w:b/>
        </w:rPr>
      </w:pPr>
      <w:bookmarkStart w:id="0" w:name="_GoBack"/>
      <w:bookmarkEnd w:id="0"/>
    </w:p>
    <w:p w:rsidR="00B10C43" w:rsidRPr="009102A8" w:rsidRDefault="00B10C43" w:rsidP="00B10C43"/>
    <w:p w:rsidR="009102A8" w:rsidRPr="009102A8" w:rsidRDefault="009102A8" w:rsidP="009102A8">
      <w:pPr>
        <w:rPr>
          <w:b/>
        </w:rPr>
      </w:pPr>
      <w:r>
        <w:rPr>
          <w:b/>
        </w:rPr>
        <w:t xml:space="preserve">Croquis visuel </w:t>
      </w:r>
      <w:r w:rsidRPr="009102A8">
        <w:rPr>
          <w:b/>
        </w:rPr>
        <w:t>:</w:t>
      </w:r>
    </w:p>
    <w:p w:rsidR="009102A8" w:rsidRPr="009102A8" w:rsidRDefault="00397566" w:rsidP="009102A8">
      <w:r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518739</wp:posOffset>
            </wp:positionH>
            <wp:positionV relativeFrom="paragraph">
              <wp:posOffset>19767</wp:posOffset>
            </wp:positionV>
            <wp:extent cx="5486400" cy="339661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 trans="40000" pencilSize="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DCF" w:rsidRDefault="00112DCF" w:rsidP="009811C4"/>
    <w:sectPr w:rsidR="00112D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A3243"/>
    <w:multiLevelType w:val="hybridMultilevel"/>
    <w:tmpl w:val="E864D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A2756"/>
    <w:multiLevelType w:val="hybridMultilevel"/>
    <w:tmpl w:val="925AFFE4"/>
    <w:lvl w:ilvl="0" w:tplc="882C9460">
      <w:start w:val="8"/>
      <w:numFmt w:val="bullet"/>
      <w:lvlText w:val="-"/>
      <w:lvlJc w:val="left"/>
      <w:pPr>
        <w:ind w:left="786" w:hanging="360"/>
      </w:pPr>
      <w:rPr>
        <w:rFonts w:ascii="Century Gothic" w:eastAsia="Times New Roman" w:hAnsi="Century Gothic" w:cs="Times New Roman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58C3137"/>
    <w:multiLevelType w:val="hybridMultilevel"/>
    <w:tmpl w:val="B0ECCEC4"/>
    <w:lvl w:ilvl="0" w:tplc="A9B28194">
      <w:start w:val="3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D460D"/>
    <w:multiLevelType w:val="hybridMultilevel"/>
    <w:tmpl w:val="B9C41B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E308B"/>
    <w:multiLevelType w:val="hybridMultilevel"/>
    <w:tmpl w:val="ED4641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13AE4"/>
    <w:multiLevelType w:val="hybridMultilevel"/>
    <w:tmpl w:val="D63404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A3877"/>
    <w:multiLevelType w:val="hybridMultilevel"/>
    <w:tmpl w:val="D8164128"/>
    <w:lvl w:ilvl="0" w:tplc="A9B28194">
      <w:start w:val="3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3FE1"/>
    <w:multiLevelType w:val="hybridMultilevel"/>
    <w:tmpl w:val="92765E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0593"/>
    <w:multiLevelType w:val="hybridMultilevel"/>
    <w:tmpl w:val="13AADE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C4"/>
    <w:rsid w:val="001031F7"/>
    <w:rsid w:val="00112DCF"/>
    <w:rsid w:val="00397566"/>
    <w:rsid w:val="007571A4"/>
    <w:rsid w:val="009102A8"/>
    <w:rsid w:val="009811C4"/>
    <w:rsid w:val="00994731"/>
    <w:rsid w:val="00A770D5"/>
    <w:rsid w:val="00B10C43"/>
    <w:rsid w:val="00C06D42"/>
    <w:rsid w:val="00E0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139B"/>
  <w15:chartTrackingRefBased/>
  <w15:docId w15:val="{6158DC18-4854-49C5-B2F2-1A422800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1C4"/>
    <w:pPr>
      <w:widowControl w:val="0"/>
      <w:spacing w:after="0" w:line="240" w:lineRule="auto"/>
    </w:pPr>
    <w:rPr>
      <w:rFonts w:ascii="Century Gothic" w:eastAsia="Times New Roman" w:hAnsi="Century Gothic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811C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811C4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2018-05-28T02:53:00Z</dcterms:created>
  <dcterms:modified xsi:type="dcterms:W3CDTF">2018-11-26T13:54:00Z</dcterms:modified>
</cp:coreProperties>
</file>