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922C5" w14:textId="77777777" w:rsidR="00D72D0D" w:rsidRPr="00D72D0D" w:rsidRDefault="00D72D0D" w:rsidP="00D72D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2D0D">
        <w:rPr>
          <w:rFonts w:ascii="Times New Roman" w:hAnsi="Times New Roman" w:cs="Times New Roman"/>
          <w:b/>
          <w:bCs/>
          <w:sz w:val="28"/>
          <w:szCs w:val="28"/>
        </w:rPr>
        <w:t>Задание 1. Анализ требований</w:t>
      </w:r>
    </w:p>
    <w:p w14:paraId="2B37DB20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Функционал: «Корзина» интернет-магазина «Петрушка Зелёная»</w:t>
      </w:r>
    </w:p>
    <w:p w14:paraId="1CD7EA34" w14:textId="1C8F8787" w:rsidR="00D72D0D" w:rsidRPr="00D72D0D" w:rsidRDefault="00D72D0D" w:rsidP="00D72D0D">
      <w:pPr>
        <w:rPr>
          <w:rFonts w:ascii="Times New Roman" w:hAnsi="Times New Roman" w:cs="Times New Roman"/>
          <w:sz w:val="28"/>
          <w:szCs w:val="28"/>
        </w:rPr>
      </w:pPr>
      <w:r w:rsidRPr="00D72D0D">
        <w:rPr>
          <w:rFonts w:ascii="Times New Roman" w:hAnsi="Times New Roman" w:cs="Times New Roman"/>
          <w:b/>
          <w:bCs/>
          <w:sz w:val="28"/>
          <w:szCs w:val="28"/>
        </w:rPr>
        <w:t>1. Логические противоречия и недочёты в исходном ТЗ</w:t>
      </w:r>
    </w:p>
    <w:p w14:paraId="22407FC5" w14:textId="2CB1A8E5" w:rsidR="00D72D0D" w:rsidRPr="00D72D0D" w:rsidRDefault="00D72D0D" w:rsidP="00D72D0D">
      <w:pPr>
        <w:rPr>
          <w:rFonts w:ascii="Times New Roman" w:hAnsi="Times New Roman" w:cs="Times New Roman"/>
          <w:b/>
          <w:bCs/>
        </w:rPr>
      </w:pPr>
      <w:r w:rsidRPr="00D72D0D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  <w:lang w:val="en-US"/>
        </w:rPr>
        <w:t>1.</w:t>
      </w:r>
      <w:r w:rsidRPr="00D72D0D">
        <w:rPr>
          <w:rFonts w:ascii="Times New Roman" w:hAnsi="Times New Roman" w:cs="Times New Roman"/>
          <w:b/>
          <w:bCs/>
        </w:rPr>
        <w:t xml:space="preserve"> Противоречие между пунктами 2 и 9</w:t>
      </w:r>
    </w:p>
    <w:p w14:paraId="1F7268DB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В п.2 указано, что пользователь может изменить количество товара в корзине не менее чем до 1, а удаление товара осуществляется отдельной кнопкой.</w:t>
      </w:r>
      <w:r w:rsidRPr="00D72D0D">
        <w:rPr>
          <w:rFonts w:ascii="Times New Roman" w:hAnsi="Times New Roman" w:cs="Times New Roman"/>
        </w:rPr>
        <w:br/>
        <w:t xml:space="preserve">В п.9 сказано, </w:t>
      </w:r>
      <w:proofErr w:type="gramStart"/>
      <w:r w:rsidRPr="00D72D0D">
        <w:rPr>
          <w:rFonts w:ascii="Times New Roman" w:hAnsi="Times New Roman" w:cs="Times New Roman"/>
        </w:rPr>
        <w:t>что</w:t>
      </w:r>
      <w:proofErr w:type="gramEnd"/>
      <w:r w:rsidRPr="00D72D0D">
        <w:rPr>
          <w:rFonts w:ascii="Times New Roman" w:hAnsi="Times New Roman" w:cs="Times New Roman"/>
        </w:rPr>
        <w:t xml:space="preserve"> если пользователь уменьшает количество товара до 0, товар удаляется из корзины.</w:t>
      </w:r>
    </w:p>
    <w:p w14:paraId="032D6D8F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Проблема: описаны </w:t>
      </w:r>
      <w:r w:rsidRPr="00D72D0D">
        <w:rPr>
          <w:rFonts w:ascii="Times New Roman" w:hAnsi="Times New Roman" w:cs="Times New Roman"/>
          <w:b/>
          <w:bCs/>
        </w:rPr>
        <w:t>два разных механизма удаления товара</w:t>
      </w:r>
      <w:r w:rsidRPr="00D72D0D">
        <w:rPr>
          <w:rFonts w:ascii="Times New Roman" w:hAnsi="Times New Roman" w:cs="Times New Roman"/>
        </w:rPr>
        <w:t>, которые противоречат друг другу и создают неопределённость в интерфейсе и логике.</w:t>
      </w:r>
    </w:p>
    <w:p w14:paraId="605C327D" w14:textId="0481A437" w:rsidR="00D72D0D" w:rsidRPr="00D72D0D" w:rsidRDefault="00D72D0D" w:rsidP="00D72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 w:rsidRPr="00D72D0D">
        <w:rPr>
          <w:rFonts w:ascii="Times New Roman" w:hAnsi="Times New Roman" w:cs="Times New Roman"/>
          <w:b/>
          <w:bCs/>
        </w:rPr>
        <w:t>2. Неоднозначность лимитов количества товаров</w:t>
      </w:r>
    </w:p>
    <w:p w14:paraId="4C09D3C6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В п.1 указано, что пользователь может добавить от 1 до 10 единиц одного товара.</w:t>
      </w:r>
      <w:r w:rsidRPr="00D72D0D">
        <w:rPr>
          <w:rFonts w:ascii="Times New Roman" w:hAnsi="Times New Roman" w:cs="Times New Roman"/>
        </w:rPr>
        <w:br/>
        <w:t>В п.4 сказано, что суммарное количество всех товаров в корзине не может превышать 20 штук.</w:t>
      </w:r>
    </w:p>
    <w:p w14:paraId="300E2F05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Проблема: не описано, что происходит, если пользователь пытается добавить 10 единиц товара, когда в корзине уже есть, например, 15 товаров. Неясно, применяется ли ограничение до добавления или после.</w:t>
      </w:r>
    </w:p>
    <w:p w14:paraId="343E8D45" w14:textId="7AB6E32D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  <w:b/>
          <w:bCs/>
        </w:rPr>
        <w:t>1.</w:t>
      </w:r>
      <w:r w:rsidRPr="00D72D0D">
        <w:rPr>
          <w:rFonts w:ascii="Times New Roman" w:hAnsi="Times New Roman" w:cs="Times New Roman"/>
          <w:b/>
          <w:bCs/>
        </w:rPr>
        <w:t>3. Неясность формулировки «товары могут быть разные»</w:t>
      </w:r>
    </w:p>
    <w:p w14:paraId="5EBE6987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П.5 не несёт функциональной нагрузки и не уточняет никакого поведения системы.</w:t>
      </w:r>
    </w:p>
    <w:p w14:paraId="49E35B99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Проблема: пункт не описывает требований и не влияет на реализацию, его смысл дублирует саму сущность корзины.</w:t>
      </w:r>
    </w:p>
    <w:p w14:paraId="0C5CFC1F" w14:textId="1BE7D19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  <w:b/>
          <w:bCs/>
        </w:rPr>
        <w:t>1.</w:t>
      </w:r>
      <w:r w:rsidRPr="00D72D0D">
        <w:rPr>
          <w:rFonts w:ascii="Times New Roman" w:hAnsi="Times New Roman" w:cs="Times New Roman"/>
          <w:b/>
          <w:bCs/>
        </w:rPr>
        <w:t>4. Несогласованность логики цены (пункты 7 и 13)</w:t>
      </w:r>
    </w:p>
    <w:p w14:paraId="6640E842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В п.7 указано, что цена товара фиксируется на момент добавления в корзину и не меняется.</w:t>
      </w:r>
      <w:r w:rsidRPr="00D72D0D">
        <w:rPr>
          <w:rFonts w:ascii="Times New Roman" w:hAnsi="Times New Roman" w:cs="Times New Roman"/>
        </w:rPr>
        <w:br/>
        <w:t xml:space="preserve">В п.13 указано, </w:t>
      </w:r>
      <w:proofErr w:type="gramStart"/>
      <w:r w:rsidRPr="00D72D0D">
        <w:rPr>
          <w:rFonts w:ascii="Times New Roman" w:hAnsi="Times New Roman" w:cs="Times New Roman"/>
        </w:rPr>
        <w:t>что</w:t>
      </w:r>
      <w:proofErr w:type="gramEnd"/>
      <w:r w:rsidRPr="00D72D0D">
        <w:rPr>
          <w:rFonts w:ascii="Times New Roman" w:hAnsi="Times New Roman" w:cs="Times New Roman"/>
        </w:rPr>
        <w:t xml:space="preserve"> если цена товара изменилась в каталоге, система должна автоматически обновить её в корзине у всех пользователей.</w:t>
      </w:r>
    </w:p>
    <w:p w14:paraId="631B1240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Проблема: это </w:t>
      </w:r>
      <w:r w:rsidRPr="00D72D0D">
        <w:rPr>
          <w:rFonts w:ascii="Times New Roman" w:hAnsi="Times New Roman" w:cs="Times New Roman"/>
          <w:b/>
          <w:bCs/>
        </w:rPr>
        <w:t>прямое логическое противоречие</w:t>
      </w:r>
      <w:r w:rsidRPr="00D72D0D">
        <w:rPr>
          <w:rFonts w:ascii="Times New Roman" w:hAnsi="Times New Roman" w:cs="Times New Roman"/>
        </w:rPr>
        <w:t>, так как цена одновременно и фиксируется, и автоматически обновляется.</w:t>
      </w:r>
    </w:p>
    <w:p w14:paraId="06EF14D3" w14:textId="348036FD" w:rsidR="00D72D0D" w:rsidRPr="00D72D0D" w:rsidRDefault="00D72D0D" w:rsidP="00D72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 w:rsidRPr="00D72D0D">
        <w:rPr>
          <w:rFonts w:ascii="Times New Roman" w:hAnsi="Times New Roman" w:cs="Times New Roman"/>
          <w:b/>
          <w:bCs/>
        </w:rPr>
        <w:t>5. Неописанный функционал рекламы в корзине</w:t>
      </w:r>
    </w:p>
    <w:p w14:paraId="1CFEA258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П.10 говорит, что в </w:t>
      </w:r>
      <w:proofErr w:type="gramStart"/>
      <w:r w:rsidRPr="00D72D0D">
        <w:rPr>
          <w:rFonts w:ascii="Times New Roman" w:hAnsi="Times New Roman" w:cs="Times New Roman"/>
        </w:rPr>
        <w:t>корзине может быть</w:t>
      </w:r>
      <w:proofErr w:type="gramEnd"/>
      <w:r w:rsidRPr="00D72D0D">
        <w:rPr>
          <w:rFonts w:ascii="Times New Roman" w:hAnsi="Times New Roman" w:cs="Times New Roman"/>
        </w:rPr>
        <w:t xml:space="preserve"> реклама других продуктов.</w:t>
      </w:r>
      <w:r w:rsidRPr="00D72D0D">
        <w:rPr>
          <w:rFonts w:ascii="Times New Roman" w:hAnsi="Times New Roman" w:cs="Times New Roman"/>
        </w:rPr>
        <w:br/>
        <w:t>П.11 указывает, что реклама должна быть каждый будний день по утрам и вечерам.</w:t>
      </w:r>
    </w:p>
    <w:p w14:paraId="6FA6CC94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Проблемы:</w:t>
      </w:r>
      <w:r w:rsidRPr="00D72D0D">
        <w:rPr>
          <w:rFonts w:ascii="Times New Roman" w:hAnsi="Times New Roman" w:cs="Times New Roman"/>
        </w:rPr>
        <w:br/>
        <w:t>– не указано, что считается утром и вечером;</w:t>
      </w:r>
      <w:r w:rsidRPr="00D72D0D">
        <w:rPr>
          <w:rFonts w:ascii="Times New Roman" w:hAnsi="Times New Roman" w:cs="Times New Roman"/>
        </w:rPr>
        <w:br/>
        <w:t>– не указано, в каком виде отображается реклама;</w:t>
      </w:r>
      <w:r w:rsidRPr="00D72D0D">
        <w:rPr>
          <w:rFonts w:ascii="Times New Roman" w:hAnsi="Times New Roman" w:cs="Times New Roman"/>
        </w:rPr>
        <w:br/>
        <w:t>– не описано, зависит ли реклама от состава корзины;</w:t>
      </w:r>
      <w:r w:rsidRPr="00D72D0D">
        <w:rPr>
          <w:rFonts w:ascii="Times New Roman" w:hAnsi="Times New Roman" w:cs="Times New Roman"/>
        </w:rPr>
        <w:br/>
        <w:t>– не описано поведение в выходные дни.</w:t>
      </w:r>
    </w:p>
    <w:p w14:paraId="2F3A034C" w14:textId="2F8DBA80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  <w:b/>
          <w:bCs/>
        </w:rPr>
        <w:lastRenderedPageBreak/>
        <w:t>1.</w:t>
      </w:r>
      <w:r w:rsidRPr="00D72D0D">
        <w:rPr>
          <w:rFonts w:ascii="Times New Roman" w:hAnsi="Times New Roman" w:cs="Times New Roman"/>
          <w:b/>
          <w:bCs/>
        </w:rPr>
        <w:t>6. Отсутствие реакции системы при превышении лимитов</w:t>
      </w:r>
    </w:p>
    <w:p w14:paraId="5F9D47DC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В п.6 указано, что система показывает сообщение «Лимит корзины превышен», но не уточняется:</w:t>
      </w:r>
      <w:r w:rsidRPr="00D72D0D">
        <w:rPr>
          <w:rFonts w:ascii="Times New Roman" w:hAnsi="Times New Roman" w:cs="Times New Roman"/>
        </w:rPr>
        <w:br/>
        <w:t>– какой именно лимит превышен (по количеству товаров или по количеству позиций);</w:t>
      </w:r>
      <w:r w:rsidRPr="00D72D0D">
        <w:rPr>
          <w:rFonts w:ascii="Times New Roman" w:hAnsi="Times New Roman" w:cs="Times New Roman"/>
        </w:rPr>
        <w:br/>
        <w:t>– добавляется ли товар частично;</w:t>
      </w:r>
      <w:r w:rsidRPr="00D72D0D">
        <w:rPr>
          <w:rFonts w:ascii="Times New Roman" w:hAnsi="Times New Roman" w:cs="Times New Roman"/>
        </w:rPr>
        <w:br/>
        <w:t>– сохраняется ли текущее состояние корзины без изменений.</w:t>
      </w:r>
    </w:p>
    <w:p w14:paraId="724C4488" w14:textId="537CF9B3" w:rsidR="00D72D0D" w:rsidRPr="00D72D0D" w:rsidRDefault="00D72D0D" w:rsidP="00D72D0D">
      <w:pPr>
        <w:rPr>
          <w:rFonts w:ascii="Times New Roman" w:hAnsi="Times New Roman" w:cs="Times New Roman"/>
          <w:sz w:val="28"/>
          <w:szCs w:val="28"/>
        </w:rPr>
      </w:pPr>
      <w:r w:rsidRPr="00D72D0D">
        <w:rPr>
          <w:rFonts w:ascii="Times New Roman" w:hAnsi="Times New Roman" w:cs="Times New Roman"/>
          <w:b/>
          <w:bCs/>
          <w:sz w:val="28"/>
          <w:szCs w:val="28"/>
        </w:rPr>
        <w:t>2. Исправленная и логически завершённая версия ТЗ</w:t>
      </w:r>
    </w:p>
    <w:p w14:paraId="72EE17C7" w14:textId="77777777" w:rsidR="00D72D0D" w:rsidRPr="00D72D0D" w:rsidRDefault="00D72D0D" w:rsidP="00D72D0D">
      <w:pPr>
        <w:rPr>
          <w:rFonts w:ascii="Times New Roman" w:hAnsi="Times New Roman" w:cs="Times New Roman"/>
          <w:b/>
          <w:bCs/>
        </w:rPr>
      </w:pPr>
      <w:r w:rsidRPr="00D72D0D">
        <w:rPr>
          <w:rFonts w:ascii="Times New Roman" w:hAnsi="Times New Roman" w:cs="Times New Roman"/>
          <w:b/>
          <w:bCs/>
        </w:rPr>
        <w:t>Функционал корзины (уточнённая версия)</w:t>
      </w:r>
    </w:p>
    <w:p w14:paraId="33132F98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Пользователь может добавить в корзину от 1 до 10 единиц одного товара за одну операцию добавления.</w:t>
      </w:r>
    </w:p>
    <w:p w14:paraId="0215AF44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В корзине может находиться не более 5 различных товарных позиций.</w:t>
      </w:r>
    </w:p>
    <w:p w14:paraId="14F17D67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Суммарное количество всех товаров в корзине не может превышать 20 единиц.</w:t>
      </w:r>
    </w:p>
    <w:p w14:paraId="0F6486A8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Пользователь может изменять количество товара в корзине в диапазоне от 1 до максимально допустимого значения с учётом лимитов корзины.</w:t>
      </w:r>
    </w:p>
    <w:p w14:paraId="1E8E81EC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Удаление товара из корзины осуществляется нажатием кнопки «Удалить». Установка количества в 0 недопустима.</w:t>
      </w:r>
    </w:p>
    <w:p w14:paraId="5C1AF8A0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При попытке превысить любой из лимитов (по количеству позиций или суммарному количеству товаров) система отменяет операцию и отображает сообщение с указанием причины ограничения.</w:t>
      </w:r>
    </w:p>
    <w:p w14:paraId="11C0ED51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Цена товара фиксируется на момент добавления в корзину и не изменяется до момента оформления заказа.</w:t>
      </w:r>
    </w:p>
    <w:p w14:paraId="315CF213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На странице корзины отображается список товаров, их количество, цена за единицу и общая стоимость по каждой позиции, а также итоговая сумма корзины.</w:t>
      </w:r>
    </w:p>
    <w:p w14:paraId="55BF9ED7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В корзине может отображаться рекламный блок с другими товарами.</w:t>
      </w:r>
    </w:p>
    <w:p w14:paraId="333D7313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Рекламный блок отображается в будние дни с 08:00 до 11:00 и с 17:00 до 20:00.</w:t>
      </w:r>
    </w:p>
    <w:p w14:paraId="577478FE" w14:textId="77777777" w:rsidR="00D72D0D" w:rsidRPr="00D72D0D" w:rsidRDefault="00D72D0D" w:rsidP="00D72D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Рекламный блок не влияет на расчёт стоимости корзины и не считается товарной позицией.</w:t>
      </w:r>
    </w:p>
    <w:p w14:paraId="3A2B4626" w14:textId="747E6E88" w:rsidR="00D72D0D" w:rsidRPr="00D72D0D" w:rsidRDefault="00D72D0D" w:rsidP="00D72D0D">
      <w:pPr>
        <w:rPr>
          <w:rFonts w:ascii="Times New Roman" w:hAnsi="Times New Roman" w:cs="Times New Roman"/>
          <w:sz w:val="28"/>
          <w:szCs w:val="28"/>
        </w:rPr>
      </w:pPr>
      <w:r w:rsidRPr="00D72D0D">
        <w:rPr>
          <w:rFonts w:ascii="Times New Roman" w:hAnsi="Times New Roman" w:cs="Times New Roman"/>
          <w:b/>
          <w:bCs/>
          <w:sz w:val="28"/>
          <w:szCs w:val="28"/>
        </w:rPr>
        <w:t>3. Уточняющие вопросы к продукт-менеджеру / бизнес-заказчику</w:t>
      </w:r>
    </w:p>
    <w:p w14:paraId="292EEA49" w14:textId="77777777" w:rsidR="00D72D0D" w:rsidRPr="00D72D0D" w:rsidRDefault="00D72D0D" w:rsidP="00D72D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Нужно ли сохранять корзину между сессиями пользователя и на какой срок?</w:t>
      </w:r>
    </w:p>
    <w:p w14:paraId="07DEBB21" w14:textId="77777777" w:rsidR="00D72D0D" w:rsidRPr="00D72D0D" w:rsidRDefault="00D72D0D" w:rsidP="00D72D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Должна ли корзина быть синхронизирована между устройствами пользователя?</w:t>
      </w:r>
    </w:p>
    <w:p w14:paraId="06BD94D8" w14:textId="77777777" w:rsidR="00D72D0D" w:rsidRPr="00D72D0D" w:rsidRDefault="00D72D0D" w:rsidP="00D72D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Что происходит с корзиной при изменении доступности товара (нет в наличии)?</w:t>
      </w:r>
    </w:p>
    <w:p w14:paraId="3203CA42" w14:textId="77777777" w:rsidR="00D72D0D" w:rsidRPr="00D72D0D" w:rsidRDefault="00D72D0D" w:rsidP="00D72D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Должны ли действовать акции и скидки на товары, уже добавленные в корзину?</w:t>
      </w:r>
    </w:p>
    <w:p w14:paraId="56730AC2" w14:textId="77777777" w:rsidR="00D72D0D" w:rsidRPr="00D72D0D" w:rsidRDefault="00D72D0D" w:rsidP="00D72D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Нужно ли </w:t>
      </w:r>
      <w:proofErr w:type="spellStart"/>
      <w:r w:rsidRPr="00D72D0D">
        <w:rPr>
          <w:rFonts w:ascii="Times New Roman" w:hAnsi="Times New Roman" w:cs="Times New Roman"/>
        </w:rPr>
        <w:t>логировать</w:t>
      </w:r>
      <w:proofErr w:type="spellEnd"/>
      <w:r w:rsidRPr="00D72D0D">
        <w:rPr>
          <w:rFonts w:ascii="Times New Roman" w:hAnsi="Times New Roman" w:cs="Times New Roman"/>
        </w:rPr>
        <w:t xml:space="preserve"> причины отказа при превышении лимитов?</w:t>
      </w:r>
    </w:p>
    <w:p w14:paraId="1670AAF1" w14:textId="77777777" w:rsidR="00D72D0D" w:rsidRPr="00D72D0D" w:rsidRDefault="00D72D0D" w:rsidP="00D72D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Является ли реклама в корзине персонализированной или статической?</w:t>
      </w:r>
    </w:p>
    <w:p w14:paraId="7B5A99B1" w14:textId="77777777" w:rsidR="00D72D0D" w:rsidRDefault="00D72D0D" w:rsidP="00D72D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lastRenderedPageBreak/>
        <w:t>Нужно ли учитывать часовой пояс пользователя при показе рекламы?</w:t>
      </w:r>
    </w:p>
    <w:p w14:paraId="45DEBD2B" w14:textId="77777777" w:rsidR="00D72D0D" w:rsidRDefault="00D72D0D" w:rsidP="00D72D0D">
      <w:pPr>
        <w:rPr>
          <w:rFonts w:ascii="Times New Roman" w:hAnsi="Times New Roman" w:cs="Times New Roman"/>
        </w:rPr>
      </w:pPr>
    </w:p>
    <w:p w14:paraId="1378FE4E" w14:textId="77777777" w:rsidR="00D72D0D" w:rsidRPr="00D72D0D" w:rsidRDefault="00D72D0D" w:rsidP="00D72D0D">
      <w:pPr>
        <w:jc w:val="center"/>
        <w:rPr>
          <w:rFonts w:ascii="Times New Roman" w:hAnsi="Times New Roman" w:cs="Times New Roman"/>
          <w:sz w:val="28"/>
          <w:szCs w:val="28"/>
        </w:rPr>
      </w:pPr>
      <w:r w:rsidRPr="00D72D0D">
        <w:rPr>
          <w:rFonts w:ascii="Times New Roman" w:hAnsi="Times New Roman" w:cs="Times New Roman"/>
          <w:b/>
          <w:bCs/>
          <w:sz w:val="28"/>
          <w:szCs w:val="28"/>
        </w:rPr>
        <w:t>Задание 2: проектирование API</w:t>
      </w:r>
    </w:p>
    <w:p w14:paraId="20BF0CBF" w14:textId="77777777" w:rsidR="00D72D0D" w:rsidRDefault="00D72D0D" w:rsidP="00D72D0D">
      <w:pPr>
        <w:rPr>
          <w:rFonts w:ascii="Times New Roman" w:hAnsi="Times New Roman" w:cs="Times New Roman"/>
        </w:rPr>
      </w:pPr>
    </w:p>
    <w:p w14:paraId="2FF7EF8C" w14:textId="33A946B9" w:rsidR="00D72D0D" w:rsidRPr="00D72D0D" w:rsidRDefault="00D72D0D" w:rsidP="00D72D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2D0D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72D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2D0D">
        <w:rPr>
          <w:rFonts w:ascii="Times New Roman" w:hAnsi="Times New Roman" w:cs="Times New Roman" w:hint="cs"/>
          <w:b/>
          <w:bCs/>
          <w:sz w:val="28"/>
          <w:szCs w:val="28"/>
        </w:rPr>
        <w:t>Пример</w:t>
      </w:r>
      <w:r w:rsidRPr="00D72D0D">
        <w:rPr>
          <w:rFonts w:ascii="Times New Roman" w:hAnsi="Times New Roman" w:cs="Times New Roman"/>
          <w:b/>
          <w:bCs/>
          <w:sz w:val="28"/>
          <w:szCs w:val="28"/>
        </w:rPr>
        <w:t xml:space="preserve"> REST API </w:t>
      </w:r>
      <w:r w:rsidRPr="00D72D0D">
        <w:rPr>
          <w:rFonts w:ascii="Times New Roman" w:hAnsi="Times New Roman" w:cs="Times New Roman" w:hint="cs"/>
          <w:b/>
          <w:bCs/>
          <w:sz w:val="28"/>
          <w:szCs w:val="28"/>
        </w:rPr>
        <w:t>запроса</w:t>
      </w:r>
      <w:r w:rsidRPr="00D72D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FF071B" w14:textId="74FF2205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  <w:lang w:val="en-US"/>
        </w:rPr>
        <w:t>GET /</w:t>
      </w:r>
      <w:proofErr w:type="spellStart"/>
      <w:r w:rsidRPr="00D72D0D">
        <w:rPr>
          <w:rFonts w:ascii="Times New Roman" w:hAnsi="Times New Roman" w:cs="Times New Roman"/>
          <w:lang w:val="en-US"/>
        </w:rPr>
        <w:t>api</w:t>
      </w:r>
      <w:proofErr w:type="spellEnd"/>
      <w:r w:rsidRPr="00D72D0D">
        <w:rPr>
          <w:rFonts w:ascii="Times New Roman" w:hAnsi="Times New Roman" w:cs="Times New Roman"/>
          <w:lang w:val="en-US"/>
        </w:rPr>
        <w:t>/v1/</w:t>
      </w:r>
      <w:proofErr w:type="spellStart"/>
      <w:r w:rsidRPr="00D72D0D">
        <w:rPr>
          <w:rFonts w:ascii="Times New Roman" w:hAnsi="Times New Roman" w:cs="Times New Roman"/>
          <w:lang w:val="en-US"/>
        </w:rPr>
        <w:t>partner-stores?city</w:t>
      </w:r>
      <w:proofErr w:type="spellEnd"/>
      <w:r w:rsidRPr="00D72D0D">
        <w:rPr>
          <w:rFonts w:ascii="Times New Roman" w:hAnsi="Times New Roman" w:cs="Times New Roman"/>
          <w:lang w:val="en-US"/>
        </w:rPr>
        <w:t>=</w:t>
      </w:r>
      <w:proofErr w:type="spellStart"/>
      <w:r w:rsidRPr="00D72D0D">
        <w:rPr>
          <w:rFonts w:ascii="Times New Roman" w:hAnsi="Times New Roman" w:cs="Times New Roman"/>
          <w:lang w:val="en-US"/>
        </w:rPr>
        <w:t>moscow&amp;limit</w:t>
      </w:r>
      <w:proofErr w:type="spellEnd"/>
      <w:r w:rsidRPr="00D72D0D">
        <w:rPr>
          <w:rFonts w:ascii="Times New Roman" w:hAnsi="Times New Roman" w:cs="Times New Roman"/>
          <w:lang w:val="en-US"/>
        </w:rPr>
        <w:t>=20</w:t>
      </w:r>
    </w:p>
    <w:p w14:paraId="75C08134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 w:hint="cs"/>
        </w:rPr>
        <w:t>Заголовки</w:t>
      </w:r>
      <w:r w:rsidRPr="00D72D0D">
        <w:rPr>
          <w:rFonts w:ascii="Times New Roman" w:hAnsi="Times New Roman" w:cs="Times New Roman"/>
          <w:lang w:val="en-US"/>
        </w:rPr>
        <w:t>:</w:t>
      </w:r>
    </w:p>
    <w:p w14:paraId="7529A565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>Authorization: Bearer &lt;token&gt;</w:t>
      </w:r>
    </w:p>
    <w:p w14:paraId="59BAF71F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>Accept: application/</w:t>
      </w:r>
      <w:proofErr w:type="spellStart"/>
      <w:r w:rsidRPr="00D72D0D">
        <w:rPr>
          <w:rFonts w:ascii="Times New Roman" w:hAnsi="Times New Roman" w:cs="Times New Roman"/>
          <w:lang w:val="en-US"/>
        </w:rPr>
        <w:t>json</w:t>
      </w:r>
      <w:proofErr w:type="spellEnd"/>
    </w:p>
    <w:p w14:paraId="74A73B99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X-Client-Platform: </w:t>
      </w:r>
      <w:proofErr w:type="spellStart"/>
      <w:r w:rsidRPr="00D72D0D">
        <w:rPr>
          <w:rFonts w:ascii="Times New Roman" w:hAnsi="Times New Roman" w:cs="Times New Roman"/>
          <w:lang w:val="en-US"/>
        </w:rPr>
        <w:t>ios</w:t>
      </w:r>
      <w:proofErr w:type="spellEnd"/>
    </w:p>
    <w:p w14:paraId="5BECA340" w14:textId="7AC91119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  <w:lang w:val="en-US"/>
        </w:rPr>
        <w:t>X-App-Version: 1.0.0</w:t>
      </w:r>
    </w:p>
    <w:p w14:paraId="4698DB16" w14:textId="7E173D70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 w:hint="cs"/>
        </w:rPr>
        <w:t>Пояснение</w:t>
      </w:r>
      <w:r w:rsidRPr="00D72D0D">
        <w:rPr>
          <w:rFonts w:ascii="Times New Roman" w:hAnsi="Times New Roman" w:cs="Times New Roman"/>
        </w:rPr>
        <w:t xml:space="preserve">: </w:t>
      </w:r>
      <w:proofErr w:type="spellStart"/>
      <w:r w:rsidRPr="00D72D0D">
        <w:rPr>
          <w:rFonts w:ascii="Times New Roman" w:hAnsi="Times New Roman" w:cs="Times New Roman" w:hint="cs"/>
        </w:rPr>
        <w:t>эндпоинт</w:t>
      </w:r>
      <w:proofErr w:type="spellEnd"/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возвращает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список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магазинов</w:t>
      </w:r>
      <w:r w:rsidRPr="00D72D0D">
        <w:rPr>
          <w:rFonts w:ascii="Times New Roman" w:hAnsi="Times New Roman" w:cs="Times New Roman"/>
        </w:rPr>
        <w:t>-</w:t>
      </w:r>
      <w:r w:rsidRPr="00D72D0D">
        <w:rPr>
          <w:rFonts w:ascii="Times New Roman" w:hAnsi="Times New Roman" w:cs="Times New Roman" w:hint="cs"/>
        </w:rPr>
        <w:t>партнёров</w:t>
      </w:r>
      <w:r w:rsidRPr="00D72D0D">
        <w:rPr>
          <w:rFonts w:ascii="Times New Roman" w:hAnsi="Times New Roman" w:cs="Times New Roman"/>
        </w:rPr>
        <w:t xml:space="preserve">, </w:t>
      </w:r>
      <w:r w:rsidRPr="00D72D0D">
        <w:rPr>
          <w:rFonts w:ascii="Times New Roman" w:hAnsi="Times New Roman" w:cs="Times New Roman" w:hint="cs"/>
        </w:rPr>
        <w:t>которые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нужно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показать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на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экране</w:t>
      </w:r>
      <w:r w:rsidRPr="00D72D0D">
        <w:rPr>
          <w:rFonts w:ascii="Times New Roman" w:hAnsi="Times New Roman" w:cs="Times New Roman"/>
        </w:rPr>
        <w:t xml:space="preserve">. </w:t>
      </w:r>
      <w:r w:rsidRPr="00D72D0D">
        <w:rPr>
          <w:rFonts w:ascii="Times New Roman" w:hAnsi="Times New Roman" w:cs="Times New Roman" w:hint="cs"/>
        </w:rPr>
        <w:t>Параметры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можно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расширять</w:t>
      </w:r>
      <w:r w:rsidRPr="00D72D0D">
        <w:rPr>
          <w:rFonts w:ascii="Times New Roman" w:hAnsi="Times New Roman" w:cs="Times New Roman"/>
        </w:rPr>
        <w:t xml:space="preserve"> (</w:t>
      </w:r>
      <w:proofErr w:type="spellStart"/>
      <w:r w:rsidRPr="00D72D0D">
        <w:rPr>
          <w:rFonts w:ascii="Times New Roman" w:hAnsi="Times New Roman" w:cs="Times New Roman" w:hint="cs"/>
        </w:rPr>
        <w:t>гео</w:t>
      </w:r>
      <w:proofErr w:type="spellEnd"/>
      <w:r w:rsidRPr="00D72D0D">
        <w:rPr>
          <w:rFonts w:ascii="Times New Roman" w:hAnsi="Times New Roman" w:cs="Times New Roman"/>
        </w:rPr>
        <w:t xml:space="preserve">, </w:t>
      </w:r>
      <w:r w:rsidRPr="00D72D0D">
        <w:rPr>
          <w:rFonts w:ascii="Times New Roman" w:hAnsi="Times New Roman" w:cs="Times New Roman" w:hint="cs"/>
        </w:rPr>
        <w:t>город</w:t>
      </w:r>
      <w:r w:rsidRPr="00D72D0D">
        <w:rPr>
          <w:rFonts w:ascii="Times New Roman" w:hAnsi="Times New Roman" w:cs="Times New Roman"/>
        </w:rPr>
        <w:t xml:space="preserve">, </w:t>
      </w:r>
      <w:r w:rsidRPr="00D72D0D">
        <w:rPr>
          <w:rFonts w:ascii="Times New Roman" w:hAnsi="Times New Roman" w:cs="Times New Roman" w:hint="cs"/>
        </w:rPr>
        <w:t>сортировка</w:t>
      </w:r>
      <w:r>
        <w:rPr>
          <w:rFonts w:ascii="Times New Roman" w:hAnsi="Times New Roman" w:cs="Times New Roman"/>
        </w:rPr>
        <w:t>)</w:t>
      </w:r>
      <w:r w:rsidRPr="00D72D0D">
        <w:rPr>
          <w:rFonts w:ascii="Times New Roman" w:hAnsi="Times New Roman" w:cs="Times New Roman"/>
        </w:rPr>
        <w:t>.</w:t>
      </w:r>
    </w:p>
    <w:p w14:paraId="7119B19B" w14:textId="17BFA849" w:rsidR="00D72D0D" w:rsidRPr="00D72D0D" w:rsidRDefault="00D72D0D" w:rsidP="00D72D0D">
      <w:pPr>
        <w:rPr>
          <w:rFonts w:ascii="Times New Roman" w:hAnsi="Times New Roman" w:cs="Times New Roman"/>
          <w:b/>
          <w:bCs/>
        </w:rPr>
      </w:pPr>
      <w:r w:rsidRPr="00D72D0D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</w:rPr>
        <w:t>.</w:t>
      </w:r>
      <w:r w:rsidRPr="00D72D0D">
        <w:rPr>
          <w:rFonts w:ascii="Times New Roman" w:hAnsi="Times New Roman" w:cs="Times New Roman"/>
          <w:b/>
          <w:bCs/>
        </w:rPr>
        <w:t xml:space="preserve"> </w:t>
      </w:r>
      <w:r w:rsidRPr="00D72D0D">
        <w:rPr>
          <w:rFonts w:ascii="Times New Roman" w:hAnsi="Times New Roman" w:cs="Times New Roman" w:hint="cs"/>
          <w:b/>
          <w:bCs/>
        </w:rPr>
        <w:t>Пример</w:t>
      </w:r>
      <w:r w:rsidRPr="00D72D0D">
        <w:rPr>
          <w:rFonts w:ascii="Times New Roman" w:hAnsi="Times New Roman" w:cs="Times New Roman"/>
          <w:b/>
          <w:bCs/>
        </w:rPr>
        <w:t xml:space="preserve"> </w:t>
      </w:r>
      <w:r w:rsidRPr="00D72D0D">
        <w:rPr>
          <w:rFonts w:ascii="Times New Roman" w:hAnsi="Times New Roman" w:cs="Times New Roman" w:hint="cs"/>
          <w:b/>
          <w:bCs/>
        </w:rPr>
        <w:t>ответа</w:t>
      </w:r>
      <w:r w:rsidRPr="00D72D0D">
        <w:rPr>
          <w:rFonts w:ascii="Times New Roman" w:hAnsi="Times New Roman" w:cs="Times New Roman"/>
          <w:b/>
          <w:bCs/>
        </w:rPr>
        <w:t xml:space="preserve"> REST API (JSON)</w:t>
      </w:r>
    </w:p>
    <w:p w14:paraId="01BF869E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>{</w:t>
      </w:r>
    </w:p>
    <w:p w14:paraId="2B9BFFE4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"items": [</w:t>
      </w:r>
    </w:p>
    <w:p w14:paraId="1AB492EB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{</w:t>
      </w:r>
    </w:p>
    <w:p w14:paraId="1C74F79F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"id": "metro",</w:t>
      </w:r>
    </w:p>
    <w:p w14:paraId="4E4C55B8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"title": "METRO",</w:t>
      </w:r>
    </w:p>
    <w:p w14:paraId="61814E35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logoUrl</w:t>
      </w:r>
      <w:proofErr w:type="spellEnd"/>
      <w:r w:rsidRPr="00D72D0D">
        <w:rPr>
          <w:rFonts w:ascii="Times New Roman" w:hAnsi="Times New Roman" w:cs="Times New Roman"/>
          <w:lang w:val="en-US"/>
        </w:rPr>
        <w:t>": "https://cdn.petrushka.ru/partners/metro.png",</w:t>
      </w:r>
    </w:p>
    <w:p w14:paraId="38A22357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deliveryInfo</w:t>
      </w:r>
      <w:proofErr w:type="spellEnd"/>
      <w:r w:rsidRPr="00D72D0D">
        <w:rPr>
          <w:rFonts w:ascii="Times New Roman" w:hAnsi="Times New Roman" w:cs="Times New Roman"/>
          <w:lang w:val="en-US"/>
        </w:rPr>
        <w:t>": {</w:t>
      </w:r>
    </w:p>
    <w:p w14:paraId="3F32A383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"type": "slot",</w:t>
      </w:r>
    </w:p>
    <w:p w14:paraId="14B7A971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"label": "</w:t>
      </w:r>
      <w:r w:rsidRPr="00D72D0D">
        <w:rPr>
          <w:rFonts w:ascii="Times New Roman" w:hAnsi="Times New Roman" w:cs="Times New Roman" w:hint="cs"/>
        </w:rPr>
        <w:t>Ближайшая</w:t>
      </w:r>
      <w:r w:rsidRPr="00D72D0D">
        <w:rPr>
          <w:rFonts w:ascii="Times New Roman" w:hAnsi="Times New Roman" w:cs="Times New Roman"/>
          <w:lang w:val="en-US"/>
        </w:rPr>
        <w:t xml:space="preserve"> </w:t>
      </w:r>
      <w:r w:rsidRPr="00D72D0D">
        <w:rPr>
          <w:rFonts w:ascii="Times New Roman" w:hAnsi="Times New Roman" w:cs="Times New Roman" w:hint="cs"/>
        </w:rPr>
        <w:t>доставка</w:t>
      </w:r>
      <w:r w:rsidRPr="00D72D0D">
        <w:rPr>
          <w:rFonts w:ascii="Times New Roman" w:hAnsi="Times New Roman" w:cs="Times New Roman"/>
          <w:lang w:val="en-US"/>
        </w:rPr>
        <w:t>",</w:t>
      </w:r>
    </w:p>
    <w:p w14:paraId="64EC0726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D72D0D">
        <w:rPr>
          <w:rFonts w:ascii="Times New Roman" w:hAnsi="Times New Roman" w:cs="Times New Roman"/>
          <w:lang w:val="en-US"/>
        </w:rPr>
        <w:t>dateLabel</w:t>
      </w:r>
      <w:proofErr w:type="spellEnd"/>
      <w:r w:rsidRPr="00D72D0D">
        <w:rPr>
          <w:rFonts w:ascii="Times New Roman" w:hAnsi="Times New Roman" w:cs="Times New Roman"/>
          <w:lang w:val="en-US"/>
        </w:rPr>
        <w:t>": "</w:t>
      </w:r>
      <w:r w:rsidRPr="00D72D0D">
        <w:rPr>
          <w:rFonts w:ascii="Times New Roman" w:hAnsi="Times New Roman" w:cs="Times New Roman" w:hint="cs"/>
        </w:rPr>
        <w:t>сегодня</w:t>
      </w:r>
      <w:r w:rsidRPr="00D72D0D">
        <w:rPr>
          <w:rFonts w:ascii="Times New Roman" w:hAnsi="Times New Roman" w:cs="Times New Roman"/>
          <w:lang w:val="en-US"/>
        </w:rPr>
        <w:t>",</w:t>
      </w:r>
    </w:p>
    <w:p w14:paraId="4DDB385C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D72D0D">
        <w:rPr>
          <w:rFonts w:ascii="Times New Roman" w:hAnsi="Times New Roman" w:cs="Times New Roman"/>
          <w:lang w:val="en-US"/>
        </w:rPr>
        <w:t>timeFrom</w:t>
      </w:r>
      <w:proofErr w:type="spellEnd"/>
      <w:r w:rsidRPr="00D72D0D">
        <w:rPr>
          <w:rFonts w:ascii="Times New Roman" w:hAnsi="Times New Roman" w:cs="Times New Roman"/>
          <w:lang w:val="en-US"/>
        </w:rPr>
        <w:t>": "21:00",</w:t>
      </w:r>
    </w:p>
    <w:p w14:paraId="6E0E0F6A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D72D0D">
        <w:rPr>
          <w:rFonts w:ascii="Times New Roman" w:hAnsi="Times New Roman" w:cs="Times New Roman"/>
          <w:lang w:val="en-US"/>
        </w:rPr>
        <w:t>timeTo</w:t>
      </w:r>
      <w:proofErr w:type="spellEnd"/>
      <w:r w:rsidRPr="00D72D0D">
        <w:rPr>
          <w:rFonts w:ascii="Times New Roman" w:hAnsi="Times New Roman" w:cs="Times New Roman"/>
          <w:lang w:val="en-US"/>
        </w:rPr>
        <w:t>": "23:00"</w:t>
      </w:r>
    </w:p>
    <w:p w14:paraId="2C724839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},</w:t>
      </w:r>
    </w:p>
    <w:p w14:paraId="37499025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externalLink</w:t>
      </w:r>
      <w:proofErr w:type="spellEnd"/>
      <w:r w:rsidRPr="00D72D0D">
        <w:rPr>
          <w:rFonts w:ascii="Times New Roman" w:hAnsi="Times New Roman" w:cs="Times New Roman"/>
          <w:lang w:val="en-US"/>
        </w:rPr>
        <w:t>": "https://metro.ru"</w:t>
      </w:r>
    </w:p>
    <w:p w14:paraId="1C2BA253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},</w:t>
      </w:r>
    </w:p>
    <w:p w14:paraId="50FF1D8C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{</w:t>
      </w:r>
    </w:p>
    <w:p w14:paraId="661D6411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lastRenderedPageBreak/>
        <w:t xml:space="preserve">      "id": "</w:t>
      </w:r>
      <w:proofErr w:type="spellStart"/>
      <w:r w:rsidRPr="00D72D0D">
        <w:rPr>
          <w:rFonts w:ascii="Times New Roman" w:hAnsi="Times New Roman" w:cs="Times New Roman"/>
          <w:lang w:val="en-US"/>
        </w:rPr>
        <w:t>auchan</w:t>
      </w:r>
      <w:proofErr w:type="spellEnd"/>
      <w:r w:rsidRPr="00D72D0D">
        <w:rPr>
          <w:rFonts w:ascii="Times New Roman" w:hAnsi="Times New Roman" w:cs="Times New Roman"/>
          <w:lang w:val="en-US"/>
        </w:rPr>
        <w:t>",</w:t>
      </w:r>
    </w:p>
    <w:p w14:paraId="1094C2B6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"title": "</w:t>
      </w:r>
      <w:r w:rsidRPr="00D72D0D">
        <w:rPr>
          <w:rFonts w:ascii="Times New Roman" w:hAnsi="Times New Roman" w:cs="Times New Roman" w:hint="cs"/>
        </w:rPr>
        <w:t>Ашан</w:t>
      </w:r>
      <w:r w:rsidRPr="00D72D0D">
        <w:rPr>
          <w:rFonts w:ascii="Times New Roman" w:hAnsi="Times New Roman" w:cs="Times New Roman"/>
          <w:lang w:val="en-US"/>
        </w:rPr>
        <w:t>",</w:t>
      </w:r>
    </w:p>
    <w:p w14:paraId="35FE6E20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logoUrl</w:t>
      </w:r>
      <w:proofErr w:type="spellEnd"/>
      <w:r w:rsidRPr="00D72D0D">
        <w:rPr>
          <w:rFonts w:ascii="Times New Roman" w:hAnsi="Times New Roman" w:cs="Times New Roman"/>
          <w:lang w:val="en-US"/>
        </w:rPr>
        <w:t>": "https://cdn.petrushka.ru/partners/auchan.png",</w:t>
      </w:r>
    </w:p>
    <w:p w14:paraId="7CD38954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deliveryInfo</w:t>
      </w:r>
      <w:proofErr w:type="spellEnd"/>
      <w:r w:rsidRPr="00D72D0D">
        <w:rPr>
          <w:rFonts w:ascii="Times New Roman" w:hAnsi="Times New Roman" w:cs="Times New Roman"/>
          <w:lang w:val="en-US"/>
        </w:rPr>
        <w:t>": {</w:t>
      </w:r>
    </w:p>
    <w:p w14:paraId="5A485533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"type": "slot",</w:t>
      </w:r>
    </w:p>
    <w:p w14:paraId="23F95EC5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"label": "</w:t>
      </w:r>
      <w:r w:rsidRPr="00D72D0D">
        <w:rPr>
          <w:rFonts w:ascii="Times New Roman" w:hAnsi="Times New Roman" w:cs="Times New Roman" w:hint="cs"/>
        </w:rPr>
        <w:t>Ближайшая</w:t>
      </w:r>
      <w:r w:rsidRPr="00D72D0D">
        <w:rPr>
          <w:rFonts w:ascii="Times New Roman" w:hAnsi="Times New Roman" w:cs="Times New Roman"/>
          <w:lang w:val="en-US"/>
        </w:rPr>
        <w:t xml:space="preserve"> </w:t>
      </w:r>
      <w:r w:rsidRPr="00D72D0D">
        <w:rPr>
          <w:rFonts w:ascii="Times New Roman" w:hAnsi="Times New Roman" w:cs="Times New Roman" w:hint="cs"/>
        </w:rPr>
        <w:t>доставка</w:t>
      </w:r>
      <w:r w:rsidRPr="00D72D0D">
        <w:rPr>
          <w:rFonts w:ascii="Times New Roman" w:hAnsi="Times New Roman" w:cs="Times New Roman"/>
          <w:lang w:val="en-US"/>
        </w:rPr>
        <w:t>",</w:t>
      </w:r>
    </w:p>
    <w:p w14:paraId="30B56BDB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  <w:lang w:val="en-US"/>
        </w:rPr>
        <w:t xml:space="preserve">        </w:t>
      </w:r>
      <w:r w:rsidRPr="00D72D0D">
        <w:rPr>
          <w:rFonts w:ascii="Times New Roman" w:hAnsi="Times New Roman" w:cs="Times New Roman"/>
        </w:rPr>
        <w:t>"</w:t>
      </w:r>
      <w:proofErr w:type="spellStart"/>
      <w:r w:rsidRPr="00D72D0D">
        <w:rPr>
          <w:rFonts w:ascii="Times New Roman" w:hAnsi="Times New Roman" w:cs="Times New Roman"/>
        </w:rPr>
        <w:t>dateLabel</w:t>
      </w:r>
      <w:proofErr w:type="spellEnd"/>
      <w:r w:rsidRPr="00D72D0D">
        <w:rPr>
          <w:rFonts w:ascii="Times New Roman" w:hAnsi="Times New Roman" w:cs="Times New Roman"/>
        </w:rPr>
        <w:t>": "</w:t>
      </w:r>
      <w:r w:rsidRPr="00D72D0D">
        <w:rPr>
          <w:rFonts w:ascii="Times New Roman" w:hAnsi="Times New Roman" w:cs="Times New Roman" w:hint="cs"/>
        </w:rPr>
        <w:t>сегодня</w:t>
      </w:r>
      <w:r w:rsidRPr="00D72D0D">
        <w:rPr>
          <w:rFonts w:ascii="Times New Roman" w:hAnsi="Times New Roman" w:cs="Times New Roman"/>
        </w:rPr>
        <w:t>",</w:t>
      </w:r>
    </w:p>
    <w:p w14:paraId="3AF7848E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    "</w:t>
      </w:r>
      <w:proofErr w:type="spellStart"/>
      <w:r w:rsidRPr="00D72D0D">
        <w:rPr>
          <w:rFonts w:ascii="Times New Roman" w:hAnsi="Times New Roman" w:cs="Times New Roman"/>
        </w:rPr>
        <w:t>timeFrom</w:t>
      </w:r>
      <w:proofErr w:type="spellEnd"/>
      <w:r w:rsidRPr="00D72D0D">
        <w:rPr>
          <w:rFonts w:ascii="Times New Roman" w:hAnsi="Times New Roman" w:cs="Times New Roman"/>
        </w:rPr>
        <w:t>": "18:00",</w:t>
      </w:r>
    </w:p>
    <w:p w14:paraId="44A506D0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    "</w:t>
      </w:r>
      <w:proofErr w:type="spellStart"/>
      <w:r w:rsidRPr="00D72D0D">
        <w:rPr>
          <w:rFonts w:ascii="Times New Roman" w:hAnsi="Times New Roman" w:cs="Times New Roman"/>
        </w:rPr>
        <w:t>timeTo</w:t>
      </w:r>
      <w:proofErr w:type="spellEnd"/>
      <w:r w:rsidRPr="00D72D0D">
        <w:rPr>
          <w:rFonts w:ascii="Times New Roman" w:hAnsi="Times New Roman" w:cs="Times New Roman"/>
        </w:rPr>
        <w:t>": "20:00"</w:t>
      </w:r>
    </w:p>
    <w:p w14:paraId="0A03417E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  },</w:t>
      </w:r>
    </w:p>
    <w:p w14:paraId="39F42FC7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  "</w:t>
      </w:r>
      <w:proofErr w:type="spellStart"/>
      <w:r w:rsidRPr="00D72D0D">
        <w:rPr>
          <w:rFonts w:ascii="Times New Roman" w:hAnsi="Times New Roman" w:cs="Times New Roman"/>
        </w:rPr>
        <w:t>externalLink</w:t>
      </w:r>
      <w:proofErr w:type="spellEnd"/>
      <w:r w:rsidRPr="00D72D0D">
        <w:rPr>
          <w:rFonts w:ascii="Times New Roman" w:hAnsi="Times New Roman" w:cs="Times New Roman"/>
        </w:rPr>
        <w:t>": "https://auchan.ru"</w:t>
      </w:r>
    </w:p>
    <w:p w14:paraId="67D9B730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},</w:t>
      </w:r>
    </w:p>
    <w:p w14:paraId="26559ABC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{</w:t>
      </w:r>
    </w:p>
    <w:p w14:paraId="3D1DE029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</w:rPr>
        <w:t xml:space="preserve">      </w:t>
      </w:r>
      <w:r w:rsidRPr="00D72D0D">
        <w:rPr>
          <w:rFonts w:ascii="Times New Roman" w:hAnsi="Times New Roman" w:cs="Times New Roman"/>
          <w:lang w:val="en-US"/>
        </w:rPr>
        <w:t>"id": "</w:t>
      </w:r>
      <w:proofErr w:type="spellStart"/>
      <w:r w:rsidRPr="00D72D0D">
        <w:rPr>
          <w:rFonts w:ascii="Times New Roman" w:hAnsi="Times New Roman" w:cs="Times New Roman"/>
          <w:lang w:val="en-US"/>
        </w:rPr>
        <w:t>vkusvill</w:t>
      </w:r>
      <w:proofErr w:type="spellEnd"/>
      <w:r w:rsidRPr="00D72D0D">
        <w:rPr>
          <w:rFonts w:ascii="Times New Roman" w:hAnsi="Times New Roman" w:cs="Times New Roman"/>
          <w:lang w:val="en-US"/>
        </w:rPr>
        <w:t>",</w:t>
      </w:r>
    </w:p>
    <w:p w14:paraId="3E2D51C5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"title": "</w:t>
      </w:r>
      <w:proofErr w:type="spellStart"/>
      <w:r w:rsidRPr="00D72D0D">
        <w:rPr>
          <w:rFonts w:ascii="Times New Roman" w:hAnsi="Times New Roman" w:cs="Times New Roman" w:hint="cs"/>
        </w:rPr>
        <w:t>ВкусВилл</w:t>
      </w:r>
      <w:proofErr w:type="spellEnd"/>
      <w:r w:rsidRPr="00D72D0D">
        <w:rPr>
          <w:rFonts w:ascii="Times New Roman" w:hAnsi="Times New Roman" w:cs="Times New Roman"/>
          <w:lang w:val="en-US"/>
        </w:rPr>
        <w:t>",</w:t>
      </w:r>
    </w:p>
    <w:p w14:paraId="6BA6DA57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logoUrl</w:t>
      </w:r>
      <w:proofErr w:type="spellEnd"/>
      <w:r w:rsidRPr="00D72D0D">
        <w:rPr>
          <w:rFonts w:ascii="Times New Roman" w:hAnsi="Times New Roman" w:cs="Times New Roman"/>
          <w:lang w:val="en-US"/>
        </w:rPr>
        <w:t>": "https://cdn.petrushka.ru/partners/vkusvill.png",</w:t>
      </w:r>
    </w:p>
    <w:p w14:paraId="7B132B65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deliveryInfo</w:t>
      </w:r>
      <w:proofErr w:type="spellEnd"/>
      <w:r w:rsidRPr="00D72D0D">
        <w:rPr>
          <w:rFonts w:ascii="Times New Roman" w:hAnsi="Times New Roman" w:cs="Times New Roman"/>
          <w:lang w:val="en-US"/>
        </w:rPr>
        <w:t>": {</w:t>
      </w:r>
    </w:p>
    <w:p w14:paraId="2974C232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"type": "eta",</w:t>
      </w:r>
    </w:p>
    <w:p w14:paraId="7F4ABF6B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"label": "</w:t>
      </w:r>
      <w:r w:rsidRPr="00D72D0D">
        <w:rPr>
          <w:rFonts w:ascii="Times New Roman" w:hAnsi="Times New Roman" w:cs="Times New Roman" w:hint="cs"/>
        </w:rPr>
        <w:t>Быстрая</w:t>
      </w:r>
      <w:r w:rsidRPr="00D72D0D">
        <w:rPr>
          <w:rFonts w:ascii="Times New Roman" w:hAnsi="Times New Roman" w:cs="Times New Roman"/>
          <w:lang w:val="en-US"/>
        </w:rPr>
        <w:t xml:space="preserve"> </w:t>
      </w:r>
      <w:r w:rsidRPr="00D72D0D">
        <w:rPr>
          <w:rFonts w:ascii="Times New Roman" w:hAnsi="Times New Roman" w:cs="Times New Roman" w:hint="cs"/>
        </w:rPr>
        <w:t>доставка</w:t>
      </w:r>
      <w:r w:rsidRPr="00D72D0D">
        <w:rPr>
          <w:rFonts w:ascii="Times New Roman" w:hAnsi="Times New Roman" w:cs="Times New Roman"/>
          <w:lang w:val="en-US"/>
        </w:rPr>
        <w:t>",</w:t>
      </w:r>
    </w:p>
    <w:p w14:paraId="719E621B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D72D0D">
        <w:rPr>
          <w:rFonts w:ascii="Times New Roman" w:hAnsi="Times New Roman" w:cs="Times New Roman"/>
          <w:lang w:val="en-US"/>
        </w:rPr>
        <w:t>etaFromMinutes</w:t>
      </w:r>
      <w:proofErr w:type="spellEnd"/>
      <w:r w:rsidRPr="00D72D0D">
        <w:rPr>
          <w:rFonts w:ascii="Times New Roman" w:hAnsi="Times New Roman" w:cs="Times New Roman"/>
          <w:lang w:val="en-US"/>
        </w:rPr>
        <w:t>": 20,</w:t>
      </w:r>
    </w:p>
    <w:p w14:paraId="642697EC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D72D0D">
        <w:rPr>
          <w:rFonts w:ascii="Times New Roman" w:hAnsi="Times New Roman" w:cs="Times New Roman"/>
          <w:lang w:val="en-US"/>
        </w:rPr>
        <w:t>etaToMinutes</w:t>
      </w:r>
      <w:proofErr w:type="spellEnd"/>
      <w:r w:rsidRPr="00D72D0D">
        <w:rPr>
          <w:rFonts w:ascii="Times New Roman" w:hAnsi="Times New Roman" w:cs="Times New Roman"/>
          <w:lang w:val="en-US"/>
        </w:rPr>
        <w:t>": 60,</w:t>
      </w:r>
    </w:p>
    <w:p w14:paraId="379F2B27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D72D0D">
        <w:rPr>
          <w:rFonts w:ascii="Times New Roman" w:hAnsi="Times New Roman" w:cs="Times New Roman"/>
          <w:lang w:val="en-US"/>
        </w:rPr>
        <w:t>highlightText</w:t>
      </w:r>
      <w:proofErr w:type="spellEnd"/>
      <w:r w:rsidRPr="00D72D0D">
        <w:rPr>
          <w:rFonts w:ascii="Times New Roman" w:hAnsi="Times New Roman" w:cs="Times New Roman"/>
          <w:lang w:val="en-US"/>
        </w:rPr>
        <w:t>": "</w:t>
      </w:r>
      <w:r w:rsidRPr="00D72D0D">
        <w:rPr>
          <w:rFonts w:ascii="Times New Roman" w:hAnsi="Times New Roman" w:cs="Times New Roman" w:hint="cs"/>
        </w:rPr>
        <w:t>от</w:t>
      </w:r>
      <w:r w:rsidRPr="00D72D0D">
        <w:rPr>
          <w:rFonts w:ascii="Times New Roman" w:hAnsi="Times New Roman" w:cs="Times New Roman"/>
          <w:lang w:val="en-US"/>
        </w:rPr>
        <w:t xml:space="preserve"> 20 </w:t>
      </w:r>
      <w:r w:rsidRPr="00D72D0D">
        <w:rPr>
          <w:rFonts w:ascii="Times New Roman" w:hAnsi="Times New Roman" w:cs="Times New Roman" w:hint="cs"/>
        </w:rPr>
        <w:t>до</w:t>
      </w:r>
      <w:r w:rsidRPr="00D72D0D">
        <w:rPr>
          <w:rFonts w:ascii="Times New Roman" w:hAnsi="Times New Roman" w:cs="Times New Roman"/>
          <w:lang w:val="en-US"/>
        </w:rPr>
        <w:t xml:space="preserve"> 60 </w:t>
      </w:r>
      <w:r w:rsidRPr="00D72D0D">
        <w:rPr>
          <w:rFonts w:ascii="Times New Roman" w:hAnsi="Times New Roman" w:cs="Times New Roman" w:hint="cs"/>
        </w:rPr>
        <w:t>минут</w:t>
      </w:r>
      <w:r w:rsidRPr="00D72D0D">
        <w:rPr>
          <w:rFonts w:ascii="Times New Roman" w:hAnsi="Times New Roman" w:cs="Times New Roman"/>
          <w:lang w:val="en-US"/>
        </w:rPr>
        <w:t>"</w:t>
      </w:r>
    </w:p>
    <w:p w14:paraId="704738A7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},</w:t>
      </w:r>
    </w:p>
    <w:p w14:paraId="7755556D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externalLink</w:t>
      </w:r>
      <w:proofErr w:type="spellEnd"/>
      <w:r w:rsidRPr="00D72D0D">
        <w:rPr>
          <w:rFonts w:ascii="Times New Roman" w:hAnsi="Times New Roman" w:cs="Times New Roman"/>
          <w:lang w:val="en-US"/>
        </w:rPr>
        <w:t>": "https://vkusvill.ru"</w:t>
      </w:r>
    </w:p>
    <w:p w14:paraId="1FBB330E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},</w:t>
      </w:r>
    </w:p>
    <w:p w14:paraId="6BA26EAF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{</w:t>
      </w:r>
    </w:p>
    <w:p w14:paraId="517D1E2B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"id": "</w:t>
      </w:r>
      <w:proofErr w:type="spellStart"/>
      <w:r w:rsidRPr="00D72D0D">
        <w:rPr>
          <w:rFonts w:ascii="Times New Roman" w:hAnsi="Times New Roman" w:cs="Times New Roman"/>
          <w:lang w:val="en-US"/>
        </w:rPr>
        <w:t>victoria</w:t>
      </w:r>
      <w:proofErr w:type="spellEnd"/>
      <w:r w:rsidRPr="00D72D0D">
        <w:rPr>
          <w:rFonts w:ascii="Times New Roman" w:hAnsi="Times New Roman" w:cs="Times New Roman"/>
          <w:lang w:val="en-US"/>
        </w:rPr>
        <w:t>",</w:t>
      </w:r>
    </w:p>
    <w:p w14:paraId="47FB355B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"title": "</w:t>
      </w:r>
      <w:r w:rsidRPr="00D72D0D">
        <w:rPr>
          <w:rFonts w:ascii="Times New Roman" w:hAnsi="Times New Roman" w:cs="Times New Roman" w:hint="cs"/>
        </w:rPr>
        <w:t>ВИКТОРИЯ</w:t>
      </w:r>
      <w:r w:rsidRPr="00D72D0D">
        <w:rPr>
          <w:rFonts w:ascii="Times New Roman" w:hAnsi="Times New Roman" w:cs="Times New Roman"/>
          <w:lang w:val="en-US"/>
        </w:rPr>
        <w:t>",</w:t>
      </w:r>
    </w:p>
    <w:p w14:paraId="0B3AC6D1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logoUrl</w:t>
      </w:r>
      <w:proofErr w:type="spellEnd"/>
      <w:r w:rsidRPr="00D72D0D">
        <w:rPr>
          <w:rFonts w:ascii="Times New Roman" w:hAnsi="Times New Roman" w:cs="Times New Roman"/>
          <w:lang w:val="en-US"/>
        </w:rPr>
        <w:t>": "https://cdn.petrushka.ru/partners/victoria.png",</w:t>
      </w:r>
    </w:p>
    <w:p w14:paraId="68EA02D6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deliveryInfo</w:t>
      </w:r>
      <w:proofErr w:type="spellEnd"/>
      <w:r w:rsidRPr="00D72D0D">
        <w:rPr>
          <w:rFonts w:ascii="Times New Roman" w:hAnsi="Times New Roman" w:cs="Times New Roman"/>
          <w:lang w:val="en-US"/>
        </w:rPr>
        <w:t>": {</w:t>
      </w:r>
    </w:p>
    <w:p w14:paraId="747BAD72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  <w:lang w:val="en-US"/>
        </w:rPr>
        <w:lastRenderedPageBreak/>
        <w:t xml:space="preserve">        </w:t>
      </w:r>
      <w:r w:rsidRPr="00D72D0D">
        <w:rPr>
          <w:rFonts w:ascii="Times New Roman" w:hAnsi="Times New Roman" w:cs="Times New Roman"/>
        </w:rPr>
        <w:t>"</w:t>
      </w:r>
      <w:proofErr w:type="spellStart"/>
      <w:r w:rsidRPr="00D72D0D">
        <w:rPr>
          <w:rFonts w:ascii="Times New Roman" w:hAnsi="Times New Roman" w:cs="Times New Roman"/>
        </w:rPr>
        <w:t>type</w:t>
      </w:r>
      <w:proofErr w:type="spellEnd"/>
      <w:r w:rsidRPr="00D72D0D">
        <w:rPr>
          <w:rFonts w:ascii="Times New Roman" w:hAnsi="Times New Roman" w:cs="Times New Roman"/>
        </w:rPr>
        <w:t>": "slot",</w:t>
      </w:r>
    </w:p>
    <w:p w14:paraId="47B9E939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    "</w:t>
      </w:r>
      <w:proofErr w:type="spellStart"/>
      <w:r w:rsidRPr="00D72D0D">
        <w:rPr>
          <w:rFonts w:ascii="Times New Roman" w:hAnsi="Times New Roman" w:cs="Times New Roman"/>
        </w:rPr>
        <w:t>label</w:t>
      </w:r>
      <w:proofErr w:type="spellEnd"/>
      <w:r w:rsidRPr="00D72D0D">
        <w:rPr>
          <w:rFonts w:ascii="Times New Roman" w:hAnsi="Times New Roman" w:cs="Times New Roman"/>
        </w:rPr>
        <w:t>": "</w:t>
      </w:r>
      <w:r w:rsidRPr="00D72D0D">
        <w:rPr>
          <w:rFonts w:ascii="Times New Roman" w:hAnsi="Times New Roman" w:cs="Times New Roman" w:hint="cs"/>
        </w:rPr>
        <w:t>Ближайшая</w:t>
      </w:r>
      <w:r w:rsidRPr="00D72D0D">
        <w:rPr>
          <w:rFonts w:ascii="Times New Roman" w:hAnsi="Times New Roman" w:cs="Times New Roman"/>
        </w:rPr>
        <w:t xml:space="preserve"> </w:t>
      </w:r>
      <w:r w:rsidRPr="00D72D0D">
        <w:rPr>
          <w:rFonts w:ascii="Times New Roman" w:hAnsi="Times New Roman" w:cs="Times New Roman" w:hint="cs"/>
        </w:rPr>
        <w:t>доставка</w:t>
      </w:r>
      <w:r w:rsidRPr="00D72D0D">
        <w:rPr>
          <w:rFonts w:ascii="Times New Roman" w:hAnsi="Times New Roman" w:cs="Times New Roman"/>
        </w:rPr>
        <w:t>",</w:t>
      </w:r>
    </w:p>
    <w:p w14:paraId="4234FE75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</w:rPr>
        <w:t xml:space="preserve">        </w:t>
      </w:r>
      <w:r w:rsidRPr="00D72D0D">
        <w:rPr>
          <w:rFonts w:ascii="Times New Roman" w:hAnsi="Times New Roman" w:cs="Times New Roman"/>
          <w:lang w:val="en-US"/>
        </w:rPr>
        <w:t>"</w:t>
      </w:r>
      <w:proofErr w:type="spellStart"/>
      <w:r w:rsidRPr="00D72D0D">
        <w:rPr>
          <w:rFonts w:ascii="Times New Roman" w:hAnsi="Times New Roman" w:cs="Times New Roman"/>
          <w:lang w:val="en-US"/>
        </w:rPr>
        <w:t>dateLabel</w:t>
      </w:r>
      <w:proofErr w:type="spellEnd"/>
      <w:r w:rsidRPr="00D72D0D">
        <w:rPr>
          <w:rFonts w:ascii="Times New Roman" w:hAnsi="Times New Roman" w:cs="Times New Roman"/>
          <w:lang w:val="en-US"/>
        </w:rPr>
        <w:t>": "</w:t>
      </w:r>
      <w:r w:rsidRPr="00D72D0D">
        <w:rPr>
          <w:rFonts w:ascii="Times New Roman" w:hAnsi="Times New Roman" w:cs="Times New Roman" w:hint="cs"/>
        </w:rPr>
        <w:t>сегодня</w:t>
      </w:r>
      <w:r w:rsidRPr="00D72D0D">
        <w:rPr>
          <w:rFonts w:ascii="Times New Roman" w:hAnsi="Times New Roman" w:cs="Times New Roman"/>
          <w:lang w:val="en-US"/>
        </w:rPr>
        <w:t>",</w:t>
      </w:r>
    </w:p>
    <w:p w14:paraId="0612A4AD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D72D0D">
        <w:rPr>
          <w:rFonts w:ascii="Times New Roman" w:hAnsi="Times New Roman" w:cs="Times New Roman"/>
          <w:lang w:val="en-US"/>
        </w:rPr>
        <w:t>timeFrom</w:t>
      </w:r>
      <w:proofErr w:type="spellEnd"/>
      <w:r w:rsidRPr="00D72D0D">
        <w:rPr>
          <w:rFonts w:ascii="Times New Roman" w:hAnsi="Times New Roman" w:cs="Times New Roman"/>
          <w:lang w:val="en-US"/>
        </w:rPr>
        <w:t>": "17:00",</w:t>
      </w:r>
    </w:p>
    <w:p w14:paraId="14442FFB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D72D0D">
        <w:rPr>
          <w:rFonts w:ascii="Times New Roman" w:hAnsi="Times New Roman" w:cs="Times New Roman"/>
          <w:lang w:val="en-US"/>
        </w:rPr>
        <w:t>timeTo</w:t>
      </w:r>
      <w:proofErr w:type="spellEnd"/>
      <w:r w:rsidRPr="00D72D0D">
        <w:rPr>
          <w:rFonts w:ascii="Times New Roman" w:hAnsi="Times New Roman" w:cs="Times New Roman"/>
          <w:lang w:val="en-US"/>
        </w:rPr>
        <w:t>": "19:00"</w:t>
      </w:r>
    </w:p>
    <w:p w14:paraId="16F16D54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},</w:t>
      </w:r>
    </w:p>
    <w:p w14:paraId="46FBEB62" w14:textId="77777777" w:rsidR="00D72D0D" w:rsidRPr="00D72D0D" w:rsidRDefault="00D72D0D" w:rsidP="00D72D0D">
      <w:pPr>
        <w:rPr>
          <w:rFonts w:ascii="Times New Roman" w:hAnsi="Times New Roman" w:cs="Times New Roman"/>
          <w:lang w:val="en-US"/>
        </w:rPr>
      </w:pPr>
      <w:r w:rsidRPr="00D72D0D">
        <w:rPr>
          <w:rFonts w:ascii="Times New Roman" w:hAnsi="Times New Roman" w:cs="Times New Roman"/>
          <w:lang w:val="en-US"/>
        </w:rPr>
        <w:t xml:space="preserve">      "</w:t>
      </w:r>
      <w:proofErr w:type="spellStart"/>
      <w:r w:rsidRPr="00D72D0D">
        <w:rPr>
          <w:rFonts w:ascii="Times New Roman" w:hAnsi="Times New Roman" w:cs="Times New Roman"/>
          <w:lang w:val="en-US"/>
        </w:rPr>
        <w:t>externalLink</w:t>
      </w:r>
      <w:proofErr w:type="spellEnd"/>
      <w:r w:rsidRPr="00D72D0D">
        <w:rPr>
          <w:rFonts w:ascii="Times New Roman" w:hAnsi="Times New Roman" w:cs="Times New Roman"/>
          <w:lang w:val="en-US"/>
        </w:rPr>
        <w:t>": "https://victoria-group.ru"</w:t>
      </w:r>
    </w:p>
    <w:p w14:paraId="4981ED76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  <w:lang w:val="en-US"/>
        </w:rPr>
        <w:t xml:space="preserve">    </w:t>
      </w:r>
      <w:r w:rsidRPr="00D72D0D">
        <w:rPr>
          <w:rFonts w:ascii="Times New Roman" w:hAnsi="Times New Roman" w:cs="Times New Roman"/>
        </w:rPr>
        <w:t>}</w:t>
      </w:r>
    </w:p>
    <w:p w14:paraId="187FA00F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],</w:t>
      </w:r>
    </w:p>
    <w:p w14:paraId="732C3145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"</w:t>
      </w:r>
      <w:proofErr w:type="spellStart"/>
      <w:r w:rsidRPr="00D72D0D">
        <w:rPr>
          <w:rFonts w:ascii="Times New Roman" w:hAnsi="Times New Roman" w:cs="Times New Roman"/>
        </w:rPr>
        <w:t>meta</w:t>
      </w:r>
      <w:proofErr w:type="spellEnd"/>
      <w:r w:rsidRPr="00D72D0D">
        <w:rPr>
          <w:rFonts w:ascii="Times New Roman" w:hAnsi="Times New Roman" w:cs="Times New Roman"/>
        </w:rPr>
        <w:t>": {</w:t>
      </w:r>
    </w:p>
    <w:p w14:paraId="016B0B66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"</w:t>
      </w:r>
      <w:proofErr w:type="spellStart"/>
      <w:r w:rsidRPr="00D72D0D">
        <w:rPr>
          <w:rFonts w:ascii="Times New Roman" w:hAnsi="Times New Roman" w:cs="Times New Roman"/>
        </w:rPr>
        <w:t>count</w:t>
      </w:r>
      <w:proofErr w:type="spellEnd"/>
      <w:r w:rsidRPr="00D72D0D">
        <w:rPr>
          <w:rFonts w:ascii="Times New Roman" w:hAnsi="Times New Roman" w:cs="Times New Roman"/>
        </w:rPr>
        <w:t>": 4,</w:t>
      </w:r>
    </w:p>
    <w:p w14:paraId="02A0E7C1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  "</w:t>
      </w:r>
      <w:proofErr w:type="spellStart"/>
      <w:r w:rsidRPr="00D72D0D">
        <w:rPr>
          <w:rFonts w:ascii="Times New Roman" w:hAnsi="Times New Roman" w:cs="Times New Roman"/>
        </w:rPr>
        <w:t>city</w:t>
      </w:r>
      <w:proofErr w:type="spellEnd"/>
      <w:r w:rsidRPr="00D72D0D">
        <w:rPr>
          <w:rFonts w:ascii="Times New Roman" w:hAnsi="Times New Roman" w:cs="Times New Roman"/>
        </w:rPr>
        <w:t>": "</w:t>
      </w:r>
      <w:proofErr w:type="spellStart"/>
      <w:r w:rsidRPr="00D72D0D">
        <w:rPr>
          <w:rFonts w:ascii="Times New Roman" w:hAnsi="Times New Roman" w:cs="Times New Roman"/>
        </w:rPr>
        <w:t>moscow</w:t>
      </w:r>
      <w:proofErr w:type="spellEnd"/>
      <w:r w:rsidRPr="00D72D0D">
        <w:rPr>
          <w:rFonts w:ascii="Times New Roman" w:hAnsi="Times New Roman" w:cs="Times New Roman"/>
        </w:rPr>
        <w:t>"</w:t>
      </w:r>
    </w:p>
    <w:p w14:paraId="71E78438" w14:textId="77777777" w:rsidR="00D72D0D" w:rsidRP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 xml:space="preserve">  }</w:t>
      </w:r>
    </w:p>
    <w:p w14:paraId="75BC6AD1" w14:textId="59C84B05" w:rsidR="00D72D0D" w:rsidRDefault="00D72D0D" w:rsidP="00D72D0D">
      <w:pPr>
        <w:rPr>
          <w:rFonts w:ascii="Times New Roman" w:hAnsi="Times New Roman" w:cs="Times New Roman"/>
        </w:rPr>
      </w:pPr>
      <w:r w:rsidRPr="00D72D0D">
        <w:rPr>
          <w:rFonts w:ascii="Times New Roman" w:hAnsi="Times New Roman" w:cs="Times New Roman"/>
        </w:rPr>
        <w:t>}</w:t>
      </w:r>
    </w:p>
    <w:p w14:paraId="74D3E0E5" w14:textId="77777777" w:rsidR="00D72D0D" w:rsidRDefault="00D72D0D" w:rsidP="00D72D0D">
      <w:pPr>
        <w:rPr>
          <w:rFonts w:ascii="Times New Roman" w:hAnsi="Times New Roman" w:cs="Times New Roman"/>
        </w:rPr>
      </w:pPr>
    </w:p>
    <w:p w14:paraId="4888DBF4" w14:textId="77777777" w:rsidR="00D72D0D" w:rsidRPr="00D72D0D" w:rsidRDefault="00D72D0D" w:rsidP="00D72D0D">
      <w:pPr>
        <w:rPr>
          <w:rFonts w:ascii="Times New Roman" w:hAnsi="Times New Roman" w:cs="Times New Roman"/>
        </w:rPr>
      </w:pPr>
    </w:p>
    <w:p w14:paraId="62DEE0C0" w14:textId="77777777" w:rsidR="00FC4C6E" w:rsidRPr="00D72D0D" w:rsidRDefault="00FC4C6E">
      <w:pPr>
        <w:rPr>
          <w:rFonts w:ascii="Times New Roman" w:hAnsi="Times New Roman" w:cs="Times New Roman"/>
        </w:rPr>
      </w:pPr>
    </w:p>
    <w:sectPr w:rsidR="00FC4C6E" w:rsidRPr="00D7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4958"/>
    <w:multiLevelType w:val="multilevel"/>
    <w:tmpl w:val="D3CC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695CAF"/>
    <w:multiLevelType w:val="multilevel"/>
    <w:tmpl w:val="F4F8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524213">
    <w:abstractNumId w:val="0"/>
  </w:num>
  <w:num w:numId="2" w16cid:durableId="91150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43"/>
    <w:rsid w:val="004B475F"/>
    <w:rsid w:val="00607843"/>
    <w:rsid w:val="00981EE0"/>
    <w:rsid w:val="00D72D0D"/>
    <w:rsid w:val="00DF083A"/>
    <w:rsid w:val="00F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B8A9D"/>
  <w15:chartTrackingRefBased/>
  <w15:docId w15:val="{4B4CC9E2-D4D2-468D-9791-D61B7BF0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8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8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8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8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8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8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8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8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8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7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piska</dc:creator>
  <cp:keywords/>
  <dc:description/>
  <cp:lastModifiedBy>piska</cp:lastModifiedBy>
  <cp:revision>3</cp:revision>
  <dcterms:created xsi:type="dcterms:W3CDTF">2026-01-03T12:40:00Z</dcterms:created>
  <dcterms:modified xsi:type="dcterms:W3CDTF">2026-01-03T13:53:00Z</dcterms:modified>
</cp:coreProperties>
</file>