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TÉCNICO EM DESENVOLVIMENTO DE SISTEMAS</w:t>
      </w:r>
    </w:p>
    <w:p w:rsidR="00000000" w:rsidDel="00000000" w:rsidP="00000000" w:rsidRDefault="00000000" w:rsidRPr="00000000" w14:paraId="00000002">
      <w:pPr>
        <w:spacing w:after="0" w:line="264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SENAC HUB ACADEMY – SENAC MS</w:t>
      </w:r>
    </w:p>
    <w:p w:rsidR="00000000" w:rsidDel="00000000" w:rsidP="00000000" w:rsidRDefault="00000000" w:rsidRPr="00000000" w14:paraId="00000003">
      <w:pPr>
        <w:spacing w:after="280" w:line="265" w:lineRule="auto"/>
        <w:ind w:left="7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="265" w:lineRule="auto"/>
        <w:ind w:left="775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line="265" w:lineRule="auto"/>
        <w:ind w:left="7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VOUCHER DESENVOLVEDOR TURMA 2024.1.146 </w:t>
      </w:r>
    </w:p>
    <w:p w:rsidR="00000000" w:rsidDel="00000000" w:rsidP="00000000" w:rsidRDefault="00000000" w:rsidRPr="00000000" w14:paraId="00000007">
      <w:pPr>
        <w:spacing w:after="280" w:line="265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SENAC HUB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line="265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line="265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PROJETO “GALERIA VOUCHER” </w:t>
      </w:r>
    </w:p>
    <w:p w:rsidR="00000000" w:rsidDel="00000000" w:rsidP="00000000" w:rsidRDefault="00000000" w:rsidRPr="00000000" w14:paraId="0000000F">
      <w:pPr>
        <w:spacing w:after="114" w:line="26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14" w:line="26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14" w:line="26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14" w:line="26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14" w:line="265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 GRANDE - MS</w:t>
      </w:r>
    </w:p>
    <w:p w:rsidR="00000000" w:rsidDel="00000000" w:rsidP="00000000" w:rsidRDefault="00000000" w:rsidRPr="00000000" w14:paraId="00000014">
      <w:pPr>
        <w:spacing w:after="143" w:line="265" w:lineRule="auto"/>
        <w:ind w:left="46" w:right="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2024/2025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Anuar Junior dos Santos El Rezz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Bruno Ribeiro Gonzaga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Carlos Eduardo Da Paixão Borges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Frederico Soares Duraes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Gustavo dos Santos Guimarães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Henrique Leguica Ferreira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João Heitor Ortiz Taira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Joao Pedro Barbosa Silva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Jonatan Samuel Serri de Souza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Otávio Alves da Silva Vieira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Lourran Ayala Ribas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Lucas Vinícius Ajpert Cosmo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Luis Felipe Gomes Cunha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Luiz Henrique Serafim de Oliveira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Manoel Victor Lourenço de Oliveira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Matheus da Silva Corsine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Riquelme Gomes Ramalho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Rodrigo Ramos dos Santos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Sambegara Barero Cristaldo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Wellington Aparecido Santos Xavier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Wendril Souza Ferreira dos Santos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PROFESSORES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Mauricio de Souza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Thiago Lodi Suzuqui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ind w:firstLine="1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 GRANDE – MS</w:t>
      </w:r>
    </w:p>
    <w:p w:rsidR="00000000" w:rsidDel="00000000" w:rsidP="00000000" w:rsidRDefault="00000000" w:rsidRPr="00000000" w14:paraId="00000032">
      <w:pPr>
        <w:spacing w:after="0" w:line="360" w:lineRule="auto"/>
        <w:ind w:firstLine="1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2024/2025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Documentação apresentada pela Turma 2024.1.146, de Campo Grande MS, como parte dos requisitos para o desenvolvimento de sistemas no Curso Técnico em Desenvolvimento de Sistemas – Voucher Desenvolvedor.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hanging="2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SUMÁRI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O</w:t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4057479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o3d0cmeitpm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o3d0cmeitpm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  <w:tab/>
            </w:r>
          </w:hyperlink>
          <w:r w:rsidDel="00000000" w:rsidR="00000000" w:rsidRPr="00000000">
            <w:fldChar w:fldCharType="begin"/>
            <w:instrText xml:space="preserve"> PAGEREF _o3d0cmeitpmw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Introdução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hyihuettu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euhyihuettu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_euhyihuettuc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Propósito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erf7ek63j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arerf7ek63j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_arerf7ek63jz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Escopo do Projeto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o13dp76xlr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Público-alvo</w:t>
            </w:r>
          </w:hyperlink>
          <w:hyperlink w:anchor="_yo13dp76xlr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r8myfqjma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2ir8myfqjma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_2ir8myfqjmar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Levantamento de Requisitos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gj8rvuxyj8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agj8rvuxyj8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_agj8rvuxyj8y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– Requisitos Funcionais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apm8sc1v49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iapm8sc1v49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– </w:t>
            </w:r>
          </w:hyperlink>
          <w:r w:rsidDel="00000000" w:rsidR="00000000" w:rsidRPr="00000000">
            <w:fldChar w:fldCharType="begin"/>
            <w:instrText xml:space="preserve"> PAGEREF _iapm8sc1v49r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Não Funcionais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o06811osx9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po06811osx9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_po06811osx9i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de Caso de Uso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uq227ivkm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wuq227ivkml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– </w:t>
            </w:r>
          </w:hyperlink>
          <w:r w:rsidDel="00000000" w:rsidR="00000000" w:rsidRPr="00000000">
            <w:fldChar w:fldCharType="begin"/>
            <w:instrText xml:space="preserve"> PAGEREF _wuq227ivkml2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Descrição do Diagrama de Caso de Uso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mrmlpzg6bk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cmrmlpzg6bk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_cmrmlpzg6bk1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de Classes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tr1sl8q8v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75tr1sl8q8v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_75tr1sl8q8vb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Diagrama de Entidade e Relacionamento – DER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c7efv9w7na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jc7efv9w7na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_jc7efv9w7na7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CONCLUSÃO</w:t>
          </w: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tabs>
          <w:tab w:val="center" w:leader="none" w:pos="1292"/>
        </w:tabs>
        <w:spacing w:after="28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o3d0cmeitpmw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Site projetado com objetivo de divulgar o curso do Senac em parceria com o governo do estado, Voucher Desenvolvedor, suas turmas, projetos, alunos e docentes. </w:t>
      </w:r>
    </w:p>
    <w:p w:rsidR="00000000" w:rsidDel="00000000" w:rsidP="00000000" w:rsidRDefault="00000000" w:rsidRPr="00000000" w14:paraId="00000047">
      <w:pPr>
        <w:pStyle w:val="Heading1"/>
        <w:tabs>
          <w:tab w:val="center" w:leader="none" w:pos="1383"/>
        </w:tabs>
        <w:spacing w:after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euhyihuettuc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48">
      <w:pPr>
        <w:spacing w:after="280" w:before="28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Nosso principal objetivo é destacar e promover os alunos que participaram do programa Voucher desenvolvedor, apresentando detalhadamente seus projetos e todos os módulos que completaram durante o curso. Queremos mostrar o impacto que o Voucher teve no desenvolvimento das habilidades e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trajetória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profissional de nossos alunos.</w:t>
      </w:r>
    </w:p>
    <w:p w:rsidR="00000000" w:rsidDel="00000000" w:rsidP="00000000" w:rsidRDefault="00000000" w:rsidRPr="00000000" w14:paraId="00000049">
      <w:pPr>
        <w:spacing w:after="280" w:before="280" w:lin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site visa promover o curso Voucher Desenvolvedor, exibindo uma plataforma para compartilhar algumas fases importantes do curso, buscamos não apenas valorizar o trabalho dos nossos alunos, mas também inspirar novos talentos a se juntarem a nós.</w:t>
      </w:r>
    </w:p>
    <w:p w:rsidR="00000000" w:rsidDel="00000000" w:rsidP="00000000" w:rsidRDefault="00000000" w:rsidRPr="00000000" w14:paraId="0000004A">
      <w:pPr>
        <w:pStyle w:val="Heading1"/>
        <w:spacing w:after="300" w:before="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rerf7ek63j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Escopo do Projeto</w:t>
      </w:r>
    </w:p>
    <w:p w:rsidR="00000000" w:rsidDel="00000000" w:rsidP="00000000" w:rsidRDefault="00000000" w:rsidRPr="00000000" w14:paraId="0000004B">
      <w:pPr>
        <w:ind w:firstLine="70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deste projeto é criar um sistema especializado na promoção dos alunos e do curso "Voucher Desenvolvedor". Este site permitirá ao Senac divulgar o curso de maneira eficaz e auxiliar as turmas na apresentação dos conhecimentos adquiridos. Além disso, funcionará como um portfólio para os alunos, otimizando a exibição dos seus trabalhos tanto para potenciais estudantes quanto para empresas.</w:t>
      </w:r>
    </w:p>
    <w:p w:rsidR="00000000" w:rsidDel="00000000" w:rsidP="00000000" w:rsidRDefault="00000000" w:rsidRPr="00000000" w14:paraId="0000004C">
      <w:pPr>
        <w:ind w:firstLine="70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entrega do site será dividida em etapas. Sendo elas: entrega do protótipo, entrega parcial, entrega final e implantação. </w:t>
      </w:r>
    </w:p>
    <w:p w:rsidR="00000000" w:rsidDel="00000000" w:rsidP="00000000" w:rsidRDefault="00000000" w:rsidRPr="00000000" w14:paraId="0000004D">
      <w:pPr>
        <w:ind w:firstLine="708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Os desenvolvedores do projeto vão se dividir em equipes para produção do site, cada equipe terá uma tarefa específica para a construção dele.</w:t>
      </w:r>
    </w:p>
    <w:p w:rsidR="00000000" w:rsidDel="00000000" w:rsidP="00000000" w:rsidRDefault="00000000" w:rsidRPr="00000000" w14:paraId="0000004E">
      <w:pPr>
        <w:pStyle w:val="Heading1"/>
        <w:tabs>
          <w:tab w:val="center" w:leader="none" w:pos="1675"/>
        </w:tabs>
        <w:spacing w:after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o13dp76xlrn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Público-alvo</w:t>
      </w:r>
    </w:p>
    <w:p w:rsidR="00000000" w:rsidDel="00000000" w:rsidP="00000000" w:rsidRDefault="00000000" w:rsidRPr="00000000" w14:paraId="0000004F">
      <w:pPr>
        <w:tabs>
          <w:tab w:val="center" w:leader="none" w:pos="1675"/>
        </w:tabs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ir8myfqjmar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Pessoas ou empresas que queiram conhecer o programa voucher desenvolvedor e saber mais sobre os alunos e seus projetos.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Levantamento de Requisitos</w:t>
      </w:r>
    </w:p>
    <w:p w:rsidR="00000000" w:rsidDel="00000000" w:rsidP="00000000" w:rsidRDefault="00000000" w:rsidRPr="00000000" w14:paraId="00000052">
      <w:pPr>
        <w:spacing w:after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28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agj8rvuxyj8y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Requisitos Funcionais</w:t>
      </w:r>
    </w:p>
    <w:p w:rsidR="00000000" w:rsidDel="00000000" w:rsidP="00000000" w:rsidRDefault="00000000" w:rsidRPr="00000000" w14:paraId="00000054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RF01 - Página Inicial: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Deve conter o logo do curso Voucher Desenvolvedor. E a barra de navegação da página. </w:t>
      </w:r>
    </w:p>
    <w:p w:rsidR="00000000" w:rsidDel="00000000" w:rsidP="00000000" w:rsidRDefault="00000000" w:rsidRPr="00000000" w14:paraId="00000055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RF02 – Navegação:</w:t>
      </w:r>
    </w:p>
    <w:p w:rsidR="00000000" w:rsidDel="00000000" w:rsidP="00000000" w:rsidRDefault="00000000" w:rsidRPr="00000000" w14:paraId="00000056">
      <w:pPr>
        <w:spacing w:after="240" w:before="240" w:line="279" w:lineRule="auto"/>
        <w:ind w:firstLine="708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Navbar: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Barra de navegação do site. Deve conter os seguintes botões:</w:t>
      </w:r>
    </w:p>
    <w:p w:rsidR="00000000" w:rsidDel="00000000" w:rsidP="00000000" w:rsidRDefault="00000000" w:rsidRPr="00000000" w14:paraId="00000057">
      <w:pPr>
        <w:spacing w:after="240" w:before="240" w:line="279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Turmas: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visitante será direcionado para a página TURMAS. </w:t>
      </w:r>
    </w:p>
    <w:p w:rsidR="00000000" w:rsidDel="00000000" w:rsidP="00000000" w:rsidRDefault="00000000" w:rsidRPr="00000000" w14:paraId="00000058">
      <w:pPr>
        <w:spacing w:after="240" w:before="240" w:line="279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usuário será direcionado para o Login de Administrador ou docente.</w:t>
      </w:r>
    </w:p>
    <w:p w:rsidR="00000000" w:rsidDel="00000000" w:rsidP="00000000" w:rsidRDefault="00000000" w:rsidRPr="00000000" w14:paraId="00000059">
      <w:pPr>
        <w:spacing w:after="240" w:before="240" w:line="279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Direciona para a página inicial.</w:t>
      </w:r>
    </w:p>
    <w:p w:rsidR="00000000" w:rsidDel="00000000" w:rsidP="00000000" w:rsidRDefault="00000000" w:rsidRPr="00000000" w14:paraId="0000005A">
      <w:pPr>
        <w:spacing w:after="240" w:before="240" w:line="279" w:lineRule="auto"/>
        <w:ind w:left="708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Barra de Pesquisa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Opção para buscar na página do Voucher, pesquisa será feita por meio do nome ou turma.</w:t>
      </w:r>
    </w:p>
    <w:p w:rsidR="00000000" w:rsidDel="00000000" w:rsidP="00000000" w:rsidRDefault="00000000" w:rsidRPr="00000000" w14:paraId="0000005B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RF03 - Página Descrição do Curso: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Deve conter 3 caixas de texto explicando o que é o curso, quem pode fazer o curso e porque fazer.</w:t>
      </w:r>
    </w:p>
    <w:p w:rsidR="00000000" w:rsidDel="00000000" w:rsidP="00000000" w:rsidRDefault="00000000" w:rsidRPr="00000000" w14:paraId="0000005C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RF04 - Barra contador dinâmico(estatística):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Deve conter 4 caixas de texto exibindo a quantidade de alunos, projetos, polos e quantidade de horas do curso Voucher Desenvolvedor.</w:t>
      </w:r>
    </w:p>
    <w:p w:rsidR="00000000" w:rsidDel="00000000" w:rsidP="00000000" w:rsidRDefault="00000000" w:rsidRPr="00000000" w14:paraId="0000005D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RF05 - Página de exibição das turmas: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Deve conter as imagens das turmas voucher da escola Senac, selecionando a turma o usuário será direcionado para a página principal da turma.</w:t>
      </w:r>
    </w:p>
    <w:p w:rsidR="00000000" w:rsidDel="00000000" w:rsidP="00000000" w:rsidRDefault="00000000" w:rsidRPr="00000000" w14:paraId="0000005E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RF06 - Página principal da turma: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Deve conter imagens com a descrição das fases do curso, o(s) projeto(s) integrador da turma, os cards dos alunos e professores contendo o nome, LinkedIn e GitHub.</w:t>
      </w:r>
    </w:p>
    <w:p w:rsidR="00000000" w:rsidDel="00000000" w:rsidP="00000000" w:rsidRDefault="00000000" w:rsidRPr="00000000" w14:paraId="0000005F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RF07 - Página projetos da turma: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Exibe uma barra com todos os projetos da turma, com a descrição e fotos das fases do processo de desenvolvimento. Contendo um link do projeto que direcionará para a página que foi utilizada para o desenvolvimento do projeto.</w:t>
      </w:r>
    </w:p>
    <w:p w:rsidR="00000000" w:rsidDel="00000000" w:rsidP="00000000" w:rsidRDefault="00000000" w:rsidRPr="00000000" w14:paraId="00000060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RF08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- Página cards dos alunos e docentes: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Exibe os cards dos alunos e docentes contendo a foto, o LinkedIn e o GitHub.  </w:t>
      </w:r>
    </w:p>
    <w:p w:rsidR="00000000" w:rsidDel="00000000" w:rsidP="00000000" w:rsidRDefault="00000000" w:rsidRPr="00000000" w14:paraId="00000061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RF09 - Página Login: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Solicita o e-mail e senha do administrador ou professor da escola Senac. E um botão login para confirmar o acesso.</w:t>
      </w:r>
    </w:p>
    <w:p w:rsidR="00000000" w:rsidDel="00000000" w:rsidP="00000000" w:rsidRDefault="00000000" w:rsidRPr="00000000" w14:paraId="00000062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RF10- Página do Administrador e Docente: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Nesta página o administrador consegue manter o cadastro das turmas e alunos, os Docentes e a barra de estatísticas. O docente consegue manter os dados das turmas e alunos. Deverá conter os botões (Usuário, turma e estatísticas).</w:t>
      </w:r>
    </w:p>
    <w:p w:rsidR="00000000" w:rsidDel="00000000" w:rsidP="00000000" w:rsidRDefault="00000000" w:rsidRPr="00000000" w14:paraId="00000063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RF11 - Usuário Administrador: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administrador é responsável por manter os Docentes, alunos, Turmas e a barra de estatísticas.</w:t>
      </w:r>
    </w:p>
    <w:p w:rsidR="00000000" w:rsidDel="00000000" w:rsidP="00000000" w:rsidRDefault="00000000" w:rsidRPr="00000000" w14:paraId="00000064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RF12 - Usuário Docente: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docente é responsável por manter os alunos e as Turmas e barra de estatísticas, ele não poderá visualizar a coluna excluir dentro da página de Cadastro de docentes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RF13 - Usuário Visitante: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Visitante pode visualizar página Voucher, acessar os perfis dos alunos e professores e ser direcionado para o GitHub das turmas.</w:t>
      </w:r>
    </w:p>
    <w:p w:rsidR="00000000" w:rsidDel="00000000" w:rsidP="00000000" w:rsidRDefault="00000000" w:rsidRPr="00000000" w14:paraId="00000066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RF14 – Manter os dados da Turma: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O docente cadastrado pelo administrador poderá criar uma turma, e vincular um ou mais docentes por turma. </w:t>
      </w:r>
    </w:p>
    <w:p w:rsidR="00000000" w:rsidDel="00000000" w:rsidP="00000000" w:rsidRDefault="00000000" w:rsidRPr="00000000" w14:paraId="00000067">
      <w:pPr>
        <w:spacing w:line="27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RF15 – Barra dos parceiros: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Exibe o logo do Senac e do governo no rodapé da página principal.</w:t>
      </w:r>
    </w:p>
    <w:p w:rsidR="00000000" w:rsidDel="00000000" w:rsidP="00000000" w:rsidRDefault="00000000" w:rsidRPr="00000000" w14:paraId="00000068">
      <w:pPr>
        <w:spacing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RF17 - Gerenciamento Administrativo: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Administrador pode manter os professores, alunos, a barra de estatísticas e as turmas da página voucher.</w:t>
      </w:r>
    </w:p>
    <w:p w:rsidR="00000000" w:rsidDel="00000000" w:rsidP="00000000" w:rsidRDefault="00000000" w:rsidRPr="00000000" w14:paraId="00000069">
      <w:pPr>
        <w:spacing w:after="280" w:before="28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RF18 – Ter todas as cidades (MS) e polos já cadastrados: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deixar os polos visíveis e cadastrados. EX: Campo Grande, Corumbá, Dourados, Ponta Porã, Três Lagoas.</w:t>
      </w:r>
    </w:p>
    <w:p w:rsidR="00000000" w:rsidDel="00000000" w:rsidP="00000000" w:rsidRDefault="00000000" w:rsidRPr="00000000" w14:paraId="0000006A">
      <w:pPr>
        <w:spacing w:after="280" w:before="28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RF19 – Ícone Usuário: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 administrador ou o docente poderá deslogar ao clicar no ícone exibido na Navbar.</w:t>
      </w:r>
    </w:p>
    <w:p w:rsidR="00000000" w:rsidDel="00000000" w:rsidP="00000000" w:rsidRDefault="00000000" w:rsidRPr="00000000" w14:paraId="0000006B">
      <w:pPr>
        <w:spacing w:after="280" w:before="280" w:line="279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RF20 – Página Crédito dos Desenvolvedores: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Página que exibe cards dos envolvidos no desenvolvimento da página. Ira ser acessada através do logo de copyright.</w:t>
      </w:r>
    </w:p>
    <w:p w:rsidR="00000000" w:rsidDel="00000000" w:rsidP="00000000" w:rsidRDefault="00000000" w:rsidRPr="00000000" w14:paraId="0000006C">
      <w:pPr>
        <w:pStyle w:val="Subtitle"/>
        <w:spacing w:after="28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apm8sc1v49r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Requisitos Não Funcionais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RNF01 - Confiabilidade: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usuário deve estar seguro de que seus projetos sejam exibidos, e os seus dados pessoais estejam seguros. 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RNF02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Acessibilidade: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programa deve ter acesso para amplos sistemas operacionais (celular, Desktop, Tablet).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RNF03 - Desempenho: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Assegurar que a galeria online seja rápida e responsiva, com tempos de carregamento de página curtos e alta disponibilidade.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RNF04 - Manutenção e Suporte do aplicativo: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 site deve ser atualizado periodicamente com atualizações que removam bugs e verifique a coerência do estoque.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RNF05 - Usabilidade: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Garantir uma experiência de usuário intuitiva e agradável, com um design responsivo que funcione bem em uma variedade de dispositivos e tamanhos de tela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RNF06 - Analítica e Monitoramento: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Implementar ferramentas de análise para monitorar o comportamento do usuário, a eficácia das fotos e o desempenho do site. 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RNF07 - Escalabilidade: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Garantir que o sistema possa lidar com um aumento significativo no número de usuários e de projetos sem comprometer o desempenho.</w:t>
      </w:r>
    </w:p>
    <w:p w:rsidR="00000000" w:rsidDel="00000000" w:rsidP="00000000" w:rsidRDefault="00000000" w:rsidRPr="00000000" w14:paraId="00000074">
      <w:pPr>
        <w:spacing w:after="240" w:before="240" w:line="279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RNF08 - Design e Navegação (Público):</w:t>
      </w:r>
    </w:p>
    <w:p w:rsidR="00000000" w:rsidDel="00000000" w:rsidP="00000000" w:rsidRDefault="00000000" w:rsidRPr="00000000" w14:paraId="00000075">
      <w:pPr>
        <w:spacing w:after="240" w:before="240" w:line="279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Design Atraente: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Utilizar cores vibrantes e um layout moderno para atrair e engajar os usuários. </w:t>
      </w:r>
    </w:p>
    <w:p w:rsidR="00000000" w:rsidDel="00000000" w:rsidP="00000000" w:rsidRDefault="00000000" w:rsidRPr="00000000" w14:paraId="00000076">
      <w:pPr>
        <w:spacing w:after="240" w:before="240" w:line="279" w:lineRule="auto"/>
        <w:ind w:left="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Navegação Intuitiva: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Garantir uma estrutura de menu clara e navegação fácil com poucos cliques. </w:t>
      </w:r>
    </w:p>
    <w:p w:rsidR="00000000" w:rsidDel="00000000" w:rsidP="00000000" w:rsidRDefault="00000000" w:rsidRPr="00000000" w14:paraId="00000077">
      <w:pPr>
        <w:spacing w:after="240" w:before="24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Fotos e Imagens: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fotos de alta qualidade do curso Voucher Desenvolvedor.</w:t>
      </w:r>
    </w:p>
    <w:p w:rsidR="00000000" w:rsidDel="00000000" w:rsidP="00000000" w:rsidRDefault="00000000" w:rsidRPr="00000000" w14:paraId="00000078">
      <w:pPr>
        <w:pStyle w:val="Heading1"/>
        <w:spacing w:after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Caso de Uso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791202" cy="3838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2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uq227ivkml2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Subtitle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Descrição do Diagrama de Caso de Uso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RF02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VISITANTE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 E PROFESSOR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Funcionamento da NavBar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na página Voucher Desenvolvedor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página selecionada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turmas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 usuário será direcionado para a página TURMAS.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 usuário será direcionado para o Login de Administrador ou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Direciona para a página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Preencher barra de pesquisa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Busca e localiza as palavras digitadas pelo usuário, e exibe o link das opções da busca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VISITANTE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 E PROFESSOR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Tuma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na página turmas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página selecionada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turma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Acessar a turma selecionada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RF07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VISITANTE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 E PROFESSOR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Projetos da turma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na página projetos da turma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página selecionada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projeto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 usuário será direcionado para a página do projeto da turma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VISITANTE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 E DOCENTE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Cards dos alunos e docentes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na página alunos ou docentes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Acessar a página do Github ou LinkedIn selecionado.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botão da página do perfil do aluno ou docente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 usuário será direcionado para a página do Github ou LinkedIn selecionado.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Professor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Fazer o login usando e-mail e senha ou cadastrado no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cadastrado no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validar e-mail e senha comparando os dados informados com os dados cadastrados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  Preencher os campos e-mail e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 o sistema verifica o e-mail e senha.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3.o ator entra no sistema como administrador ou professor.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 Caso ator não estiver cadastrado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 o sistema verifica o e-mail e senha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3.o ator não entra no sistema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4.Exibir mensagem 'usuário não cadastrado, procure o administrador'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Funcionamento da página do administrador e docente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cadastrado no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Selecionar menu usuários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 o menu usuário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docente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ao administrador visualizar os docentes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alunos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ao administrador e docente visualizar os alunos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novo docente ou novo aluno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administrador adicionar um aluno ou docente no sistema.</w:t>
            </w:r>
          </w:p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docente adicionar um aluno ao sistema.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barra de pesquisa e preencher palavras-chave.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Exibe os alunos e docentes de acordo com o que o administrador preencheu na barra de pesquisa.</w:t>
            </w:r>
          </w:p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Exibe os alunos de acordo com o que o docente preencheu na barra de pesquisa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editar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administrador editar os dados do aluno ou docente.</w:t>
            </w:r>
          </w:p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docente editar os dados dos alunos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excluir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administrador excluir o aluno ou docente. O sistema abre um modal de confirmação da ação</w:t>
            </w:r>
          </w:p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docente excluir um aluno. O sistema abre um modal de confirmação da ação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Selecionar menu Turmas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 o menu Turmas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ao administrador e docente visualizar as turmas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barra de pesquisa e preencher palavras-chave.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Exibe as turmas de acordo com o que o administrador e docente preencheu na barra de pesquisa.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editar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administrador e docente editar os dados da turma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botão nova turma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administrador e docente criar uma turma no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menu turma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Exibe os dados da turma e permite o administrador e docente manter os dados da turma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menu sobre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Exibe os dados da turma e permite o administrador e docente manter os dados da turma e cadastrar os projetos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o menu sobre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Exibe os dados da turma e permite o administrador e docente manter as fotos da turma.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Selecionar menu estatísticas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Acessa o menu estatísticas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Permite o administrador manter a barra de estatísticas do site.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Selecionar botão atualizar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Salva os novos dados da barra no site.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115.0" w:type="dxa"/>
        <w:jc w:val="left"/>
        <w:tblLayout w:type="fixed"/>
        <w:tblLook w:val="0600"/>
      </w:tblPr>
      <w:tblGrid>
        <w:gridCol w:w="2062"/>
        <w:gridCol w:w="7053"/>
        <w:tblGridChange w:id="0">
          <w:tblGrid>
            <w:gridCol w:w="2062"/>
            <w:gridCol w:w="70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 DESCRIÇÃO CASO DE USO: RF19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ATOR SECUNDÁRIO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Professor</w:t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Após clicar no ícone aparecera um popup com o nome do usuário logado e um botão de logout.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PRÉ-CONDIÇÃO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Estar logado no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PÓS- CONDIÇÃO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Deslogar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PRINCIPAL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  Preencher os campos e-mail e senha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 o sistema verifica o e-mail e senha.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3.o ator entra no sistema como administrador ou professor.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82caec" w:val="clear"/>
            <w:tcMar>
              <w:top w:w="15.0" w:type="dxa"/>
              <w:left w:w="15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FLUXO ALTERNATIVO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 Caso ator não estiver cadastrado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 o sistema verifica o e-mail e senha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3.o ator não entra no sistema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right w:w="15.0" w:type="dxa"/>
            </w:tcMar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4.Exibir mensagem 'usuário não cadastrado, procure o administrador'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highlight w:val="lightGray"/>
        </w:rPr>
      </w:pPr>
      <w:bookmarkStart w:colFirst="0" w:colLast="0" w:name="_cmrmlpzg6bk1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ind w:left="-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Classes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794375" cy="436372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5tr1sl8q8v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Diagrama de Entidade e Relacionamento – DER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114300" distT="114300" distL="114300" distR="114300">
            <wp:extent cx="6000082" cy="480598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082" cy="4805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CONCLUSÃO</w:t>
      </w:r>
    </w:p>
    <w:sectPr>
      <w:headerReference r:id="rId9" w:type="default"/>
      <w:footerReference r:id="rId10" w:type="default"/>
      <w:pgSz w:h="16838" w:w="11906" w:orient="portrait"/>
      <w:pgMar w:bottom="567" w:top="567" w:left="1080" w:right="1701" w:header="3118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8490.0" w:type="dxa"/>
      <w:jc w:val="left"/>
      <w:tblLayout w:type="fixed"/>
      <w:tblLook w:val="0600"/>
    </w:tblPr>
    <w:tblGrid>
      <w:gridCol w:w="2830"/>
      <w:gridCol w:w="2830"/>
      <w:gridCol w:w="2830"/>
      <w:tblGridChange w:id="0">
        <w:tblGrid>
          <w:gridCol w:w="2830"/>
          <w:gridCol w:w="2830"/>
          <w:gridCol w:w="283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1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-1112519</wp:posOffset>
          </wp:positionH>
          <wp:positionV relativeFrom="paragraph">
            <wp:posOffset>-1943099</wp:posOffset>
          </wp:positionV>
          <wp:extent cx="7559999" cy="10689430"/>
          <wp:effectExtent b="0" l="0" r="0" t="0"/>
          <wp:wrapNone/>
          <wp:docPr id="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9999" cy="106894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-980439</wp:posOffset>
          </wp:positionH>
          <wp:positionV relativeFrom="paragraph">
            <wp:posOffset>-1865629</wp:posOffset>
          </wp:positionV>
          <wp:extent cx="1707482" cy="1280160"/>
          <wp:effectExtent b="0" l="0" r="0" t="0"/>
          <wp:wrapNone/>
          <wp:docPr descr="Logotipo, nome da empresa&#10;&#10;Descrição gerada automaticamente" id="3" name="image3.png"/>
          <a:graphic>
            <a:graphicData uri="http://schemas.openxmlformats.org/drawingml/2006/picture">
              <pic:pic>
                <pic:nvPicPr>
                  <pic:cNvPr descr="Logotipo, nome da empresa&#10;&#10;Descrição gerada automaticament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7482" cy="12801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Arial" w:cs="Arial" w:eastAsia="Arial" w:hAnsi="Arial"/>
      <w:b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240" w:line="240" w:lineRule="auto"/>
      <w:ind w:left="708"/>
    </w:pPr>
    <w:rPr>
      <w:rFonts w:ascii="Arial" w:cs="Arial" w:eastAsia="Arial" w:hAnsi="Arial"/>
      <w:b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0x01010022CA00023D28B4459F132727AA75EBA9</vt:lpwstr>
  </property>
  <property fmtid="{D5CDD505-2E9C-101B-9397-08002B2CF9AE}" pid="3" name="_dlc_DocIdItemGuid">
    <vt:lpwstr>a2520705-e613-41f6-939c-be4c54b48ea6</vt:lpwstr>
  </property>
  <property fmtid="{D5CDD505-2E9C-101B-9397-08002B2CF9AE}" pid="4" name="MediaServiceImageTags">
    <vt:lpwstr>MediaServiceImageTags</vt:lpwstr>
  </property>
</Properties>
</file>