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82D84" w:rsidTr="00282D84">
        <w:tc>
          <w:tcPr>
            <w:tcW w:w="5508" w:type="dxa"/>
          </w:tcPr>
          <w:p w:rsidR="00282D84" w:rsidRPr="006B101D" w:rsidRDefault="007B4C67" w:rsidP="00282D84">
            <w:pPr>
              <w:pStyle w:val="paragraph"/>
              <w:spacing w:before="0" w:beforeAutospacing="0" w:after="0" w:afterAutospacing="0"/>
              <w:textAlignment w:val="baseline"/>
              <w:rPr>
                <w:rStyle w:val="textrun"/>
                <w:rFonts w:ascii="Calibri" w:hAnsi="Calibri" w:cs="Calibri"/>
                <w:b/>
                <w:sz w:val="36"/>
                <w:szCs w:val="22"/>
              </w:rPr>
            </w:pPr>
            <w:proofErr w:type="spellStart"/>
            <w:r>
              <w:rPr>
                <w:rStyle w:val="textrun"/>
                <w:rFonts w:ascii="Calibri" w:hAnsi="Calibri" w:cs="Calibri"/>
                <w:b/>
                <w:sz w:val="36"/>
                <w:szCs w:val="22"/>
              </w:rPr>
              <w:t>ProtoBlox</w:t>
            </w:r>
            <w:proofErr w:type="spellEnd"/>
          </w:p>
          <w:p w:rsidR="00282D84" w:rsidRDefault="007B4C67" w:rsidP="00282D84">
            <w:pPr>
              <w:pStyle w:val="paragraph"/>
              <w:spacing w:before="0" w:beforeAutospacing="0" w:after="0" w:afterAutospacing="0"/>
              <w:textAlignment w:val="baseline"/>
              <w:rPr>
                <w:rStyle w:val="textrun"/>
                <w:rFonts w:ascii="Calibri" w:hAnsi="Calibri" w:cs="Calibri"/>
                <w:b/>
                <w:szCs w:val="22"/>
              </w:rPr>
            </w:pPr>
            <w:r>
              <w:rPr>
                <w:rStyle w:val="textrun"/>
                <w:rFonts w:ascii="Calibri" w:hAnsi="Calibri" w:cs="Calibri"/>
                <w:b/>
                <w:szCs w:val="22"/>
              </w:rPr>
              <w:t>Prototype Building Blocks</w:t>
            </w:r>
          </w:p>
          <w:p w:rsidR="00282D84" w:rsidRDefault="00282D84" w:rsidP="00282D84">
            <w:pPr>
              <w:pStyle w:val="paragraph"/>
              <w:spacing w:before="0" w:beforeAutospacing="0" w:after="0" w:afterAutospacing="0"/>
              <w:jc w:val="center"/>
              <w:textAlignment w:val="baseline"/>
              <w:rPr>
                <w:rStyle w:val="textrun"/>
                <w:rFonts w:ascii="Calibri" w:hAnsi="Calibri" w:cs="Calibri"/>
                <w:b/>
                <w:szCs w:val="22"/>
              </w:rPr>
            </w:pPr>
          </w:p>
          <w:p w:rsidR="00282D84" w:rsidRDefault="00282D84" w:rsidP="00282D84">
            <w:pPr>
              <w:pStyle w:val="paragraph"/>
              <w:spacing w:before="0" w:beforeAutospacing="0" w:after="0" w:afterAutospacing="0"/>
              <w:textAlignment w:val="baseline"/>
            </w:pPr>
            <w:r>
              <w:rPr>
                <w:rStyle w:val="textrun"/>
                <w:rFonts w:ascii="Calibri" w:hAnsi="Calibri" w:cs="Calibri"/>
                <w:sz w:val="22"/>
                <w:szCs w:val="22"/>
              </w:rPr>
              <w:t xml:space="preserve">Created by </w:t>
            </w:r>
            <w:hyperlink r:id="rId6" w:history="1">
              <w:r>
                <w:rPr>
                  <w:rStyle w:val="Hyperlink"/>
                  <w:rFonts w:ascii="Calibri" w:hAnsi="Calibri" w:cs="Calibri"/>
                  <w:sz w:val="22"/>
                  <w:szCs w:val="22"/>
                </w:rPr>
                <w:t>Rip</w:t>
              </w:r>
              <w:r w:rsidR="007B4C67">
                <w:rPr>
                  <w:rStyle w:val="Hyperlink"/>
                  <w:rFonts w:ascii="Calibri" w:hAnsi="Calibri" w:cs="Calibri"/>
                  <w:sz w:val="22"/>
                  <w:szCs w:val="22"/>
                </w:rPr>
                <w:t>c</w:t>
              </w:r>
              <w:r>
                <w:rPr>
                  <w:rStyle w:val="Hyperlink"/>
                  <w:rFonts w:ascii="Calibri" w:hAnsi="Calibri" w:cs="Calibri"/>
                  <w:sz w:val="22"/>
                  <w:szCs w:val="22"/>
                </w:rPr>
                <w:t>ord Development</w:t>
              </w:r>
            </w:hyperlink>
          </w:p>
          <w:p w:rsidR="00282D84" w:rsidRPr="00282D84" w:rsidRDefault="007B4C67" w:rsidP="00282D84">
            <w:pPr>
              <w:pStyle w:val="paragraph"/>
              <w:spacing w:before="0" w:beforeAutospacing="0" w:after="0" w:afterAutospacing="0"/>
              <w:textAlignment w:val="baseline"/>
              <w:rPr>
                <w:rStyle w:val="textrun"/>
                <w:rFonts w:asciiTheme="minorHAnsi" w:hAnsiTheme="minorHAnsi" w:cs="Calibri"/>
                <w:sz w:val="20"/>
                <w:szCs w:val="22"/>
              </w:rPr>
            </w:pPr>
            <w:hyperlink r:id="rId7" w:history="1">
              <w:r w:rsidR="00282D84">
                <w:rPr>
                  <w:rStyle w:val="Hyperlink"/>
                  <w:rFonts w:asciiTheme="minorHAnsi" w:hAnsiTheme="minorHAnsi"/>
                  <w:sz w:val="22"/>
                </w:rPr>
                <w:t>info@ripcorddev.com</w:t>
              </w:r>
            </w:hyperlink>
          </w:p>
        </w:tc>
        <w:tc>
          <w:tcPr>
            <w:tcW w:w="5508" w:type="dxa"/>
          </w:tcPr>
          <w:p w:rsidR="00282D84" w:rsidRDefault="005F5B2A" w:rsidP="00282D84">
            <w:pPr>
              <w:pStyle w:val="paragraph"/>
              <w:spacing w:before="0" w:beforeAutospacing="0" w:after="0" w:afterAutospacing="0"/>
              <w:jc w:val="right"/>
              <w:textAlignment w:val="baseline"/>
              <w:rPr>
                <w:rStyle w:val="textrun"/>
                <w:rFonts w:ascii="Calibri" w:hAnsi="Calibri" w:cs="Calibri"/>
                <w:b/>
                <w:sz w:val="36"/>
                <w:szCs w:val="22"/>
              </w:rPr>
            </w:pPr>
            <w:r>
              <w:rPr>
                <w:rFonts w:ascii="Calibri" w:hAnsi="Calibri" w:cs="Calibri"/>
                <w:b/>
                <w:noProof/>
                <w:sz w:val="36"/>
                <w:szCs w:val="22"/>
              </w:rPr>
              <w:drawing>
                <wp:inline distT="0" distB="0" distL="0" distR="0">
                  <wp:extent cx="1170286" cy="1170286"/>
                  <wp:effectExtent l="19050" t="0" r="0" b="0"/>
                  <wp:docPr id="1" name="Picture 0" descr="protoblox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bloxIcon.png"/>
                          <pic:cNvPicPr/>
                        </pic:nvPicPr>
                        <pic:blipFill>
                          <a:blip r:embed="rId8" cstate="print"/>
                          <a:stretch>
                            <a:fillRect/>
                          </a:stretch>
                        </pic:blipFill>
                        <pic:spPr>
                          <a:xfrm>
                            <a:off x="0" y="0"/>
                            <a:ext cx="1170286" cy="1170286"/>
                          </a:xfrm>
                          <a:prstGeom prst="rect">
                            <a:avLst/>
                          </a:prstGeom>
                        </pic:spPr>
                      </pic:pic>
                    </a:graphicData>
                  </a:graphic>
                </wp:inline>
              </w:drawing>
            </w:r>
          </w:p>
        </w:tc>
      </w:tr>
    </w:tbl>
    <w:p w:rsidR="00AC03DA" w:rsidRDefault="00AC03DA" w:rsidP="00AC03DA">
      <w:pPr>
        <w:pStyle w:val="paragraph"/>
        <w:spacing w:before="0" w:beforeAutospacing="0" w:after="0" w:afterAutospacing="0"/>
        <w:jc w:val="center"/>
        <w:textAlignment w:val="baseline"/>
        <w:rPr>
          <w:rStyle w:val="textrun"/>
          <w:rFonts w:ascii="Calibri" w:hAnsi="Calibri" w:cs="Calibri"/>
          <w:sz w:val="22"/>
          <w:szCs w:val="22"/>
        </w:rPr>
      </w:pPr>
    </w:p>
    <w:tbl>
      <w:tblPr>
        <w:tblStyle w:val="TableGrid"/>
        <w:tblW w:w="0" w:type="auto"/>
        <w:shd w:val="clear" w:color="auto" w:fill="FFFF80"/>
        <w:tblLook w:val="04A0" w:firstRow="1" w:lastRow="0" w:firstColumn="1" w:lastColumn="0" w:noHBand="0" w:noVBand="1"/>
      </w:tblPr>
      <w:tblGrid>
        <w:gridCol w:w="11016"/>
      </w:tblGrid>
      <w:tr w:rsidR="00AC03DA" w:rsidTr="00EF29F6">
        <w:tc>
          <w:tcPr>
            <w:tcW w:w="11016" w:type="dxa"/>
            <w:shd w:val="clear" w:color="auto" w:fill="FFFF80"/>
          </w:tcPr>
          <w:p w:rsidR="00AC03DA" w:rsidRPr="00474955" w:rsidRDefault="00AC03DA" w:rsidP="00EF29F6">
            <w:pPr>
              <w:pStyle w:val="paragraph"/>
              <w:spacing w:before="0" w:beforeAutospacing="0" w:after="0" w:afterAutospacing="0"/>
              <w:jc w:val="center"/>
              <w:textAlignment w:val="baseline"/>
              <w:rPr>
                <w:rStyle w:val="textrun"/>
                <w:rFonts w:ascii="Calibri" w:hAnsi="Calibri" w:cs="Calibri"/>
                <w:b/>
                <w:sz w:val="10"/>
                <w:szCs w:val="10"/>
              </w:rPr>
            </w:pPr>
          </w:p>
          <w:p w:rsidR="00AC03DA" w:rsidRDefault="00AC03DA" w:rsidP="00EF29F6">
            <w:pPr>
              <w:pStyle w:val="paragraph"/>
              <w:spacing w:before="0" w:beforeAutospacing="0" w:after="0" w:afterAutospacing="0"/>
              <w:textAlignment w:val="baseline"/>
              <w:rPr>
                <w:rStyle w:val="textrun"/>
                <w:rFonts w:ascii="Calibri" w:hAnsi="Calibri" w:cs="Calibri"/>
                <w:b/>
                <w:sz w:val="20"/>
                <w:szCs w:val="20"/>
              </w:rPr>
            </w:pPr>
            <w:r>
              <w:rPr>
                <w:rStyle w:val="textrun"/>
                <w:rFonts w:ascii="Calibri" w:hAnsi="Calibri" w:cs="Calibri"/>
                <w:b/>
                <w:sz w:val="20"/>
                <w:szCs w:val="20"/>
              </w:rPr>
              <w:t>This project has been thoroughly tested for bugs before being sent to the Unity Asset store.  In the event that you do find an issue with this package, please contact us before posting negative feedback on the Unity Asset Store.  We are more than willing to help solve any issues you may encounter.</w:t>
            </w:r>
          </w:p>
          <w:p w:rsidR="00AC03DA" w:rsidRPr="00474955" w:rsidRDefault="00AC03DA" w:rsidP="00EF29F6">
            <w:pPr>
              <w:pStyle w:val="paragraph"/>
              <w:spacing w:before="0" w:beforeAutospacing="0" w:after="0" w:afterAutospacing="0"/>
              <w:jc w:val="center"/>
              <w:textAlignment w:val="baseline"/>
              <w:rPr>
                <w:rStyle w:val="textrun"/>
                <w:rFonts w:ascii="Calibri" w:hAnsi="Calibri" w:cs="Calibri"/>
                <w:b/>
                <w:sz w:val="10"/>
                <w:szCs w:val="10"/>
              </w:rPr>
            </w:pPr>
          </w:p>
        </w:tc>
      </w:tr>
    </w:tbl>
    <w:p w:rsidR="006B101D" w:rsidRDefault="006B101D" w:rsidP="00A005A3">
      <w:pPr>
        <w:pStyle w:val="paragraph"/>
        <w:spacing w:before="0" w:beforeAutospacing="0" w:after="0" w:afterAutospacing="0"/>
        <w:jc w:val="center"/>
        <w:textAlignment w:val="baseline"/>
        <w:rPr>
          <w:rStyle w:val="textrun"/>
          <w:rFonts w:ascii="Calibri" w:hAnsi="Calibri" w:cs="Calibri"/>
          <w:sz w:val="22"/>
          <w:szCs w:val="22"/>
        </w:rPr>
      </w:pPr>
    </w:p>
    <w:p w:rsidR="00A005A3" w:rsidRPr="00F905A2" w:rsidRDefault="007B4C67" w:rsidP="00A005A3">
      <w:pPr>
        <w:pStyle w:val="paragraph"/>
        <w:spacing w:before="0" w:beforeAutospacing="0" w:after="0" w:afterAutospacing="0"/>
        <w:textAlignment w:val="baseline"/>
        <w:rPr>
          <w:rStyle w:val="textrun"/>
          <w:rFonts w:asciiTheme="minorHAnsi" w:hAnsiTheme="minorHAnsi" w:cs="Calibri"/>
          <w:sz w:val="22"/>
          <w:szCs w:val="22"/>
        </w:rPr>
      </w:pPr>
      <w:proofErr w:type="spellStart"/>
      <w:r>
        <w:rPr>
          <w:rStyle w:val="textrun"/>
          <w:rFonts w:ascii="Calibri" w:hAnsi="Calibri" w:cs="Calibri"/>
          <w:b/>
          <w:sz w:val="22"/>
          <w:szCs w:val="22"/>
        </w:rPr>
        <w:t>ProtoBlox</w:t>
      </w:r>
      <w:proofErr w:type="spellEnd"/>
      <w:r w:rsidR="00F905A2">
        <w:rPr>
          <w:rStyle w:val="textrun"/>
          <w:rFonts w:ascii="Calibri" w:hAnsi="Calibri" w:cs="Calibri"/>
          <w:sz w:val="22"/>
          <w:szCs w:val="22"/>
        </w:rPr>
        <w:t xml:space="preserve"> is a collection of tiling </w:t>
      </w:r>
      <w:r w:rsidR="009A7406">
        <w:rPr>
          <w:rStyle w:val="textrun"/>
          <w:rFonts w:ascii="Calibri" w:hAnsi="Calibri" w:cs="Calibri"/>
          <w:sz w:val="22"/>
          <w:szCs w:val="22"/>
        </w:rPr>
        <w:t>textures</w:t>
      </w:r>
      <w:r w:rsidR="00F905A2">
        <w:rPr>
          <w:rStyle w:val="textrun"/>
          <w:rFonts w:ascii="Calibri" w:hAnsi="Calibri" w:cs="Calibri"/>
          <w:sz w:val="22"/>
          <w:szCs w:val="22"/>
        </w:rPr>
        <w:t xml:space="preserve"> and </w:t>
      </w:r>
      <w:r w:rsidR="009A7406">
        <w:rPr>
          <w:rStyle w:val="textrun"/>
          <w:rFonts w:ascii="Calibri" w:hAnsi="Calibri" w:cs="Calibri"/>
          <w:sz w:val="22"/>
          <w:szCs w:val="22"/>
        </w:rPr>
        <w:t>simple models</w:t>
      </w:r>
      <w:r w:rsidR="00F905A2">
        <w:rPr>
          <w:rStyle w:val="textrun"/>
          <w:rFonts w:ascii="Calibri" w:hAnsi="Calibri" w:cs="Calibri"/>
          <w:sz w:val="22"/>
          <w:szCs w:val="22"/>
        </w:rPr>
        <w:t xml:space="preserve"> that can be used to quickly </w:t>
      </w:r>
      <w:r w:rsidR="009A7406">
        <w:rPr>
          <w:rStyle w:val="textrun"/>
          <w:rFonts w:ascii="Calibri" w:hAnsi="Calibri" w:cs="Calibri"/>
          <w:sz w:val="22"/>
          <w:szCs w:val="22"/>
        </w:rPr>
        <w:t xml:space="preserve">block-out levels or environments for your project.  This package contains a number of textures with unique icons and colours as well as a number of generic greyscale textures that are intended to be tinted.  Using these textures will give your prototyped scenes a more finished look. </w:t>
      </w:r>
      <w:r w:rsidR="00A005A3" w:rsidRPr="00F905A2">
        <w:rPr>
          <w:rStyle w:val="textrun"/>
          <w:rFonts w:asciiTheme="minorHAnsi" w:hAnsiTheme="minorHAnsi" w:cs="Calibri"/>
          <w:sz w:val="22"/>
          <w:szCs w:val="22"/>
        </w:rPr>
        <w:t xml:space="preserve"> </w:t>
      </w:r>
    </w:p>
    <w:p w:rsidR="00F905A2" w:rsidRPr="00F905A2" w:rsidRDefault="00F905A2" w:rsidP="00A005A3">
      <w:pPr>
        <w:pStyle w:val="paragraph"/>
        <w:spacing w:before="0" w:beforeAutospacing="0" w:after="0" w:afterAutospacing="0"/>
        <w:textAlignment w:val="baseline"/>
        <w:rPr>
          <w:rFonts w:asciiTheme="minorHAnsi" w:hAnsiTheme="minorHAnsi" w:cs="Segoe UI"/>
          <w:sz w:val="22"/>
          <w:szCs w:val="22"/>
        </w:rPr>
      </w:pPr>
    </w:p>
    <w:p w:rsidR="006B101D" w:rsidRDefault="00F905A2" w:rsidP="006B101D">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b/>
          <w:bCs/>
        </w:rPr>
        <w:t>TROUBLESHOOTING</w:t>
      </w:r>
    </w:p>
    <w:p w:rsidR="008A0FF6" w:rsidRDefault="00F905A2" w:rsidP="008F3CE0">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A couple quick notes about the package.</w:t>
      </w:r>
    </w:p>
    <w:p w:rsidR="00F905A2" w:rsidRDefault="00F905A2" w:rsidP="008F3CE0">
      <w:pPr>
        <w:pStyle w:val="paragraph"/>
        <w:spacing w:before="0" w:beforeAutospacing="0" w:after="0" w:afterAutospacing="0"/>
        <w:textAlignment w:val="baseline"/>
        <w:rPr>
          <w:rStyle w:val="textrun"/>
          <w:rFonts w:ascii="Calibri" w:hAnsi="Calibri" w:cs="Calibri"/>
          <w:sz w:val="22"/>
          <w:szCs w:val="22"/>
        </w:rPr>
      </w:pPr>
    </w:p>
    <w:p w:rsidR="00F905A2" w:rsidRPr="00F905A2" w:rsidRDefault="00F905A2" w:rsidP="008F3CE0">
      <w:pPr>
        <w:pStyle w:val="paragraph"/>
        <w:spacing w:before="0" w:beforeAutospacing="0" w:after="0" w:afterAutospacing="0"/>
        <w:textAlignment w:val="baseline"/>
        <w:rPr>
          <w:rStyle w:val="textrun"/>
          <w:rFonts w:ascii="Calibri" w:hAnsi="Calibri" w:cs="Calibri"/>
          <w:b/>
          <w:sz w:val="22"/>
          <w:szCs w:val="22"/>
        </w:rPr>
      </w:pPr>
      <w:r w:rsidRPr="00F905A2">
        <w:rPr>
          <w:rStyle w:val="textrun"/>
          <w:rFonts w:ascii="Calibri" w:hAnsi="Calibri" w:cs="Calibri"/>
          <w:b/>
          <w:sz w:val="22"/>
          <w:szCs w:val="22"/>
        </w:rPr>
        <w:t>Tiling Issues</w:t>
      </w:r>
    </w:p>
    <w:p w:rsidR="00F905A2" w:rsidRPr="00F905A2" w:rsidRDefault="00F905A2" w:rsidP="008F3CE0">
      <w:pPr>
        <w:pStyle w:val="paragraph"/>
        <w:spacing w:before="0" w:beforeAutospacing="0" w:after="0" w:afterAutospacing="0"/>
        <w:textAlignment w:val="baseline"/>
        <w:rPr>
          <w:rStyle w:val="textrun"/>
          <w:rFonts w:asciiTheme="minorHAnsi" w:hAnsiTheme="minorHAnsi" w:cs="Calibri"/>
          <w:sz w:val="22"/>
          <w:szCs w:val="22"/>
        </w:rPr>
      </w:pPr>
      <w:r>
        <w:rPr>
          <w:rStyle w:val="textrun"/>
          <w:rFonts w:ascii="Calibri" w:hAnsi="Calibri" w:cs="Calibri"/>
          <w:sz w:val="22"/>
          <w:szCs w:val="22"/>
        </w:rPr>
        <w:t xml:space="preserve">If you see any seams around the edge of the textures set the wrap mode from the default Repeat to Clamp.  This will ensure that </w:t>
      </w:r>
      <w:r w:rsidRPr="00F905A2">
        <w:rPr>
          <w:rStyle w:val="textrun"/>
          <w:rFonts w:asciiTheme="minorHAnsi" w:hAnsiTheme="minorHAnsi" w:cs="Calibri"/>
          <w:sz w:val="22"/>
          <w:szCs w:val="22"/>
        </w:rPr>
        <w:t>the texture tile properly.</w:t>
      </w:r>
    </w:p>
    <w:p w:rsidR="00F905A2" w:rsidRPr="00F905A2" w:rsidRDefault="00F905A2" w:rsidP="00F905A2">
      <w:pPr>
        <w:pStyle w:val="paragraph"/>
        <w:spacing w:before="0" w:beforeAutospacing="0" w:after="0" w:afterAutospacing="0"/>
        <w:jc w:val="center"/>
        <w:textAlignment w:val="baseline"/>
        <w:rPr>
          <w:rFonts w:asciiTheme="minorHAnsi" w:hAnsiTheme="minorHAnsi"/>
          <w:sz w:val="22"/>
          <w:szCs w:val="22"/>
        </w:rPr>
      </w:pPr>
      <w:r w:rsidRPr="00F905A2">
        <w:rPr>
          <w:rFonts w:asciiTheme="minorHAnsi" w:hAnsiTheme="minorHAnsi"/>
          <w:sz w:val="22"/>
          <w:szCs w:val="22"/>
        </w:rPr>
        <w:object w:dxaOrig="4318" w:dyaOrig="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9" o:title=""/>
          </v:shape>
          <o:OLEObject Type="Embed" ProgID="Photoshop.Image.12" ShapeID="_x0000_i1025" DrawAspect="Content" ObjectID="_1509430161" r:id="rId10">
            <o:FieldCodes>\s</o:FieldCodes>
          </o:OLEObject>
        </w:object>
      </w:r>
    </w:p>
    <w:p w:rsidR="00F905A2" w:rsidRPr="00F905A2" w:rsidRDefault="00F905A2" w:rsidP="00F905A2">
      <w:pPr>
        <w:pStyle w:val="paragraph"/>
        <w:spacing w:before="0" w:beforeAutospacing="0" w:after="0" w:afterAutospacing="0"/>
        <w:jc w:val="center"/>
        <w:textAlignment w:val="baseline"/>
        <w:rPr>
          <w:rFonts w:asciiTheme="minorHAnsi" w:hAnsiTheme="minorHAnsi"/>
          <w:sz w:val="22"/>
          <w:szCs w:val="22"/>
        </w:rPr>
      </w:pPr>
    </w:p>
    <w:p w:rsidR="00F905A2" w:rsidRDefault="00F905A2" w:rsidP="00F905A2">
      <w:pPr>
        <w:pStyle w:val="paragraph"/>
        <w:spacing w:before="0" w:beforeAutospacing="0" w:after="0" w:afterAutospacing="0"/>
        <w:textAlignment w:val="baseline"/>
        <w:rPr>
          <w:rFonts w:asciiTheme="minorHAnsi" w:hAnsiTheme="minorHAnsi"/>
          <w:b/>
          <w:sz w:val="22"/>
          <w:szCs w:val="22"/>
        </w:rPr>
      </w:pPr>
      <w:r w:rsidRPr="00F905A2">
        <w:rPr>
          <w:rFonts w:asciiTheme="minorHAnsi" w:hAnsiTheme="minorHAnsi"/>
          <w:b/>
          <w:sz w:val="22"/>
          <w:szCs w:val="22"/>
        </w:rPr>
        <w:t>Resolution</w:t>
      </w:r>
    </w:p>
    <w:p w:rsidR="00F905A2" w:rsidRDefault="00F905A2" w:rsidP="00F905A2">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 xml:space="preserve">All textures are supplied at 1024 resolution.  If this is too heavy for your project you can reduce the resolution in the inspector without having </w:t>
      </w:r>
      <w:r w:rsidR="007B4C67">
        <w:rPr>
          <w:rFonts w:asciiTheme="minorHAnsi" w:hAnsiTheme="minorHAnsi"/>
          <w:sz w:val="22"/>
          <w:szCs w:val="22"/>
        </w:rPr>
        <w:t>to</w:t>
      </w:r>
      <w:bookmarkStart w:id="0" w:name="_GoBack"/>
      <w:bookmarkEnd w:id="0"/>
      <w:r>
        <w:rPr>
          <w:rFonts w:asciiTheme="minorHAnsi" w:hAnsiTheme="minorHAnsi"/>
          <w:sz w:val="22"/>
          <w:szCs w:val="22"/>
        </w:rPr>
        <w:t xml:space="preserve"> modify the actual image files.  Just change the Max Size to whatever is appropriate for your project.</w:t>
      </w:r>
    </w:p>
    <w:p w:rsidR="00F905A2" w:rsidRPr="00F905A2" w:rsidRDefault="00F905A2" w:rsidP="00F905A2">
      <w:pPr>
        <w:pStyle w:val="paragraph"/>
        <w:spacing w:before="0" w:beforeAutospacing="0" w:after="0" w:afterAutospacing="0"/>
        <w:jc w:val="center"/>
        <w:textAlignment w:val="baseline"/>
        <w:rPr>
          <w:rStyle w:val="textrun"/>
          <w:rFonts w:asciiTheme="minorHAnsi" w:hAnsiTheme="minorHAnsi" w:cs="Calibri"/>
          <w:sz w:val="22"/>
          <w:szCs w:val="22"/>
        </w:rPr>
      </w:pPr>
      <w:r>
        <w:object w:dxaOrig="4318" w:dyaOrig="5406">
          <v:shape id="_x0000_i1026" type="#_x0000_t75" style="width:3in;height:270pt" o:ole="">
            <v:imagedata r:id="rId11" o:title=""/>
          </v:shape>
          <o:OLEObject Type="Embed" ProgID="Photoshop.Image.12" ShapeID="_x0000_i1026" DrawAspect="Content" ObjectID="_1509430162" r:id="rId12">
            <o:FieldCodes>\s</o:FieldCodes>
          </o:OLEObject>
        </w:object>
      </w:r>
    </w:p>
    <w:sectPr w:rsidR="00F905A2" w:rsidRPr="00F905A2" w:rsidSect="006B101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8BC"/>
    <w:multiLevelType w:val="multilevel"/>
    <w:tmpl w:val="126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E3D25"/>
    <w:multiLevelType w:val="multilevel"/>
    <w:tmpl w:val="EFC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F4FEE"/>
    <w:multiLevelType w:val="hybridMultilevel"/>
    <w:tmpl w:val="3AB8F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342647"/>
    <w:multiLevelType w:val="multilevel"/>
    <w:tmpl w:val="33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0921"/>
    <w:multiLevelType w:val="multilevel"/>
    <w:tmpl w:val="E95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953B4"/>
    <w:multiLevelType w:val="hybridMultilevel"/>
    <w:tmpl w:val="F3FCC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0E69FE"/>
    <w:multiLevelType w:val="multilevel"/>
    <w:tmpl w:val="B4EA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D0573"/>
    <w:multiLevelType w:val="multilevel"/>
    <w:tmpl w:val="53B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F6838"/>
    <w:multiLevelType w:val="hybridMultilevel"/>
    <w:tmpl w:val="E424F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3B1088"/>
    <w:multiLevelType w:val="hybridMultilevel"/>
    <w:tmpl w:val="C0CA8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12E1437"/>
    <w:multiLevelType w:val="hybridMultilevel"/>
    <w:tmpl w:val="4F049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B7489F"/>
    <w:multiLevelType w:val="multilevel"/>
    <w:tmpl w:val="90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D6F79"/>
    <w:multiLevelType w:val="multilevel"/>
    <w:tmpl w:val="AF3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74D50"/>
    <w:multiLevelType w:val="hybridMultilevel"/>
    <w:tmpl w:val="699C1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A9960E0"/>
    <w:multiLevelType w:val="multilevel"/>
    <w:tmpl w:val="65E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B3382"/>
    <w:multiLevelType w:val="multilevel"/>
    <w:tmpl w:val="910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D15C6"/>
    <w:multiLevelType w:val="multilevel"/>
    <w:tmpl w:val="070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80C07"/>
    <w:multiLevelType w:val="multilevel"/>
    <w:tmpl w:val="223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7"/>
  </w:num>
  <w:num w:numId="4">
    <w:abstractNumId w:val="4"/>
  </w:num>
  <w:num w:numId="5">
    <w:abstractNumId w:val="3"/>
  </w:num>
  <w:num w:numId="6">
    <w:abstractNumId w:val="1"/>
  </w:num>
  <w:num w:numId="7">
    <w:abstractNumId w:val="15"/>
  </w:num>
  <w:num w:numId="8">
    <w:abstractNumId w:val="11"/>
  </w:num>
  <w:num w:numId="9">
    <w:abstractNumId w:val="7"/>
  </w:num>
  <w:num w:numId="10">
    <w:abstractNumId w:val="14"/>
  </w:num>
  <w:num w:numId="11">
    <w:abstractNumId w:val="16"/>
  </w:num>
  <w:num w:numId="12">
    <w:abstractNumId w:val="12"/>
  </w:num>
  <w:num w:numId="13">
    <w:abstractNumId w:val="5"/>
  </w:num>
  <w:num w:numId="14">
    <w:abstractNumId w:val="9"/>
  </w:num>
  <w:num w:numId="15">
    <w:abstractNumId w:val="13"/>
  </w:num>
  <w:num w:numId="16">
    <w:abstractNumId w:val="10"/>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93AD0"/>
    <w:rsid w:val="00043C62"/>
    <w:rsid w:val="00043FFB"/>
    <w:rsid w:val="00050CB7"/>
    <w:rsid w:val="0005461E"/>
    <w:rsid w:val="000B6419"/>
    <w:rsid w:val="000F6F64"/>
    <w:rsid w:val="001039B9"/>
    <w:rsid w:val="00182B76"/>
    <w:rsid w:val="001A4015"/>
    <w:rsid w:val="001B65A5"/>
    <w:rsid w:val="00212059"/>
    <w:rsid w:val="0023102F"/>
    <w:rsid w:val="00282D84"/>
    <w:rsid w:val="002E560F"/>
    <w:rsid w:val="0031054B"/>
    <w:rsid w:val="0034072F"/>
    <w:rsid w:val="00466DE6"/>
    <w:rsid w:val="004E78E2"/>
    <w:rsid w:val="00596A75"/>
    <w:rsid w:val="005C08EB"/>
    <w:rsid w:val="005F5B2A"/>
    <w:rsid w:val="00647078"/>
    <w:rsid w:val="0068691A"/>
    <w:rsid w:val="006B101D"/>
    <w:rsid w:val="006D2838"/>
    <w:rsid w:val="0070643D"/>
    <w:rsid w:val="00763BED"/>
    <w:rsid w:val="007A0E64"/>
    <w:rsid w:val="007B4C67"/>
    <w:rsid w:val="008217FF"/>
    <w:rsid w:val="008338B0"/>
    <w:rsid w:val="00875D0F"/>
    <w:rsid w:val="008A0FF6"/>
    <w:rsid w:val="008A3917"/>
    <w:rsid w:val="008D143F"/>
    <w:rsid w:val="008F3CE0"/>
    <w:rsid w:val="009960DC"/>
    <w:rsid w:val="009A7406"/>
    <w:rsid w:val="009D3E8F"/>
    <w:rsid w:val="009D652B"/>
    <w:rsid w:val="00A005A3"/>
    <w:rsid w:val="00A56DCE"/>
    <w:rsid w:val="00AC03DA"/>
    <w:rsid w:val="00B50BCD"/>
    <w:rsid w:val="00BE092E"/>
    <w:rsid w:val="00BE534C"/>
    <w:rsid w:val="00C31B40"/>
    <w:rsid w:val="00C465A6"/>
    <w:rsid w:val="00CB50FA"/>
    <w:rsid w:val="00CC3D8C"/>
    <w:rsid w:val="00D32611"/>
    <w:rsid w:val="00DC5E66"/>
    <w:rsid w:val="00E87CD0"/>
    <w:rsid w:val="00E904F8"/>
    <w:rsid w:val="00EB380A"/>
    <w:rsid w:val="00F047B6"/>
    <w:rsid w:val="00F905A2"/>
    <w:rsid w:val="00F93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CA3BD0-AFA0-46FB-BDC6-C31E2CC0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10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xtrun">
    <w:name w:val="textrun"/>
    <w:basedOn w:val="DefaultParagraphFont"/>
    <w:rsid w:val="006B101D"/>
  </w:style>
  <w:style w:type="character" w:customStyle="1" w:styleId="eop">
    <w:name w:val="eop"/>
    <w:basedOn w:val="DefaultParagraphFont"/>
    <w:rsid w:val="006B101D"/>
  </w:style>
  <w:style w:type="character" w:styleId="Hyperlink">
    <w:name w:val="Hyperlink"/>
    <w:basedOn w:val="DefaultParagraphFont"/>
    <w:uiPriority w:val="99"/>
    <w:unhideWhenUsed/>
    <w:rsid w:val="0005461E"/>
    <w:rPr>
      <w:color w:val="0000FF" w:themeColor="hyperlink"/>
      <w:u w:val="single"/>
    </w:rPr>
  </w:style>
  <w:style w:type="table" w:styleId="TableGrid">
    <w:name w:val="Table Grid"/>
    <w:basedOn w:val="TableNormal"/>
    <w:uiPriority w:val="59"/>
    <w:rsid w:val="0028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907652">
      <w:bodyDiv w:val="1"/>
      <w:marLeft w:val="0"/>
      <w:marRight w:val="0"/>
      <w:marTop w:val="0"/>
      <w:marBottom w:val="0"/>
      <w:divBdr>
        <w:top w:val="none" w:sz="0" w:space="0" w:color="auto"/>
        <w:left w:val="none" w:sz="0" w:space="0" w:color="auto"/>
        <w:bottom w:val="none" w:sz="0" w:space="0" w:color="auto"/>
        <w:right w:val="none" w:sz="0" w:space="0" w:color="auto"/>
      </w:divBdr>
      <w:divsChild>
        <w:div w:id="1525241861">
          <w:marLeft w:val="0"/>
          <w:marRight w:val="0"/>
          <w:marTop w:val="0"/>
          <w:marBottom w:val="0"/>
          <w:divBdr>
            <w:top w:val="none" w:sz="0" w:space="0" w:color="auto"/>
            <w:left w:val="none" w:sz="0" w:space="0" w:color="auto"/>
            <w:bottom w:val="none" w:sz="0" w:space="0" w:color="auto"/>
            <w:right w:val="none" w:sz="0" w:space="0" w:color="auto"/>
          </w:divBdr>
          <w:divsChild>
            <w:div w:id="580724688">
              <w:marLeft w:val="-210"/>
              <w:marRight w:val="-75"/>
              <w:marTop w:val="0"/>
              <w:marBottom w:val="0"/>
              <w:divBdr>
                <w:top w:val="none" w:sz="0" w:space="0" w:color="auto"/>
                <w:left w:val="none" w:sz="0" w:space="0" w:color="auto"/>
                <w:bottom w:val="none" w:sz="0" w:space="0" w:color="auto"/>
                <w:right w:val="none" w:sz="0" w:space="0" w:color="auto"/>
              </w:divBdr>
              <w:divsChild>
                <w:div w:id="1077482983">
                  <w:marLeft w:val="0"/>
                  <w:marRight w:val="0"/>
                  <w:marTop w:val="0"/>
                  <w:marBottom w:val="0"/>
                  <w:divBdr>
                    <w:top w:val="none" w:sz="0" w:space="0" w:color="auto"/>
                    <w:left w:val="none" w:sz="0" w:space="0" w:color="auto"/>
                    <w:bottom w:val="none" w:sz="0" w:space="0" w:color="auto"/>
                    <w:right w:val="none" w:sz="0" w:space="0" w:color="auto"/>
                  </w:divBdr>
                </w:div>
                <w:div w:id="1248344818">
                  <w:marLeft w:val="0"/>
                  <w:marRight w:val="0"/>
                  <w:marTop w:val="0"/>
                  <w:marBottom w:val="0"/>
                  <w:divBdr>
                    <w:top w:val="none" w:sz="0" w:space="0" w:color="auto"/>
                    <w:left w:val="none" w:sz="0" w:space="0" w:color="auto"/>
                    <w:bottom w:val="none" w:sz="0" w:space="0" w:color="auto"/>
                    <w:right w:val="none" w:sz="0" w:space="0" w:color="auto"/>
                  </w:divBdr>
                </w:div>
                <w:div w:id="1845968672">
                  <w:marLeft w:val="0"/>
                  <w:marRight w:val="0"/>
                  <w:marTop w:val="0"/>
                  <w:marBottom w:val="0"/>
                  <w:divBdr>
                    <w:top w:val="none" w:sz="0" w:space="0" w:color="auto"/>
                    <w:left w:val="none" w:sz="0" w:space="0" w:color="auto"/>
                    <w:bottom w:val="none" w:sz="0" w:space="0" w:color="auto"/>
                    <w:right w:val="none" w:sz="0" w:space="0" w:color="auto"/>
                  </w:divBdr>
                </w:div>
                <w:div w:id="948270873">
                  <w:marLeft w:val="0"/>
                  <w:marRight w:val="0"/>
                  <w:marTop w:val="0"/>
                  <w:marBottom w:val="0"/>
                  <w:divBdr>
                    <w:top w:val="none" w:sz="0" w:space="0" w:color="auto"/>
                    <w:left w:val="none" w:sz="0" w:space="0" w:color="auto"/>
                    <w:bottom w:val="none" w:sz="0" w:space="0" w:color="auto"/>
                    <w:right w:val="none" w:sz="0" w:space="0" w:color="auto"/>
                  </w:divBdr>
                </w:div>
                <w:div w:id="1626931543">
                  <w:marLeft w:val="0"/>
                  <w:marRight w:val="0"/>
                  <w:marTop w:val="0"/>
                  <w:marBottom w:val="0"/>
                  <w:divBdr>
                    <w:top w:val="none" w:sz="0" w:space="0" w:color="auto"/>
                    <w:left w:val="none" w:sz="0" w:space="0" w:color="auto"/>
                    <w:bottom w:val="none" w:sz="0" w:space="0" w:color="auto"/>
                    <w:right w:val="none" w:sz="0" w:space="0" w:color="auto"/>
                  </w:divBdr>
                </w:div>
                <w:div w:id="1708480564">
                  <w:marLeft w:val="0"/>
                  <w:marRight w:val="0"/>
                  <w:marTop w:val="0"/>
                  <w:marBottom w:val="0"/>
                  <w:divBdr>
                    <w:top w:val="none" w:sz="0" w:space="0" w:color="auto"/>
                    <w:left w:val="none" w:sz="0" w:space="0" w:color="auto"/>
                    <w:bottom w:val="none" w:sz="0" w:space="0" w:color="auto"/>
                    <w:right w:val="none" w:sz="0" w:space="0" w:color="auto"/>
                  </w:divBdr>
                </w:div>
                <w:div w:id="1835339717">
                  <w:marLeft w:val="0"/>
                  <w:marRight w:val="0"/>
                  <w:marTop w:val="0"/>
                  <w:marBottom w:val="0"/>
                  <w:divBdr>
                    <w:top w:val="none" w:sz="0" w:space="0" w:color="auto"/>
                    <w:left w:val="none" w:sz="0" w:space="0" w:color="auto"/>
                    <w:bottom w:val="none" w:sz="0" w:space="0" w:color="auto"/>
                    <w:right w:val="none" w:sz="0" w:space="0" w:color="auto"/>
                  </w:divBdr>
                </w:div>
                <w:div w:id="94055826">
                  <w:marLeft w:val="0"/>
                  <w:marRight w:val="0"/>
                  <w:marTop w:val="0"/>
                  <w:marBottom w:val="0"/>
                  <w:divBdr>
                    <w:top w:val="none" w:sz="0" w:space="0" w:color="auto"/>
                    <w:left w:val="none" w:sz="0" w:space="0" w:color="auto"/>
                    <w:bottom w:val="none" w:sz="0" w:space="0" w:color="auto"/>
                    <w:right w:val="none" w:sz="0" w:space="0" w:color="auto"/>
                  </w:divBdr>
                </w:div>
                <w:div w:id="1223980073">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896820088">
                  <w:marLeft w:val="0"/>
                  <w:marRight w:val="0"/>
                  <w:marTop w:val="0"/>
                  <w:marBottom w:val="0"/>
                  <w:divBdr>
                    <w:top w:val="none" w:sz="0" w:space="0" w:color="auto"/>
                    <w:left w:val="none" w:sz="0" w:space="0" w:color="auto"/>
                    <w:bottom w:val="none" w:sz="0" w:space="0" w:color="auto"/>
                    <w:right w:val="none" w:sz="0" w:space="0" w:color="auto"/>
                  </w:divBdr>
                </w:div>
                <w:div w:id="1284846596">
                  <w:marLeft w:val="0"/>
                  <w:marRight w:val="0"/>
                  <w:marTop w:val="0"/>
                  <w:marBottom w:val="0"/>
                  <w:divBdr>
                    <w:top w:val="none" w:sz="0" w:space="0" w:color="auto"/>
                    <w:left w:val="none" w:sz="0" w:space="0" w:color="auto"/>
                    <w:bottom w:val="none" w:sz="0" w:space="0" w:color="auto"/>
                    <w:right w:val="none" w:sz="0" w:space="0" w:color="auto"/>
                  </w:divBdr>
                </w:div>
                <w:div w:id="325206915">
                  <w:marLeft w:val="0"/>
                  <w:marRight w:val="0"/>
                  <w:marTop w:val="0"/>
                  <w:marBottom w:val="0"/>
                  <w:divBdr>
                    <w:top w:val="none" w:sz="0" w:space="0" w:color="auto"/>
                    <w:left w:val="none" w:sz="0" w:space="0" w:color="auto"/>
                    <w:bottom w:val="none" w:sz="0" w:space="0" w:color="auto"/>
                    <w:right w:val="none" w:sz="0" w:space="0" w:color="auto"/>
                  </w:divBdr>
                </w:div>
                <w:div w:id="490214828">
                  <w:marLeft w:val="0"/>
                  <w:marRight w:val="0"/>
                  <w:marTop w:val="0"/>
                  <w:marBottom w:val="0"/>
                  <w:divBdr>
                    <w:top w:val="none" w:sz="0" w:space="0" w:color="auto"/>
                    <w:left w:val="none" w:sz="0" w:space="0" w:color="auto"/>
                    <w:bottom w:val="none" w:sz="0" w:space="0" w:color="auto"/>
                    <w:right w:val="none" w:sz="0" w:space="0" w:color="auto"/>
                  </w:divBdr>
                </w:div>
                <w:div w:id="1909221144">
                  <w:marLeft w:val="0"/>
                  <w:marRight w:val="0"/>
                  <w:marTop w:val="0"/>
                  <w:marBottom w:val="0"/>
                  <w:divBdr>
                    <w:top w:val="none" w:sz="0" w:space="0" w:color="auto"/>
                    <w:left w:val="none" w:sz="0" w:space="0" w:color="auto"/>
                    <w:bottom w:val="none" w:sz="0" w:space="0" w:color="auto"/>
                    <w:right w:val="none" w:sz="0" w:space="0" w:color="auto"/>
                  </w:divBdr>
                  <w:divsChild>
                    <w:div w:id="369651835">
                      <w:marLeft w:val="360"/>
                      <w:marRight w:val="0"/>
                      <w:marTop w:val="0"/>
                      <w:marBottom w:val="0"/>
                      <w:divBdr>
                        <w:top w:val="none" w:sz="0" w:space="0" w:color="auto"/>
                        <w:left w:val="none" w:sz="0" w:space="0" w:color="auto"/>
                        <w:bottom w:val="none" w:sz="0" w:space="0" w:color="auto"/>
                        <w:right w:val="none" w:sz="0" w:space="0" w:color="auto"/>
                      </w:divBdr>
                    </w:div>
                  </w:divsChild>
                </w:div>
                <w:div w:id="995885155">
                  <w:marLeft w:val="0"/>
                  <w:marRight w:val="0"/>
                  <w:marTop w:val="0"/>
                  <w:marBottom w:val="0"/>
                  <w:divBdr>
                    <w:top w:val="none" w:sz="0" w:space="0" w:color="auto"/>
                    <w:left w:val="none" w:sz="0" w:space="0" w:color="auto"/>
                    <w:bottom w:val="none" w:sz="0" w:space="0" w:color="auto"/>
                    <w:right w:val="none" w:sz="0" w:space="0" w:color="auto"/>
                  </w:divBdr>
                </w:div>
                <w:div w:id="1586108523">
                  <w:marLeft w:val="0"/>
                  <w:marRight w:val="0"/>
                  <w:marTop w:val="0"/>
                  <w:marBottom w:val="0"/>
                  <w:divBdr>
                    <w:top w:val="none" w:sz="0" w:space="0" w:color="auto"/>
                    <w:left w:val="none" w:sz="0" w:space="0" w:color="auto"/>
                    <w:bottom w:val="none" w:sz="0" w:space="0" w:color="auto"/>
                    <w:right w:val="none" w:sz="0" w:space="0" w:color="auto"/>
                  </w:divBdr>
                </w:div>
                <w:div w:id="948201005">
                  <w:marLeft w:val="0"/>
                  <w:marRight w:val="0"/>
                  <w:marTop w:val="0"/>
                  <w:marBottom w:val="0"/>
                  <w:divBdr>
                    <w:top w:val="none" w:sz="0" w:space="0" w:color="auto"/>
                    <w:left w:val="none" w:sz="0" w:space="0" w:color="auto"/>
                    <w:bottom w:val="none" w:sz="0" w:space="0" w:color="auto"/>
                    <w:right w:val="none" w:sz="0" w:space="0" w:color="auto"/>
                  </w:divBdr>
                </w:div>
                <w:div w:id="1484930605">
                  <w:marLeft w:val="0"/>
                  <w:marRight w:val="0"/>
                  <w:marTop w:val="0"/>
                  <w:marBottom w:val="0"/>
                  <w:divBdr>
                    <w:top w:val="none" w:sz="0" w:space="0" w:color="auto"/>
                    <w:left w:val="none" w:sz="0" w:space="0" w:color="auto"/>
                    <w:bottom w:val="none" w:sz="0" w:space="0" w:color="auto"/>
                    <w:right w:val="none" w:sz="0" w:space="0" w:color="auto"/>
                  </w:divBdr>
                </w:div>
                <w:div w:id="656495479">
                  <w:marLeft w:val="0"/>
                  <w:marRight w:val="0"/>
                  <w:marTop w:val="0"/>
                  <w:marBottom w:val="0"/>
                  <w:divBdr>
                    <w:top w:val="none" w:sz="0" w:space="0" w:color="auto"/>
                    <w:left w:val="none" w:sz="0" w:space="0" w:color="auto"/>
                    <w:bottom w:val="none" w:sz="0" w:space="0" w:color="auto"/>
                    <w:right w:val="none" w:sz="0" w:space="0" w:color="auto"/>
                  </w:divBdr>
                  <w:divsChild>
                    <w:div w:id="12883183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nfo@ripcorddev.com" TargetMode="Externa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ipcorddev.com/"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5E969F-3338-4D36-B369-E99AFEE5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 Lambert</cp:lastModifiedBy>
  <cp:revision>9</cp:revision>
  <cp:lastPrinted>2012-06-03T22:28:00Z</cp:lastPrinted>
  <dcterms:created xsi:type="dcterms:W3CDTF">2013-02-01T20:52:00Z</dcterms:created>
  <dcterms:modified xsi:type="dcterms:W3CDTF">2015-11-19T14:23:00Z</dcterms:modified>
</cp:coreProperties>
</file>