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107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Arial" w:hAnsi="Arial" w:hint="default"/>
          <w:b w:val="1"/>
          <w:bCs w:val="1"/>
          <w:sz w:val="45"/>
          <w:szCs w:val="45"/>
          <w:rtl w:val="0"/>
          <w:lang w:val="ru-RU"/>
        </w:rPr>
        <w:t>Описание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Research Pro Mode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 — это продвинутый поисковый ассистент</w:t>
      </w:r>
      <w:r>
        <w:rPr>
          <w:rFonts w:ascii="Arial" w:hAnsi="Arial"/>
          <w:sz w:val="29"/>
          <w:szCs w:val="29"/>
          <w:rtl w:val="0"/>
        </w:rPr>
        <w:t xml:space="preserve">, </w:t>
      </w:r>
      <w:r>
        <w:rPr>
          <w:rFonts w:ascii="Arial" w:hAnsi="Arial" w:hint="default"/>
          <w:sz w:val="29"/>
          <w:szCs w:val="29"/>
          <w:rtl w:val="0"/>
          <w:lang w:val="ru-RU"/>
        </w:rPr>
        <w:t>который не просто ищет ответы</w:t>
      </w:r>
      <w:r>
        <w:rPr>
          <w:rFonts w:ascii="Arial" w:hAnsi="Arial"/>
          <w:sz w:val="29"/>
          <w:szCs w:val="29"/>
          <w:rtl w:val="0"/>
        </w:rPr>
        <w:t xml:space="preserve">, </w:t>
      </w:r>
      <w:r>
        <w:rPr>
          <w:rFonts w:ascii="Arial" w:hAnsi="Arial" w:hint="default"/>
          <w:sz w:val="29"/>
          <w:szCs w:val="29"/>
          <w:rtl w:val="0"/>
        </w:rPr>
        <w:t xml:space="preserve">а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понимает контекст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сравнивает источники и проверяет факты</w:t>
      </w:r>
      <w:r>
        <w:rPr>
          <w:rFonts w:ascii="Arial" w:hAnsi="Arial"/>
          <w:sz w:val="29"/>
          <w:szCs w:val="29"/>
          <w:rtl w:val="0"/>
        </w:rPr>
        <w:t>.</w:t>
      </w:r>
      <w:r>
        <w:rPr>
          <w:rFonts w:ascii="Arial" w:cs="Arial" w:hAnsi="Arial" w:eastAsia="Arial"/>
          <w:sz w:val="29"/>
          <w:szCs w:val="29"/>
          <w:rtl w:val="0"/>
        </w:rPr>
        <w:br w:type="textWrapping"/>
        <w:t xml:space="preserve"> Участники создают два режима ассистента</w:t>
      </w:r>
      <w:r>
        <w:rPr>
          <w:rFonts w:ascii="Arial" w:hAnsi="Arial"/>
          <w:sz w:val="29"/>
          <w:szCs w:val="29"/>
          <w:rtl w:val="0"/>
        </w:rPr>
        <w:t>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rial" w:hAnsi="Arial"/>
          <w:sz w:val="29"/>
          <w:szCs w:val="29"/>
          <w:rtl w:val="0"/>
          <w:lang w:val="fr-FR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fr-FR"/>
        </w:rPr>
        <w:t>Simple Mode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 — быстрый поиск как у </w:t>
      </w:r>
      <w:r>
        <w:rPr>
          <w:rFonts w:ascii="Arial" w:hAnsi="Arial"/>
          <w:sz w:val="29"/>
          <w:szCs w:val="29"/>
          <w:rtl w:val="0"/>
        </w:rPr>
        <w:t xml:space="preserve">ChatGPT </w:t>
      </w:r>
      <w:r>
        <w:rPr>
          <w:rFonts w:ascii="Arial" w:hAnsi="Arial" w:hint="default"/>
          <w:sz w:val="29"/>
          <w:szCs w:val="29"/>
          <w:rtl w:val="0"/>
        </w:rPr>
        <w:t xml:space="preserve">или </w:t>
      </w:r>
      <w:r>
        <w:rPr>
          <w:rFonts w:ascii="Arial" w:hAnsi="Arial"/>
          <w:sz w:val="29"/>
          <w:szCs w:val="29"/>
          <w:rtl w:val="0"/>
          <w:lang w:val="en-US"/>
        </w:rPr>
        <w:t>Perplexity Lite</w:t>
      </w:r>
      <w:r>
        <w:rPr>
          <w:rFonts w:ascii="Arial" w:cs="Arial" w:hAnsi="Arial" w:eastAsia="Arial"/>
          <w:sz w:val="29"/>
          <w:szCs w:val="29"/>
          <w:rtl w:val="0"/>
        </w:rPr>
        <w:br w:type="textWrapping"/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after="320" w:line="240" w:lineRule="auto"/>
        <w:ind w:right="0"/>
        <w:jc w:val="left"/>
        <w:rPr>
          <w:rFonts w:ascii="Arial" w:hAnsi="Arial"/>
          <w:sz w:val="29"/>
          <w:szCs w:val="29"/>
          <w:rtl w:val="0"/>
          <w:lang w:val="it-IT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>Pro Mode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 — умный “исследователь”</w:t>
      </w:r>
      <w:r>
        <w:rPr>
          <w:rFonts w:ascii="Arial" w:hAnsi="Arial"/>
          <w:sz w:val="29"/>
          <w:szCs w:val="29"/>
          <w:rtl w:val="0"/>
        </w:rPr>
        <w:t xml:space="preserve">, </w:t>
      </w:r>
      <w:r>
        <w:rPr>
          <w:rFonts w:ascii="Arial" w:hAnsi="Arial" w:hint="default"/>
          <w:sz w:val="29"/>
          <w:szCs w:val="29"/>
          <w:rtl w:val="0"/>
          <w:lang w:val="ru-RU"/>
        </w:rPr>
        <w:t>который делает несколько шагов рассуждения</w:t>
      </w:r>
      <w:r>
        <w:rPr>
          <w:rFonts w:ascii="Arial" w:hAnsi="Arial"/>
          <w:sz w:val="29"/>
          <w:szCs w:val="29"/>
          <w:rtl w:val="0"/>
        </w:rPr>
        <w:t xml:space="preserve">, </w:t>
      </w:r>
      <w:r>
        <w:rPr>
          <w:rFonts w:ascii="Arial" w:hAnsi="Arial" w:hint="default"/>
          <w:sz w:val="29"/>
          <w:szCs w:val="29"/>
          <w:rtl w:val="0"/>
          <w:lang w:val="ru-RU"/>
        </w:rPr>
        <w:t>собирает данные с разных сайтов</w:t>
      </w:r>
      <w:r>
        <w:rPr>
          <w:rFonts w:ascii="Arial" w:hAnsi="Arial"/>
          <w:sz w:val="29"/>
          <w:szCs w:val="29"/>
          <w:rtl w:val="0"/>
        </w:rPr>
        <w:t xml:space="preserve">, </w:t>
      </w:r>
      <w:r>
        <w:rPr>
          <w:rFonts w:ascii="Arial" w:hAnsi="Arial" w:hint="default"/>
          <w:sz w:val="29"/>
          <w:szCs w:val="29"/>
          <w:rtl w:val="0"/>
          <w:lang w:val="ru-RU"/>
        </w:rPr>
        <w:t>проверяет достоверность и выдаёт финальный вывод с ссылками</w:t>
      </w:r>
      <w:r>
        <w:rPr>
          <w:rFonts w:ascii="Arial" w:hAnsi="Arial"/>
          <w:sz w:val="29"/>
          <w:szCs w:val="29"/>
          <w:rtl w:val="0"/>
        </w:rPr>
        <w:t>.</w:t>
      </w:r>
      <w:r>
        <w:rPr>
          <w:rFonts w:ascii="Arial" w:cs="Arial" w:hAnsi="Arial" w:eastAsia="Arial"/>
          <w:sz w:val="29"/>
          <w:szCs w:val="29"/>
          <w:rtl w:val="0"/>
        </w:rPr>
        <w:br w:type="textWrapping"/>
        <w:br w:type="textWrapping"/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Arial" w:hAnsi="Arial" w:hint="default"/>
          <w:b w:val="0"/>
          <w:bCs w:val="0"/>
          <w:sz w:val="29"/>
          <w:szCs w:val="29"/>
          <w:rtl w:val="0"/>
          <w:lang w:val="en-US"/>
        </w:rPr>
        <w:t>Цель — показать</w:t>
      </w:r>
      <w:r>
        <w:rPr>
          <w:rFonts w:ascii="Arial" w:hAnsi="Arial"/>
          <w:b w:val="0"/>
          <w:bCs w:val="0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0"/>
          <w:bCs w:val="0"/>
          <w:sz w:val="29"/>
          <w:szCs w:val="29"/>
          <w:rtl w:val="0"/>
          <w:lang w:val="ru-RU"/>
        </w:rPr>
        <w:t>как из обычного чат</w:t>
      </w:r>
      <w:r>
        <w:rPr>
          <w:rFonts w:ascii="Arial" w:hAnsi="Arial"/>
          <w:b w:val="0"/>
          <w:bCs w:val="0"/>
          <w:sz w:val="29"/>
          <w:szCs w:val="29"/>
          <w:rtl w:val="0"/>
        </w:rPr>
        <w:t>-</w:t>
      </w:r>
      <w:r>
        <w:rPr>
          <w:rFonts w:ascii="Arial" w:hAnsi="Arial" w:hint="default"/>
          <w:b w:val="0"/>
          <w:bCs w:val="0"/>
          <w:sz w:val="29"/>
          <w:szCs w:val="29"/>
          <w:rtl w:val="0"/>
          <w:lang w:val="ru-RU"/>
        </w:rPr>
        <w:t>бота сделать инструмент</w:t>
      </w:r>
      <w:r>
        <w:rPr>
          <w:rFonts w:ascii="Arial" w:hAnsi="Arial"/>
          <w:b w:val="0"/>
          <w:bCs w:val="0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способный рассуждать</w:t>
      </w:r>
      <w:r>
        <w:rPr>
          <w:rFonts w:ascii="Arial" w:hAnsi="Arial"/>
          <w:b w:val="1"/>
          <w:bCs w:val="1"/>
          <w:sz w:val="29"/>
          <w:szCs w:val="29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цитировать и доверять только проверенным фактам</w:t>
      </w:r>
      <w:r>
        <w:rPr>
          <w:rFonts w:ascii="Arial" w:hAnsi="Arial"/>
          <w:b w:val="0"/>
          <w:bCs w:val="0"/>
          <w:sz w:val="29"/>
          <w:szCs w:val="29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107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Arial" w:hAnsi="Arial" w:hint="default"/>
          <w:b w:val="1"/>
          <w:bCs w:val="1"/>
          <w:sz w:val="45"/>
          <w:szCs w:val="45"/>
          <w:rtl w:val="0"/>
          <w:lang w:val="ru-RU"/>
        </w:rPr>
        <w:t>Этапы реализации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Arial" w:hAnsi="Arial" w:hint="default"/>
          <w:sz w:val="29"/>
          <w:szCs w:val="29"/>
          <w:rtl w:val="0"/>
          <w:lang w:val="ru-RU"/>
        </w:rPr>
      </w:pPr>
      <w:r>
        <w:rPr>
          <w:rFonts w:ascii="Arial" w:hAnsi="Arial" w:hint="default"/>
          <w:sz w:val="29"/>
          <w:szCs w:val="29"/>
          <w:rtl w:val="0"/>
          <w:lang w:val="ru-RU"/>
        </w:rPr>
        <w:t xml:space="preserve">Базовый поиск </w:t>
      </w:r>
      <w:r>
        <w:rPr>
          <w:rFonts w:ascii="Arial" w:hAnsi="Arial"/>
          <w:sz w:val="29"/>
          <w:szCs w:val="29"/>
          <w:rtl w:val="0"/>
          <w:lang w:val="fr-FR"/>
        </w:rPr>
        <w:t>(Simple)</w:t>
      </w:r>
    </w:p>
    <w:p>
      <w:pPr>
        <w:pStyle w:val="Default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Arial" w:hAnsi="Arial" w:hint="default"/>
          <w:sz w:val="29"/>
          <w:szCs w:val="29"/>
          <w:rtl w:val="0"/>
          <w:lang w:val="ru-RU"/>
        </w:rPr>
      </w:pPr>
      <w:r>
        <w:rPr>
          <w:rFonts w:ascii="Arial" w:hAnsi="Arial" w:hint="default"/>
          <w:sz w:val="29"/>
          <w:szCs w:val="29"/>
          <w:rtl w:val="0"/>
          <w:lang w:val="ru-RU"/>
        </w:rPr>
        <w:t xml:space="preserve">Использует  </w:t>
      </w:r>
      <w:r>
        <w:rPr>
          <w:rFonts w:ascii="Arial" w:hAnsi="Arial"/>
          <w:sz w:val="29"/>
          <w:szCs w:val="29"/>
          <w:rtl w:val="0"/>
          <w:lang w:val="en-US"/>
        </w:rPr>
        <w:t>SERP (web search)</w:t>
      </w:r>
      <w:r>
        <w:rPr>
          <w:rFonts w:ascii="Arial" w:hAnsi="Arial" w:hint="default"/>
          <w:sz w:val="29"/>
          <w:szCs w:val="29"/>
          <w:rtl w:val="0"/>
          <w:lang w:val="ru-RU"/>
        </w:rPr>
        <w:t>  для быстрых результатов</w:t>
      </w:r>
    </w:p>
    <w:p>
      <w:pPr>
        <w:pStyle w:val="Default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Arial" w:hAnsi="Arial" w:hint="default"/>
          <w:sz w:val="29"/>
          <w:szCs w:val="29"/>
          <w:rtl w:val="0"/>
          <w:lang w:val="ru-RU"/>
        </w:rPr>
      </w:pPr>
      <w:r>
        <w:rPr>
          <w:rFonts w:ascii="Arial" w:hAnsi="Arial" w:hint="default"/>
          <w:sz w:val="29"/>
          <w:szCs w:val="29"/>
          <w:rtl w:val="0"/>
          <w:lang w:val="ru-RU"/>
        </w:rPr>
        <w:t>Минимальные накладные расходы на обработку</w:t>
      </w:r>
    </w:p>
    <w:p>
      <w:pPr>
        <w:pStyle w:val="Default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Arial" w:hAnsi="Arial" w:hint="default"/>
          <w:sz w:val="29"/>
          <w:szCs w:val="29"/>
          <w:rtl w:val="0"/>
          <w:lang w:val="ru-RU"/>
        </w:rPr>
      </w:pPr>
      <w:r>
        <w:rPr>
          <w:rFonts w:ascii="Arial" w:hAnsi="Arial" w:hint="default"/>
          <w:sz w:val="29"/>
          <w:szCs w:val="29"/>
          <w:rtl w:val="0"/>
          <w:lang w:val="ru-RU"/>
        </w:rPr>
        <w:t>Идеально подходит для простых одноадресных запросов</w:t>
      </w:r>
    </w:p>
    <w:p>
      <w:pPr>
        <w:pStyle w:val="Default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Arial" w:hAnsi="Arial" w:hint="default"/>
          <w:sz w:val="29"/>
          <w:szCs w:val="29"/>
          <w:rtl w:val="0"/>
          <w:lang w:val="ru-RU"/>
        </w:rPr>
      </w:pPr>
      <w:r>
        <w:rPr>
          <w:rFonts w:ascii="Arial" w:hAnsi="Arial" w:hint="default"/>
          <w:sz w:val="29"/>
          <w:szCs w:val="29"/>
          <w:rtl w:val="0"/>
          <w:lang w:val="ru-RU"/>
        </w:rPr>
        <w:t>Быстрое время отклика</w:t>
      </w:r>
    </w:p>
    <w:p>
      <w:pPr>
        <w:pStyle w:val="Default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Arial" w:hAnsi="Arial" w:hint="default"/>
          <w:sz w:val="29"/>
          <w:szCs w:val="29"/>
          <w:rtl w:val="0"/>
          <w:lang w:val="ru-RU"/>
        </w:rPr>
      </w:pPr>
      <w:r>
        <w:rPr>
          <w:rFonts w:ascii="Arial" w:hAnsi="Arial" w:hint="default"/>
          <w:sz w:val="29"/>
          <w:szCs w:val="29"/>
          <w:rtl w:val="0"/>
          <w:lang w:val="ru-RU"/>
        </w:rPr>
        <w:t>Идеально подходит для базового поиска информации</w:t>
        <w:br w:type="textWrapping"/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Arial" w:hAnsi="Arial" w:hint="default"/>
          <w:sz w:val="29"/>
          <w:szCs w:val="29"/>
          <w:rtl w:val="0"/>
        </w:rPr>
      </w:pPr>
      <w:r>
        <w:rPr>
          <w:rFonts w:ascii="Arial" w:hAnsi="Arial" w:hint="default"/>
          <w:sz w:val="29"/>
          <w:szCs w:val="29"/>
          <w:rtl w:val="0"/>
        </w:rPr>
        <w:t xml:space="preserve">Глубокий анализ </w:t>
      </w:r>
      <w:r>
        <w:rPr>
          <w:rFonts w:ascii="Arial" w:hAnsi="Arial"/>
          <w:sz w:val="29"/>
          <w:szCs w:val="29"/>
          <w:rtl w:val="0"/>
          <w:lang w:val="it-IT"/>
        </w:rPr>
        <w:t>(Pro Mode)</w:t>
      </w:r>
    </w:p>
    <w:p>
      <w:pPr>
        <w:pStyle w:val="Default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Arial" w:hAnsi="Arial" w:hint="default"/>
          <w:sz w:val="29"/>
          <w:szCs w:val="29"/>
          <w:rtl w:val="0"/>
          <w:lang w:val="ru-RU"/>
        </w:rPr>
      </w:pPr>
      <w:r>
        <w:rPr>
          <w:rFonts w:ascii="Arial" w:hAnsi="Arial" w:hint="default"/>
          <w:sz w:val="29"/>
          <w:szCs w:val="29"/>
          <w:rtl w:val="0"/>
          <w:lang w:val="ru-RU"/>
        </w:rPr>
        <w:t>Включает в себя комплексный веб</w:t>
      </w:r>
      <w:r>
        <w:rPr>
          <w:rFonts w:ascii="Arial" w:hAnsi="Arial"/>
          <w:sz w:val="29"/>
          <w:szCs w:val="29"/>
          <w:rtl w:val="0"/>
        </w:rPr>
        <w:t>-</w:t>
      </w:r>
      <w:r>
        <w:rPr>
          <w:rFonts w:ascii="Arial" w:hAnsi="Arial" w:hint="default"/>
          <w:sz w:val="29"/>
          <w:szCs w:val="29"/>
          <w:rtl w:val="0"/>
        </w:rPr>
        <w:t>скрапинг</w:t>
      </w:r>
    </w:p>
    <w:p>
      <w:pPr>
        <w:pStyle w:val="Default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Arial" w:hAnsi="Arial" w:hint="default"/>
          <w:sz w:val="29"/>
          <w:szCs w:val="29"/>
          <w:rtl w:val="0"/>
          <w:lang w:val="ru-RU"/>
        </w:rPr>
      </w:pPr>
      <w:r>
        <w:rPr>
          <w:rFonts w:ascii="Arial" w:hAnsi="Arial" w:hint="default"/>
          <w:sz w:val="29"/>
          <w:szCs w:val="29"/>
          <w:rtl w:val="0"/>
          <w:lang w:val="ru-RU"/>
        </w:rPr>
        <w:t>Реализует семантическую переоценку результатов</w:t>
      </w:r>
    </w:p>
    <w:p>
      <w:pPr>
        <w:pStyle w:val="Default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Arial" w:hAnsi="Arial" w:hint="default"/>
          <w:sz w:val="29"/>
          <w:szCs w:val="29"/>
          <w:rtl w:val="0"/>
          <w:lang w:val="ru-RU"/>
        </w:rPr>
      </w:pPr>
      <w:r>
        <w:rPr>
          <w:rFonts w:ascii="Arial" w:hAnsi="Arial" w:hint="default"/>
          <w:sz w:val="29"/>
          <w:szCs w:val="29"/>
          <w:rtl w:val="0"/>
          <w:lang w:val="ru-RU"/>
        </w:rPr>
        <w:t>Включает расширенную постобработку данных</w:t>
      </w:r>
    </w:p>
    <w:p>
      <w:pPr>
        <w:pStyle w:val="Default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Arial" w:hAnsi="Arial" w:hint="default"/>
          <w:sz w:val="29"/>
          <w:szCs w:val="29"/>
          <w:rtl w:val="0"/>
          <w:lang w:val="ru-RU"/>
        </w:rPr>
      </w:pPr>
      <w:r>
        <w:rPr>
          <w:rFonts w:ascii="Arial" w:hAnsi="Arial" w:hint="default"/>
          <w:sz w:val="29"/>
          <w:szCs w:val="29"/>
          <w:rtl w:val="0"/>
          <w:lang w:val="ru-RU"/>
        </w:rPr>
        <w:t>Немного больше времени обработки</w:t>
      </w:r>
    </w:p>
    <w:p>
      <w:pPr>
        <w:pStyle w:val="Default"/>
        <w:numPr>
          <w:ilvl w:val="1"/>
          <w:numId w:val="4"/>
        </w:numPr>
        <w:bidi w:val="0"/>
        <w:spacing w:before="0" w:line="240" w:lineRule="auto"/>
        <w:ind w:right="0"/>
        <w:jc w:val="left"/>
        <w:rPr>
          <w:rFonts w:ascii="Arial" w:hAnsi="Arial" w:hint="default"/>
          <w:sz w:val="29"/>
          <w:szCs w:val="29"/>
          <w:rtl w:val="0"/>
          <w:lang w:val="ru-RU"/>
        </w:rPr>
      </w:pPr>
      <w:r>
        <w:rPr>
          <w:rFonts w:ascii="Arial" w:hAnsi="Arial" w:hint="default"/>
          <w:sz w:val="29"/>
          <w:szCs w:val="29"/>
          <w:rtl w:val="0"/>
          <w:lang w:val="ru-RU"/>
        </w:rPr>
        <w:t>Превосходно справляется с</w:t>
      </w:r>
      <w:r>
        <w:rPr>
          <w:rFonts w:ascii="Arial" w:hAnsi="Arial"/>
          <w:sz w:val="29"/>
          <w:szCs w:val="29"/>
          <w:rtl w:val="0"/>
        </w:rPr>
        <w:t>:</w:t>
      </w:r>
    </w:p>
    <w:p>
      <w:pPr>
        <w:pStyle w:val="Default"/>
        <w:numPr>
          <w:ilvl w:val="2"/>
          <w:numId w:val="2"/>
        </w:numPr>
        <w:bidi w:val="0"/>
        <w:spacing w:before="0" w:line="240" w:lineRule="auto"/>
        <w:ind w:right="0"/>
        <w:jc w:val="left"/>
        <w:rPr>
          <w:rFonts w:ascii="Arial" w:hAnsi="Arial" w:hint="default"/>
          <w:sz w:val="29"/>
          <w:szCs w:val="29"/>
          <w:rtl w:val="0"/>
          <w:lang w:val="ru-RU"/>
        </w:rPr>
      </w:pPr>
      <w:r>
        <w:rPr>
          <w:rFonts w:ascii="Arial" w:hAnsi="Arial" w:hint="default"/>
          <w:sz w:val="29"/>
          <w:szCs w:val="29"/>
          <w:rtl w:val="0"/>
          <w:lang w:val="ru-RU"/>
        </w:rPr>
        <w:t>Сложные требования к поиску</w:t>
      </w:r>
    </w:p>
    <w:p>
      <w:pPr>
        <w:pStyle w:val="Default"/>
        <w:numPr>
          <w:ilvl w:val="2"/>
          <w:numId w:val="2"/>
        </w:numPr>
        <w:bidi w:val="0"/>
        <w:spacing w:before="0" w:line="240" w:lineRule="auto"/>
        <w:ind w:right="0"/>
        <w:jc w:val="left"/>
        <w:rPr>
          <w:rFonts w:ascii="Arial" w:hAnsi="Arial" w:hint="default"/>
          <w:sz w:val="29"/>
          <w:szCs w:val="29"/>
          <w:rtl w:val="0"/>
          <w:lang w:val="ru-RU"/>
        </w:rPr>
      </w:pPr>
      <w:r>
        <w:rPr>
          <w:rFonts w:ascii="Arial" w:hAnsi="Arial" w:hint="default"/>
          <w:sz w:val="29"/>
          <w:szCs w:val="29"/>
          <w:rtl w:val="0"/>
          <w:lang w:val="ru-RU"/>
        </w:rPr>
        <w:t>Подробный сбор информации</w:t>
      </w:r>
    </w:p>
    <w:p>
      <w:pPr>
        <w:pStyle w:val="Default"/>
        <w:numPr>
          <w:ilvl w:val="2"/>
          <w:numId w:val="2"/>
        </w:numPr>
        <w:bidi w:val="0"/>
        <w:spacing w:before="0" w:line="240" w:lineRule="auto"/>
        <w:ind w:right="0"/>
        <w:jc w:val="left"/>
        <w:rPr>
          <w:rFonts w:ascii="Arial" w:hAnsi="Arial" w:hint="default"/>
          <w:sz w:val="29"/>
          <w:szCs w:val="29"/>
          <w:rtl w:val="0"/>
          <w:lang w:val="ru-RU"/>
        </w:rPr>
      </w:pPr>
      <w:r>
        <w:rPr>
          <w:rFonts w:ascii="Arial" w:hAnsi="Arial" w:hint="default"/>
          <w:sz w:val="29"/>
          <w:szCs w:val="29"/>
          <w:rtl w:val="0"/>
          <w:lang w:val="ru-RU"/>
        </w:rPr>
        <w:t>Вопросы</w:t>
      </w:r>
      <w:r>
        <w:rPr>
          <w:rFonts w:ascii="Arial" w:hAnsi="Arial"/>
          <w:sz w:val="29"/>
          <w:szCs w:val="29"/>
          <w:rtl w:val="0"/>
        </w:rPr>
        <w:t xml:space="preserve">, </w:t>
      </w:r>
      <w:r>
        <w:rPr>
          <w:rFonts w:ascii="Arial" w:hAnsi="Arial" w:hint="default"/>
          <w:sz w:val="29"/>
          <w:szCs w:val="29"/>
          <w:rtl w:val="0"/>
          <w:lang w:val="ru-RU"/>
        </w:rPr>
        <w:t>требующие перекрестной проверки</w:t>
      </w:r>
    </w:p>
    <w:p>
      <w:pPr>
        <w:pStyle w:val="Default"/>
        <w:numPr>
          <w:ilvl w:val="0"/>
          <w:numId w:val="4"/>
        </w:numPr>
        <w:bidi w:val="0"/>
        <w:spacing w:before="0" w:after="320" w:line="240" w:lineRule="auto"/>
        <w:ind w:right="0"/>
        <w:jc w:val="left"/>
        <w:rPr>
          <w:rFonts w:ascii="Arial" w:hAnsi="Arial" w:hint="default"/>
          <w:sz w:val="29"/>
          <w:szCs w:val="29"/>
          <w:rtl w:val="0"/>
          <w:lang w:val="ru-RU"/>
        </w:rPr>
      </w:pP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 xml:space="preserve">Расширенные режимы </w:t>
      </w:r>
      <w:r>
        <w:rPr>
          <w:rFonts w:ascii="Arial" w:hAnsi="Arial"/>
          <w:b w:val="1"/>
          <w:bCs w:val="1"/>
          <w:sz w:val="29"/>
          <w:szCs w:val="29"/>
          <w:rtl w:val="0"/>
        </w:rPr>
        <w:t>(</w:t>
      </w:r>
      <w:r>
        <w:rPr>
          <w:rFonts w:ascii="Arial" w:hAnsi="Arial" w:hint="default"/>
          <w:b w:val="1"/>
          <w:bCs w:val="1"/>
          <w:sz w:val="29"/>
          <w:szCs w:val="29"/>
          <w:rtl w:val="0"/>
          <w:lang w:val="ru-RU"/>
        </w:rPr>
        <w:t>опционально</w:t>
      </w:r>
      <w:r>
        <w:rPr>
          <w:rFonts w:ascii="Arial" w:hAnsi="Arial"/>
          <w:b w:val="1"/>
          <w:bCs w:val="1"/>
          <w:sz w:val="29"/>
          <w:szCs w:val="29"/>
          <w:rtl w:val="0"/>
        </w:rPr>
        <w:t>)</w:t>
      </w:r>
      <w:r>
        <w:rPr>
          <w:rFonts w:ascii="Arial" w:cs="Arial" w:hAnsi="Arial" w:eastAsia="Arial"/>
          <w:b w:val="1"/>
          <w:bCs w:val="1"/>
          <w:sz w:val="29"/>
          <w:szCs w:val="29"/>
          <w:rtl w:val="0"/>
        </w:rPr>
        <w:br w:type="textWrapping"/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 —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>Pro: Social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 — анализ мнений </w:t>
      </w:r>
      <w:r>
        <w:rPr>
          <w:rFonts w:ascii="Arial" w:hAnsi="Arial"/>
          <w:sz w:val="29"/>
          <w:szCs w:val="29"/>
          <w:rtl w:val="0"/>
          <w:lang w:val="it-IT"/>
        </w:rPr>
        <w:t>(Reddit, X, VK, Habr).</w:t>
      </w:r>
      <w:r>
        <w:rPr>
          <w:rFonts w:ascii="Arial" w:cs="Arial" w:hAnsi="Arial" w:eastAsia="Arial"/>
          <w:sz w:val="29"/>
          <w:szCs w:val="29"/>
          <w:rtl w:val="0"/>
          <w:lang w:val="en-US"/>
        </w:rPr>
        <w:br w:type="textWrapping"/>
        <w:t xml:space="preserve"> —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>Pro: Academic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 — поиск в </w:t>
      </w:r>
      <w:r>
        <w:rPr>
          <w:rFonts w:ascii="Arial" w:hAnsi="Arial"/>
          <w:sz w:val="29"/>
          <w:szCs w:val="29"/>
          <w:rtl w:val="0"/>
        </w:rPr>
        <w:t>arXiv / Semantic Scholar.</w:t>
      </w:r>
      <w:r>
        <w:rPr>
          <w:rFonts w:ascii="Arial" w:cs="Arial" w:hAnsi="Arial" w:eastAsia="Arial"/>
          <w:sz w:val="29"/>
          <w:szCs w:val="29"/>
          <w:rtl w:val="0"/>
          <w:lang w:val="en-US"/>
        </w:rPr>
        <w:br w:type="textWrapping"/>
        <w:t xml:space="preserve"> —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>Pro: Finance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 — данные из </w:t>
      </w:r>
      <w:r>
        <w:rPr>
          <w:rFonts w:ascii="Arial" w:hAnsi="Arial"/>
          <w:sz w:val="29"/>
          <w:szCs w:val="29"/>
          <w:rtl w:val="0"/>
          <w:lang w:val="en-US"/>
        </w:rPr>
        <w:t>Yahoo Finance / TradingView.</w:t>
      </w:r>
      <w:r>
        <w:rPr>
          <w:rFonts w:ascii="Arial" w:cs="Arial" w:hAnsi="Arial" w:eastAsia="Arial"/>
          <w:sz w:val="29"/>
          <w:szCs w:val="29"/>
          <w:rtl w:val="0"/>
        </w:rPr>
        <w:br w:type="textWrapping"/>
        <w:br w:type="textWrapping"/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107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Arial" w:hAnsi="Arial" w:hint="default"/>
          <w:b w:val="1"/>
          <w:bCs w:val="1"/>
          <w:sz w:val="45"/>
          <w:szCs w:val="45"/>
          <w:rtl w:val="0"/>
          <w:lang w:val="ru-RU"/>
        </w:rPr>
        <w:t>Критерии оценивания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  <w:r>
        <w:rPr>
          <w:rFonts w:ascii="Arial" w:hAnsi="Arial" w:hint="default"/>
          <w:sz w:val="29"/>
          <w:szCs w:val="29"/>
          <w:rtl w:val="0"/>
          <w:lang w:val="ru-RU"/>
        </w:rPr>
        <w:t>Оценка качества ассистента проводится по открытым бенчмаркам</w:t>
      </w:r>
      <w:r>
        <w:rPr>
          <w:rFonts w:ascii="Arial" w:hAnsi="Arial"/>
          <w:sz w:val="29"/>
          <w:szCs w:val="29"/>
          <w:rtl w:val="0"/>
        </w:rPr>
        <w:t>: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Arial" w:hAnsi="Arial"/>
          <w:sz w:val="29"/>
          <w:szCs w:val="29"/>
          <w:rtl w:val="0"/>
          <w:lang w:val="pt-PT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pt-PT"/>
        </w:rPr>
        <w:t>SimpleQA Bench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 — проверяет базовую точность ответов на простые одношаговые вопросы </w:t>
      </w:r>
      <w:r>
        <w:rPr>
          <w:rFonts w:ascii="Arial" w:hAnsi="Arial"/>
          <w:sz w:val="29"/>
          <w:szCs w:val="29"/>
          <w:rtl w:val="0"/>
        </w:rPr>
        <w:t>(</w:t>
      </w:r>
      <w:r>
        <w:rPr>
          <w:rFonts w:ascii="Arial" w:hAnsi="Arial"/>
          <w:i w:val="1"/>
          <w:iCs w:val="1"/>
          <w:sz w:val="29"/>
          <w:szCs w:val="29"/>
          <w:rtl w:val="0"/>
          <w:lang w:val="en-US"/>
        </w:rPr>
        <w:t>single-hop factual QA</w:t>
      </w:r>
      <w:r>
        <w:rPr>
          <w:rFonts w:ascii="Arial" w:hAnsi="Arial"/>
          <w:sz w:val="29"/>
          <w:szCs w:val="29"/>
          <w:rtl w:val="0"/>
        </w:rPr>
        <w:t>).</w:t>
      </w:r>
      <w:r>
        <w:rPr>
          <w:rFonts w:ascii="Arial" w:cs="Arial" w:hAnsi="Arial" w:eastAsia="Arial"/>
          <w:sz w:val="29"/>
          <w:szCs w:val="29"/>
          <w:rtl w:val="0"/>
        </w:rPr>
        <w:br w:type="textWrapping"/>
        <w:t xml:space="preserve"> → Метрика</w:t>
      </w:r>
      <w:r>
        <w:rPr>
          <w:rFonts w:ascii="Arial" w:hAnsi="Arial"/>
          <w:sz w:val="29"/>
          <w:szCs w:val="29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Accuracy (%)</w:t>
      </w:r>
      <w:r>
        <w:rPr>
          <w:rFonts w:ascii="Arial" w:hAnsi="Arial"/>
          <w:sz w:val="29"/>
          <w:szCs w:val="29"/>
          <w:rtl w:val="0"/>
        </w:rPr>
        <w:t>.</w:t>
      </w:r>
      <w:r>
        <w:rPr>
          <w:rFonts w:ascii="Arial" w:cs="Arial" w:hAnsi="Arial" w:eastAsia="Arial"/>
          <w:sz w:val="29"/>
          <w:szCs w:val="29"/>
          <w:rtl w:val="0"/>
        </w:rPr>
        <w:br w:type="textWrapping"/>
        <w:br w:type="textWrapping"/>
      </w:r>
    </w:p>
    <w:p>
      <w:pPr>
        <w:pStyle w:val="Default"/>
        <w:numPr>
          <w:ilvl w:val="0"/>
          <w:numId w:val="6"/>
        </w:numPr>
        <w:bidi w:val="0"/>
        <w:spacing w:before="0" w:after="320" w:line="240" w:lineRule="auto"/>
        <w:ind w:right="0"/>
        <w:jc w:val="left"/>
        <w:rPr>
          <w:rFonts w:ascii="Arial" w:hAnsi="Arial"/>
          <w:sz w:val="29"/>
          <w:szCs w:val="29"/>
          <w:rtl w:val="0"/>
          <w:lang w:val="de-DE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de-DE"/>
        </w:rPr>
        <w:t>FRAMES Bench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 — оценивает сложные запросы</w:t>
      </w:r>
      <w:r>
        <w:rPr>
          <w:rFonts w:ascii="Arial" w:hAnsi="Arial"/>
          <w:sz w:val="29"/>
          <w:szCs w:val="29"/>
          <w:rtl w:val="0"/>
        </w:rPr>
        <w:t xml:space="preserve">,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требующие многошагового рассуждения и работы с несколькими источниками </w:t>
      </w:r>
      <w:r>
        <w:rPr>
          <w:rFonts w:ascii="Arial" w:hAnsi="Arial"/>
          <w:sz w:val="29"/>
          <w:szCs w:val="29"/>
          <w:rtl w:val="0"/>
        </w:rPr>
        <w:t>(</w:t>
      </w:r>
      <w:r>
        <w:rPr>
          <w:rFonts w:ascii="Arial" w:hAnsi="Arial"/>
          <w:i w:val="1"/>
          <w:iCs w:val="1"/>
          <w:sz w:val="29"/>
          <w:szCs w:val="29"/>
          <w:rtl w:val="0"/>
          <w:lang w:val="en-US"/>
        </w:rPr>
        <w:t>multi-hop reasoning &amp; retrieval</w:t>
      </w:r>
      <w:r>
        <w:rPr>
          <w:rFonts w:ascii="Arial" w:hAnsi="Arial"/>
          <w:sz w:val="29"/>
          <w:szCs w:val="29"/>
          <w:rtl w:val="0"/>
        </w:rPr>
        <w:t>).</w:t>
      </w:r>
      <w:r>
        <w:rPr>
          <w:rFonts w:ascii="Arial" w:cs="Arial" w:hAnsi="Arial" w:eastAsia="Arial"/>
          <w:sz w:val="29"/>
          <w:szCs w:val="29"/>
          <w:rtl w:val="0"/>
        </w:rPr>
        <w:br w:type="textWrapping"/>
        <w:t xml:space="preserve"> → Метрики</w:t>
      </w:r>
      <w:r>
        <w:rPr>
          <w:rFonts w:ascii="Arial" w:hAnsi="Arial"/>
          <w:sz w:val="29"/>
          <w:szCs w:val="29"/>
          <w:rtl w:val="0"/>
        </w:rPr>
        <w:t xml:space="preserve">: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Factuality, Reasoning Depth, Source Diversity</w:t>
      </w:r>
      <w:r>
        <w:rPr>
          <w:rFonts w:ascii="Arial" w:hAnsi="Arial"/>
          <w:sz w:val="29"/>
          <w:szCs w:val="29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outline w:val="0"/>
          <w:color w:val="808080"/>
          <w:sz w:val="36"/>
          <w:szCs w:val="36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107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Arial" w:hAnsi="Arial" w:hint="default"/>
          <w:b w:val="1"/>
          <w:bCs w:val="1"/>
          <w:sz w:val="45"/>
          <w:szCs w:val="45"/>
          <w:rtl w:val="0"/>
          <w:lang w:val="ru-RU"/>
        </w:rPr>
        <w:t>Советы и подсказки</w:t>
      </w:r>
    </w:p>
    <w:p>
      <w:pPr>
        <w:pStyle w:val="Default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Arial" w:hAnsi="Arial" w:hint="default"/>
          <w:sz w:val="29"/>
          <w:szCs w:val="29"/>
          <w:rtl w:val="0"/>
          <w:lang w:val="ru-RU"/>
        </w:rPr>
      </w:pPr>
      <w:r>
        <w:rPr>
          <w:rFonts w:ascii="Arial" w:hAnsi="Arial" w:hint="default"/>
          <w:sz w:val="29"/>
          <w:szCs w:val="29"/>
          <w:rtl w:val="0"/>
          <w:lang w:val="ru-RU"/>
        </w:rPr>
        <w:t xml:space="preserve">Используйте открытые </w:t>
      </w:r>
      <w:r>
        <w:rPr>
          <w:rFonts w:ascii="Arial" w:hAnsi="Arial"/>
          <w:sz w:val="29"/>
          <w:szCs w:val="29"/>
          <w:rtl w:val="0"/>
          <w:lang w:val="en-US"/>
        </w:rPr>
        <w:t xml:space="preserve">API </w:t>
      </w:r>
      <w:r>
        <w:rPr>
          <w:rFonts w:ascii="Arial" w:hAnsi="Arial" w:hint="default"/>
          <w:sz w:val="29"/>
          <w:szCs w:val="29"/>
          <w:rtl w:val="0"/>
        </w:rPr>
        <w:t xml:space="preserve">для поиска и скрапинга </w:t>
      </w:r>
      <w:r>
        <w:rPr>
          <w:rFonts w:ascii="Arial" w:hAnsi="Arial"/>
          <w:sz w:val="29"/>
          <w:szCs w:val="29"/>
          <w:rtl w:val="0"/>
          <w:lang w:val="en-US"/>
        </w:rPr>
        <w:t>- https://github.com/vakovalskii/searxng-docker-tavily-adapter</w:t>
      </w:r>
    </w:p>
    <w:p>
      <w:pPr>
        <w:pStyle w:val="Default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Arial" w:hAnsi="Arial"/>
          <w:sz w:val="29"/>
          <w:szCs w:val="29"/>
          <w:rtl w:val="0"/>
          <w:lang w:val="nl-NL"/>
        </w:rPr>
      </w:pPr>
      <w:r>
        <w:rPr>
          <w:rFonts w:ascii="Arial" w:hAnsi="Arial"/>
          <w:sz w:val="29"/>
          <w:szCs w:val="29"/>
          <w:rtl w:val="0"/>
          <w:lang w:val="nl-NL"/>
        </w:rPr>
        <w:t xml:space="preserve">Multi-hop 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рассуждения можно реализовать через </w:t>
      </w:r>
      <w:r>
        <w:rPr>
          <w:rFonts w:ascii="Arial" w:hAnsi="Arial"/>
          <w:b w:val="1"/>
          <w:bCs w:val="1"/>
          <w:sz w:val="29"/>
          <w:szCs w:val="29"/>
          <w:rtl w:val="0"/>
          <w:lang w:val="fr-FR"/>
        </w:rPr>
        <w:t>LangChain / LangGraph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 или собственный цикл</w:t>
      </w:r>
      <w:r>
        <w:rPr>
          <w:rFonts w:ascii="Arial" w:hAnsi="Arial"/>
          <w:sz w:val="29"/>
          <w:szCs w:val="29"/>
          <w:rtl w:val="0"/>
        </w:rPr>
        <w:t>.</w:t>
      </w:r>
    </w:p>
    <w:p>
      <w:pPr>
        <w:pStyle w:val="Default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Arial" w:hAnsi="Arial" w:hint="default"/>
          <w:sz w:val="29"/>
          <w:szCs w:val="29"/>
          <w:rtl w:val="0"/>
          <w:lang w:val="ru-RU"/>
        </w:rPr>
      </w:pPr>
      <w:r>
        <w:rPr>
          <w:rFonts w:ascii="Arial" w:hAnsi="Arial" w:hint="default"/>
          <w:sz w:val="29"/>
          <w:szCs w:val="29"/>
          <w:rtl w:val="0"/>
          <w:lang w:val="ru-RU"/>
        </w:rPr>
        <w:t>Добавьте “</w:t>
      </w:r>
      <w:r>
        <w:rPr>
          <w:rFonts w:ascii="Arial" w:hAnsi="Arial"/>
          <w:sz w:val="29"/>
          <w:szCs w:val="29"/>
          <w:rtl w:val="0"/>
          <w:lang w:val="en-US"/>
        </w:rPr>
        <w:t>Explain your reasoning</w:t>
      </w:r>
      <w:r>
        <w:rPr>
          <w:rFonts w:ascii="Arial" w:hAnsi="Arial" w:hint="default"/>
          <w:sz w:val="29"/>
          <w:szCs w:val="29"/>
          <w:rtl w:val="0"/>
        </w:rPr>
        <w:t>”</w:t>
      </w:r>
      <w:r>
        <w:rPr>
          <w:rFonts w:ascii="Arial" w:hAnsi="Arial"/>
          <w:sz w:val="29"/>
          <w:szCs w:val="29"/>
          <w:rtl w:val="0"/>
        </w:rPr>
        <w:t xml:space="preserve">: </w:t>
      </w:r>
      <w:r>
        <w:rPr>
          <w:rFonts w:ascii="Arial" w:hAnsi="Arial" w:hint="default"/>
          <w:sz w:val="29"/>
          <w:szCs w:val="29"/>
          <w:rtl w:val="0"/>
          <w:lang w:val="ru-RU"/>
        </w:rPr>
        <w:t>пусть ассистент объясняет</w:t>
      </w:r>
      <w:r>
        <w:rPr>
          <w:rFonts w:ascii="Arial" w:hAnsi="Arial"/>
          <w:sz w:val="29"/>
          <w:szCs w:val="29"/>
          <w:rtl w:val="0"/>
        </w:rPr>
        <w:t xml:space="preserve">, </w:t>
      </w:r>
      <w:r>
        <w:rPr>
          <w:rFonts w:ascii="Arial" w:hAnsi="Arial" w:hint="default"/>
          <w:sz w:val="29"/>
          <w:szCs w:val="29"/>
          <w:rtl w:val="0"/>
          <w:lang w:val="ru-RU"/>
        </w:rPr>
        <w:t>почему сделал такой вывод</w:t>
      </w:r>
      <w:r>
        <w:rPr>
          <w:rFonts w:ascii="Arial" w:hAnsi="Arial"/>
          <w:sz w:val="29"/>
          <w:szCs w:val="29"/>
          <w:rtl w:val="0"/>
        </w:rPr>
        <w:t>.</w:t>
      </w:r>
    </w:p>
    <w:p>
      <w:pPr>
        <w:pStyle w:val="Default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ascii="Arial" w:hAnsi="Arial" w:hint="default"/>
          <w:sz w:val="29"/>
          <w:szCs w:val="29"/>
          <w:rtl w:val="0"/>
          <w:lang w:val="ru-RU"/>
        </w:rPr>
      </w:pPr>
      <w:r>
        <w:rPr>
          <w:rFonts w:ascii="Arial" w:hAnsi="Arial" w:hint="default"/>
          <w:sz w:val="29"/>
          <w:szCs w:val="29"/>
          <w:rtl w:val="0"/>
          <w:lang w:val="ru-RU"/>
        </w:rPr>
        <w:t xml:space="preserve">Покажите разницу между </w:t>
      </w:r>
      <w:r>
        <w:rPr>
          <w:rFonts w:ascii="Arial" w:hAnsi="Arial"/>
          <w:b w:val="1"/>
          <w:bCs w:val="1"/>
          <w:sz w:val="29"/>
          <w:szCs w:val="29"/>
          <w:rtl w:val="0"/>
          <w:lang w:val="fr-FR"/>
        </w:rPr>
        <w:t>Simple Mode</w:t>
      </w:r>
      <w:r>
        <w:rPr>
          <w:rFonts w:ascii="Arial" w:hAnsi="Arial" w:hint="default"/>
          <w:sz w:val="29"/>
          <w:szCs w:val="29"/>
          <w:rtl w:val="0"/>
          <w:lang w:val="ru-RU"/>
        </w:rPr>
        <w:t xml:space="preserve"> и </w:t>
      </w:r>
      <w:r>
        <w:rPr>
          <w:rFonts w:ascii="Arial" w:hAnsi="Arial"/>
          <w:b w:val="1"/>
          <w:bCs w:val="1"/>
          <w:sz w:val="29"/>
          <w:szCs w:val="29"/>
          <w:rtl w:val="0"/>
          <w:lang w:val="it-IT"/>
        </w:rPr>
        <w:t>Pro Mode</w:t>
      </w:r>
      <w:r>
        <w:rPr>
          <w:rFonts w:ascii="Arial" w:hAnsi="Arial"/>
          <w:sz w:val="29"/>
          <w:szCs w:val="29"/>
          <w:rtl w:val="0"/>
          <w:lang w:val="ru-RU"/>
        </w:rPr>
        <w:t xml:space="preserve"> -</w:t>
      </w:r>
      <w:r>
        <w:rPr>
          <w:rFonts w:ascii="Arial" w:hAnsi="Arial" w:hint="default"/>
          <w:sz w:val="29"/>
          <w:szCs w:val="29"/>
          <w:rtl w:val="0"/>
          <w:lang w:val="ru-RU"/>
        </w:rPr>
        <w:t>  это главный визуальный эффект в демо</w:t>
      </w:r>
      <w:r>
        <w:rPr>
          <w:rFonts w:ascii="Arial" w:hAnsi="Arial"/>
          <w:sz w:val="29"/>
          <w:szCs w:val="29"/>
          <w:rtl w:val="0"/>
        </w:rPr>
        <w:t>.</w:t>
      </w:r>
    </w:p>
    <w:p>
      <w:pPr>
        <w:pStyle w:val="Default"/>
        <w:numPr>
          <w:ilvl w:val="0"/>
          <w:numId w:val="7"/>
        </w:numPr>
        <w:bidi w:val="0"/>
        <w:spacing w:before="0" w:after="320" w:line="240" w:lineRule="auto"/>
        <w:ind w:right="0"/>
        <w:jc w:val="left"/>
        <w:rPr>
          <w:rFonts w:ascii="Arial" w:hAnsi="Arial" w:hint="default"/>
          <w:sz w:val="29"/>
          <w:szCs w:val="29"/>
          <w:rtl w:val="0"/>
        </w:rPr>
      </w:pPr>
      <w:r>
        <w:rPr>
          <w:rFonts w:ascii="Arial" w:hAnsi="Arial" w:hint="default"/>
          <w:sz w:val="29"/>
          <w:szCs w:val="29"/>
          <w:rtl w:val="0"/>
        </w:rPr>
        <w:t xml:space="preserve">Тестируйте пайплайн на </w:t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 xml:space="preserve">open-source </w:t>
      </w:r>
      <w:r>
        <w:rPr>
          <w:rFonts w:ascii="Arial" w:hAnsi="Arial" w:hint="default"/>
          <w:b w:val="1"/>
          <w:bCs w:val="1"/>
          <w:sz w:val="29"/>
          <w:szCs w:val="29"/>
          <w:rtl w:val="0"/>
        </w:rPr>
        <w:t>моделях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Numbered.0"/>
  </w:abstractNum>
  <w:abstractNum w:abstractNumId="3">
    <w:multiLevelType w:val="hybridMultilevel"/>
    <w:styleLink w:val="Numbered.0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38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332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426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520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614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708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802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Bullet"/>
  </w:abstractNum>
  <w:abstractNum w:abstractNumId="5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4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numbering" w:styleId="Numbered.0">
    <w:name w:val="Numbered.0"/>
    <w:pPr>
      <w:numPr>
        <w:numId w:val="3"/>
      </w:numPr>
    </w:pPr>
  </w:style>
  <w:style w:type="numbering" w:styleId="Bullet">
    <w:name w:val="Bullet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