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33CC" w14:textId="4D9B4B06" w:rsidR="00541613" w:rsidRDefault="002B3A2E">
      <w:r>
        <w:t xml:space="preserve">Таблица 1 </w:t>
      </w:r>
      <w:r w:rsidR="00541613">
        <w:t>Параметры пучка на входе в согласующую секцию.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1613" w14:paraId="26F9386B" w14:textId="77777777" w:rsidTr="00541613">
        <w:tc>
          <w:tcPr>
            <w:tcW w:w="3115" w:type="dxa"/>
          </w:tcPr>
          <w:p w14:paraId="1ED54B38" w14:textId="3DC3725E" w:rsidR="00541613" w:rsidRDefault="00541613" w:rsidP="00541613">
            <w:pPr>
              <w:jc w:val="center"/>
            </w:pPr>
            <w:r>
              <w:t>Параметр</w:t>
            </w:r>
          </w:p>
        </w:tc>
        <w:tc>
          <w:tcPr>
            <w:tcW w:w="3115" w:type="dxa"/>
          </w:tcPr>
          <w:p w14:paraId="77B35FF5" w14:textId="70EEC77E" w:rsidR="00541613" w:rsidRDefault="00541613" w:rsidP="00541613">
            <w:r>
              <w:t>Горизонтальная плоскость (X)</w:t>
            </w:r>
          </w:p>
        </w:tc>
        <w:tc>
          <w:tcPr>
            <w:tcW w:w="3115" w:type="dxa"/>
          </w:tcPr>
          <w:p w14:paraId="3775382F" w14:textId="7E595994" w:rsidR="00541613" w:rsidRDefault="00541613" w:rsidP="00541613">
            <w:r>
              <w:t>Вертикальная плоскость (Y)</w:t>
            </w:r>
          </w:p>
        </w:tc>
      </w:tr>
      <w:tr w:rsidR="00541613" w14:paraId="2DDEB599" w14:textId="77777777" w:rsidTr="00541613">
        <w:tc>
          <w:tcPr>
            <w:tcW w:w="3115" w:type="dxa"/>
          </w:tcPr>
          <w:p w14:paraId="41F63670" w14:textId="534CACC5" w:rsidR="00541613" w:rsidRDefault="00541613" w:rsidP="00541613">
            <w:r>
              <w:t>β-функция</w:t>
            </w:r>
          </w:p>
        </w:tc>
        <w:tc>
          <w:tcPr>
            <w:tcW w:w="3115" w:type="dxa"/>
          </w:tcPr>
          <w:p w14:paraId="1D93512A" w14:textId="025A7FC0" w:rsidR="00541613" w:rsidRDefault="00541613" w:rsidP="00541613">
            <w:r>
              <w:t>5.0 м</w:t>
            </w:r>
          </w:p>
        </w:tc>
        <w:tc>
          <w:tcPr>
            <w:tcW w:w="3115" w:type="dxa"/>
          </w:tcPr>
          <w:p w14:paraId="379D7001" w14:textId="34572A28" w:rsidR="00541613" w:rsidRDefault="00541613" w:rsidP="00541613">
            <w:r>
              <w:t>2.5 м</w:t>
            </w:r>
          </w:p>
        </w:tc>
      </w:tr>
      <w:tr w:rsidR="00541613" w14:paraId="09C3A7B9" w14:textId="77777777" w:rsidTr="00541613">
        <w:tc>
          <w:tcPr>
            <w:tcW w:w="3115" w:type="dxa"/>
          </w:tcPr>
          <w:p w14:paraId="53E98340" w14:textId="493585FC" w:rsidR="00541613" w:rsidRDefault="00541613" w:rsidP="00541613">
            <w:r>
              <w:t>α-функция</w:t>
            </w:r>
          </w:p>
        </w:tc>
        <w:tc>
          <w:tcPr>
            <w:tcW w:w="3115" w:type="dxa"/>
          </w:tcPr>
          <w:p w14:paraId="405D11D4" w14:textId="46E2556A" w:rsidR="00541613" w:rsidRDefault="00541613" w:rsidP="00541613">
            <w:r>
              <w:t>-0.5</w:t>
            </w:r>
          </w:p>
        </w:tc>
        <w:tc>
          <w:tcPr>
            <w:tcW w:w="3115" w:type="dxa"/>
          </w:tcPr>
          <w:p w14:paraId="4D81DB37" w14:textId="108C0ABA" w:rsidR="00541613" w:rsidRDefault="00541613" w:rsidP="00541613">
            <w:r>
              <w:t>+0.3</w:t>
            </w:r>
            <w:r>
              <w:tab/>
            </w:r>
          </w:p>
        </w:tc>
      </w:tr>
      <w:tr w:rsidR="00541613" w14:paraId="13F81693" w14:textId="77777777" w:rsidTr="00541613">
        <w:tc>
          <w:tcPr>
            <w:tcW w:w="3115" w:type="dxa"/>
          </w:tcPr>
          <w:p w14:paraId="32061669" w14:textId="1D593ED4" w:rsidR="00541613" w:rsidRDefault="00541613" w:rsidP="00541613">
            <w:r>
              <w:t>Эмиттанс (ε)</w:t>
            </w:r>
          </w:p>
        </w:tc>
        <w:tc>
          <w:tcPr>
            <w:tcW w:w="3115" w:type="dxa"/>
          </w:tcPr>
          <w:p w14:paraId="2E968872" w14:textId="71AA6B65" w:rsidR="00541613" w:rsidRDefault="00541613" w:rsidP="00541613">
            <w:r>
              <w:t>10 нм·рад</w:t>
            </w:r>
          </w:p>
        </w:tc>
        <w:tc>
          <w:tcPr>
            <w:tcW w:w="3115" w:type="dxa"/>
          </w:tcPr>
          <w:p w14:paraId="5FFD5022" w14:textId="259096A6" w:rsidR="00541613" w:rsidRDefault="00541613" w:rsidP="00541613">
            <w:r>
              <w:t>2 нм·рад</w:t>
            </w:r>
          </w:p>
        </w:tc>
      </w:tr>
    </w:tbl>
    <w:p w14:paraId="7ECF4E2E" w14:textId="2EB7C063" w:rsidR="005925B2" w:rsidRDefault="00541613" w:rsidP="00541613">
      <w:r>
        <w:tab/>
      </w:r>
      <w:r>
        <w:tab/>
      </w:r>
    </w:p>
    <w:p w14:paraId="295E8074" w14:textId="250FCECF" w:rsidR="00541613" w:rsidRDefault="002B3A2E" w:rsidP="00541613">
      <w:r>
        <w:t xml:space="preserve">Таблица 2 </w:t>
      </w:r>
      <w:r w:rsidR="00541613">
        <w:t>Параметры канала на входе в ускоритель.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1613" w14:paraId="466EF474" w14:textId="77777777" w:rsidTr="0023483C">
        <w:tc>
          <w:tcPr>
            <w:tcW w:w="3115" w:type="dxa"/>
          </w:tcPr>
          <w:p w14:paraId="5C9C8394" w14:textId="77777777" w:rsidR="00541613" w:rsidRDefault="00541613" w:rsidP="0023483C">
            <w:pPr>
              <w:jc w:val="center"/>
            </w:pPr>
            <w:r>
              <w:t>Параметр</w:t>
            </w:r>
          </w:p>
        </w:tc>
        <w:tc>
          <w:tcPr>
            <w:tcW w:w="3115" w:type="dxa"/>
          </w:tcPr>
          <w:p w14:paraId="7B70B29B" w14:textId="77777777" w:rsidR="00541613" w:rsidRDefault="00541613" w:rsidP="0023483C">
            <w:r>
              <w:t>Горизонтальная плоскость (X)</w:t>
            </w:r>
          </w:p>
        </w:tc>
        <w:tc>
          <w:tcPr>
            <w:tcW w:w="3115" w:type="dxa"/>
          </w:tcPr>
          <w:p w14:paraId="2D80EF74" w14:textId="77777777" w:rsidR="00541613" w:rsidRDefault="00541613" w:rsidP="0023483C">
            <w:r>
              <w:t>Вертикальная плоскость (Y)</w:t>
            </w:r>
          </w:p>
        </w:tc>
      </w:tr>
      <w:tr w:rsidR="00541613" w14:paraId="0A7CB5FF" w14:textId="77777777" w:rsidTr="0023483C">
        <w:tc>
          <w:tcPr>
            <w:tcW w:w="3115" w:type="dxa"/>
          </w:tcPr>
          <w:p w14:paraId="29A4F2A3" w14:textId="77777777" w:rsidR="00541613" w:rsidRDefault="00541613" w:rsidP="0023483C">
            <w:r>
              <w:t>β-функция</w:t>
            </w:r>
          </w:p>
        </w:tc>
        <w:tc>
          <w:tcPr>
            <w:tcW w:w="3115" w:type="dxa"/>
          </w:tcPr>
          <w:p w14:paraId="37FD31A7" w14:textId="405605A8" w:rsidR="00541613" w:rsidRDefault="00541613" w:rsidP="0023483C">
            <w:r w:rsidRPr="00541613">
              <w:t>8.0 м</w:t>
            </w:r>
          </w:p>
        </w:tc>
        <w:tc>
          <w:tcPr>
            <w:tcW w:w="3115" w:type="dxa"/>
          </w:tcPr>
          <w:p w14:paraId="0766B6BA" w14:textId="1661C169" w:rsidR="00541613" w:rsidRDefault="00541613" w:rsidP="0023483C">
            <w:r w:rsidRPr="00541613">
              <w:tab/>
              <w:t>4.0 м</w:t>
            </w:r>
          </w:p>
        </w:tc>
      </w:tr>
      <w:tr w:rsidR="00541613" w14:paraId="585713B8" w14:textId="77777777" w:rsidTr="0023483C">
        <w:tc>
          <w:tcPr>
            <w:tcW w:w="3115" w:type="dxa"/>
          </w:tcPr>
          <w:p w14:paraId="6D5EA27E" w14:textId="77777777" w:rsidR="00541613" w:rsidRDefault="00541613" w:rsidP="0023483C">
            <w:r>
              <w:t>α-функция</w:t>
            </w:r>
          </w:p>
        </w:tc>
        <w:tc>
          <w:tcPr>
            <w:tcW w:w="3115" w:type="dxa"/>
          </w:tcPr>
          <w:p w14:paraId="628CB814" w14:textId="79D40572" w:rsidR="00541613" w:rsidRDefault="00541613" w:rsidP="0023483C">
            <w:r>
              <w:t>0.</w:t>
            </w:r>
            <w:r w:rsidR="00B57CF5">
              <w:t>0</w:t>
            </w:r>
          </w:p>
        </w:tc>
        <w:tc>
          <w:tcPr>
            <w:tcW w:w="3115" w:type="dxa"/>
          </w:tcPr>
          <w:p w14:paraId="4B7EBE4B" w14:textId="29BE948C" w:rsidR="00541613" w:rsidRDefault="00541613" w:rsidP="0023483C">
            <w:r>
              <w:t>0.</w:t>
            </w:r>
            <w:r w:rsidR="00B57CF5">
              <w:t>0</w:t>
            </w:r>
            <w:r>
              <w:tab/>
            </w:r>
          </w:p>
        </w:tc>
      </w:tr>
      <w:tr w:rsidR="00541613" w14:paraId="4D5DBE89" w14:textId="77777777" w:rsidTr="0023483C">
        <w:tc>
          <w:tcPr>
            <w:tcW w:w="3115" w:type="dxa"/>
          </w:tcPr>
          <w:p w14:paraId="1F9C56D5" w14:textId="77777777" w:rsidR="00541613" w:rsidRDefault="00541613" w:rsidP="0023483C">
            <w:r>
              <w:t>Эмиттанс (ε)</w:t>
            </w:r>
          </w:p>
        </w:tc>
        <w:tc>
          <w:tcPr>
            <w:tcW w:w="3115" w:type="dxa"/>
          </w:tcPr>
          <w:p w14:paraId="4BBBECD0" w14:textId="77777777" w:rsidR="00541613" w:rsidRDefault="00541613" w:rsidP="0023483C">
            <w:r>
              <w:t>10 нм·рад</w:t>
            </w:r>
          </w:p>
        </w:tc>
        <w:tc>
          <w:tcPr>
            <w:tcW w:w="3115" w:type="dxa"/>
          </w:tcPr>
          <w:p w14:paraId="0378D3B0" w14:textId="77777777" w:rsidR="00541613" w:rsidRDefault="00541613" w:rsidP="0023483C">
            <w:r>
              <w:t>2 нм·рад</w:t>
            </w:r>
          </w:p>
        </w:tc>
      </w:tr>
      <w:tr w:rsidR="00B57CF5" w14:paraId="019AF775" w14:textId="77777777" w:rsidTr="0023483C">
        <w:tc>
          <w:tcPr>
            <w:tcW w:w="3115" w:type="dxa"/>
          </w:tcPr>
          <w:p w14:paraId="7AE655BE" w14:textId="66FF6985" w:rsidR="00B57CF5" w:rsidRDefault="00B57CF5" w:rsidP="0023483C">
            <w:r w:rsidRPr="00B57CF5">
              <w:t>Дисперсия (D)</w:t>
            </w:r>
            <w:r w:rsidRPr="00B57CF5">
              <w:tab/>
            </w:r>
            <w:r w:rsidRPr="00B57CF5">
              <w:tab/>
            </w:r>
          </w:p>
        </w:tc>
        <w:tc>
          <w:tcPr>
            <w:tcW w:w="3115" w:type="dxa"/>
          </w:tcPr>
          <w:p w14:paraId="71744791" w14:textId="2F2E529C" w:rsidR="00B57CF5" w:rsidRDefault="00B57CF5" w:rsidP="0023483C">
            <w:r w:rsidRPr="00B57CF5">
              <w:t>0.0 м</w:t>
            </w:r>
          </w:p>
        </w:tc>
        <w:tc>
          <w:tcPr>
            <w:tcW w:w="3115" w:type="dxa"/>
          </w:tcPr>
          <w:p w14:paraId="14EA7519" w14:textId="6F80026F" w:rsidR="00B57CF5" w:rsidRDefault="00B57CF5" w:rsidP="0023483C">
            <w:r w:rsidRPr="00B57CF5">
              <w:t>0.0 м</w:t>
            </w:r>
          </w:p>
        </w:tc>
      </w:tr>
    </w:tbl>
    <w:p w14:paraId="2F5CE39D" w14:textId="77777777" w:rsidR="00541613" w:rsidRDefault="00541613" w:rsidP="00541613"/>
    <w:p w14:paraId="3A14BF8D" w14:textId="1E83B30B" w:rsidR="002B3A2E" w:rsidRDefault="002B3A2E" w:rsidP="00541613">
      <w:r>
        <w:t>От команды требуется: Согласовать параметры пучка (табл 1) с каналом ускорителя (табл 2). Показать, из каких элементов магнитной системы состоит согласующий участок. Представить визуализацию изменения эмиттанса пучка в согласующем участке.</w:t>
      </w:r>
    </w:p>
    <w:p w14:paraId="5B3966D4" w14:textId="77777777" w:rsidR="002A2E25" w:rsidRDefault="002A2E25" w:rsidP="00541613"/>
    <w:p w14:paraId="38C52ABA" w14:textId="7D0A9ED6" w:rsidR="002A2E25" w:rsidRPr="002A2E25" w:rsidRDefault="002A2E25" w:rsidP="00541613">
      <w:r>
        <w:t xml:space="preserve">Пример визуализации и использования некоторых элементов магнитной системы вы найдете в этой папке. Чтобы лучше погрузиться в задачу, используйте литературу, например, материалы школ </w:t>
      </w:r>
      <w:r>
        <w:rPr>
          <w:lang w:val="en-US"/>
        </w:rPr>
        <w:t>CERN</w:t>
      </w:r>
      <w:r>
        <w:t>.</w:t>
      </w:r>
      <w:r>
        <w:br/>
      </w:r>
      <w:r>
        <w:br/>
        <w:t>Удачи!</w:t>
      </w:r>
    </w:p>
    <w:sectPr w:rsidR="002A2E25" w:rsidRPr="002A2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13"/>
    <w:rsid w:val="000E09E4"/>
    <w:rsid w:val="002A2E25"/>
    <w:rsid w:val="002B3A2E"/>
    <w:rsid w:val="00541613"/>
    <w:rsid w:val="005925B2"/>
    <w:rsid w:val="00B57CF5"/>
    <w:rsid w:val="00EC31EC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A87A"/>
  <w15:chartTrackingRefBased/>
  <w15:docId w15:val="{969CCF5B-3794-4780-9E06-F14365D0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6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6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6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6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6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6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6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6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6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6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6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1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</dc:creator>
  <cp:keywords/>
  <dc:description/>
  <cp:lastModifiedBy>Andrew B</cp:lastModifiedBy>
  <cp:revision>4</cp:revision>
  <dcterms:created xsi:type="dcterms:W3CDTF">2026-03-06T11:03:00Z</dcterms:created>
  <dcterms:modified xsi:type="dcterms:W3CDTF">2026-03-06T11:22:00Z</dcterms:modified>
</cp:coreProperties>
</file>