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E5B85" w:rsidR="00EE5B85" w:rsidP="00EE5B85" w:rsidRDefault="00EE5B85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5"/>
        <w:gridCol w:w="7337"/>
      </w:tblGrid>
      <w:tr w:rsidR="00E1573D" w:rsidTr="00EE5B8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r w:rsidRPr="00EE5B85">
              <w:rPr>
                <w:rFonts w:ascii="Times New Roman" w:hAnsi="Times New Roman" w:cs="Times New Roman"/>
                <w:noProof/>
                <w:sz w:val="16"/>
                <w:lang w:val="ru-RU"/>
              </w:rPr>
              <w:drawing>
                <wp:inline distT="0" distB="0" distL="0" distR="0" wp14:anchorId="2699B9F2" wp14:editId="727F5227">
                  <wp:extent cx="1698625" cy="540385"/>
                  <wp:effectExtent l="19050" t="19050" r="15875" b="12065"/>
                  <wp:docPr id="2" name="Рисунок 2" descr="ta_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_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625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r w:rsidRPr="00EE5B85"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риватне підприємство</w:t>
            </w:r>
            <w:r w:rsidRPr="00EE5B85">
              <w:rPr>
                <w:rFonts w:ascii="Times New Roman" w:hAnsi="Times New Roman" w:cs="Times New Roman"/>
                <w:sz w:val="24"/>
              </w:rPr>
              <w:t xml:space="preserve"> «ТА-Експерт-Сервіс»</w:t>
            </w: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ЄДРПОУ 36819974</w:t>
            </w: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юр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адреса: 58000, м. Чернівці, вул.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І.Франка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буд. 21 оф 2А</w:t>
            </w:r>
          </w:p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факт. адреса: 04071, м. Київ, вул. Костянтинівська, 22/17, оф 14</w:t>
            </w:r>
          </w:p>
        </w:tc>
      </w:tr>
      <w:tr w:rsidR="00E1573D" w:rsidTr="00EE5B85">
        <w:tc>
          <w:tcPr>
            <w:tcW w:w="3085" w:type="dxa"/>
            <w:tcBorders>
              <w:top w:val="nil"/>
              <w:left w:val="nil"/>
              <w:bottom w:val="triple" w:color="auto" w:sz="4" w:space="0"/>
              <w:right w:val="nil"/>
            </w:tcBorders>
          </w:tcPr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37" w:type="dxa"/>
            <w:tcBorders>
              <w:top w:val="nil"/>
              <w:left w:val="nil"/>
              <w:bottom w:val="triple" w:color="auto" w:sz="4" w:space="0"/>
              <w:right w:val="nil"/>
            </w:tcBorders>
          </w:tcPr>
          <w:p w:rsidR="00E1573D" w:rsidP="00E1573D" w:rsidRDefault="00E157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E5B85" w:rsidP="00EE5B85" w:rsidRDefault="00EE5B85">
      <w:pPr>
        <w:rPr>
          <w:rFonts w:ascii="Times New Roman" w:hAnsi="Times New Roman" w:cs="Times New Roman"/>
          <w:sz w:val="24"/>
        </w:rPr>
      </w:pPr>
    </w:p>
    <w:p w:rsidRPr="005D77E5" w:rsidR="00EE5B85" w:rsidP="00EE5B85" w:rsidRDefault="00EE5B8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E5B85">
        <w:rPr>
          <w:rFonts w:ascii="Times New Roman" w:hAnsi="Times New Roman" w:cs="Times New Roman"/>
          <w:b/>
          <w:sz w:val="28"/>
        </w:rPr>
        <w:t>РАХУНОК №</w:t>
      </w:r>
      <w:r>
        <w:rPr>
          <w:rFonts w:ascii="Times New Roman" w:hAnsi="Times New Roman" w:cs="Times New Roman"/>
          <w:b/>
          <w:sz w:val="28"/>
        </w:rPr>
        <w:t xml:space="preserve"> </w:t>
      </w:r>
      <w:bookmarkStart w:name="OrderId" w:id="0"/>
      <w:bookmarkEnd w:id="0"/>
      <w:r>
        <w:rPr>
          <w:rFonts w:ascii="Times New Roman" w:hAnsi="Times New Roman" w:cs="Times New Roman"/>
          <w:sz w:val="28"/>
          <w:b w:val="true"/>
        </w:rPr>
        <w:t>2018110001P1</w:t>
      </w:r>
    </w:p>
    <w:p w:rsidRPr="007155AB" w:rsidR="00EE5B85" w:rsidP="00EE5B85" w:rsidRDefault="007155A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</w:t>
      </w:r>
      <w:r w:rsidRPr="00EE5B85" w:rsidR="00EE5B85">
        <w:rPr>
          <w:rFonts w:ascii="Times New Roman" w:hAnsi="Times New Roman" w:cs="Times New Roman"/>
          <w:b/>
          <w:sz w:val="24"/>
        </w:rPr>
        <w:t>ід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name="Date" w:id="1"/>
      <w:bookmarkEnd w:id="1"/>
      <w:r>
        <w:rPr>
          <w:rFonts w:ascii="Times New Roman" w:hAnsi="Times New Roman" w:cs="Times New Roman"/>
          <w:sz w:val="20"/>
          <w:b w:val="true"/>
        </w:rPr>
        <w:t>"10" листопада 2018р</w:t>
      </w:r>
    </w:p>
    <w:p w:rsidR="00EE5B85" w:rsidP="00EE5B85" w:rsidRDefault="00EE5B85">
      <w:pPr>
        <w:rPr>
          <w:rFonts w:ascii="Times New Roman" w:hAnsi="Times New Roman" w:cs="Times New Roman"/>
          <w:b/>
          <w:sz w:val="24"/>
        </w:rPr>
      </w:pPr>
    </w:p>
    <w:p w:rsidR="00EE5B85" w:rsidP="00EE5B85" w:rsidRDefault="00EE5B85">
      <w:pPr>
        <w:rPr>
          <w:rFonts w:ascii="Times New Roman" w:hAnsi="Times New Roman" w:cs="Times New Roman"/>
          <w:b/>
          <w:sz w:val="28"/>
        </w:rPr>
      </w:pPr>
    </w:p>
    <w:p w:rsidR="00EE5B85" w:rsidP="00EE5B85" w:rsidRDefault="00EE5B85">
      <w:pPr>
        <w:rPr>
          <w:rFonts w:ascii="Times New Roman" w:hAnsi="Times New Roman" w:cs="Times New Roman"/>
          <w:b/>
          <w:sz w:val="28"/>
        </w:rPr>
      </w:pPr>
      <w:r w:rsidRPr="00EE5B85">
        <w:rPr>
          <w:rFonts w:ascii="Times New Roman" w:hAnsi="Times New Roman" w:cs="Times New Roman"/>
          <w:b/>
          <w:sz w:val="28"/>
        </w:rPr>
        <w:t>ВИКОНАВЕЦЬ: ПП «ТА-Експерт-Сервіс»</w:t>
      </w:r>
    </w:p>
    <w:p w:rsidRPr="00BB0E49" w:rsidR="00E979CD" w:rsidP="00EE5B85" w:rsidRDefault="00E979CD">
      <w:pPr>
        <w:rPr>
          <w:rFonts w:ascii="Times New Roman" w:hAnsi="Times New Roman" w:cs="Times New Roman"/>
          <w:sz w:val="24"/>
          <w:lang w:val="ru-RU"/>
        </w:rPr>
      </w:pPr>
      <w:bookmarkStart w:name="Recv" w:id="2"/>
      <w:bookmarkEnd w:id="2"/>
      <w:r>
        <w:rPr>
          <w:rFonts w:ascii="Times New Roman" w:hAnsi="Times New Roman" w:cs="Times New Roman"/>
          <w:sz w:val="24"/>
        </w:rPr>
        <w:t>код ЄДРПОУ – 36819974 р/р 26001383392400  відкритий в АТ "УкрСиббанк" МФО 351005</w:t>
      </w:r>
    </w:p>
    <w:p w:rsidR="00D275DA" w:rsidP="00EE5B85" w:rsidRDefault="00D27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ПЛАТНИК</w:t>
      </w:r>
      <w:r w:rsidRPr="00D275D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bookmarkStart w:name="ClientName" w:id="3"/>
      <w:bookmarkEnd w:id="3"/>
      <w:r>
        <w:rPr>
          <w:rFonts w:ascii="Times New Roman" w:hAnsi="Times New Roman" w:cs="Times New Roman"/>
          <w:sz w:val="28"/>
        </w:rPr>
        <w:t>Петренко Іван Вікторович</w:t>
      </w:r>
    </w:p>
    <w:p w:rsidR="00E979CD" w:rsidP="00EE5B85" w:rsidRDefault="00E979CD">
      <w:pPr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5989"/>
        <w:gridCol w:w="3474"/>
      </w:tblGrid>
      <w:tr w:rsidRPr="00BB0E49" w:rsidR="00BB0E49" w:rsidTr="007C1951">
        <w:tc>
          <w:tcPr>
            <w:tcW w:w="959" w:type="dxa"/>
            <w:shd w:val="clear" w:color="auto" w:fill="F2F2F2" w:themeFill="background1" w:themeFillShade="F2"/>
          </w:tcPr>
          <w:p w:rsidRPr="00BB0E49" w:rsidR="00BB0E49" w:rsidP="00770ECB" w:rsidRDefault="00BB0E49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bookmarkStart w:name="Table" w:id="4"/>
            <w:bookmarkEnd w:id="4"/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№з/п</w:t>
            </w:r>
          </w:p>
        </w:tc>
        <w:tc>
          <w:tcPr>
            <w:tcW w:w="5989" w:type="dxa"/>
            <w:shd w:val="clear" w:color="auto" w:fill="F2F2F2" w:themeFill="background1" w:themeFillShade="F2"/>
          </w:tcPr>
          <w:p w:rsidRPr="00BB0E49" w:rsidR="00BB0E49" w:rsidP="00770ECB" w:rsidRDefault="00BB0E49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Призначення платежу</w:t>
            </w:r>
          </w:p>
        </w:tc>
        <w:tc>
          <w:tcPr>
            <w:tcW w:w="3474" w:type="dxa"/>
            <w:shd w:val="clear" w:color="auto" w:fill="F2F2F2" w:themeFill="background1" w:themeFillShade="F2"/>
          </w:tcPr>
          <w:p w:rsidRPr="00BB0E49" w:rsidR="00BB0E49" w:rsidP="00770ECB" w:rsidRDefault="00BB0E49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Сума, грн. без ПДВ</w:t>
            </w:r>
          </w:p>
        </w:tc>
      </w:tr>
      <w:tr>
        <w:tc>
          <w:tcPr>
            <w:shd w:val="clear" w:color="auto" w:fill="F2F2F2"/>
            <w:tcMar>
              <w:bottom w:w="320"/>
            </w:tcMar>
          </w:tcPr>
          <w:p>
            <w:r>
              <w:rPr>
                <w:b w:val="true"/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shd w:val="clear" w:color="auto" w:fill="F2F2F2"/>
            <w:tcMar>
              <w:bottom w:w="320"/>
            </w:tcMar>
          </w:tcPr>
          <w:p>
            <w:r>
              <w:rPr>
                <w:b w:val="true"/>
                <w:rFonts w:ascii="Times New Roman" w:hAnsi="Times New Roman" w:cs="Times New Roman"/>
                <w:sz w:val="28"/>
              </w:rPr>
              <w:t>Ocinka</w:t>
            </w:r>
          </w:p>
        </w:tc>
        <w:tc>
          <w:tcPr>
            <w:shd w:val="clear" w:color="auto" w:fill="F2F2F2"/>
            <w:tcMar>
              <w:bottom w:w="320"/>
            </w:tcMar>
          </w:tcPr>
          <w:p>
            <w:r>
              <w:rPr>
                <w:b w:val="true"/>
                <w:rFonts w:ascii="Times New Roman" w:hAnsi="Times New Roman" w:cs="Times New Roman"/>
                <w:sz w:val="28"/>
              </w:rPr>
              <w:t>12000,00</w:t>
            </w:r>
          </w:p>
        </w:tc>
      </w:tr>
      <w:tr>
        <w:tc>
          <w:p>
            <w:r>
              <w:t/>
            </w:r>
          </w:p>
          <w:tcPr>
            <w:shd w:val="clear" w:color="auto" w:fill="D3D3D3"/>
          </w:tcPr>
        </w:tc>
        <w:tc>
          <w:p>
            <w:r>
              <w:rPr>
                <w:b w:val="true"/>
                <w:rFonts w:ascii="Times New Roman" w:hAnsi="Times New Roman" w:cs="Times New Roman"/>
                <w:sz w:val="28"/>
              </w:rPr>
              <w:t>Разом</w:t>
            </w:r>
          </w:p>
          <w:tcPr>
            <w:shd w:val="clear" w:color="auto" w:fill="D3D3D3"/>
          </w:tcPr>
        </w:tc>
        <w:tc>
          <w:p>
            <w:r>
              <w:rPr>
                <w:b w:val="true"/>
                <w:rFonts w:ascii="Times New Roman" w:hAnsi="Times New Roman" w:cs="Times New Roman"/>
                <w:sz w:val="28"/>
              </w:rPr>
              <w:t>12000,00</w:t>
            </w:r>
          </w:p>
          <w:tcPr>
            <w:shd w:val="clear" w:color="auto" w:fill="D3D3D3"/>
          </w:tcPr>
        </w:tc>
      </w:tr>
    </w:tbl>
    <w:p w:rsidR="00E1573D" w:rsidP="00E979CD" w:rsidRDefault="00E1573D">
      <w:pPr>
        <w:rPr>
          <w:rFonts w:ascii="Times New Roman" w:hAnsi="Times New Roman" w:cs="Times New Roman"/>
          <w:b/>
          <w:sz w:val="28"/>
        </w:rPr>
      </w:pPr>
    </w:p>
    <w:p w:rsidR="00E1573D" w:rsidP="00E979CD" w:rsidRDefault="00E1573D">
      <w:pPr>
        <w:rPr>
          <w:rFonts w:ascii="Times New Roman" w:hAnsi="Times New Roman" w:cs="Times New Roman"/>
          <w:b/>
          <w:sz w:val="28"/>
        </w:rPr>
      </w:pPr>
      <w:bookmarkStart w:name="_GoBack" w:id="5"/>
      <w:bookmarkEnd w:id="5"/>
    </w:p>
    <w:p w:rsidR="00E1573D" w:rsidP="00E979CD" w:rsidRDefault="00E1573D">
      <w:pPr>
        <w:rPr>
          <w:rFonts w:ascii="Times New Roman" w:hAnsi="Times New Roman" w:cs="Times New Roman"/>
          <w:b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b/>
          <w:i/>
          <w:sz w:val="28"/>
        </w:rPr>
      </w:pPr>
      <w:r w:rsidRPr="00E979CD">
        <w:rPr>
          <w:rFonts w:ascii="Times New Roman" w:hAnsi="Times New Roman" w:cs="Times New Roman"/>
          <w:b/>
          <w:sz w:val="28"/>
        </w:rPr>
        <w:t>До оплати:</w:t>
      </w:r>
      <w:r w:rsidRPr="00BB0E49">
        <w:rPr>
          <w:rFonts w:ascii="Times New Roman" w:hAnsi="Times New Roman" w:cs="Times New Roman"/>
          <w:b/>
          <w:sz w:val="28"/>
          <w:lang w:val="ru-RU"/>
        </w:rPr>
        <w:t xml:space="preserve"> </w:t>
      </w:r>
      <w:bookmarkStart w:name="Sum" w:id="6"/>
      <w:bookmarkEnd w:id="6"/>
      <w:r>
        <w:rPr>
          <w:rFonts w:ascii="Times New Roman" w:hAnsi="Times New Roman" w:cs="Times New Roman"/>
          <w:sz w:val="28"/>
        </w:rPr>
        <w:t>12000,00 (дванадцять тисяч гривень 00 копійок)</w:t>
      </w:r>
      <w:r w:rsidRPr="00E979CD">
        <w:rPr>
          <w:rFonts w:ascii="Times New Roman" w:hAnsi="Times New Roman" w:cs="Times New Roman"/>
          <w:sz w:val="28"/>
        </w:rPr>
        <w:t xml:space="preserve"> </w:t>
      </w:r>
      <w:r w:rsidRPr="00E979CD">
        <w:rPr>
          <w:rFonts w:ascii="Times New Roman" w:hAnsi="Times New Roman" w:cs="Times New Roman"/>
          <w:b/>
          <w:i/>
          <w:sz w:val="28"/>
        </w:rPr>
        <w:t>без ПДВ</w:t>
      </w: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sz w:val="28"/>
        </w:rPr>
      </w:pPr>
    </w:p>
    <w:p w:rsidRPr="00E979CD" w:rsidR="00E979CD" w:rsidP="00E979CD" w:rsidRDefault="00E979CD">
      <w:pPr>
        <w:rPr>
          <w:rFonts w:ascii="Times New Roman" w:hAnsi="Times New Roman" w:cs="Times New Roman"/>
          <w:b/>
          <w:sz w:val="24"/>
        </w:rPr>
      </w:pPr>
      <w:r w:rsidRPr="00E979CD">
        <w:rPr>
          <w:rFonts w:ascii="Times New Roman" w:hAnsi="Times New Roman" w:cs="Times New Roman"/>
          <w:b/>
          <w:sz w:val="24"/>
        </w:rPr>
        <w:t xml:space="preserve">Директор </w:t>
      </w:r>
      <w:r w:rsidRPr="00E979CD">
        <w:rPr>
          <w:rFonts w:ascii="Times New Roman" w:hAnsi="Times New Roman" w:cs="Times New Roman"/>
          <w:b/>
          <w:sz w:val="24"/>
        </w:rPr>
        <w:tab/>
      </w:r>
      <w:r w:rsidRPr="00E979CD">
        <w:rPr>
          <w:rFonts w:ascii="Times New Roman" w:hAnsi="Times New Roman" w:cs="Times New Roman"/>
          <w:b/>
          <w:sz w:val="24"/>
        </w:rPr>
        <w:tab/>
        <w:t xml:space="preserve">                                                                                </w:t>
      </w:r>
      <w:proofErr w:type="spellStart"/>
      <w:r w:rsidRPr="00E979CD">
        <w:rPr>
          <w:rFonts w:ascii="Times New Roman" w:hAnsi="Times New Roman" w:cs="Times New Roman"/>
          <w:b/>
          <w:sz w:val="24"/>
        </w:rPr>
        <w:t>Товарницький</w:t>
      </w:r>
      <w:proofErr w:type="spellEnd"/>
      <w:r w:rsidRPr="00E979CD">
        <w:rPr>
          <w:rFonts w:ascii="Times New Roman" w:hAnsi="Times New Roman" w:cs="Times New Roman"/>
          <w:b/>
          <w:sz w:val="24"/>
        </w:rPr>
        <w:t xml:space="preserve"> А.М.</w:t>
      </w:r>
    </w:p>
    <w:sectPr w:rsidRPr="00E979CD" w:rsidR="00E979CD">
      <w:pgSz w:w="11907" w:h="16840"/>
      <w:pgMar w:top="284" w:right="56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913AA"/>
    <w:multiLevelType w:val="hybridMultilevel"/>
    <w:tmpl w:val="7B9C9492"/>
    <w:lvl w:ilvl="0" w:tplc="A566E85A">
      <w:start w:val="1"/>
      <w:numFmt w:val="decimal"/>
      <w:lvlText w:val="%1."/>
      <w:lvlJc w:val="left"/>
      <w:pPr>
        <w:ind w:left="78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87"/>
    <w:rsid w:val="00056589"/>
    <w:rsid w:val="000A705D"/>
    <w:rsid w:val="000C0EF4"/>
    <w:rsid w:val="00156A81"/>
    <w:rsid w:val="0016506B"/>
    <w:rsid w:val="001A3B11"/>
    <w:rsid w:val="00264668"/>
    <w:rsid w:val="002B69D0"/>
    <w:rsid w:val="002F04DC"/>
    <w:rsid w:val="003227E2"/>
    <w:rsid w:val="00334607"/>
    <w:rsid w:val="003A6F57"/>
    <w:rsid w:val="00474B03"/>
    <w:rsid w:val="0048795E"/>
    <w:rsid w:val="0050583C"/>
    <w:rsid w:val="00517363"/>
    <w:rsid w:val="005426CB"/>
    <w:rsid w:val="005450D8"/>
    <w:rsid w:val="005D77E5"/>
    <w:rsid w:val="005E082C"/>
    <w:rsid w:val="005E5FFE"/>
    <w:rsid w:val="005F6587"/>
    <w:rsid w:val="0065769E"/>
    <w:rsid w:val="00665ACD"/>
    <w:rsid w:val="006A1BC0"/>
    <w:rsid w:val="00703FE5"/>
    <w:rsid w:val="007155AB"/>
    <w:rsid w:val="00777561"/>
    <w:rsid w:val="00784124"/>
    <w:rsid w:val="007C028E"/>
    <w:rsid w:val="007C1951"/>
    <w:rsid w:val="00841DB8"/>
    <w:rsid w:val="00845955"/>
    <w:rsid w:val="008E71E9"/>
    <w:rsid w:val="00941DF5"/>
    <w:rsid w:val="00990A5B"/>
    <w:rsid w:val="00BB0E49"/>
    <w:rsid w:val="00C17EE7"/>
    <w:rsid w:val="00C73896"/>
    <w:rsid w:val="00C77363"/>
    <w:rsid w:val="00CA4FA6"/>
    <w:rsid w:val="00CB6688"/>
    <w:rsid w:val="00CD3A87"/>
    <w:rsid w:val="00CE6506"/>
    <w:rsid w:val="00CF718B"/>
    <w:rsid w:val="00D275DA"/>
    <w:rsid w:val="00D305EC"/>
    <w:rsid w:val="00D43918"/>
    <w:rsid w:val="00D5028E"/>
    <w:rsid w:val="00D6479E"/>
    <w:rsid w:val="00D66054"/>
    <w:rsid w:val="00DC0595"/>
    <w:rsid w:val="00E1573D"/>
    <w:rsid w:val="00E34922"/>
    <w:rsid w:val="00E449A0"/>
    <w:rsid w:val="00E66A60"/>
    <w:rsid w:val="00E979CD"/>
    <w:rsid w:val="00EA4FA0"/>
    <w:rsid w:val="00EE5B85"/>
    <w:rsid w:val="00F06038"/>
    <w:rsid w:val="00F26C62"/>
    <w:rsid w:val="00F61387"/>
    <w:rsid w:val="00F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974716-4387-4CDE-936E-6EA45295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Calibri Light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5">
    <w:name w:val="heading 5"/>
    <w:basedOn w:val="11"/>
    <w:next w:val="11"/>
    <w:qFormat/>
    <w:pPr>
      <w:keepNext/>
      <w:jc w:val="both"/>
      <w:outlineLvl w:val="4"/>
    </w:pPr>
    <w:rPr>
      <w:sz w:val="24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  <w:rPr>
      <w:rFonts w:ascii="Cambria" w:hAnsi="Cambria"/>
      <w:sz w:val="24"/>
      <w:szCs w:val="24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Pr>
      <w:snapToGrid w:val="0"/>
      <w:lang w:val="uk-UA"/>
    </w:rPr>
  </w:style>
  <w:style w:type="paragraph" w:customStyle="1" w:styleId="21">
    <w:name w:val="Основной текст 21"/>
    <w:basedOn w:val="11"/>
    <w:pPr>
      <w:jc w:val="both"/>
    </w:pPr>
    <w:rPr>
      <w:sz w:val="24"/>
    </w:rPr>
  </w:style>
  <w:style w:type="paragraph" w:styleId="a3">
    <w:name w:val="caption"/>
    <w:basedOn w:val="a"/>
    <w:qFormat/>
    <w:pPr>
      <w:jc w:val="center"/>
    </w:pPr>
    <w:rPr>
      <w:sz w:val="24"/>
    </w:rPr>
  </w:style>
  <w:style w:type="paragraph" w:styleId="a4">
    <w:name w:val="Balloon Text"/>
    <w:basedOn w:val="a"/>
    <w:semiHidden/>
    <w:rPr>
      <w:sz w:val="16"/>
      <w:szCs w:val="16"/>
    </w:rPr>
  </w:style>
  <w:style w:type="paragraph" w:styleId="a5">
    <w:name w:val="Body Text Indent"/>
    <w:basedOn w:val="a"/>
    <w:pPr>
      <w:ind w:left="360"/>
      <w:jc w:val="both"/>
    </w:pPr>
    <w:rPr>
      <w:sz w:val="28"/>
      <w:szCs w:val="28"/>
    </w:rPr>
  </w:style>
  <w:style w:type="paragraph" w:styleId="22">
    <w:name w:val="Body Text Indent 2"/>
    <w:basedOn w:val="a"/>
    <w:pPr>
      <w:ind w:left="420"/>
      <w:jc w:val="center"/>
    </w:pPr>
    <w:rPr>
      <w:b/>
      <w:bCs/>
      <w:sz w:val="28"/>
      <w:szCs w:val="28"/>
    </w:rPr>
  </w:style>
  <w:style w:type="character" w:styleId="a6">
    <w:name w:val="Strong"/>
    <w:qFormat/>
    <w:rPr>
      <w:b/>
      <w:bCs/>
    </w:rPr>
  </w:style>
  <w:style w:type="table" w:styleId="a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Pr>
      <w:rFonts w:ascii="Cambria" w:eastAsia="Calibri Light" w:hAnsi="Cambria" w:cs="Calibri Light"/>
      <w:b/>
      <w:bCs/>
      <w:kern w:val="32"/>
      <w:sz w:val="32"/>
      <w:szCs w:val="32"/>
      <w:lang w:val="uk-UA"/>
    </w:rPr>
  </w:style>
  <w:style w:type="paragraph" w:styleId="a8">
    <w:name w:val="Body Text"/>
    <w:basedOn w:val="a"/>
    <w:link w:val="a9"/>
    <w:uiPriority w:val="99"/>
    <w:semiHidden/>
    <w:unhideWhenUsed/>
    <w:pPr>
      <w:spacing w:after="120"/>
    </w:pPr>
    <w:rPr>
      <w:lang w:eastAsia="x-none"/>
    </w:rPr>
  </w:style>
  <w:style w:type="character" w:customStyle="1" w:styleId="a9">
    <w:name w:val="Основной текст Знак"/>
    <w:link w:val="a8"/>
    <w:uiPriority w:val="99"/>
    <w:semiHidden/>
    <w:rPr>
      <w:lang w:val="uk-UA"/>
    </w:rPr>
  </w:style>
  <w:style w:type="paragraph" w:styleId="aa">
    <w:name w:val="Subtitle"/>
    <w:basedOn w:val="a"/>
    <w:link w:val="ab"/>
    <w:qFormat/>
    <w:pPr>
      <w:jc w:val="center"/>
    </w:pPr>
    <w:rPr>
      <w:sz w:val="28"/>
      <w:lang w:eastAsia="x-none"/>
    </w:rPr>
  </w:style>
  <w:style w:type="character" w:customStyle="1" w:styleId="ab">
    <w:name w:val="Подзаголовок Знак"/>
    <w:link w:val="aa"/>
    <w:rPr>
      <w:sz w:val="28"/>
      <w:lang w:val="uk-UA"/>
    </w:rPr>
  </w:style>
  <w:style w:type="character" w:customStyle="1" w:styleId="20">
    <w:name w:val="Заголовок 2 Знак"/>
    <w:link w:val="2"/>
    <w:uiPriority w:val="9"/>
    <w:semiHidden/>
    <w:rPr>
      <w:rFonts w:ascii="Cambria" w:eastAsia="Calibri Light" w:hAnsi="Cambria" w:cs="Calibri Light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link w:val="3"/>
    <w:uiPriority w:val="9"/>
    <w:semiHidden/>
    <w:rPr>
      <w:rFonts w:ascii="Cambria" w:eastAsia="Calibri Light" w:hAnsi="Cambria" w:cs="Calibri Light"/>
      <w:b/>
      <w:bCs/>
      <w:sz w:val="26"/>
      <w:szCs w:val="26"/>
      <w:lang w:val="uk-UA"/>
    </w:rPr>
  </w:style>
  <w:style w:type="character" w:customStyle="1" w:styleId="70">
    <w:name w:val="Заголовок 7 Знак"/>
    <w:link w:val="7"/>
    <w:uiPriority w:val="9"/>
    <w:semiHidden/>
    <w:rPr>
      <w:rFonts w:ascii="Cambria" w:eastAsia="Calibri Light" w:hAnsi="Cambria" w:cs="Calibri Light"/>
      <w:sz w:val="24"/>
      <w:szCs w:val="24"/>
      <w:lang w:val="uk-UA"/>
    </w:rPr>
  </w:style>
  <w:style w:type="paragraph" w:styleId="ac">
    <w:name w:val="header"/>
    <w:basedOn w:val="a"/>
    <w:link w:val="ad"/>
    <w:pPr>
      <w:tabs>
        <w:tab w:val="center" w:pos="4677"/>
        <w:tab w:val="right" w:pos="9355"/>
      </w:tabs>
    </w:pPr>
    <w:rPr>
      <w:rFonts w:ascii="Cambria" w:hAnsi="Cambria"/>
      <w:sz w:val="24"/>
      <w:szCs w:val="24"/>
      <w:lang w:val="x-none" w:eastAsia="x-none"/>
    </w:rPr>
  </w:style>
  <w:style w:type="character" w:customStyle="1" w:styleId="ad">
    <w:name w:val="Верхний колонтитул Знак"/>
    <w:link w:val="ac"/>
    <w:rPr>
      <w:rFonts w:ascii="Cambria" w:hAnsi="Cambria"/>
      <w:sz w:val="24"/>
      <w:szCs w:val="24"/>
    </w:rPr>
  </w:style>
  <w:style w:type="paragraph" w:customStyle="1" w:styleId="ae">
    <w:name w:val="Íîðìàëüíûé"/>
    <w:pPr>
      <w:autoSpaceDE w:val="0"/>
      <w:autoSpaceDN w:val="0"/>
      <w:adjustRightInd w:val="0"/>
    </w:pPr>
    <w:rPr>
      <w:lang w:val="en-GB"/>
    </w:rPr>
  </w:style>
  <w:style w:type="paragraph" w:customStyle="1" w:styleId="CharCharChar">
    <w:name w:val="Char Char Char"/>
    <w:basedOn w:val="a"/>
    <w:rPr>
      <w:lang w:val="en-US" w:eastAsia="en-US"/>
    </w:rPr>
  </w:style>
  <w:style w:type="character" w:styleId="af">
    <w:name w:val="annotation reference"/>
    <w:uiPriority w:val="99"/>
    <w:semiHidden/>
    <w:unhideWhenUsed/>
    <w:rsid w:val="00EA4FA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4FA0"/>
  </w:style>
  <w:style w:type="character" w:customStyle="1" w:styleId="af1">
    <w:name w:val="Текст примечания Знак"/>
    <w:link w:val="af0"/>
    <w:uiPriority w:val="99"/>
    <w:semiHidden/>
    <w:rsid w:val="00EA4FA0"/>
    <w:rPr>
      <w:lang w:val="uk-U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4FA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EA4FA0"/>
    <w:rPr>
      <w:b/>
      <w:bCs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505F6-D842-44F3-9572-60289957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SPecialiST RePack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Саша</dc:creator>
  <cp:lastModifiedBy>Пользователь Windows</cp:lastModifiedBy>
  <cp:revision>21</cp:revision>
  <cp:lastPrinted>2018-08-02T07:19:00Z</cp:lastPrinted>
  <dcterms:created xsi:type="dcterms:W3CDTF">2018-10-01T17:07:00Z</dcterms:created>
  <dcterms:modified xsi:type="dcterms:W3CDTF">2018-10-28T19:11:00Z</dcterms:modified>
</cp:coreProperties>
</file>