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0BFEF0CB" w14:textId="77777777" w:rsidR="0069778E" w:rsidRDefault="0069778E" w:rsidP="00A0227E">
      <w:pPr>
        <w:pStyle w:val="vguxTitleDocName"/>
        <w:rPr>
          <w:lang w:val="ru-RU"/>
        </w:rPr>
      </w:pPr>
    </w:p>
    <w:p w14:paraId="1221817B" w14:textId="77777777" w:rsidR="0069778E" w:rsidRDefault="0069778E" w:rsidP="00A0227E">
      <w:pPr>
        <w:pStyle w:val="vguxTitleDocName"/>
        <w:rPr>
          <w:lang w:val="ru-RU"/>
        </w:rPr>
      </w:pPr>
    </w:p>
    <w:p w14:paraId="4B1C4386" w14:textId="77777777" w:rsidR="0069778E" w:rsidRDefault="0069778E" w:rsidP="00A0227E">
      <w:pPr>
        <w:pStyle w:val="vguxTitleDocName"/>
        <w:rPr>
          <w:lang w:val="ru-RU"/>
        </w:rPr>
      </w:pPr>
    </w:p>
    <w:p w14:paraId="2E911FCA" w14:textId="77777777" w:rsidR="0069778E" w:rsidRDefault="0069778E" w:rsidP="00A0227E">
      <w:pPr>
        <w:pStyle w:val="vguxTitleDocName"/>
        <w:rPr>
          <w:lang w:val="ru-RU"/>
        </w:rPr>
      </w:pPr>
    </w:p>
    <w:p w14:paraId="3AE5820C" w14:textId="16574F7D" w:rsidR="006E0EB2" w:rsidRPr="0069778E" w:rsidRDefault="006E0EB2" w:rsidP="00A0227E">
      <w:pPr>
        <w:pStyle w:val="vguxTitleDocName"/>
        <w:rPr>
          <w:lang w:val="ru-RU"/>
        </w:rPr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3BFA69C1" w:rsidR="006E0EB2" w:rsidRPr="00CC6999" w:rsidRDefault="00850923" w:rsidP="006E0EB2">
      <w:pPr>
        <w:ind w:firstLine="0"/>
        <w:jc w:val="center"/>
      </w:pPr>
      <w:r>
        <w:t>Онлайн-ассистент для интернет-магазина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16F33816" w14:textId="5E2C89C5" w:rsidR="00170188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72833" w:history="1">
            <w:r w:rsidR="00170188" w:rsidRPr="008C4D65">
              <w:rPr>
                <w:rStyle w:val="a5"/>
              </w:rPr>
              <w:t>1</w:t>
            </w:r>
            <w:r w:rsidR="0017018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70188" w:rsidRPr="008C4D65">
              <w:rPr>
                <w:rStyle w:val="a5"/>
              </w:rPr>
              <w:t>Уточнение структур данных</w:t>
            </w:r>
            <w:r w:rsidR="00170188">
              <w:rPr>
                <w:webHidden/>
              </w:rPr>
              <w:tab/>
            </w:r>
            <w:r w:rsidR="00170188">
              <w:rPr>
                <w:webHidden/>
              </w:rPr>
              <w:fldChar w:fldCharType="begin"/>
            </w:r>
            <w:r w:rsidR="00170188">
              <w:rPr>
                <w:webHidden/>
              </w:rPr>
              <w:instrText xml:space="preserve"> PAGEREF _Toc182672833 \h </w:instrText>
            </w:r>
            <w:r w:rsidR="00170188">
              <w:rPr>
                <w:webHidden/>
              </w:rPr>
            </w:r>
            <w:r w:rsidR="00170188">
              <w:rPr>
                <w:webHidden/>
              </w:rPr>
              <w:fldChar w:fldCharType="separate"/>
            </w:r>
            <w:r w:rsidR="00170188">
              <w:rPr>
                <w:webHidden/>
              </w:rPr>
              <w:t>2</w:t>
            </w:r>
            <w:r w:rsidR="00170188">
              <w:rPr>
                <w:webHidden/>
              </w:rPr>
              <w:fldChar w:fldCharType="end"/>
            </w:r>
          </w:hyperlink>
        </w:p>
        <w:p w14:paraId="0BBB5958" w14:textId="6A296BA0" w:rsidR="00170188" w:rsidRDefault="0017018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72834" w:history="1">
            <w:r w:rsidRPr="008C4D65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C4D65">
              <w:rPr>
                <w:rStyle w:val="a5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_Toc182672834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5F4509" w14:textId="149C01AE" w:rsidR="00170188" w:rsidRDefault="001701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72835" w:history="1">
            <w:r w:rsidRPr="008C4D65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C4D65">
              <w:rPr>
                <w:rStyle w:val="a5"/>
              </w:rPr>
              <w:t>Не 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_Toc182672835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E8295C" w14:textId="6A36495C" w:rsidR="00170188" w:rsidRDefault="001701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72836" w:history="1">
            <w:r w:rsidRPr="008C4D65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C4D65">
              <w:rPr>
                <w:rStyle w:val="a5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_Toc182672836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878603" w14:textId="01E4E78D" w:rsidR="00170188" w:rsidRDefault="001701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72837" w:history="1">
            <w:r w:rsidRPr="008C4D65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C4D65">
              <w:rPr>
                <w:rStyle w:val="a5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_Toc182672837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2D07E5" w14:textId="0240AD20" w:rsidR="00170188" w:rsidRDefault="001701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72838" w:history="1">
            <w:r w:rsidRPr="008C4D65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C4D65">
              <w:rPr>
                <w:rStyle w:val="a5"/>
              </w:rPr>
              <w:t>Оценка рисков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_Toc182672838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9497C2" w14:textId="217713BD" w:rsidR="00170188" w:rsidRDefault="001701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72839" w:history="1">
            <w:r w:rsidRPr="008C4D65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8C4D65">
              <w:rPr>
                <w:rStyle w:val="a5"/>
              </w:rPr>
              <w:t>Будущие возможности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_Toc182672839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81520C" w14:textId="4945D46D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  <w:bookmarkStart w:id="0" w:name="_GoBack"/>
      <w:bookmarkEnd w:id="0"/>
    </w:p>
    <w:p w14:paraId="1665107A" w14:textId="1E168518" w:rsidR="006E0EB2" w:rsidRDefault="00273849" w:rsidP="00850923">
      <w:pPr>
        <w:pStyle w:val="1"/>
        <w:numPr>
          <w:ilvl w:val="0"/>
          <w:numId w:val="28"/>
        </w:numPr>
      </w:pPr>
      <w:bookmarkStart w:id="1" w:name="_Toc182672833"/>
      <w:r>
        <w:lastRenderedPageBreak/>
        <w:t>Уточнение структур данных</w:t>
      </w:r>
      <w:bookmarkEnd w:id="1"/>
    </w:p>
    <w:p w14:paraId="5F796535" w14:textId="6BB9EC46" w:rsidR="00E622B4" w:rsidRDefault="00E622B4" w:rsidP="00170188">
      <w:r>
        <w:t>Для эффективной работы онлайн-ассистента интернет-магазина необходимо определить неск</w:t>
      </w:r>
      <w:r w:rsidR="00170188">
        <w:t>олько ключевых структур данных:</w:t>
      </w:r>
    </w:p>
    <w:p w14:paraId="7D0563D2" w14:textId="732DF486" w:rsidR="00E622B4" w:rsidRDefault="00E622B4" w:rsidP="00170188">
      <w:pPr>
        <w:pStyle w:val="a"/>
        <w:numPr>
          <w:ilvl w:val="0"/>
          <w:numId w:val="45"/>
        </w:numPr>
      </w:pPr>
      <w:r>
        <w:t>Пользователь: Включает уникальный идентификатор, имя, электронную почту, номер телефона, дату регистрации, историю покупок и предпочтения (язык и валюта).</w:t>
      </w:r>
    </w:p>
    <w:p w14:paraId="1454E75B" w14:textId="1C18CAA6" w:rsidR="00E622B4" w:rsidRDefault="00E622B4" w:rsidP="00170188">
      <w:pPr>
        <w:pStyle w:val="a"/>
        <w:numPr>
          <w:ilvl w:val="0"/>
          <w:numId w:val="45"/>
        </w:numPr>
      </w:pPr>
      <w:r>
        <w:t>Товар: Хранит уникальный идентификатор, название, описание, категорию, цену, количество на складе, характеристики (цвет, размер, бренд), изображения и информацию о рейтинге (средний рейтинг и количество отзывов).</w:t>
      </w:r>
    </w:p>
    <w:p w14:paraId="592CA7A4" w14:textId="205AC5C6" w:rsidR="00E622B4" w:rsidRDefault="00E622B4" w:rsidP="00170188">
      <w:pPr>
        <w:pStyle w:val="a"/>
        <w:numPr>
          <w:ilvl w:val="0"/>
          <w:numId w:val="45"/>
        </w:numPr>
      </w:pPr>
      <w:r>
        <w:t>Заказ: Содержит уникальный идентификатор, информацию о пользователе, дату заказа, статус, общую сумму, список товаров в заказе, адрес доставки и информацию о платеже (метод, идентификатор транзакции и статус платежа).</w:t>
      </w:r>
    </w:p>
    <w:p w14:paraId="1BD2E04F" w14:textId="1E2FC9FF" w:rsidR="00E622B4" w:rsidRDefault="00E622B4" w:rsidP="00170188">
      <w:pPr>
        <w:pStyle w:val="a"/>
        <w:numPr>
          <w:ilvl w:val="0"/>
          <w:numId w:val="45"/>
        </w:numPr>
      </w:pPr>
      <w:r>
        <w:t>Взаимодействие с пользователем: Включает уникальный идентификатор взаимодействия, информацию о пользователе, время взаимодействия, сообщение и ответ ассистента, а также контекст (идентификатор сессии, намерение пользователя и упомянутые сущности).</w:t>
      </w:r>
    </w:p>
    <w:p w14:paraId="001CB1C4" w14:textId="03F40A79" w:rsidR="003E2443" w:rsidRPr="003E2443" w:rsidRDefault="00E622B4" w:rsidP="00170188">
      <w:r>
        <w:t>Эти структуры данных помогут ассистенту эффективно управлять информацией и улучшать взаимодействие с клиентами.</w:t>
      </w:r>
    </w:p>
    <w:p w14:paraId="33B069A8" w14:textId="7D8DDF72" w:rsidR="00A3523A" w:rsidRDefault="00A3523A" w:rsidP="00170188">
      <w:pPr>
        <w:ind w:firstLine="0"/>
      </w:pPr>
      <w:r w:rsidRPr="00B6368E">
        <w:t xml:space="preserve"> </w:t>
      </w:r>
      <w:r w:rsidR="00B6368E">
        <w:t xml:space="preserve"> </w:t>
      </w:r>
    </w:p>
    <w:p w14:paraId="6EED42DC" w14:textId="77777777" w:rsidR="00EE55C1" w:rsidRDefault="00EE55C1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  <w:r>
        <w:br w:type="page"/>
      </w:r>
    </w:p>
    <w:p w14:paraId="64D5ED55" w14:textId="7E15F5C5" w:rsidR="00850923" w:rsidRDefault="00850923" w:rsidP="00850923">
      <w:pPr>
        <w:pStyle w:val="2"/>
        <w:numPr>
          <w:ilvl w:val="0"/>
          <w:numId w:val="28"/>
        </w:numPr>
        <w:rPr>
          <w:noProof/>
        </w:rPr>
      </w:pPr>
      <w:bookmarkStart w:id="2" w:name="_Toc182672834"/>
      <w:r w:rsidRPr="00850923">
        <w:rPr>
          <w:noProof/>
        </w:rPr>
        <w:lastRenderedPageBreak/>
        <w:t>Функциональные требования</w:t>
      </w:r>
      <w:bookmarkEnd w:id="2"/>
    </w:p>
    <w:p w14:paraId="1545A376" w14:textId="77777777" w:rsidR="00850923" w:rsidRPr="00850923" w:rsidRDefault="00850923" w:rsidP="00850923">
      <w:pPr>
        <w:pStyle w:val="a"/>
        <w:numPr>
          <w:ilvl w:val="1"/>
          <w:numId w:val="28"/>
        </w:numPr>
        <w:rPr>
          <w:b/>
        </w:rPr>
      </w:pPr>
      <w:r w:rsidRPr="00850923">
        <w:rPr>
          <w:b/>
        </w:rPr>
        <w:t xml:space="preserve"> Основные функции ассистента</w:t>
      </w:r>
    </w:p>
    <w:p w14:paraId="51598DB3" w14:textId="77777777" w:rsidR="00850923" w:rsidRDefault="00850923" w:rsidP="00850923">
      <w:pPr>
        <w:pStyle w:val="a"/>
        <w:numPr>
          <w:ilvl w:val="2"/>
          <w:numId w:val="28"/>
        </w:numPr>
      </w:pPr>
      <w:r>
        <w:t>Поиск товаров:</w:t>
      </w:r>
    </w:p>
    <w:p w14:paraId="5A256432" w14:textId="77777777" w:rsidR="00850923" w:rsidRDefault="00850923" w:rsidP="00E622B4">
      <w:pPr>
        <w:pStyle w:val="a"/>
        <w:numPr>
          <w:ilvl w:val="0"/>
          <w:numId w:val="35"/>
        </w:numPr>
      </w:pPr>
      <w:r>
        <w:t>Пользователь может задать вопрос о товаре (например, "Покажи мне смартфоны").</w:t>
      </w:r>
    </w:p>
    <w:p w14:paraId="3E72C72E" w14:textId="18D5B8F6" w:rsidR="00850923" w:rsidRDefault="00850923" w:rsidP="00E622B4">
      <w:pPr>
        <w:pStyle w:val="a"/>
        <w:numPr>
          <w:ilvl w:val="0"/>
          <w:numId w:val="35"/>
        </w:numPr>
      </w:pPr>
      <w:r>
        <w:t>Ассистент должен предоставлять список товаров, соответствующих запросу.</w:t>
      </w:r>
    </w:p>
    <w:p w14:paraId="20A7311A" w14:textId="77777777" w:rsidR="00850923" w:rsidRDefault="00850923" w:rsidP="00850923">
      <w:pPr>
        <w:pStyle w:val="a"/>
        <w:numPr>
          <w:ilvl w:val="2"/>
          <w:numId w:val="28"/>
        </w:numPr>
      </w:pPr>
      <w:r>
        <w:t>Информация о товаре:</w:t>
      </w:r>
    </w:p>
    <w:p w14:paraId="559E27DE" w14:textId="77777777" w:rsidR="00850923" w:rsidRDefault="00850923" w:rsidP="00E622B4">
      <w:pPr>
        <w:pStyle w:val="a"/>
        <w:numPr>
          <w:ilvl w:val="0"/>
          <w:numId w:val="36"/>
        </w:numPr>
      </w:pPr>
      <w:r>
        <w:t>Пользователь может запросить информацию о конкретном товаре (например, "Расскажи о характеристиках iPhone 13").</w:t>
      </w:r>
    </w:p>
    <w:p w14:paraId="0D077CA6" w14:textId="671CC428" w:rsidR="00850923" w:rsidRDefault="00850923" w:rsidP="00E622B4">
      <w:pPr>
        <w:pStyle w:val="a"/>
        <w:numPr>
          <w:ilvl w:val="0"/>
          <w:numId w:val="36"/>
        </w:numPr>
      </w:pPr>
      <w:r>
        <w:t>Ассистент должен предоставить описание, характеристики и цену товара.</w:t>
      </w:r>
    </w:p>
    <w:p w14:paraId="2BD6EAD3" w14:textId="77777777" w:rsidR="00850923" w:rsidRDefault="00850923" w:rsidP="00850923">
      <w:pPr>
        <w:pStyle w:val="a"/>
        <w:numPr>
          <w:ilvl w:val="2"/>
          <w:numId w:val="28"/>
        </w:numPr>
      </w:pPr>
      <w:r>
        <w:t>Помощь с заказом:</w:t>
      </w:r>
    </w:p>
    <w:p w14:paraId="76FE0BA9" w14:textId="77777777" w:rsidR="00850923" w:rsidRDefault="00850923" w:rsidP="00E622B4">
      <w:pPr>
        <w:pStyle w:val="a"/>
        <w:numPr>
          <w:ilvl w:val="0"/>
          <w:numId w:val="37"/>
        </w:numPr>
      </w:pPr>
      <w:r>
        <w:t>Пользователь может запросить помощь с оформлением заказа (например, "Как оформить заказ?").</w:t>
      </w:r>
    </w:p>
    <w:p w14:paraId="7C1D9153" w14:textId="2B8DB8FA" w:rsidR="00850923" w:rsidRDefault="00850923" w:rsidP="00E622B4">
      <w:pPr>
        <w:pStyle w:val="a"/>
        <w:numPr>
          <w:ilvl w:val="0"/>
          <w:numId w:val="37"/>
        </w:numPr>
      </w:pPr>
      <w:r>
        <w:t>Ассистент должен предоставить пошаговую инструкцию по оформлению заказа.</w:t>
      </w:r>
    </w:p>
    <w:p w14:paraId="0AF97B5E" w14:textId="77777777" w:rsidR="00850923" w:rsidRDefault="00850923" w:rsidP="00850923">
      <w:pPr>
        <w:pStyle w:val="a"/>
        <w:numPr>
          <w:ilvl w:val="2"/>
          <w:numId w:val="28"/>
        </w:numPr>
      </w:pPr>
      <w:r>
        <w:t>Часто задаваемые вопросы (FAQ):</w:t>
      </w:r>
    </w:p>
    <w:p w14:paraId="58141656" w14:textId="77777777" w:rsidR="00850923" w:rsidRDefault="00850923" w:rsidP="00E622B4">
      <w:pPr>
        <w:pStyle w:val="a"/>
        <w:numPr>
          <w:ilvl w:val="0"/>
          <w:numId w:val="38"/>
        </w:numPr>
      </w:pPr>
      <w:r>
        <w:t>Ассистент должен отвечать на часто задаваемые вопросы о доставке, возврате, оплате и т.д.</w:t>
      </w:r>
    </w:p>
    <w:p w14:paraId="23931E2D" w14:textId="77777777" w:rsidR="00850923" w:rsidRDefault="00850923" w:rsidP="00850923">
      <w:pPr>
        <w:pStyle w:val="a"/>
        <w:numPr>
          <w:ilvl w:val="2"/>
          <w:numId w:val="28"/>
        </w:numPr>
      </w:pPr>
      <w:r>
        <w:t>Поддержка пользователей:</w:t>
      </w:r>
    </w:p>
    <w:p w14:paraId="7C8D25A0" w14:textId="4823E19D" w:rsidR="00850923" w:rsidRDefault="00850923" w:rsidP="00E622B4">
      <w:pPr>
        <w:pStyle w:val="a"/>
        <w:numPr>
          <w:ilvl w:val="0"/>
          <w:numId w:val="38"/>
        </w:numPr>
      </w:pPr>
      <w:r>
        <w:t>Ассистент должен предоставлять возможность связаться с оператором в случае сложных вопросов.</w:t>
      </w:r>
    </w:p>
    <w:p w14:paraId="4DE96E19" w14:textId="0143E328" w:rsidR="00850923" w:rsidRPr="00850923" w:rsidRDefault="00850923" w:rsidP="00850923">
      <w:pPr>
        <w:pStyle w:val="a"/>
        <w:numPr>
          <w:ilvl w:val="1"/>
          <w:numId w:val="28"/>
        </w:numPr>
        <w:rPr>
          <w:b/>
        </w:rPr>
      </w:pPr>
      <w:r w:rsidRPr="00850923">
        <w:rPr>
          <w:b/>
        </w:rPr>
        <w:t xml:space="preserve"> Дополнительные функции</w:t>
      </w:r>
    </w:p>
    <w:p w14:paraId="6C8B4F0B" w14:textId="77777777" w:rsidR="00850923" w:rsidRDefault="00850923" w:rsidP="00850923">
      <w:pPr>
        <w:pStyle w:val="a"/>
        <w:numPr>
          <w:ilvl w:val="2"/>
          <w:numId w:val="28"/>
        </w:numPr>
      </w:pPr>
      <w:r>
        <w:t>Персонализированные рекомендации:</w:t>
      </w:r>
    </w:p>
    <w:p w14:paraId="17D98BBF" w14:textId="048E9233" w:rsidR="00850923" w:rsidRDefault="00850923" w:rsidP="00E622B4">
      <w:pPr>
        <w:pStyle w:val="a"/>
        <w:numPr>
          <w:ilvl w:val="0"/>
          <w:numId w:val="38"/>
        </w:numPr>
      </w:pPr>
      <w:r>
        <w:t>Ассистент может рекомендовать товары на основе истории покупок пользователя.</w:t>
      </w:r>
    </w:p>
    <w:p w14:paraId="26AC5E4F" w14:textId="77777777" w:rsidR="00850923" w:rsidRDefault="00850923" w:rsidP="00850923">
      <w:pPr>
        <w:pStyle w:val="a"/>
        <w:numPr>
          <w:ilvl w:val="2"/>
          <w:numId w:val="28"/>
        </w:numPr>
      </w:pPr>
      <w:r>
        <w:t>Интеграция с CRM:</w:t>
      </w:r>
    </w:p>
    <w:p w14:paraId="59BCF30E" w14:textId="008C6FDF" w:rsidR="00850923" w:rsidRDefault="00850923" w:rsidP="00E622B4">
      <w:pPr>
        <w:pStyle w:val="a"/>
        <w:numPr>
          <w:ilvl w:val="0"/>
          <w:numId w:val="38"/>
        </w:numPr>
      </w:pPr>
      <w:r>
        <w:t>Ассистент должен иметь возможность интеграции с системой управления клиентами (CRM) для отслеживания взаимодействий с пользователями.</w:t>
      </w:r>
    </w:p>
    <w:p w14:paraId="4390B25A" w14:textId="06C3FED7" w:rsidR="009657B1" w:rsidRDefault="00850923" w:rsidP="00850923">
      <w:pPr>
        <w:pStyle w:val="1"/>
        <w:numPr>
          <w:ilvl w:val="0"/>
          <w:numId w:val="28"/>
        </w:numPr>
      </w:pPr>
      <w:bookmarkStart w:id="3" w:name="_Toc182672835"/>
      <w:r>
        <w:lastRenderedPageBreak/>
        <w:t>Не функциональные требования</w:t>
      </w:r>
      <w:bookmarkEnd w:id="3"/>
    </w:p>
    <w:p w14:paraId="34BD4EB9" w14:textId="77777777" w:rsidR="00CE28AE" w:rsidRDefault="00CE28AE" w:rsidP="00CE28AE">
      <w:pPr>
        <w:pStyle w:val="a"/>
        <w:numPr>
          <w:ilvl w:val="1"/>
          <w:numId w:val="28"/>
        </w:numPr>
      </w:pPr>
      <w:r>
        <w:t>Производительность:</w:t>
      </w:r>
    </w:p>
    <w:p w14:paraId="298F6413" w14:textId="6D0A070C" w:rsidR="00CE28AE" w:rsidRDefault="00CE28AE" w:rsidP="00E622B4">
      <w:pPr>
        <w:pStyle w:val="a"/>
        <w:numPr>
          <w:ilvl w:val="0"/>
          <w:numId w:val="38"/>
        </w:numPr>
      </w:pPr>
      <w:r>
        <w:t>Время отклика ассистента должно составлять не более 2 секунд.</w:t>
      </w:r>
    </w:p>
    <w:p w14:paraId="129AC820" w14:textId="77777777" w:rsidR="00CE28AE" w:rsidRDefault="00CE28AE" w:rsidP="00CE28AE">
      <w:pPr>
        <w:pStyle w:val="a"/>
        <w:numPr>
          <w:ilvl w:val="1"/>
          <w:numId w:val="28"/>
        </w:numPr>
      </w:pPr>
      <w:r>
        <w:t>Безопасность:</w:t>
      </w:r>
    </w:p>
    <w:p w14:paraId="527A2645" w14:textId="621D217E" w:rsidR="00CE28AE" w:rsidRDefault="00CE28AE" w:rsidP="00E622B4">
      <w:pPr>
        <w:pStyle w:val="a"/>
        <w:numPr>
          <w:ilvl w:val="0"/>
          <w:numId w:val="38"/>
        </w:numPr>
      </w:pPr>
      <w:r>
        <w:t>Все данные пользователей должны быть защищены, и необходимо обеспечить соответствие GDPR.</w:t>
      </w:r>
    </w:p>
    <w:p w14:paraId="6642C8C2" w14:textId="77777777" w:rsidR="00CE28AE" w:rsidRDefault="00CE28AE" w:rsidP="00CE28AE">
      <w:pPr>
        <w:pStyle w:val="a"/>
        <w:numPr>
          <w:ilvl w:val="1"/>
          <w:numId w:val="28"/>
        </w:numPr>
      </w:pPr>
      <w:r>
        <w:t>Доступность:</w:t>
      </w:r>
    </w:p>
    <w:p w14:paraId="03A37C85" w14:textId="24F85788" w:rsidR="00CE28AE" w:rsidRDefault="00CE28AE" w:rsidP="00E622B4">
      <w:pPr>
        <w:pStyle w:val="a"/>
        <w:numPr>
          <w:ilvl w:val="0"/>
          <w:numId w:val="38"/>
        </w:numPr>
      </w:pPr>
      <w:r>
        <w:t>Ассистент должен быть доступен 24/7.</w:t>
      </w:r>
    </w:p>
    <w:p w14:paraId="65B25FB5" w14:textId="77777777" w:rsidR="00CE28AE" w:rsidRDefault="00CE28AE" w:rsidP="00CE28AE">
      <w:pPr>
        <w:pStyle w:val="a"/>
        <w:numPr>
          <w:ilvl w:val="1"/>
          <w:numId w:val="28"/>
        </w:numPr>
      </w:pPr>
      <w:r>
        <w:t>Масштабируемость:</w:t>
      </w:r>
    </w:p>
    <w:p w14:paraId="53952E7A" w14:textId="5D6ACFCA" w:rsidR="00356FD6" w:rsidRPr="00DF4732" w:rsidRDefault="00CE28AE" w:rsidP="00E622B4">
      <w:pPr>
        <w:pStyle w:val="a"/>
        <w:numPr>
          <w:ilvl w:val="0"/>
          <w:numId w:val="38"/>
        </w:numPr>
      </w:pPr>
      <w:r>
        <w:t>Система должна быть способна обрабатывать до 1000 одновременных пользователей.</w:t>
      </w:r>
    </w:p>
    <w:p w14:paraId="1BAD1A8A" w14:textId="77777777" w:rsidR="0075746E" w:rsidRPr="0075746E" w:rsidRDefault="0075746E" w:rsidP="0075746E"/>
    <w:p w14:paraId="4968D897" w14:textId="03330988" w:rsidR="005510E9" w:rsidRDefault="005510E9" w:rsidP="007B3EFD">
      <w:pPr>
        <w:ind w:firstLine="0"/>
        <w:jc w:val="center"/>
      </w:pPr>
    </w:p>
    <w:p w14:paraId="63052A41" w14:textId="27442E03" w:rsidR="004924F6" w:rsidRPr="00CE28AE" w:rsidRDefault="00CE28AE" w:rsidP="00CE28AE">
      <w:pPr>
        <w:pStyle w:val="1"/>
        <w:numPr>
          <w:ilvl w:val="0"/>
          <w:numId w:val="28"/>
        </w:numPr>
      </w:pPr>
      <w:bookmarkStart w:id="4" w:name="_Toc182672836"/>
      <w:r w:rsidRPr="00CE28AE">
        <w:lastRenderedPageBreak/>
        <w:t>Архитектура системы</w:t>
      </w:r>
      <w:bookmarkEnd w:id="4"/>
    </w:p>
    <w:p w14:paraId="39B8F5C9" w14:textId="63D20887" w:rsidR="00CE28AE" w:rsidRPr="00686C8D" w:rsidRDefault="00CE28AE" w:rsidP="00E622B4">
      <w:pPr>
        <w:pStyle w:val="a"/>
        <w:numPr>
          <w:ilvl w:val="1"/>
          <w:numId w:val="28"/>
        </w:numPr>
        <w:rPr>
          <w:bCs/>
        </w:rPr>
      </w:pPr>
      <w:r w:rsidRPr="00686C8D">
        <w:rPr>
          <w:bCs/>
        </w:rPr>
        <w:t>Компоненты системы</w:t>
      </w:r>
    </w:p>
    <w:p w14:paraId="57A43D33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Frontend:</w:t>
      </w:r>
    </w:p>
    <w:p w14:paraId="18772D56" w14:textId="77777777" w:rsidR="00686C8D" w:rsidRDefault="00CE28AE" w:rsidP="00E622B4">
      <w:pPr>
        <w:pStyle w:val="a"/>
        <w:numPr>
          <w:ilvl w:val="0"/>
          <w:numId w:val="38"/>
        </w:numPr>
        <w:rPr>
          <w:bCs/>
        </w:rPr>
      </w:pPr>
      <w:r w:rsidRPr="00686C8D">
        <w:rPr>
          <w:bCs/>
        </w:rPr>
        <w:t>Веб-интерфейс для взаимодействия с пользователями.</w:t>
      </w:r>
    </w:p>
    <w:p w14:paraId="5AF60AA1" w14:textId="6952619A" w:rsidR="00CE28AE" w:rsidRPr="00686C8D" w:rsidRDefault="00CE28AE" w:rsidP="00E622B4">
      <w:pPr>
        <w:pStyle w:val="a"/>
        <w:numPr>
          <w:ilvl w:val="0"/>
          <w:numId w:val="38"/>
        </w:numPr>
        <w:rPr>
          <w:bCs/>
        </w:rPr>
      </w:pPr>
      <w:r w:rsidRPr="00686C8D">
        <w:rPr>
          <w:bCs/>
        </w:rPr>
        <w:t>Чат-бот, встроенный в веб-сайт интернет-магазина.</w:t>
      </w:r>
    </w:p>
    <w:p w14:paraId="67BA3F2B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Backend:</w:t>
      </w:r>
    </w:p>
    <w:p w14:paraId="52B57063" w14:textId="77777777" w:rsidR="00686C8D" w:rsidRDefault="00CE28AE" w:rsidP="00E622B4">
      <w:pPr>
        <w:pStyle w:val="a"/>
        <w:numPr>
          <w:ilvl w:val="0"/>
          <w:numId w:val="39"/>
        </w:numPr>
        <w:rPr>
          <w:bCs/>
        </w:rPr>
      </w:pPr>
      <w:r w:rsidRPr="00686C8D">
        <w:rPr>
          <w:bCs/>
        </w:rPr>
        <w:t>Серверная часть, обрабатывающая запросы от пользователей.</w:t>
      </w:r>
    </w:p>
    <w:p w14:paraId="717796C5" w14:textId="08C6EE6D" w:rsidR="00CE28AE" w:rsidRPr="00686C8D" w:rsidRDefault="00CE28AE" w:rsidP="00E622B4">
      <w:pPr>
        <w:pStyle w:val="a"/>
        <w:numPr>
          <w:ilvl w:val="0"/>
          <w:numId w:val="39"/>
        </w:numPr>
        <w:rPr>
          <w:bCs/>
        </w:rPr>
      </w:pPr>
      <w:r w:rsidRPr="00686C8D">
        <w:rPr>
          <w:bCs/>
        </w:rPr>
        <w:t>База данных для хранения информации о товарах, пользователях и взаимодействиях.</w:t>
      </w:r>
    </w:p>
    <w:p w14:paraId="5D2E1AE4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API:</w:t>
      </w:r>
    </w:p>
    <w:p w14:paraId="6B055765" w14:textId="28764B29" w:rsidR="00CE28AE" w:rsidRPr="00686C8D" w:rsidRDefault="00CE28AE" w:rsidP="00E622B4">
      <w:pPr>
        <w:pStyle w:val="a"/>
        <w:numPr>
          <w:ilvl w:val="0"/>
          <w:numId w:val="40"/>
        </w:numPr>
        <w:rPr>
          <w:bCs/>
        </w:rPr>
      </w:pPr>
      <w:r w:rsidRPr="00686C8D">
        <w:rPr>
          <w:bCs/>
        </w:rPr>
        <w:t>RESTful API для взаимодействия между фронтендом и бэкендом.</w:t>
      </w:r>
    </w:p>
    <w:p w14:paraId="696FB438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Машинное обучение:</w:t>
      </w:r>
    </w:p>
    <w:p w14:paraId="6D26F60F" w14:textId="170D046E" w:rsidR="00CE28AE" w:rsidRPr="00686C8D" w:rsidRDefault="00CE28AE" w:rsidP="00E622B4">
      <w:pPr>
        <w:pStyle w:val="a"/>
        <w:numPr>
          <w:ilvl w:val="0"/>
          <w:numId w:val="40"/>
        </w:numPr>
        <w:rPr>
          <w:bCs/>
        </w:rPr>
      </w:pPr>
      <w:r w:rsidRPr="00686C8D">
        <w:rPr>
          <w:bCs/>
        </w:rPr>
        <w:t>Модели для обработки естественного языка (NLP) для понимания запросов пользователей.</w:t>
      </w:r>
    </w:p>
    <w:p w14:paraId="0ABA9244" w14:textId="11FAF43B" w:rsidR="00CE28AE" w:rsidRPr="00686C8D" w:rsidRDefault="00CE28AE" w:rsidP="00E622B4">
      <w:pPr>
        <w:pStyle w:val="a"/>
        <w:numPr>
          <w:ilvl w:val="1"/>
          <w:numId w:val="28"/>
        </w:numPr>
        <w:rPr>
          <w:bCs/>
        </w:rPr>
      </w:pPr>
      <w:r w:rsidRPr="00686C8D">
        <w:rPr>
          <w:bCs/>
        </w:rPr>
        <w:t>Технологический стек</w:t>
      </w:r>
    </w:p>
    <w:p w14:paraId="114E4DD8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Frontend:</w:t>
      </w:r>
    </w:p>
    <w:p w14:paraId="2599403B" w14:textId="77777777" w:rsidR="00686C8D" w:rsidRDefault="00CE28AE" w:rsidP="00E622B4">
      <w:pPr>
        <w:pStyle w:val="a"/>
        <w:numPr>
          <w:ilvl w:val="0"/>
          <w:numId w:val="40"/>
        </w:numPr>
        <w:rPr>
          <w:bCs/>
        </w:rPr>
      </w:pPr>
      <w:r w:rsidRPr="00686C8D">
        <w:rPr>
          <w:bCs/>
        </w:rPr>
        <w:t>HTML, CSS, JavaScript</w:t>
      </w:r>
    </w:p>
    <w:p w14:paraId="3C49A53B" w14:textId="3830076A" w:rsidR="00CE28AE" w:rsidRPr="00686C8D" w:rsidRDefault="00CE28AE" w:rsidP="00E622B4">
      <w:pPr>
        <w:pStyle w:val="a"/>
        <w:numPr>
          <w:ilvl w:val="0"/>
          <w:numId w:val="40"/>
        </w:numPr>
        <w:rPr>
          <w:bCs/>
        </w:rPr>
      </w:pPr>
      <w:r w:rsidRPr="00686C8D">
        <w:rPr>
          <w:bCs/>
        </w:rPr>
        <w:t xml:space="preserve">Фреймворк: </w:t>
      </w:r>
      <w:r w:rsidRPr="00686C8D">
        <w:rPr>
          <w:bCs/>
          <w:lang w:val="en-US"/>
        </w:rPr>
        <w:t>React</w:t>
      </w:r>
      <w:r w:rsidRPr="00686C8D">
        <w:rPr>
          <w:bCs/>
        </w:rPr>
        <w:t xml:space="preserve"> или </w:t>
      </w:r>
      <w:r w:rsidRPr="00686C8D">
        <w:rPr>
          <w:bCs/>
          <w:lang w:val="en-US"/>
        </w:rPr>
        <w:t>Vue</w:t>
      </w:r>
      <w:r w:rsidRPr="00686C8D">
        <w:rPr>
          <w:bCs/>
        </w:rPr>
        <w:t>.</w:t>
      </w:r>
      <w:r w:rsidRPr="00686C8D">
        <w:rPr>
          <w:bCs/>
          <w:lang w:val="en-US"/>
        </w:rPr>
        <w:t>js</w:t>
      </w:r>
    </w:p>
    <w:p w14:paraId="0F01C2FE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  <w:lang w:val="en-US"/>
        </w:rPr>
        <w:t>Backend</w:t>
      </w:r>
      <w:r w:rsidRPr="00686C8D">
        <w:rPr>
          <w:bCs/>
        </w:rPr>
        <w:t>:</w:t>
      </w:r>
    </w:p>
    <w:p w14:paraId="636D6585" w14:textId="77777777" w:rsidR="00686C8D" w:rsidRDefault="00CE28AE" w:rsidP="00E622B4">
      <w:pPr>
        <w:pStyle w:val="a"/>
        <w:numPr>
          <w:ilvl w:val="0"/>
          <w:numId w:val="41"/>
        </w:numPr>
        <w:rPr>
          <w:bCs/>
        </w:rPr>
      </w:pPr>
      <w:r w:rsidRPr="00686C8D">
        <w:rPr>
          <w:bCs/>
        </w:rPr>
        <w:t>Язык программирования: Python или Node.js</w:t>
      </w:r>
    </w:p>
    <w:p w14:paraId="0506C56C" w14:textId="288DCFE6" w:rsidR="00CE28AE" w:rsidRPr="00686C8D" w:rsidRDefault="00CE28AE" w:rsidP="00E622B4">
      <w:pPr>
        <w:pStyle w:val="a"/>
        <w:numPr>
          <w:ilvl w:val="0"/>
          <w:numId w:val="41"/>
        </w:numPr>
        <w:rPr>
          <w:bCs/>
        </w:rPr>
      </w:pPr>
      <w:r w:rsidRPr="00686C8D">
        <w:rPr>
          <w:bCs/>
        </w:rPr>
        <w:t>Фреймворк: Django или Express.js</w:t>
      </w:r>
    </w:p>
    <w:p w14:paraId="4872FD4B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База данных:</w:t>
      </w:r>
    </w:p>
    <w:p w14:paraId="3D0C76D7" w14:textId="2D58F31A" w:rsidR="00CE28AE" w:rsidRPr="00686C8D" w:rsidRDefault="00CE28AE" w:rsidP="00E622B4">
      <w:pPr>
        <w:pStyle w:val="a"/>
        <w:numPr>
          <w:ilvl w:val="0"/>
          <w:numId w:val="42"/>
        </w:numPr>
        <w:rPr>
          <w:bCs/>
        </w:rPr>
      </w:pPr>
      <w:r w:rsidRPr="00686C8D">
        <w:rPr>
          <w:bCs/>
        </w:rPr>
        <w:t>Реляционная СУБД: PostgreSQL или MySQL</w:t>
      </w:r>
    </w:p>
    <w:p w14:paraId="691F8501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Машинное обучение:</w:t>
      </w:r>
    </w:p>
    <w:p w14:paraId="166AE095" w14:textId="17B3D5D8" w:rsidR="00CE28AE" w:rsidRPr="00686C8D" w:rsidRDefault="00CE28AE" w:rsidP="00E622B4">
      <w:pPr>
        <w:pStyle w:val="a"/>
        <w:numPr>
          <w:ilvl w:val="0"/>
          <w:numId w:val="42"/>
        </w:numPr>
        <w:rPr>
          <w:bCs/>
        </w:rPr>
      </w:pPr>
      <w:r w:rsidRPr="00686C8D">
        <w:rPr>
          <w:bCs/>
        </w:rPr>
        <w:t>Библиотеки: TensorFlow, PyTorch, spaCy</w:t>
      </w:r>
    </w:p>
    <w:p w14:paraId="42393F4B" w14:textId="77777777" w:rsidR="00686C8D" w:rsidRDefault="00CE28AE" w:rsidP="00E622B4">
      <w:pPr>
        <w:pStyle w:val="a"/>
        <w:numPr>
          <w:ilvl w:val="2"/>
          <w:numId w:val="28"/>
        </w:numPr>
        <w:rPr>
          <w:bCs/>
        </w:rPr>
      </w:pPr>
      <w:r w:rsidRPr="00686C8D">
        <w:rPr>
          <w:bCs/>
        </w:rPr>
        <w:t>Хостинг:</w:t>
      </w:r>
    </w:p>
    <w:p w14:paraId="72D5A0ED" w14:textId="7904A4F5" w:rsidR="00D70410" w:rsidRPr="00686C8D" w:rsidRDefault="00CE28AE" w:rsidP="00E622B4">
      <w:pPr>
        <w:pStyle w:val="a"/>
        <w:numPr>
          <w:ilvl w:val="0"/>
          <w:numId w:val="42"/>
        </w:numPr>
        <w:spacing w:line="480" w:lineRule="auto"/>
        <w:rPr>
          <w:bCs/>
        </w:rPr>
      </w:pPr>
      <w:r w:rsidRPr="00686C8D">
        <w:rPr>
          <w:bCs/>
        </w:rPr>
        <w:t>Облачные платформы: AWS, Google Cloud или Azure</w:t>
      </w:r>
    </w:p>
    <w:p w14:paraId="031E85F4" w14:textId="1C6B12FB" w:rsidR="009835C6" w:rsidRDefault="00686C8D" w:rsidP="00850923">
      <w:pPr>
        <w:pStyle w:val="1"/>
        <w:numPr>
          <w:ilvl w:val="0"/>
          <w:numId w:val="28"/>
        </w:numPr>
        <w:ind w:left="0" w:firstLine="851"/>
      </w:pPr>
      <w:bookmarkStart w:id="5" w:name="_Toc182672837"/>
      <w:r>
        <w:lastRenderedPageBreak/>
        <w:t>Этапы разработки</w:t>
      </w:r>
      <w:bookmarkEnd w:id="5"/>
    </w:p>
    <w:p w14:paraId="4F56233E" w14:textId="77777777" w:rsidR="00686C8D" w:rsidRDefault="00686C8D" w:rsidP="00686C8D">
      <w:pPr>
        <w:pStyle w:val="a"/>
        <w:numPr>
          <w:ilvl w:val="1"/>
          <w:numId w:val="28"/>
        </w:numPr>
        <w:spacing w:after="160"/>
        <w:jc w:val="left"/>
      </w:pPr>
      <w:r>
        <w:t>Анализ требований:</w:t>
      </w:r>
    </w:p>
    <w:p w14:paraId="04B4B388" w14:textId="02B0AFD5" w:rsidR="00686C8D" w:rsidRDefault="00686C8D" w:rsidP="00E622B4">
      <w:pPr>
        <w:pStyle w:val="a"/>
        <w:numPr>
          <w:ilvl w:val="0"/>
          <w:numId w:val="42"/>
        </w:numPr>
        <w:spacing w:after="160"/>
        <w:jc w:val="left"/>
      </w:pPr>
      <w:r>
        <w:t>Сбор и анализ требований от заинтересованных сторон.</w:t>
      </w:r>
    </w:p>
    <w:p w14:paraId="48C6E784" w14:textId="77777777" w:rsidR="00686C8D" w:rsidRDefault="00686C8D" w:rsidP="00686C8D">
      <w:pPr>
        <w:pStyle w:val="a"/>
        <w:numPr>
          <w:ilvl w:val="1"/>
          <w:numId w:val="28"/>
        </w:numPr>
        <w:spacing w:after="160"/>
        <w:jc w:val="left"/>
      </w:pPr>
      <w:r>
        <w:t>Проектирование архитектуры:</w:t>
      </w:r>
    </w:p>
    <w:p w14:paraId="6822194C" w14:textId="7D01CA9D" w:rsidR="00686C8D" w:rsidRDefault="00686C8D" w:rsidP="00E622B4">
      <w:pPr>
        <w:pStyle w:val="a"/>
        <w:numPr>
          <w:ilvl w:val="0"/>
          <w:numId w:val="42"/>
        </w:numPr>
        <w:spacing w:after="160"/>
        <w:jc w:val="left"/>
      </w:pPr>
      <w:r>
        <w:t>Разработка архитектуры системы и выбор технологий.</w:t>
      </w:r>
    </w:p>
    <w:p w14:paraId="0D8E9203" w14:textId="77777777" w:rsidR="00686C8D" w:rsidRDefault="00686C8D" w:rsidP="00686C8D">
      <w:pPr>
        <w:pStyle w:val="a"/>
        <w:numPr>
          <w:ilvl w:val="1"/>
          <w:numId w:val="28"/>
        </w:numPr>
        <w:spacing w:after="160"/>
        <w:jc w:val="left"/>
      </w:pPr>
      <w:r>
        <w:t>Разработка:</w:t>
      </w:r>
    </w:p>
    <w:p w14:paraId="34CC6D81" w14:textId="77777777" w:rsidR="00686C8D" w:rsidRDefault="00686C8D" w:rsidP="00E622B4">
      <w:pPr>
        <w:pStyle w:val="a"/>
        <w:numPr>
          <w:ilvl w:val="0"/>
          <w:numId w:val="42"/>
        </w:numPr>
        <w:spacing w:after="160"/>
        <w:jc w:val="left"/>
      </w:pPr>
      <w:r>
        <w:t>Создание фронтенда и бэкенда.</w:t>
      </w:r>
    </w:p>
    <w:p w14:paraId="319A55C8" w14:textId="0D98AA5D" w:rsidR="00686C8D" w:rsidRDefault="00686C8D" w:rsidP="00E622B4">
      <w:pPr>
        <w:pStyle w:val="a"/>
        <w:numPr>
          <w:ilvl w:val="0"/>
          <w:numId w:val="42"/>
        </w:numPr>
        <w:spacing w:after="160"/>
        <w:jc w:val="left"/>
      </w:pPr>
      <w:r>
        <w:t>Интеграция с базой данных и API.</w:t>
      </w:r>
    </w:p>
    <w:p w14:paraId="0285998B" w14:textId="77777777" w:rsidR="00686C8D" w:rsidRDefault="00686C8D" w:rsidP="00686C8D">
      <w:pPr>
        <w:pStyle w:val="a"/>
        <w:numPr>
          <w:ilvl w:val="1"/>
          <w:numId w:val="28"/>
        </w:numPr>
        <w:spacing w:after="160"/>
        <w:jc w:val="left"/>
      </w:pPr>
      <w:r>
        <w:t>Тестирование:</w:t>
      </w:r>
    </w:p>
    <w:p w14:paraId="5F0955D7" w14:textId="5E29BEB2" w:rsidR="00686C8D" w:rsidRDefault="00686C8D" w:rsidP="00E622B4">
      <w:pPr>
        <w:pStyle w:val="a"/>
        <w:numPr>
          <w:ilvl w:val="0"/>
          <w:numId w:val="43"/>
        </w:numPr>
        <w:spacing w:after="160"/>
        <w:jc w:val="left"/>
      </w:pPr>
      <w:r>
        <w:t>Проведение функционального и нагрузочного тестирования.</w:t>
      </w:r>
    </w:p>
    <w:p w14:paraId="336D0FFE" w14:textId="77777777" w:rsidR="00686C8D" w:rsidRDefault="00686C8D" w:rsidP="00686C8D">
      <w:pPr>
        <w:pStyle w:val="a"/>
        <w:numPr>
          <w:ilvl w:val="1"/>
          <w:numId w:val="28"/>
        </w:numPr>
        <w:spacing w:after="160"/>
        <w:jc w:val="left"/>
      </w:pPr>
      <w:r>
        <w:t>Развертывание:</w:t>
      </w:r>
    </w:p>
    <w:p w14:paraId="4DFF4E18" w14:textId="4EBFE97C" w:rsidR="00686C8D" w:rsidRDefault="00686C8D" w:rsidP="00E622B4">
      <w:pPr>
        <w:pStyle w:val="a"/>
        <w:numPr>
          <w:ilvl w:val="0"/>
          <w:numId w:val="43"/>
        </w:numPr>
        <w:spacing w:after="160"/>
        <w:jc w:val="left"/>
      </w:pPr>
      <w:r>
        <w:t>Развертывание системы на облачной платформе.</w:t>
      </w:r>
    </w:p>
    <w:p w14:paraId="0B3CFF0E" w14:textId="77777777" w:rsidR="00686C8D" w:rsidRDefault="00686C8D" w:rsidP="00686C8D">
      <w:pPr>
        <w:pStyle w:val="a"/>
        <w:numPr>
          <w:ilvl w:val="1"/>
          <w:numId w:val="28"/>
        </w:numPr>
        <w:spacing w:after="160"/>
        <w:jc w:val="left"/>
      </w:pPr>
      <w:r>
        <w:t>Поддержка и обновление:</w:t>
      </w:r>
    </w:p>
    <w:p w14:paraId="29CEAE69" w14:textId="778D853A" w:rsidR="00BC1936" w:rsidRDefault="00686C8D" w:rsidP="00E622B4">
      <w:pPr>
        <w:pStyle w:val="a"/>
        <w:numPr>
          <w:ilvl w:val="0"/>
          <w:numId w:val="43"/>
        </w:numPr>
        <w:spacing w:after="160"/>
        <w:jc w:val="left"/>
      </w:pPr>
      <w:r>
        <w:t>Обеспечение технической поддержки и регулярных обновлений.</w:t>
      </w:r>
      <w:r w:rsidR="00BC1936">
        <w:br w:type="page"/>
      </w:r>
    </w:p>
    <w:p w14:paraId="05DB0FDA" w14:textId="6B784C17" w:rsidR="0025272E" w:rsidRDefault="00686C8D" w:rsidP="00850923">
      <w:pPr>
        <w:pStyle w:val="1"/>
        <w:numPr>
          <w:ilvl w:val="0"/>
          <w:numId w:val="28"/>
        </w:numPr>
        <w:tabs>
          <w:tab w:val="left" w:pos="0"/>
        </w:tabs>
        <w:ind w:left="0" w:firstLine="851"/>
      </w:pPr>
      <w:bookmarkStart w:id="6" w:name="_Toc182672838"/>
      <w:r>
        <w:lastRenderedPageBreak/>
        <w:t>Оценка рисков</w:t>
      </w:r>
      <w:bookmarkEnd w:id="6"/>
    </w:p>
    <w:p w14:paraId="59F4523E" w14:textId="77777777" w:rsidR="00686C8D" w:rsidRDefault="00686C8D" w:rsidP="00686C8D">
      <w:pPr>
        <w:pStyle w:val="a"/>
        <w:numPr>
          <w:ilvl w:val="0"/>
          <w:numId w:val="33"/>
        </w:numPr>
      </w:pPr>
      <w:r>
        <w:t>Технические риски:</w:t>
      </w:r>
      <w:r>
        <w:t xml:space="preserve"> </w:t>
      </w:r>
    </w:p>
    <w:p w14:paraId="1E0A9F40" w14:textId="5A03AC42" w:rsidR="00686C8D" w:rsidRDefault="00686C8D" w:rsidP="00E622B4">
      <w:pPr>
        <w:pStyle w:val="a"/>
        <w:numPr>
          <w:ilvl w:val="0"/>
          <w:numId w:val="34"/>
        </w:numPr>
      </w:pPr>
      <w:r>
        <w:t>Возможные проблемы с интеграцией различных компонентов.</w:t>
      </w:r>
    </w:p>
    <w:p w14:paraId="0964D699" w14:textId="77777777" w:rsidR="00686C8D" w:rsidRDefault="00686C8D" w:rsidP="00686C8D">
      <w:pPr>
        <w:pStyle w:val="a"/>
        <w:numPr>
          <w:ilvl w:val="0"/>
          <w:numId w:val="33"/>
        </w:numPr>
      </w:pPr>
      <w:r>
        <w:t>Риски безопасности:</w:t>
      </w:r>
      <w:r>
        <w:t xml:space="preserve"> </w:t>
      </w:r>
    </w:p>
    <w:p w14:paraId="0F440A02" w14:textId="3013F9D9" w:rsidR="00E2317F" w:rsidRDefault="00686C8D" w:rsidP="00E622B4">
      <w:pPr>
        <w:pStyle w:val="a"/>
        <w:numPr>
          <w:ilvl w:val="0"/>
          <w:numId w:val="34"/>
        </w:numPr>
      </w:pPr>
      <w:r>
        <w:t>Утечка данных пользователей.</w:t>
      </w:r>
    </w:p>
    <w:p w14:paraId="36E09424" w14:textId="77777777" w:rsidR="00686C8D" w:rsidRDefault="00686C8D" w:rsidP="00686C8D">
      <w:pPr>
        <w:pStyle w:val="a"/>
        <w:numPr>
          <w:ilvl w:val="0"/>
          <w:numId w:val="33"/>
        </w:numPr>
      </w:pPr>
      <w:r>
        <w:t>Риски производительности:</w:t>
      </w:r>
      <w:r>
        <w:t xml:space="preserve"> </w:t>
      </w:r>
    </w:p>
    <w:p w14:paraId="486F2C7C" w14:textId="04D33D3A" w:rsidR="00686C8D" w:rsidRDefault="00686C8D" w:rsidP="00E622B4">
      <w:pPr>
        <w:pStyle w:val="a"/>
        <w:numPr>
          <w:ilvl w:val="0"/>
          <w:numId w:val="34"/>
        </w:numPr>
      </w:pPr>
      <w:r>
        <w:t>Невозможность обработки большого объема запросов в пиковые часы, что может привести к снижению качества обслуживания клиентов.</w:t>
      </w:r>
    </w:p>
    <w:p w14:paraId="3F46EECC" w14:textId="77777777" w:rsidR="00686C8D" w:rsidRDefault="00686C8D" w:rsidP="00686C8D">
      <w:pPr>
        <w:pStyle w:val="a"/>
        <w:numPr>
          <w:ilvl w:val="0"/>
          <w:numId w:val="33"/>
        </w:numPr>
      </w:pPr>
      <w:r w:rsidRPr="00686C8D">
        <w:t>Риски пользовательского опыта:</w:t>
      </w:r>
      <w:r>
        <w:t xml:space="preserve"> </w:t>
      </w:r>
    </w:p>
    <w:p w14:paraId="73AD6522" w14:textId="2C89D897" w:rsidR="00686C8D" w:rsidRPr="00686C8D" w:rsidRDefault="00686C8D" w:rsidP="00E622B4">
      <w:pPr>
        <w:pStyle w:val="a"/>
        <w:numPr>
          <w:ilvl w:val="0"/>
          <w:numId w:val="34"/>
        </w:numPr>
      </w:pPr>
      <w:r w:rsidRPr="00686C8D">
        <w:t>Неправильное понимание запросов пользователей может привести к недовольству и потере клиентов.</w:t>
      </w:r>
    </w:p>
    <w:p w14:paraId="47DED1C9" w14:textId="77777777" w:rsidR="00E622B4" w:rsidRDefault="00E622B4" w:rsidP="00E622B4">
      <w:pPr>
        <w:pStyle w:val="a"/>
        <w:numPr>
          <w:ilvl w:val="0"/>
          <w:numId w:val="33"/>
        </w:numPr>
      </w:pPr>
      <w:r w:rsidRPr="00E622B4">
        <w:t>Риски изменения требований:</w:t>
      </w:r>
      <w:r>
        <w:t xml:space="preserve"> </w:t>
      </w:r>
    </w:p>
    <w:p w14:paraId="7D4918E0" w14:textId="33B87EA2" w:rsidR="00E622B4" w:rsidRPr="00E622B4" w:rsidRDefault="00E622B4" w:rsidP="00E622B4">
      <w:pPr>
        <w:pStyle w:val="a"/>
        <w:numPr>
          <w:ilvl w:val="0"/>
          <w:numId w:val="34"/>
        </w:numPr>
      </w:pPr>
      <w:r w:rsidRPr="00E622B4">
        <w:t>Изменения в бизнес-требованиях или законодательстве могут потребовать внесения изменений в проект.</w:t>
      </w:r>
    </w:p>
    <w:p w14:paraId="19B18E68" w14:textId="14CF61FB" w:rsidR="00E622B4" w:rsidRDefault="00E622B4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4E538E4E" w14:textId="36D6756E" w:rsidR="00E622B4" w:rsidRDefault="00E622B4" w:rsidP="00E622B4">
      <w:pPr>
        <w:pStyle w:val="1"/>
        <w:numPr>
          <w:ilvl w:val="0"/>
          <w:numId w:val="28"/>
        </w:numPr>
        <w:tabs>
          <w:tab w:val="left" w:pos="0"/>
        </w:tabs>
      </w:pPr>
      <w:bookmarkStart w:id="7" w:name="_Toc182672839"/>
      <w:r>
        <w:lastRenderedPageBreak/>
        <w:t>Будущие возможности</w:t>
      </w:r>
      <w:bookmarkEnd w:id="7"/>
    </w:p>
    <w:p w14:paraId="34C409C2" w14:textId="6B9A8B28" w:rsidR="00E622B4" w:rsidRDefault="00E622B4" w:rsidP="00E622B4">
      <w:pPr>
        <w:pStyle w:val="a"/>
        <w:numPr>
          <w:ilvl w:val="1"/>
          <w:numId w:val="28"/>
        </w:numPr>
      </w:pPr>
      <w:r>
        <w:t>Интеграция с другими каналами:</w:t>
      </w:r>
    </w:p>
    <w:p w14:paraId="5FB71870" w14:textId="77777777" w:rsidR="00E622B4" w:rsidRDefault="00E622B4" w:rsidP="00E622B4">
      <w:pPr>
        <w:pStyle w:val="a"/>
        <w:numPr>
          <w:ilvl w:val="0"/>
          <w:numId w:val="34"/>
        </w:numPr>
      </w:pPr>
      <w:r>
        <w:t>Расширение функциональности ассистента для работы с мессенджерами (например, WhatsApp, Facebook Messenger) и голосовыми помощниками (например, Alexa, Google Assistant).</w:t>
      </w:r>
    </w:p>
    <w:p w14:paraId="5D9F4498" w14:textId="77777777" w:rsidR="00E622B4" w:rsidRDefault="00E622B4" w:rsidP="00E622B4">
      <w:pPr>
        <w:pStyle w:val="a"/>
        <w:numPr>
          <w:ilvl w:val="1"/>
          <w:numId w:val="28"/>
        </w:numPr>
      </w:pPr>
      <w:r>
        <w:t>Использование искусственного интеллекта:</w:t>
      </w:r>
    </w:p>
    <w:p w14:paraId="7E1376DC" w14:textId="690E1DEF" w:rsidR="00E622B4" w:rsidRDefault="00E622B4" w:rsidP="00E622B4">
      <w:pPr>
        <w:pStyle w:val="a"/>
        <w:numPr>
          <w:ilvl w:val="0"/>
          <w:numId w:val="34"/>
        </w:numPr>
      </w:pPr>
      <w:r>
        <w:t>Внедрение более сложных алгоритмов машинного обучения для улучшения качества обработки естественного языка и персонализации рекомендаций.</w:t>
      </w:r>
    </w:p>
    <w:p w14:paraId="31C00368" w14:textId="77777777" w:rsidR="00E622B4" w:rsidRDefault="00E622B4" w:rsidP="00E622B4">
      <w:pPr>
        <w:pStyle w:val="a"/>
        <w:numPr>
          <w:ilvl w:val="1"/>
          <w:numId w:val="28"/>
        </w:numPr>
      </w:pPr>
      <w:r>
        <w:t>Расширение функциональности:</w:t>
      </w:r>
    </w:p>
    <w:p w14:paraId="68F755BF" w14:textId="210E0419" w:rsidR="00E622B4" w:rsidRDefault="00E622B4" w:rsidP="00E622B4">
      <w:pPr>
        <w:pStyle w:val="a"/>
        <w:numPr>
          <w:ilvl w:val="0"/>
          <w:numId w:val="34"/>
        </w:numPr>
      </w:pPr>
      <w:r>
        <w:t>Добавление новых функций, таких как отслеживание заказов, управление возвратами и обратная связь от пользователей.</w:t>
      </w:r>
    </w:p>
    <w:p w14:paraId="016F8573" w14:textId="77777777" w:rsidR="00E622B4" w:rsidRDefault="00E622B4" w:rsidP="00E622B4">
      <w:pPr>
        <w:pStyle w:val="a"/>
        <w:numPr>
          <w:ilvl w:val="1"/>
          <w:numId w:val="28"/>
        </w:numPr>
      </w:pPr>
      <w:r>
        <w:t>Адаптация к новым рынкам:</w:t>
      </w:r>
    </w:p>
    <w:p w14:paraId="5C63DF7D" w14:textId="281D270A" w:rsidR="00E622B4" w:rsidRPr="00E622B4" w:rsidRDefault="00E622B4" w:rsidP="00E622B4">
      <w:pPr>
        <w:pStyle w:val="a"/>
        <w:numPr>
          <w:ilvl w:val="0"/>
          <w:numId w:val="34"/>
        </w:numPr>
      </w:pPr>
      <w:r>
        <w:t>Модификация ассистента для работы на новых рынках с учетом культурных и языковых особенностей.</w:t>
      </w:r>
    </w:p>
    <w:p w14:paraId="1BA9C0A1" w14:textId="77777777" w:rsidR="00E622B4" w:rsidRPr="00E622B4" w:rsidRDefault="00E622B4" w:rsidP="00E622B4"/>
    <w:sectPr w:rsidR="00E622B4" w:rsidRPr="00E622B4" w:rsidSect="00E87CBD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996C6" w14:textId="77777777" w:rsidR="00377A65" w:rsidRDefault="00377A65">
      <w:pPr>
        <w:spacing w:before="0" w:line="240" w:lineRule="auto"/>
      </w:pPr>
      <w:r>
        <w:separator/>
      </w:r>
    </w:p>
  </w:endnote>
  <w:endnote w:type="continuationSeparator" w:id="0">
    <w:p w14:paraId="1A78E5A7" w14:textId="77777777" w:rsidR="00377A65" w:rsidRDefault="00377A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8EB0A" w14:textId="77777777" w:rsidR="00377A65" w:rsidRDefault="00377A65">
      <w:pPr>
        <w:spacing w:before="0" w:line="240" w:lineRule="auto"/>
      </w:pPr>
      <w:r>
        <w:separator/>
      </w:r>
    </w:p>
  </w:footnote>
  <w:footnote w:type="continuationSeparator" w:id="0">
    <w:p w14:paraId="6E797BD9" w14:textId="77777777" w:rsidR="00377A65" w:rsidRDefault="00377A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867D" w14:textId="7B513DFC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170188">
      <w:rPr>
        <w:rStyle w:val="ab"/>
        <w:noProof/>
      </w:rPr>
      <w:t>8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3D7"/>
    <w:multiLevelType w:val="hybridMultilevel"/>
    <w:tmpl w:val="ACD4C478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1C805EA"/>
    <w:multiLevelType w:val="hybridMultilevel"/>
    <w:tmpl w:val="224C1C66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41A13F3"/>
    <w:multiLevelType w:val="hybridMultilevel"/>
    <w:tmpl w:val="16226A6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5563A2"/>
    <w:multiLevelType w:val="hybridMultilevel"/>
    <w:tmpl w:val="104CB9B4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38047FA"/>
    <w:multiLevelType w:val="hybridMultilevel"/>
    <w:tmpl w:val="07107024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C157E7"/>
    <w:multiLevelType w:val="hybridMultilevel"/>
    <w:tmpl w:val="4F2A835E"/>
    <w:lvl w:ilvl="0" w:tplc="B94AD3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0133AFD"/>
    <w:multiLevelType w:val="hybridMultilevel"/>
    <w:tmpl w:val="581A339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26280AF5"/>
    <w:multiLevelType w:val="hybridMultilevel"/>
    <w:tmpl w:val="6AA8435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AF347F6"/>
    <w:multiLevelType w:val="hybridMultilevel"/>
    <w:tmpl w:val="ED82236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E9A48F3"/>
    <w:multiLevelType w:val="hybridMultilevel"/>
    <w:tmpl w:val="1EDE815C"/>
    <w:lvl w:ilvl="0" w:tplc="9A20694E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40400B89"/>
    <w:multiLevelType w:val="hybridMultilevel"/>
    <w:tmpl w:val="93E89184"/>
    <w:lvl w:ilvl="0" w:tplc="145ECC2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3641DED"/>
    <w:multiLevelType w:val="hybridMultilevel"/>
    <w:tmpl w:val="66262094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470D0BC5"/>
    <w:multiLevelType w:val="hybridMultilevel"/>
    <w:tmpl w:val="47340A7E"/>
    <w:lvl w:ilvl="0" w:tplc="9A20694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79D05FE"/>
    <w:multiLevelType w:val="hybridMultilevel"/>
    <w:tmpl w:val="2E4A397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4D114F5B"/>
    <w:multiLevelType w:val="hybridMultilevel"/>
    <w:tmpl w:val="2D08D8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952D75"/>
    <w:multiLevelType w:val="hybridMultilevel"/>
    <w:tmpl w:val="70E09D96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572204C8"/>
    <w:multiLevelType w:val="hybridMultilevel"/>
    <w:tmpl w:val="208C15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CB8569C"/>
    <w:multiLevelType w:val="hybridMultilevel"/>
    <w:tmpl w:val="BF549052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60FB57D5"/>
    <w:multiLevelType w:val="multilevel"/>
    <w:tmpl w:val="CD5A975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61456D95"/>
    <w:multiLevelType w:val="hybridMultilevel"/>
    <w:tmpl w:val="8B0CC1A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5E7560"/>
    <w:multiLevelType w:val="hybridMultilevel"/>
    <w:tmpl w:val="FA147CBA"/>
    <w:lvl w:ilvl="0" w:tplc="9A20694E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76863B06"/>
    <w:multiLevelType w:val="multilevel"/>
    <w:tmpl w:val="CD5A975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771D630E"/>
    <w:multiLevelType w:val="hybridMultilevel"/>
    <w:tmpl w:val="C73A9F68"/>
    <w:lvl w:ilvl="0" w:tplc="9A20694E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1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1"/>
  </w:num>
  <w:num w:numId="14">
    <w:abstractNumId w:val="11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8"/>
  </w:num>
  <w:num w:numId="24">
    <w:abstractNumId w:val="12"/>
  </w:num>
  <w:num w:numId="25">
    <w:abstractNumId w:val="23"/>
  </w:num>
  <w:num w:numId="26">
    <w:abstractNumId w:val="20"/>
  </w:num>
  <w:num w:numId="27">
    <w:abstractNumId w:val="14"/>
  </w:num>
  <w:num w:numId="28">
    <w:abstractNumId w:val="22"/>
  </w:num>
  <w:num w:numId="29">
    <w:abstractNumId w:val="9"/>
  </w:num>
  <w:num w:numId="30">
    <w:abstractNumId w:val="17"/>
  </w:num>
  <w:num w:numId="31">
    <w:abstractNumId w:val="2"/>
  </w:num>
  <w:num w:numId="32">
    <w:abstractNumId w:val="10"/>
  </w:num>
  <w:num w:numId="33">
    <w:abstractNumId w:val="8"/>
  </w:num>
  <w:num w:numId="34">
    <w:abstractNumId w:val="24"/>
  </w:num>
  <w:num w:numId="35">
    <w:abstractNumId w:val="4"/>
  </w:num>
  <w:num w:numId="36">
    <w:abstractNumId w:val="5"/>
  </w:num>
  <w:num w:numId="37">
    <w:abstractNumId w:val="21"/>
  </w:num>
  <w:num w:numId="38">
    <w:abstractNumId w:val="19"/>
  </w:num>
  <w:num w:numId="39">
    <w:abstractNumId w:val="1"/>
  </w:num>
  <w:num w:numId="40">
    <w:abstractNumId w:val="0"/>
  </w:num>
  <w:num w:numId="41">
    <w:abstractNumId w:val="15"/>
  </w:num>
  <w:num w:numId="42">
    <w:abstractNumId w:val="26"/>
  </w:num>
  <w:num w:numId="43">
    <w:abstractNumId w:val="13"/>
  </w:num>
  <w:num w:numId="44">
    <w:abstractNumId w:val="25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E6"/>
    <w:rsid w:val="00050A14"/>
    <w:rsid w:val="00061057"/>
    <w:rsid w:val="000617B0"/>
    <w:rsid w:val="00065881"/>
    <w:rsid w:val="0008740A"/>
    <w:rsid w:val="000A41D3"/>
    <w:rsid w:val="000E1578"/>
    <w:rsid w:val="00133C7F"/>
    <w:rsid w:val="001403D6"/>
    <w:rsid w:val="00157522"/>
    <w:rsid w:val="00170188"/>
    <w:rsid w:val="002030D0"/>
    <w:rsid w:val="0020778A"/>
    <w:rsid w:val="00212D90"/>
    <w:rsid w:val="0023428F"/>
    <w:rsid w:val="002376F0"/>
    <w:rsid w:val="0025272E"/>
    <w:rsid w:val="00273849"/>
    <w:rsid w:val="0029025B"/>
    <w:rsid w:val="002C318E"/>
    <w:rsid w:val="002D6ECB"/>
    <w:rsid w:val="002E109D"/>
    <w:rsid w:val="002F39EB"/>
    <w:rsid w:val="00330262"/>
    <w:rsid w:val="00332AF2"/>
    <w:rsid w:val="00356FD6"/>
    <w:rsid w:val="00377A65"/>
    <w:rsid w:val="003D3549"/>
    <w:rsid w:val="003D7780"/>
    <w:rsid w:val="003E2443"/>
    <w:rsid w:val="00406E45"/>
    <w:rsid w:val="00426136"/>
    <w:rsid w:val="00430DEB"/>
    <w:rsid w:val="00437641"/>
    <w:rsid w:val="0045222E"/>
    <w:rsid w:val="0046403A"/>
    <w:rsid w:val="004749FA"/>
    <w:rsid w:val="00491623"/>
    <w:rsid w:val="004924F6"/>
    <w:rsid w:val="004C3E1E"/>
    <w:rsid w:val="004D49CA"/>
    <w:rsid w:val="004F0932"/>
    <w:rsid w:val="00526BF5"/>
    <w:rsid w:val="005510E9"/>
    <w:rsid w:val="00551AD1"/>
    <w:rsid w:val="00557F3C"/>
    <w:rsid w:val="00560E25"/>
    <w:rsid w:val="00560ED7"/>
    <w:rsid w:val="005750FA"/>
    <w:rsid w:val="00586860"/>
    <w:rsid w:val="00594600"/>
    <w:rsid w:val="005C35A0"/>
    <w:rsid w:val="005C51AC"/>
    <w:rsid w:val="005E3AE5"/>
    <w:rsid w:val="0060206D"/>
    <w:rsid w:val="00616FDC"/>
    <w:rsid w:val="00622499"/>
    <w:rsid w:val="0064116F"/>
    <w:rsid w:val="00647B82"/>
    <w:rsid w:val="00651A89"/>
    <w:rsid w:val="00663DB9"/>
    <w:rsid w:val="00674D20"/>
    <w:rsid w:val="006757CB"/>
    <w:rsid w:val="00686C8D"/>
    <w:rsid w:val="00693E41"/>
    <w:rsid w:val="00694F81"/>
    <w:rsid w:val="0069778E"/>
    <w:rsid w:val="006A0B6F"/>
    <w:rsid w:val="006C0666"/>
    <w:rsid w:val="006E0D06"/>
    <w:rsid w:val="006E0EB2"/>
    <w:rsid w:val="00723CEB"/>
    <w:rsid w:val="00753D49"/>
    <w:rsid w:val="0075746E"/>
    <w:rsid w:val="0076433C"/>
    <w:rsid w:val="007704F3"/>
    <w:rsid w:val="00770F78"/>
    <w:rsid w:val="007770C0"/>
    <w:rsid w:val="00783247"/>
    <w:rsid w:val="00787168"/>
    <w:rsid w:val="007B3EFD"/>
    <w:rsid w:val="007D75C4"/>
    <w:rsid w:val="007F5EEF"/>
    <w:rsid w:val="008053E9"/>
    <w:rsid w:val="00844BC7"/>
    <w:rsid w:val="00850923"/>
    <w:rsid w:val="00852ED0"/>
    <w:rsid w:val="008A0F1B"/>
    <w:rsid w:val="008C199C"/>
    <w:rsid w:val="008C71FC"/>
    <w:rsid w:val="008D4611"/>
    <w:rsid w:val="008E4B52"/>
    <w:rsid w:val="009201E8"/>
    <w:rsid w:val="00955EEE"/>
    <w:rsid w:val="009657B1"/>
    <w:rsid w:val="009835C6"/>
    <w:rsid w:val="00985225"/>
    <w:rsid w:val="00995091"/>
    <w:rsid w:val="009B5EB8"/>
    <w:rsid w:val="009C02B3"/>
    <w:rsid w:val="009C078A"/>
    <w:rsid w:val="009C6D1F"/>
    <w:rsid w:val="009D40B7"/>
    <w:rsid w:val="009F02A6"/>
    <w:rsid w:val="009F2DE0"/>
    <w:rsid w:val="00A00C18"/>
    <w:rsid w:val="00A0227E"/>
    <w:rsid w:val="00A1453F"/>
    <w:rsid w:val="00A25549"/>
    <w:rsid w:val="00A3523A"/>
    <w:rsid w:val="00A81CF7"/>
    <w:rsid w:val="00AC2B8D"/>
    <w:rsid w:val="00AE42D9"/>
    <w:rsid w:val="00AE5A38"/>
    <w:rsid w:val="00B5311F"/>
    <w:rsid w:val="00B6368E"/>
    <w:rsid w:val="00B93060"/>
    <w:rsid w:val="00BC0FC6"/>
    <w:rsid w:val="00BC1936"/>
    <w:rsid w:val="00BC32E4"/>
    <w:rsid w:val="00BF2639"/>
    <w:rsid w:val="00BF4256"/>
    <w:rsid w:val="00C203CD"/>
    <w:rsid w:val="00C22C36"/>
    <w:rsid w:val="00C34629"/>
    <w:rsid w:val="00C3792A"/>
    <w:rsid w:val="00C46E9A"/>
    <w:rsid w:val="00C6244F"/>
    <w:rsid w:val="00C85AF5"/>
    <w:rsid w:val="00C97DEA"/>
    <w:rsid w:val="00CA7B08"/>
    <w:rsid w:val="00CB1E50"/>
    <w:rsid w:val="00CC6999"/>
    <w:rsid w:val="00CC7EA5"/>
    <w:rsid w:val="00CE28AE"/>
    <w:rsid w:val="00CE63C4"/>
    <w:rsid w:val="00D215EE"/>
    <w:rsid w:val="00D22162"/>
    <w:rsid w:val="00D24A2A"/>
    <w:rsid w:val="00D321AA"/>
    <w:rsid w:val="00D33630"/>
    <w:rsid w:val="00D40E8A"/>
    <w:rsid w:val="00D70410"/>
    <w:rsid w:val="00D84265"/>
    <w:rsid w:val="00DB4CCD"/>
    <w:rsid w:val="00DD019D"/>
    <w:rsid w:val="00DF0D0E"/>
    <w:rsid w:val="00DF4732"/>
    <w:rsid w:val="00E02E45"/>
    <w:rsid w:val="00E06778"/>
    <w:rsid w:val="00E14736"/>
    <w:rsid w:val="00E2317F"/>
    <w:rsid w:val="00E375C9"/>
    <w:rsid w:val="00E622B4"/>
    <w:rsid w:val="00E827A9"/>
    <w:rsid w:val="00E87CBD"/>
    <w:rsid w:val="00E953C6"/>
    <w:rsid w:val="00EA4BE6"/>
    <w:rsid w:val="00EB3461"/>
    <w:rsid w:val="00EC5EF6"/>
    <w:rsid w:val="00EE55C1"/>
    <w:rsid w:val="00F017F7"/>
    <w:rsid w:val="00F3357A"/>
    <w:rsid w:val="00F439F5"/>
    <w:rsid w:val="00F44365"/>
    <w:rsid w:val="00F67011"/>
    <w:rsid w:val="00F72BEC"/>
    <w:rsid w:val="00F73AC3"/>
    <w:rsid w:val="00FA2465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3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Пользователь</cp:lastModifiedBy>
  <cp:revision>2</cp:revision>
  <dcterms:created xsi:type="dcterms:W3CDTF">2024-11-16T15:07:00Z</dcterms:created>
  <dcterms:modified xsi:type="dcterms:W3CDTF">2024-11-16T15:07:00Z</dcterms:modified>
</cp:coreProperties>
</file>