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Контрольні завдання та запитання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4"/>
          <w:szCs w:val="24"/>
        </w:rPr>
        <w:t xml:space="preserve">Тема: Функціонально-процедурний підхід, ООП та Expression Problem</w:t>
      </w:r>
    </w:p>
    <w:p>
      <w:pPr>
        <w:pStyle w:val="Heading2"/>
      </w:pPr>
      <w:r>
        <w:t xml:space="preserve">1. У чому суть функціонально-процедурного підходу?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Функціонально-процедурний підхід — це стиль програмування, за якого поведінка системи визначається набором функцій (процедур), що явно перевіряють тип або структуру даних і виконують відповідні дії. Дані та операції над ними існують окремо: дані описуються структурами (struct, record), а логіка — функціями.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Ключові риси підходу: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Дані представлені у вигляді простих структур або записів (record, struct).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Операції реалізуються як окремі функції, що приймають дані як аргументи.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Розгалуження за типом виражається через умовні конструкції: if/else або switch/case.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Відсутня інкапсуляція: будь-яка функція може отримати доступ до будь-яких даних.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Приклад на Python: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Типи даних як прості структури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 Circle:    pass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 Square:    pass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 Triangle:  pass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Операція — окрема функція з розгалуженням по типу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area(shape):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isinstance(shape, Circle):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3.14 * shape.radius ** 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elif isinstance(shape, Square):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shape.side ** 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elif isinstance(shape, Triangle):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0.5 * shape.base * shape.height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else: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raise ValueError('Unknown shape')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perimeter(shape):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isinstance(shape, Circle):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2 * 3.14 * shape.radius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elif isinstance(shape, Square):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4 * shape.side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# ...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Щоб додати нову операцію draw() — достатньо написати одну нову функцію. Але щоб додати новий тип Pentagon — потрібно змінити кожну з наявних функцій.</w:t>
      </w:r>
    </w:p>
    <w:p>
      <w:pPr>
        <w:pStyle w:val="Heading2"/>
      </w:pPr>
      <w:r>
        <w:t xml:space="preserve">2. Стабільність коду при додаванні нових операцій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Функціонально-процедурний стиль є стабільним при додаванні нових операцій — це його головна перевага.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Щоб додати нову операцію (наприклад, serialize()), достатньо написати одну нову функцію.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Існуючі типи даних та інші функції при цьому не змінюються.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Нова функція охоплює всі відомі типи через розгалуження всередині себе.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Приклад — додавання нової операції serialize() без зміни існуючого коду: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Нова операція — просто нова функція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serialize(shape):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isinstance(shape, Circle):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f'circle:{shape.radius}'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elif isinstance(shape, Square):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f'square:{shape.side}'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# Існуючі area(), perimeter() — не змінюються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Висновок: додавання нових операцій — сильна сторона функціонально-процедурного підходу.</w:t>
      </w:r>
    </w:p>
    <w:p>
      <w:pPr>
        <w:pStyle w:val="Heading2"/>
      </w:pPr>
      <w:r>
        <w:t xml:space="preserve">3. Стабільність коду при додаванні нових типів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 додаванні нового типу функціонально-процедурний код є нестабільним — це його головна слабкість.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Кожна існуюча функція, яка розгалужується по типу, повинна бути відкрита та доповнена новою гілкою.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Якщо функцій багато — зміни відбуваються у кількох місцях одночасно, що підвищує ризик помилок і порушує принцип єдиної відповідальності.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Порушується принцип відкритості/закритості (Open/Closed Principle): код не є закритим для модифікацій.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Приклад — додавання нового типу Pentagon змушує змінювати кожну функцію: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 Pentagon: pass  # новий тип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ТРЕБА змінити area():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area(shape):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elif isinstance(shape, Pentagon):   # &lt;- нова гілка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ТРЕБА змінити perimeter():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perimeter(shape):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elif isinstance(shape, Pentagon):   # &lt;- нова гілка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І serialize(), і draw(), і кожну іншу функцію...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Висновок: додавання нових типів — слабка сторона функціонально-процедурного підходу.</w:t>
      </w:r>
    </w:p>
    <w:p>
      <w:pPr>
        <w:pStyle w:val="Heading2"/>
      </w:pPr>
      <w:r>
        <w:t xml:space="preserve">4. Стабільність об'єктно-орієнтованого коду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При додаванні нових типів: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ООП-код є стабільним при додаванні нових типів. Щоб ввести новий тип, достатньо створити новий клас, що реалізує або успадковує існуючий інтерфейс чи базовий клас. Жоден існуючий клас при цьому не змінюється — це пряме дотримання Open/Closed Principle та Liskov Substitution Principle.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interface Shape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double area();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double perimeter();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 Circle implements Shape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public double area()      { return Math.PI * r * r;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public double perimeter() { return 2 * Math.PI * r;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Новий тип — просто новий клас, існуючі класи НЕ змінюються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 Pentagon implements Shape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public double area()      { return ...;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public double perimeter() { return 5 * side;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При додаванні нових операцій: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ООП-код є нестабільним при додаванні нових операцій. Щоб додати нову операцію до ієрархії, необхідно: (1) змінити інтерфейс або абстрактний клас, додавши новий метод; (2) реалізувати цей метод у кожному існуючому класі. Кількість змін пропорційна кількості класів у ієрархії.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Хочемо додати serialize()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interface Shape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double area();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double perimeter();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String serialize();  // &lt;- додаємо в інтерфейс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Тепер КОЖЕН клас мусить реалізувати serialize():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 Circle implements Shape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public String serialize() { return 'circle:' + r; }  // &lt;- змінюємо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 Square implements Shape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public String serialize() { return 'square:' + side; } // &lt;- змінюємо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... і так для кожного існуючого класу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Висновок: ООП добре розширюється по типах, але погано — по операціях. Це дзеркально протилежно функціонально-процедурному підходу.</w:t>
      </w:r>
    </w:p>
    <w:p>
      <w:pPr>
        <w:pStyle w:val="Heading2"/>
      </w:pPr>
      <w:r>
        <w:t xml:space="preserve">5. Як співвідносяться функціонально-процедурний підхід та ООП?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Ці два підходи є симетрично протилежними в аспекті розширюваності. Їхнє порівняння зручно виразити через матрицю розширюваності: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2926"/>
      </w:tblGrid>
      <w:t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Нові типи</w:t>
            </w:r>
          </w:p>
        </w:tc>
        <w:tc>
          <w:tcPr>
            <w:tcW w:type="dxa" w:w="292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Нові операції</w:t>
            </w:r>
          </w:p>
        </w:tc>
      </w:tr>
      <w:tr>
        <w:tc>
          <w:tcPr>
            <w:tcW w:type="dxa" w:w="3200"/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Функціонально-процедурний</w:t>
            </w:r>
          </w:p>
        </w:tc>
        <w:tc>
          <w:tcPr>
            <w:tcW w:type="dxa" w:w="29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AA0000"/>
                <w:sz w:val="22"/>
                <w:szCs w:val="22"/>
              </w:rPr>
              <w:t xml:space="preserve">Складно (змінювати всі функції)</w:t>
            </w:r>
          </w:p>
        </w:tc>
        <w:tc>
          <w:tcPr>
            <w:tcW w:type="dxa" w:w="2926"/>
            <w:shd w:fill="E0F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6600"/>
                <w:sz w:val="22"/>
                <w:szCs w:val="22"/>
              </w:rPr>
              <w:t xml:space="preserve">Легко (нова функція)</w:t>
            </w:r>
          </w:p>
        </w:tc>
      </w:tr>
      <w:tr>
        <w:tc>
          <w:tcPr>
            <w:tcW w:type="dxa" w:w="3200"/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ООП</w:t>
            </w:r>
          </w:p>
        </w:tc>
        <w:tc>
          <w:tcPr>
            <w:tcW w:type="dxa" w:w="2900"/>
            <w:shd w:fill="E0F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6600"/>
                <w:sz w:val="22"/>
                <w:szCs w:val="22"/>
              </w:rPr>
              <w:t xml:space="preserve">Легко (новий клас)</w:t>
            </w:r>
          </w:p>
        </w:tc>
        <w:tc>
          <w:tcPr>
            <w:tcW w:type="dxa" w:w="2926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AA0000"/>
                <w:sz w:val="22"/>
                <w:szCs w:val="22"/>
              </w:rPr>
              <w:t xml:space="preserve">Складно (змінювати всі класи)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Таку взаємну компенсацію сильних і слабких сторін називають «дуальністю» або «транспозицією» цих двох стилів. Вибір підходу залежить від того, що в системі змінюватиметься частіше: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Якщо частіше додаються нові типи — краще підходить ООП.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Якщо частіше додаються нові операції — краще підходить функціонально-процедурний стиль.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Якщо обидва виміри змінюються однаково часто — жоден класичний підхід не є ідеальним (саме це й описує Expression Problem).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Обидва підходи взаємодоповнюють один одного, і досвідчені розробники обирають той, що краще відповідає природі конкретної задачі. У реальних проектах вони нерідко комбінуються.</w:t>
      </w:r>
    </w:p>
    <w:p>
      <w:pPr>
        <w:pStyle w:val="Heading2"/>
      </w:pPr>
      <w:r>
        <w:t xml:space="preserve">6. Що таке Expression Problem?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Expression Problem — це фундаментальна проблема в розробці програмного забезпечення, сформульована Філіпом Ваддлером (Philip Wadler) у 1998 році. Вона ставить питання:</w:t>
      </w:r>
    </w:p>
    <w:p>
      <w:pPr>
        <w:spacing w:after="0" w:before="80"/>
      </w:pPr>
      <w:r>
        <w:t xml:space="preserve"/>
      </w:r>
    </w:p>
    <w:p>
      <w:pPr>
        <w:pBdr>
          <w:left w:val="single" w:color="2E5090" w:sz="4" w:space="10"/>
        </w:pBdr>
        <w:spacing w:after="80" w:before="80"/>
        <w:ind w:left="400"/>
      </w:pPr>
      <w:r>
        <w:rPr>
          <w:rFonts w:ascii="Times New Roman" w:cs="Times New Roman" w:eastAsia="Times New Roman" w:hAnsi="Times New Roman"/>
          <w:i/>
          <w:iCs/>
          <w:color w:val="333333"/>
          <w:sz w:val="24"/>
          <w:szCs w:val="24"/>
        </w:rPr>
        <w:t xml:space="preserve">«Як одночасно забезпечити можливість додавання нових типів І нових операцій без модифікації існуючого коду, при цьому зберігаючи статичну типобезпеку?»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Суть проблеми: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Жоден з класичних підходів (ООП або функціонально-процедурний) не вирішує цю задачу повністю.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Розширення по одному виміру (типи або операції) завжди відбувається коштом труднощів у іншому вимірі.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Проблема особливо актуальна для мов із статичною типізацією (Java, C#, C++, Kotlin).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Наприклад: є ієрархія класів фігур Circle, Square. Потрібно додати тип Pentagon і операцію export() — і це без зміни вже написаного та відкомпільованого коду.</w:t>
      </w:r>
    </w:p>
    <w:p>
      <w:pPr>
        <w:pStyle w:val="Heading2"/>
      </w:pPr>
      <w:r>
        <w:t xml:space="preserve">7. Роль патерну Visitor у вирішенні Expression Problem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Патерн Visitor (Відвідувач) — один із класичних способів часткового вирішення Expression Problem в ООП-мовах. Його ідея полягає у винесенні операцій за межі ієрархії класів в окремі об'єкти-відвідувачі.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Як це працює: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Кожен клас у ієрархії реалізує метод accept(visitor), який приймає об'єкт-відвідувача.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Кожен «відвідувач» реалізує нову операцію для кожного типу у своєму методі visit().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Додавання нової операції = створення нового класу-відвідувача, без модифікації існуючих класів.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Приклад на Java: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Інтерфейс відвідувача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interface ShapeVisitor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void visit(Circle c);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void visit(Square 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Ієрархія фігур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abstract class Shape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abstract void accept(ShapeVisitor v);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 Circle extends Shape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double radius;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public void accept(ShapeVisitor v) { v.visit(this);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 Square extends Shape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double side;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public void accept(ShapeVisitor v) { v.visit(this);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Нова операція — новий клас-відвідувач, існуючий код НЕ змінюється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 SerializeVisitor implements ShapeVisitor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public void visit(Circle c) { System.out.println('circle:' + c.radius);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public void visit(Square s) { System.out.println('square:' + s.side);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Ще одна нова операція — ще один клас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 DrawVisitor implements ShapeVisitor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public void visit(Circle c) { /* малюємо коло */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public void visit(Square s) { /* малюємо квадрат */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Переваги патерну Visitor: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Нові операції додаються без зміни ієрархії класів — достатньо нового класу-відвідувача.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Вся логіка для конкретної операції зосереджена в одному місці — легше читати і тестувати.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Відновлює можливість легкого розширення операцій, яка характерна для функціонально-процедурного стилю, — але в межах ООП.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Обмеження патерну Visitor: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Додавання нового типу все одно потребує зміни інтерфейсу ShapeVisitor і всіх його реалізацій — проблема типів не вирішена.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Visitor вирішує лише одну «половину» Expression Problem: полегшує розширення операцій, але не типів.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Патерн ускладнює код через подвійну диспетчеризацію (double dispatch): виклик іде через accept() → visit().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Повне вирішення Expression Problem: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Type classes у Haskell — дозволяють додавати нові операції до існуючих типів без зміни їхнього коду.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Multimethods у Clojure — диспетчеризація за типом без жорсткої прив'язки до ієрархії.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classes / monkey patching у Ruby та Python — але без статичної типобезпеки.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Extension methods у Kotlin та C# — часткове вирішення на рівні синтаксису.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Таким чином, Visitor — корисний інструмент, який наближає нас до вирішення Expression Problem, але не є повним рішенням.</w:t>
      </w:r>
    </w:p>
    <w:sectPr>
      <w:pgSz w:w="11906" w:h="16838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2026-04-23T17:48:26.239Z</dcterms:created>
  <dcterms:modified xsi:type="dcterms:W3CDTF">2026-04-23T17:48:26.240Z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