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6FE9" w14:textId="77777777" w:rsidR="00E1073B" w:rsidRPr="00E1073B" w:rsidRDefault="00E1073B" w:rsidP="00E1073B">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sidR="00720A4F">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14:paraId="0E7735E8" w14:textId="77777777" w:rsidR="00E1073B" w:rsidRPr="00E1073B" w:rsidRDefault="00E1073B" w:rsidP="00E1073B">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14:paraId="0E5BCD37" w14:textId="0E52A704" w:rsidR="00E1073B" w:rsidRDefault="00E1073B" w:rsidP="00E1073B">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sidR="00E159B3">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Кафедра «</w:t>
      </w:r>
      <w:r w:rsidR="00E159B3">
        <w:rPr>
          <w:rFonts w:ascii="Times New Roman" w:eastAsia="Times New Roman" w:hAnsi="Times New Roman" w:cs="Times New Roman"/>
          <w:color w:val="000000"/>
          <w:sz w:val="24"/>
          <w:szCs w:val="24"/>
          <w:lang w:eastAsia="en-US" w:bidi="en-US"/>
        </w:rPr>
        <w:t>Информатика и информационные технологии</w:t>
      </w:r>
      <w:r w:rsidRPr="00E1073B">
        <w:rPr>
          <w:rFonts w:ascii="Times New Roman" w:eastAsia="Times New Roman" w:hAnsi="Times New Roman" w:cs="Times New Roman"/>
          <w:color w:val="000000"/>
          <w:sz w:val="24"/>
          <w:szCs w:val="24"/>
          <w:lang w:eastAsia="en-US" w:bidi="en-US"/>
        </w:rPr>
        <w:t>»</w:t>
      </w:r>
    </w:p>
    <w:p w14:paraId="72DC78D7" w14:textId="4B0AF9D9" w:rsidR="00E1073B" w:rsidRPr="00E1073B" w:rsidRDefault="00E1073B" w:rsidP="00E1073B">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подготовки/с</w:t>
      </w:r>
      <w:r w:rsidRPr="00E1073B">
        <w:rPr>
          <w:rFonts w:ascii="Times New Roman" w:hAnsi="Times New Roman" w:cs="Times New Roman"/>
          <w:color w:val="000000"/>
          <w:sz w:val="24"/>
          <w:szCs w:val="24"/>
          <w:lang w:eastAsia="en-US" w:bidi="en-US"/>
        </w:rPr>
        <w:t>пециальность:</w:t>
      </w:r>
      <w:r w:rsidR="00E159B3">
        <w:rPr>
          <w:rFonts w:ascii="Times New Roman" w:hAnsi="Times New Roman" w:cs="Times New Roman"/>
          <w:color w:val="000000"/>
          <w:sz w:val="24"/>
          <w:szCs w:val="24"/>
          <w:lang w:eastAsia="en-US" w:bidi="en-US"/>
        </w:rPr>
        <w:t xml:space="preserve"> </w:t>
      </w:r>
      <w:r w:rsidR="00D939C3">
        <w:rPr>
          <w:rFonts w:ascii="Times New Roman" w:hAnsi="Times New Roman" w:cs="Times New Roman"/>
          <w:color w:val="000000"/>
          <w:sz w:val="24"/>
          <w:szCs w:val="24"/>
          <w:lang w:eastAsia="en-US" w:bidi="en-US"/>
        </w:rPr>
        <w:t>Программное обеспечение игровой компьютерной индустрии</w:t>
      </w:r>
    </w:p>
    <w:p w14:paraId="0F14C359" w14:textId="77777777" w:rsidR="00E1073B" w:rsidRPr="00E1073B" w:rsidRDefault="00E1073B" w:rsidP="00E1073B">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14:paraId="2A96EEE5" w14:textId="77777777" w:rsidR="00E1073B" w:rsidRPr="00E1073B" w:rsidRDefault="00E1073B" w:rsidP="00E1073B">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14:paraId="7B579E8E"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14:paraId="6B6AA5D8"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14:paraId="75693DD6" w14:textId="77777777" w:rsidR="00E1073B" w:rsidRPr="00E1073B" w:rsidRDefault="00E1073B" w:rsidP="00E1073B">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14:paraId="1C10173D" w14:textId="04C558D2" w:rsidR="00D939C3" w:rsidRDefault="007C13E5" w:rsidP="00E1073B">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00E1073B" w:rsidRPr="00E1073B">
        <w:rPr>
          <w:rFonts w:ascii="Times New Roman" w:eastAsia="Times New Roman" w:hAnsi="Times New Roman" w:cs="Times New Roman"/>
          <w:color w:val="000000"/>
          <w:sz w:val="28"/>
          <w:lang w:eastAsia="en-US" w:bidi="en-US"/>
        </w:rPr>
        <w:t xml:space="preserve">: </w:t>
      </w:r>
      <w:r w:rsidR="00D939C3">
        <w:rPr>
          <w:rFonts w:ascii="Times New Roman" w:eastAsia="Times New Roman" w:hAnsi="Times New Roman" w:cs="Times New Roman"/>
          <w:color w:val="000000"/>
          <w:sz w:val="28"/>
          <w:lang w:eastAsia="en-US" w:bidi="en-US"/>
        </w:rPr>
        <w:t>Казадаев Владимир Евгень</w:t>
      </w:r>
      <w:r w:rsidR="00F44BD8">
        <w:rPr>
          <w:rFonts w:ascii="Times New Roman" w:eastAsia="Times New Roman" w:hAnsi="Times New Roman" w:cs="Times New Roman"/>
          <w:color w:val="000000"/>
          <w:sz w:val="28"/>
          <w:lang w:eastAsia="en-US" w:bidi="en-US"/>
        </w:rPr>
        <w:t>е</w:t>
      </w:r>
      <w:r w:rsidR="00D939C3">
        <w:rPr>
          <w:rFonts w:ascii="Times New Roman" w:eastAsia="Times New Roman" w:hAnsi="Times New Roman" w:cs="Times New Roman"/>
          <w:color w:val="000000"/>
          <w:sz w:val="28"/>
          <w:lang w:eastAsia="en-US" w:bidi="en-US"/>
        </w:rPr>
        <w:t>вич</w:t>
      </w:r>
    </w:p>
    <w:p w14:paraId="61762A02" w14:textId="3611182B" w:rsidR="00E1073B" w:rsidRPr="00E1073B" w:rsidRDefault="00E1073B" w:rsidP="00E1073B">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lang w:eastAsia="en-US" w:bidi="en-US"/>
        </w:rPr>
        <w:t>Группа:</w:t>
      </w:r>
      <w:r w:rsidR="00E159B3">
        <w:rPr>
          <w:rFonts w:ascii="Times New Roman" w:eastAsia="Times New Roman" w:hAnsi="Times New Roman" w:cs="Times New Roman"/>
          <w:color w:val="000000"/>
          <w:sz w:val="28"/>
          <w:lang w:eastAsia="en-US" w:bidi="en-US"/>
        </w:rPr>
        <w:t xml:space="preserve"> 241-331</w:t>
      </w:r>
    </w:p>
    <w:p w14:paraId="0D3684E4" w14:textId="43FAC183" w:rsidR="00E1073B" w:rsidRPr="00E159B3" w:rsidRDefault="00E1073B" w:rsidP="007C13E5">
      <w:pPr>
        <w:spacing w:before="100" w:beforeAutospacing="1" w:after="100" w:afterAutospacing="1" w:line="360" w:lineRule="auto"/>
        <w:ind w:left="-5" w:right="-1"/>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r w:rsidRPr="00E1073B">
        <w:rPr>
          <w:rFonts w:ascii="Times New Roman" w:eastAsia="Times New Roman" w:hAnsi="Times New Roman" w:cs="Times New Roman"/>
          <w:color w:val="000000"/>
          <w:sz w:val="28"/>
          <w:lang w:eastAsia="en-US" w:bidi="en-US"/>
        </w:rPr>
        <w:t>Московский Политех</w:t>
      </w:r>
      <w:r>
        <w:rPr>
          <w:rFonts w:ascii="Times New Roman" w:eastAsia="Times New Roman" w:hAnsi="Times New Roman" w:cs="Times New Roman"/>
          <w:color w:val="000000"/>
          <w:sz w:val="28"/>
          <w:lang w:eastAsia="en-US" w:bidi="en-US"/>
        </w:rPr>
        <w:t>, кафедра</w:t>
      </w:r>
      <w:r w:rsidR="00E159B3">
        <w:rPr>
          <w:rFonts w:ascii="Times New Roman" w:eastAsia="Times New Roman" w:hAnsi="Times New Roman" w:cs="Times New Roman"/>
          <w:color w:val="000000"/>
          <w:sz w:val="28"/>
          <w:lang w:eastAsia="en-US" w:bidi="en-US"/>
        </w:rPr>
        <w:t xml:space="preserve"> </w:t>
      </w:r>
      <w:r w:rsidR="00E159B3" w:rsidRPr="00E159B3">
        <w:rPr>
          <w:rFonts w:ascii="Times New Roman" w:eastAsia="Times New Roman" w:hAnsi="Times New Roman" w:cs="Times New Roman"/>
          <w:color w:val="000000"/>
          <w:sz w:val="28"/>
          <w:szCs w:val="28"/>
          <w:lang w:eastAsia="en-US" w:bidi="en-US"/>
        </w:rPr>
        <w:t>«Информатика и информационные технологии»</w:t>
      </w:r>
    </w:p>
    <w:p w14:paraId="7F94E375"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0DE70E65"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14:paraId="741FFB26"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r>
        <w:rPr>
          <w:rFonts w:ascii="Times New Roman" w:eastAsia="Times New Roman" w:hAnsi="Times New Roman" w:cs="Times New Roman"/>
          <w:color w:val="000000"/>
          <w:sz w:val="28"/>
          <w:szCs w:val="28"/>
          <w:lang w:eastAsia="en-US" w:bidi="en-US"/>
        </w:rPr>
        <w:t>_________________________________</w:t>
      </w:r>
    </w:p>
    <w:p w14:paraId="09F2E56E"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4A63D8BC" w14:textId="43170353" w:rsidR="00720A4F" w:rsidRPr="00E1073B" w:rsidRDefault="00720A4F" w:rsidP="00D939C3">
      <w:pPr>
        <w:spacing w:before="100" w:beforeAutospacing="1" w:after="100" w:afterAutospacing="1" w:line="360" w:lineRule="auto"/>
        <w:ind w:right="67"/>
        <w:rPr>
          <w:rFonts w:ascii="Times New Roman" w:eastAsia="Times New Roman" w:hAnsi="Times New Roman" w:cs="Times New Roman"/>
          <w:color w:val="000000"/>
          <w:sz w:val="28"/>
          <w:szCs w:val="28"/>
          <w:lang w:eastAsia="en-US" w:bidi="en-US"/>
        </w:rPr>
      </w:pPr>
    </w:p>
    <w:p w14:paraId="051645FD" w14:textId="77777777" w:rsidR="00477878" w:rsidRDefault="00E1073B" w:rsidP="00E159B3">
      <w:pPr>
        <w:spacing w:before="100" w:beforeAutospacing="1" w:after="100" w:afterAutospacing="1" w:line="360" w:lineRule="auto"/>
        <w:ind w:right="11"/>
        <w:jc w:val="center"/>
        <w:rPr>
          <w:rFonts w:ascii="Times New Roman" w:eastAsia="Times New Roman" w:hAnsi="Times New Roman" w:cs="Times New Roman"/>
          <w:color w:val="000000"/>
          <w:sz w:val="28"/>
          <w:szCs w:val="28"/>
          <w:lang w:eastAsia="en-US" w:bidi="en-US"/>
        </w:rPr>
        <w:sectPr w:rsidR="00477878" w:rsidSect="0009785D">
          <w:footerReference w:type="default" r:id="rId7"/>
          <w:footerReference w:type="first" r:id="rId8"/>
          <w:pgSz w:w="11906" w:h="16838"/>
          <w:pgMar w:top="1134" w:right="850" w:bottom="1134" w:left="1134" w:header="708" w:footer="708" w:gutter="0"/>
          <w:pgNumType w:start="3"/>
          <w:cols w:space="720"/>
          <w:titlePg/>
        </w:sect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14:paraId="1EA2D614" w14:textId="77777777" w:rsidR="000531DD" w:rsidRPr="007C4589" w:rsidRDefault="00097297" w:rsidP="00477878">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r w:rsidRPr="007C4589">
        <w:rPr>
          <w:rFonts w:ascii="Times New Roman" w:eastAsia="Times New Roman" w:hAnsi="Times New Roman" w:cs="Times New Roman"/>
          <w:b/>
          <w:bCs/>
          <w:color w:val="000000"/>
          <w:sz w:val="32"/>
          <w:szCs w:val="32"/>
        </w:rPr>
        <w:lastRenderedPageBreak/>
        <w:t>ОГЛАВЛЕНИЕ</w:t>
      </w:r>
    </w:p>
    <w:p w14:paraId="67FB705D" w14:textId="77777777" w:rsidR="00C60EFB" w:rsidRPr="00C60EFB" w:rsidRDefault="00C60EFB"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34129B58" w14:textId="77777777" w:rsidR="00C60EFB" w:rsidRPr="00C60EFB" w:rsidRDefault="00097297"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w:t>
      </w:r>
    </w:p>
    <w:p w14:paraId="48DE469A" w14:textId="77777777" w:rsidR="00194661" w:rsidRDefault="00370634" w:rsidP="00FD30DE">
      <w:pPr>
        <w:pStyle w:val="a6"/>
        <w:keepNext/>
        <w:keepLines/>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Общая информация о проекте</w:t>
      </w:r>
      <w:r w:rsidR="00194661" w:rsidRPr="00194661">
        <w:rPr>
          <w:rFonts w:ascii="Times New Roman" w:eastAsia="Times New Roman" w:hAnsi="Times New Roman" w:cs="Times New Roman"/>
          <w:color w:val="000000"/>
          <w:sz w:val="28"/>
          <w:szCs w:val="28"/>
        </w:rPr>
        <w:t>:</w:t>
      </w:r>
    </w:p>
    <w:p w14:paraId="12474E4D" w14:textId="77777777" w:rsidR="00194661" w:rsidRPr="00194661" w:rsidRDefault="00194661" w:rsidP="00FD30DE">
      <w:pPr>
        <w:pStyle w:val="a6"/>
        <w:keepNext/>
        <w:keepLines/>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проекта</w:t>
      </w:r>
    </w:p>
    <w:p w14:paraId="549396F8" w14:textId="77777777" w:rsidR="00370634" w:rsidRPr="00194661" w:rsidRDefault="00370634" w:rsidP="00FD30DE">
      <w:pPr>
        <w:pStyle w:val="a6"/>
        <w:keepNext/>
        <w:keepLines/>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 xml:space="preserve">Цели и задачи </w:t>
      </w:r>
      <w:r w:rsidR="00194661" w:rsidRPr="00194661">
        <w:rPr>
          <w:rFonts w:ascii="Times New Roman" w:eastAsia="Times New Roman" w:hAnsi="Times New Roman" w:cs="Times New Roman"/>
          <w:color w:val="000000"/>
          <w:sz w:val="28"/>
          <w:szCs w:val="28"/>
        </w:rPr>
        <w:t>проекта</w:t>
      </w:r>
    </w:p>
    <w:p w14:paraId="3D138E5F" w14:textId="77777777" w:rsidR="00C53695" w:rsidRDefault="00C60EFB" w:rsidP="00FD30DE">
      <w:pPr>
        <w:pStyle w:val="a6"/>
        <w:keepNext/>
        <w:keepLines/>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53695">
        <w:rPr>
          <w:rFonts w:ascii="Times New Roman" w:eastAsia="Times New Roman" w:hAnsi="Times New Roman" w:cs="Times New Roman"/>
          <w:color w:val="000000"/>
          <w:sz w:val="28"/>
          <w:szCs w:val="28"/>
        </w:rPr>
        <w:t>Общая характеристика деятельности организации</w:t>
      </w:r>
      <w:r w:rsidR="00194661">
        <w:rPr>
          <w:rFonts w:ascii="Times New Roman" w:eastAsia="Times New Roman" w:hAnsi="Times New Roman" w:cs="Times New Roman"/>
          <w:color w:val="000000"/>
          <w:sz w:val="28"/>
          <w:szCs w:val="28"/>
        </w:rPr>
        <w:t xml:space="preserve"> </w:t>
      </w:r>
      <w:r w:rsidR="00194661" w:rsidRPr="00097297">
        <w:rPr>
          <w:rFonts w:ascii="Times New Roman" w:eastAsia="Times New Roman" w:hAnsi="Times New Roman" w:cs="Times New Roman"/>
          <w:i/>
          <w:color w:val="000000"/>
          <w:sz w:val="28"/>
          <w:szCs w:val="28"/>
        </w:rPr>
        <w:t>(заказчика проекта)</w:t>
      </w:r>
    </w:p>
    <w:p w14:paraId="3249AA07" w14:textId="77777777" w:rsidR="00194661" w:rsidRDefault="00194661" w:rsidP="00FD30DE">
      <w:pPr>
        <w:pStyle w:val="a6"/>
        <w:keepNext/>
        <w:keepLines/>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Наименование заказчика</w:t>
      </w:r>
    </w:p>
    <w:p w14:paraId="4F0CAE60" w14:textId="77777777" w:rsidR="00194661" w:rsidRPr="00194661" w:rsidRDefault="00194661" w:rsidP="00FD30DE">
      <w:pPr>
        <w:pStyle w:val="a6"/>
        <w:keepNext/>
        <w:keepLines/>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О</w:t>
      </w:r>
      <w:r>
        <w:rPr>
          <w:rFonts w:ascii="Times New Roman" w:eastAsia="Times New Roman" w:hAnsi="Times New Roman" w:cs="Times New Roman"/>
          <w:color w:val="000000"/>
          <w:sz w:val="28"/>
          <w:szCs w:val="28"/>
        </w:rPr>
        <w:t>рганизационная структура</w:t>
      </w:r>
    </w:p>
    <w:p w14:paraId="348A7EEE" w14:textId="77777777" w:rsidR="00194661" w:rsidRDefault="00194661" w:rsidP="00FD30DE">
      <w:pPr>
        <w:pStyle w:val="a6"/>
        <w:keepNext/>
        <w:keepLines/>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деятельности</w:t>
      </w:r>
    </w:p>
    <w:p w14:paraId="40343313" w14:textId="77777777" w:rsidR="00F37551" w:rsidRDefault="00F37551" w:rsidP="00FD30DE">
      <w:pPr>
        <w:pStyle w:val="a6"/>
        <w:keepNext/>
        <w:keepLines/>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задания по проектной практике </w:t>
      </w:r>
    </w:p>
    <w:p w14:paraId="2D9825BD" w14:textId="77777777" w:rsidR="00097297" w:rsidRDefault="00097297" w:rsidP="00FD30DE">
      <w:pPr>
        <w:pStyle w:val="a6"/>
        <w:keepNext/>
        <w:keepLines/>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достигнутых результатов по</w:t>
      </w:r>
      <w:r w:rsidR="00C60EFB">
        <w:rPr>
          <w:rFonts w:ascii="Times New Roman" w:eastAsia="Times New Roman" w:hAnsi="Times New Roman" w:cs="Times New Roman"/>
          <w:color w:val="000000"/>
          <w:sz w:val="28"/>
          <w:szCs w:val="28"/>
        </w:rPr>
        <w:t xml:space="preserve"> проектной </w:t>
      </w:r>
      <w:r w:rsidR="00C53695">
        <w:rPr>
          <w:rFonts w:ascii="Times New Roman" w:eastAsia="Times New Roman" w:hAnsi="Times New Roman" w:cs="Times New Roman"/>
          <w:color w:val="000000"/>
          <w:sz w:val="28"/>
          <w:szCs w:val="28"/>
        </w:rPr>
        <w:t>практик</w:t>
      </w:r>
      <w:r>
        <w:rPr>
          <w:rFonts w:ascii="Times New Roman" w:eastAsia="Times New Roman" w:hAnsi="Times New Roman" w:cs="Times New Roman"/>
          <w:color w:val="000000"/>
          <w:sz w:val="28"/>
          <w:szCs w:val="28"/>
        </w:rPr>
        <w:t>е</w:t>
      </w:r>
    </w:p>
    <w:p w14:paraId="40EC823A" w14:textId="77777777" w:rsidR="00097297" w:rsidRDefault="00097297"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4C4CB83F" w14:textId="4BD20A84" w:rsidR="00097297" w:rsidRPr="00097297" w:rsidRDefault="00097297"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rPr>
      </w:pPr>
      <w:r w:rsidRPr="00097297">
        <w:rPr>
          <w:rFonts w:ascii="Times New Roman" w:eastAsia="Times New Roman" w:hAnsi="Times New Roman" w:cs="Times New Roman"/>
          <w:color w:val="000000"/>
          <w:sz w:val="28"/>
          <w:szCs w:val="28"/>
        </w:rPr>
        <w:t xml:space="preserve">ЗАКЛЮЧЕНИЕ </w:t>
      </w:r>
    </w:p>
    <w:p w14:paraId="582D29E2" w14:textId="77777777"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7ACA28F" w14:textId="77777777"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4E53187" w14:textId="77777777"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7A9B8E6" w14:textId="77777777"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5271385" w14:textId="77777777"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6AC1E39"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16FFE5E"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26339AE"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84673EB"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EEEEE48"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1ACC977"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AAE2EAE"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2879E20"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sectPr w:rsidR="00477878" w:rsidSect="00370634">
          <w:pgSz w:w="11906" w:h="16838"/>
          <w:pgMar w:top="1134" w:right="850" w:bottom="1134" w:left="1134" w:header="708" w:footer="708" w:gutter="0"/>
          <w:pgNumType w:start="1"/>
          <w:cols w:space="720"/>
          <w:titlePg/>
        </w:sectPr>
      </w:pPr>
    </w:p>
    <w:p w14:paraId="17C7D059" w14:textId="15968704" w:rsidR="00477878" w:rsidRDefault="00477878" w:rsidP="00477878">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r w:rsidRPr="00477878">
        <w:rPr>
          <w:rFonts w:ascii="Times New Roman" w:eastAsia="Times New Roman" w:hAnsi="Times New Roman" w:cs="Times New Roman"/>
          <w:b/>
          <w:bCs/>
          <w:color w:val="000000"/>
          <w:sz w:val="32"/>
          <w:szCs w:val="32"/>
        </w:rPr>
        <w:lastRenderedPageBreak/>
        <w:t>Общая информация о проекте</w:t>
      </w:r>
    </w:p>
    <w:p w14:paraId="4AC65754" w14:textId="77777777" w:rsidR="00FF7778" w:rsidRDefault="00FF7778" w:rsidP="00477878">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p>
    <w:p w14:paraId="01DCD842" w14:textId="0D0FA3AE" w:rsidR="00477878" w:rsidRPr="00031E12" w:rsidRDefault="00477878"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проекта</w:t>
      </w:r>
      <w:r w:rsidRPr="00907D9F">
        <w:rPr>
          <w:rFonts w:ascii="Times New Roman" w:eastAsia="Times New Roman" w:hAnsi="Times New Roman" w:cs="Times New Roman"/>
          <w:color w:val="000000"/>
          <w:sz w:val="28"/>
          <w:szCs w:val="28"/>
        </w:rPr>
        <w:t xml:space="preserve">: </w:t>
      </w:r>
      <w:r w:rsidR="00031E12">
        <w:rPr>
          <w:rFonts w:ascii="Times New Roman" w:eastAsia="Times New Roman" w:hAnsi="Times New Roman" w:cs="Times New Roman"/>
          <w:color w:val="000000"/>
          <w:sz w:val="28"/>
          <w:szCs w:val="28"/>
        </w:rPr>
        <w:t>Автоматизация внутренних бизнес-процессов университета</w:t>
      </w:r>
      <w:r w:rsidR="00031E12" w:rsidRPr="00031E12">
        <w:rPr>
          <w:rFonts w:ascii="Times New Roman" w:eastAsia="Times New Roman" w:hAnsi="Times New Roman" w:cs="Times New Roman"/>
          <w:color w:val="000000"/>
          <w:sz w:val="28"/>
          <w:szCs w:val="28"/>
        </w:rPr>
        <w:t xml:space="preserve">: </w:t>
      </w:r>
      <w:r w:rsidR="00031E12">
        <w:rPr>
          <w:rFonts w:ascii="Times New Roman" w:eastAsia="Times New Roman" w:hAnsi="Times New Roman" w:cs="Times New Roman"/>
          <w:color w:val="000000"/>
          <w:sz w:val="28"/>
          <w:szCs w:val="28"/>
        </w:rPr>
        <w:t>Остаточные знания</w:t>
      </w:r>
      <w:r w:rsidR="00031E12" w:rsidRPr="00031E12">
        <w:rPr>
          <w:rFonts w:ascii="Times New Roman" w:eastAsia="Times New Roman" w:hAnsi="Times New Roman" w:cs="Times New Roman"/>
          <w:color w:val="000000"/>
          <w:sz w:val="28"/>
          <w:szCs w:val="28"/>
        </w:rPr>
        <w:t>.</w:t>
      </w:r>
    </w:p>
    <w:p w14:paraId="186117E6" w14:textId="77777777" w:rsidR="003D4830" w:rsidRDefault="00477878" w:rsidP="00FF7778">
      <w:pPr>
        <w:keepNext/>
        <w:keepLines/>
        <w:pBdr>
          <w:top w:val="nil"/>
          <w:left w:val="nil"/>
          <w:bottom w:val="nil"/>
          <w:right w:val="nil"/>
          <w:between w:val="nil"/>
        </w:pBdr>
        <w:spacing w:line="360" w:lineRule="auto"/>
        <w:jc w:val="both"/>
      </w:pPr>
      <w:r>
        <w:rPr>
          <w:rFonts w:ascii="Times New Roman" w:eastAsia="Times New Roman" w:hAnsi="Times New Roman" w:cs="Times New Roman"/>
          <w:color w:val="000000"/>
          <w:sz w:val="28"/>
          <w:szCs w:val="28"/>
        </w:rPr>
        <w:t xml:space="preserve">Цели </w:t>
      </w:r>
      <w:r w:rsidR="001F4386">
        <w:rPr>
          <w:rFonts w:ascii="Times New Roman" w:eastAsia="Times New Roman" w:hAnsi="Times New Roman" w:cs="Times New Roman"/>
          <w:color w:val="000000"/>
          <w:sz w:val="28"/>
          <w:szCs w:val="28"/>
        </w:rPr>
        <w:t>проекта</w:t>
      </w:r>
      <w:r w:rsidR="001F4386" w:rsidRPr="001F4386">
        <w:rPr>
          <w:rFonts w:ascii="Times New Roman" w:eastAsia="Times New Roman" w:hAnsi="Times New Roman" w:cs="Times New Roman"/>
          <w:color w:val="000000"/>
          <w:sz w:val="28"/>
          <w:szCs w:val="28"/>
        </w:rPr>
        <w:t>:</w:t>
      </w:r>
      <w:r w:rsidR="00031E12" w:rsidRPr="00031E12">
        <w:rPr>
          <w:rFonts w:ascii="Times New Roman" w:eastAsia="Times New Roman" w:hAnsi="Times New Roman" w:cs="Times New Roman"/>
          <w:color w:val="000000"/>
          <w:sz w:val="28"/>
          <w:szCs w:val="28"/>
        </w:rPr>
        <w:t xml:space="preserve"> </w:t>
      </w:r>
      <w:r w:rsidR="003D4830" w:rsidRPr="003D4830">
        <w:rPr>
          <w:rFonts w:ascii="Times New Roman" w:hAnsi="Times New Roman" w:cs="Times New Roman"/>
          <w:sz w:val="28"/>
          <w:szCs w:val="28"/>
        </w:rPr>
        <w:t>Цель проекта заключается в создании интегрированной системы, которая позволит университету эффективно и объективно оценивать остаточные знания студентов. Система будет способствовать повышению качества образования, обеспечит объективность оценки, позволит сократить временные и трудовые затраты на проведение тестов и обработку результатов. В конечном итоге, проект направлен на создание условий для более глубокого и качественного усвоения учебного материала студентами, что положительно скажется на их академических достижениях и подготовке к профессиональной деятельности.</w:t>
      </w:r>
    </w:p>
    <w:p w14:paraId="7F5DF456" w14:textId="02A894CC" w:rsidR="002B109F" w:rsidRDefault="002B109F" w:rsidP="00FF7778">
      <w:pPr>
        <w:keepNext/>
        <w:keepLines/>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Задачи проекта</w:t>
      </w:r>
      <w:r w:rsidRPr="001F4386">
        <w:rPr>
          <w:rFonts w:ascii="Times New Roman" w:eastAsia="Times New Roman" w:hAnsi="Times New Roman" w:cs="Times New Roman"/>
          <w:color w:val="000000"/>
          <w:sz w:val="28"/>
          <w:szCs w:val="28"/>
        </w:rPr>
        <w:t>:</w:t>
      </w:r>
    </w:p>
    <w:p w14:paraId="4B14A8D9" w14:textId="37AFEBD1" w:rsidR="002B109F" w:rsidRDefault="00031E12" w:rsidP="00FD30DE">
      <w:pPr>
        <w:keepNext/>
        <w:keepLines/>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Сбор требований и проектирование системы</w:t>
      </w:r>
      <w:r w:rsidRPr="00031E12">
        <w:rPr>
          <w:rFonts w:ascii="Times New Roman" w:eastAsia="Times New Roman" w:hAnsi="Times New Roman" w:cs="Times New Roman"/>
          <w:color w:val="000000"/>
          <w:sz w:val="28"/>
          <w:szCs w:val="28"/>
        </w:rPr>
        <w:t>;</w:t>
      </w:r>
    </w:p>
    <w:p w14:paraId="72F692B4" w14:textId="0DE06269" w:rsidR="00031E12" w:rsidRPr="00031E12" w:rsidRDefault="00031E12" w:rsidP="00FD30DE">
      <w:pPr>
        <w:keepNext/>
        <w:keepLines/>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системы управления пользователями</w:t>
      </w:r>
      <w:r>
        <w:rPr>
          <w:rFonts w:ascii="Times New Roman" w:eastAsia="Times New Roman" w:hAnsi="Times New Roman" w:cs="Times New Roman"/>
          <w:color w:val="000000"/>
          <w:sz w:val="28"/>
          <w:szCs w:val="28"/>
          <w:lang w:val="en-US"/>
        </w:rPr>
        <w:t>;</w:t>
      </w:r>
    </w:p>
    <w:p w14:paraId="742C05B9" w14:textId="461D102F" w:rsidR="00031E12" w:rsidRDefault="00031E12" w:rsidP="00FD30DE">
      <w:pPr>
        <w:keepNext/>
        <w:keepLines/>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модуля анализа и отчётности</w:t>
      </w:r>
      <w:r w:rsidRPr="00031E12">
        <w:rPr>
          <w:rFonts w:ascii="Times New Roman" w:eastAsia="Times New Roman" w:hAnsi="Times New Roman" w:cs="Times New Roman"/>
          <w:color w:val="000000"/>
          <w:sz w:val="28"/>
          <w:szCs w:val="28"/>
        </w:rPr>
        <w:t>;</w:t>
      </w:r>
    </w:p>
    <w:p w14:paraId="6402C34C" w14:textId="08B9C25F" w:rsidR="00031E12" w:rsidRPr="00031E12" w:rsidRDefault="00031E12" w:rsidP="00FD30DE">
      <w:pPr>
        <w:keepNext/>
        <w:keepLines/>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Внедрение системы</w:t>
      </w:r>
      <w:r>
        <w:rPr>
          <w:rFonts w:ascii="Times New Roman" w:eastAsia="Times New Roman" w:hAnsi="Times New Roman" w:cs="Times New Roman"/>
          <w:color w:val="000000"/>
          <w:sz w:val="28"/>
          <w:szCs w:val="28"/>
          <w:lang w:val="en-US"/>
        </w:rPr>
        <w:t>;</w:t>
      </w:r>
    </w:p>
    <w:p w14:paraId="596261E5" w14:textId="647F222A" w:rsidR="00031E12" w:rsidRDefault="00031E12" w:rsidP="00FD30DE">
      <w:pPr>
        <w:keepNext/>
        <w:keepLines/>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Поддержка и сопровождение</w:t>
      </w:r>
    </w:p>
    <w:p w14:paraId="14B05A06" w14:textId="5D119B77" w:rsidR="00477878" w:rsidRDefault="00031E12" w:rsidP="00031E1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874B96C" w14:textId="5B6ECAEE" w:rsidR="002B109F" w:rsidRDefault="002B109F" w:rsidP="002B109F">
      <w:pPr>
        <w:keepNext/>
        <w:keepLines/>
        <w:pBdr>
          <w:top w:val="nil"/>
          <w:left w:val="nil"/>
          <w:bottom w:val="nil"/>
          <w:right w:val="nil"/>
          <w:between w:val="nil"/>
        </w:pBdr>
        <w:spacing w:after="0" w:line="360" w:lineRule="auto"/>
        <w:jc w:val="center"/>
        <w:rPr>
          <w:rFonts w:ascii="Times New Roman" w:eastAsia="Times New Roman" w:hAnsi="Times New Roman" w:cs="Times New Roman"/>
          <w:b/>
          <w:bCs/>
          <w:i/>
          <w:color w:val="000000"/>
          <w:sz w:val="32"/>
          <w:szCs w:val="32"/>
        </w:rPr>
      </w:pPr>
      <w:r w:rsidRPr="002B109F">
        <w:rPr>
          <w:rFonts w:ascii="Times New Roman" w:eastAsia="Times New Roman" w:hAnsi="Times New Roman" w:cs="Times New Roman"/>
          <w:b/>
          <w:bCs/>
          <w:color w:val="000000"/>
          <w:sz w:val="32"/>
          <w:szCs w:val="32"/>
        </w:rPr>
        <w:lastRenderedPageBreak/>
        <w:t xml:space="preserve">Общая характеристика деятельности организации </w:t>
      </w:r>
      <w:r w:rsidRPr="002B109F">
        <w:rPr>
          <w:rFonts w:ascii="Times New Roman" w:eastAsia="Times New Roman" w:hAnsi="Times New Roman" w:cs="Times New Roman"/>
          <w:b/>
          <w:bCs/>
          <w:i/>
          <w:color w:val="000000"/>
          <w:sz w:val="32"/>
          <w:szCs w:val="32"/>
        </w:rPr>
        <w:t>(заказчика проекта)</w:t>
      </w:r>
    </w:p>
    <w:p w14:paraId="446BF6C9" w14:textId="77777777" w:rsidR="008B0616" w:rsidRPr="008B0616" w:rsidRDefault="008B0616" w:rsidP="002B109F">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p>
    <w:p w14:paraId="633C85F0" w14:textId="2106F566" w:rsidR="002C2A2A" w:rsidRPr="00031E12" w:rsidRDefault="002C2A2A" w:rsidP="00FF7778">
      <w:pPr>
        <w:keepNext/>
        <w:keepLines/>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Наименование заказчика</w:t>
      </w:r>
      <w:r w:rsidRPr="00C66B9D">
        <w:rPr>
          <w:rFonts w:ascii="Times New Roman" w:eastAsia="Times New Roman" w:hAnsi="Times New Roman" w:cs="Times New Roman"/>
          <w:color w:val="000000"/>
          <w:sz w:val="28"/>
          <w:szCs w:val="28"/>
        </w:rPr>
        <w:t xml:space="preserve">: </w:t>
      </w:r>
      <w:r w:rsidR="00031E12">
        <w:rPr>
          <w:rFonts w:ascii="Times New Roman" w:eastAsia="Times New Roman" w:hAnsi="Times New Roman" w:cs="Times New Roman"/>
          <w:color w:val="000000"/>
          <w:sz w:val="28"/>
          <w:szCs w:val="28"/>
        </w:rPr>
        <w:t>Московский Политехнический Университет</w:t>
      </w:r>
    </w:p>
    <w:p w14:paraId="3981F7FF" w14:textId="7ADC9B9D" w:rsidR="002C2A2A" w:rsidRDefault="002C2A2A" w:rsidP="00FF7778">
      <w:pPr>
        <w:keepNext/>
        <w:keepLines/>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Организационная структура</w:t>
      </w:r>
      <w:r w:rsidRPr="002C2A2A">
        <w:rPr>
          <w:rFonts w:ascii="Times New Roman" w:eastAsia="Times New Roman" w:hAnsi="Times New Roman" w:cs="Times New Roman"/>
          <w:color w:val="000000"/>
          <w:sz w:val="28"/>
          <w:szCs w:val="28"/>
        </w:rPr>
        <w:t xml:space="preserve">: </w:t>
      </w:r>
    </w:p>
    <w:p w14:paraId="7C4AD735" w14:textId="2041D995" w:rsidR="00031E12" w:rsidRPr="00031E12" w:rsidRDefault="00031E12" w:rsidP="00FD30DE">
      <w:pPr>
        <w:pStyle w:val="a6"/>
        <w:keepNext/>
        <w:keepLines/>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val="en-US"/>
        </w:rPr>
      </w:pPr>
      <w:r w:rsidRPr="00031E12">
        <w:rPr>
          <w:rFonts w:ascii="Times New Roman" w:eastAsia="Times New Roman" w:hAnsi="Times New Roman" w:cs="Times New Roman"/>
          <w:color w:val="000000"/>
          <w:sz w:val="28"/>
          <w:szCs w:val="28"/>
        </w:rPr>
        <w:t>Ректор</w:t>
      </w:r>
      <w:r w:rsidRPr="00031E12">
        <w:rPr>
          <w:rFonts w:ascii="Times New Roman" w:eastAsia="Times New Roman" w:hAnsi="Times New Roman" w:cs="Times New Roman"/>
          <w:color w:val="000000"/>
          <w:sz w:val="28"/>
          <w:szCs w:val="28"/>
          <w:lang w:val="en-US"/>
        </w:rPr>
        <w:t xml:space="preserve">: </w:t>
      </w:r>
      <w:proofErr w:type="spellStart"/>
      <w:r w:rsidRPr="00031E12">
        <w:rPr>
          <w:rFonts w:ascii="Times New Roman" w:eastAsia="Times New Roman" w:hAnsi="Times New Roman" w:cs="Times New Roman"/>
          <w:color w:val="000000"/>
          <w:sz w:val="28"/>
          <w:szCs w:val="28"/>
        </w:rPr>
        <w:t>Миклушевский</w:t>
      </w:r>
      <w:proofErr w:type="spellEnd"/>
      <w:r w:rsidRPr="00031E12">
        <w:rPr>
          <w:rFonts w:ascii="Times New Roman" w:eastAsia="Times New Roman" w:hAnsi="Times New Roman" w:cs="Times New Roman"/>
          <w:color w:val="000000"/>
          <w:sz w:val="28"/>
          <w:szCs w:val="28"/>
        </w:rPr>
        <w:t xml:space="preserve"> Владимир Владимирович</w:t>
      </w:r>
      <w:r w:rsidRPr="00031E12">
        <w:rPr>
          <w:rFonts w:ascii="Times New Roman" w:eastAsia="Times New Roman" w:hAnsi="Times New Roman" w:cs="Times New Roman"/>
          <w:color w:val="000000"/>
          <w:sz w:val="28"/>
          <w:szCs w:val="28"/>
          <w:lang w:val="en-US"/>
        </w:rPr>
        <w:t>;</w:t>
      </w:r>
    </w:p>
    <w:p w14:paraId="1944E393" w14:textId="2905BBC1" w:rsidR="00031E12" w:rsidRPr="00031E12" w:rsidRDefault="00031E12" w:rsidP="00FD30DE">
      <w:pPr>
        <w:pStyle w:val="a6"/>
        <w:keepNext/>
        <w:keepLines/>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031E12">
        <w:rPr>
          <w:rFonts w:ascii="Times New Roman" w:eastAsia="Times New Roman" w:hAnsi="Times New Roman" w:cs="Times New Roman"/>
          <w:color w:val="000000"/>
          <w:sz w:val="28"/>
          <w:szCs w:val="28"/>
        </w:rPr>
        <w:t>Декан факультета информационных технологий: Демидов Дмитрий Григорьевич;</w:t>
      </w:r>
    </w:p>
    <w:p w14:paraId="5C0095A2" w14:textId="45BAA52F" w:rsidR="00031E12" w:rsidRPr="00031E12" w:rsidRDefault="00031E12" w:rsidP="00FD30DE">
      <w:pPr>
        <w:pStyle w:val="a6"/>
        <w:keepNext/>
        <w:keepLines/>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031E12">
        <w:rPr>
          <w:rFonts w:ascii="Times New Roman" w:eastAsia="Times New Roman" w:hAnsi="Times New Roman" w:cs="Times New Roman"/>
          <w:color w:val="000000"/>
          <w:sz w:val="28"/>
          <w:szCs w:val="28"/>
        </w:rPr>
        <w:t xml:space="preserve">Зав. Кафедрой “Информатика и информационные технологии”: </w:t>
      </w:r>
      <w:proofErr w:type="spellStart"/>
      <w:r w:rsidRPr="00031E12">
        <w:rPr>
          <w:rFonts w:ascii="Times New Roman" w:eastAsia="Times New Roman" w:hAnsi="Times New Roman" w:cs="Times New Roman"/>
          <w:color w:val="000000"/>
          <w:sz w:val="28"/>
          <w:szCs w:val="28"/>
        </w:rPr>
        <w:t>Булатников</w:t>
      </w:r>
      <w:proofErr w:type="spellEnd"/>
      <w:r w:rsidRPr="00031E12">
        <w:rPr>
          <w:rFonts w:ascii="Times New Roman" w:eastAsia="Times New Roman" w:hAnsi="Times New Roman" w:cs="Times New Roman"/>
          <w:color w:val="000000"/>
          <w:sz w:val="28"/>
          <w:szCs w:val="28"/>
        </w:rPr>
        <w:t xml:space="preserve"> Евгений Владиславович</w:t>
      </w:r>
    </w:p>
    <w:p w14:paraId="0D899D1E" w14:textId="5D6C57E0" w:rsidR="00477878" w:rsidRPr="00C66B9D" w:rsidRDefault="002C2A2A"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деятельности</w:t>
      </w:r>
      <w:r w:rsidRPr="002C2A2A">
        <w:rPr>
          <w:rFonts w:ascii="Times New Roman" w:eastAsia="Times New Roman" w:hAnsi="Times New Roman" w:cs="Times New Roman"/>
          <w:color w:val="000000"/>
          <w:sz w:val="28"/>
          <w:szCs w:val="28"/>
        </w:rPr>
        <w:t xml:space="preserve">: </w:t>
      </w:r>
      <w:r w:rsidR="00031E12" w:rsidRPr="00031E12">
        <w:rPr>
          <w:rFonts w:ascii="Times New Roman" w:hAnsi="Times New Roman" w:cs="Times New Roman"/>
          <w:sz w:val="28"/>
          <w:szCs w:val="28"/>
        </w:rPr>
        <w:t>Московский Политехнический Университет осуществляет образовательную деятельность по программам высшего образования, научные исследования в области технических наук, а также разработку и внедрение передовых технологий в образовательный процесс. Университет активно взаимодействует с промышленными предприятиями, государственными учреждениями и научными организациями.</w:t>
      </w:r>
    </w:p>
    <w:p w14:paraId="5A42E8FA"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2FD3BF5"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CBF72CE"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5564D96"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F3C3079"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6B06825"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A7F405B"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0C76798"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9261F4C"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4A2A14B"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C432515"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F3E8CD7"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B3427CE" w14:textId="77777777" w:rsidR="00477878" w:rsidRDefault="00477878"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B99E83E" w14:textId="146842CE" w:rsidR="003B39D9" w:rsidRDefault="003B39D9" w:rsidP="003B39D9">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r w:rsidRPr="003B39D9">
        <w:rPr>
          <w:rFonts w:ascii="Times New Roman" w:eastAsia="Times New Roman" w:hAnsi="Times New Roman" w:cs="Times New Roman"/>
          <w:b/>
          <w:bCs/>
          <w:color w:val="000000"/>
          <w:sz w:val="32"/>
          <w:szCs w:val="32"/>
        </w:rPr>
        <w:t>Описание задания по проектной деятельности</w:t>
      </w:r>
    </w:p>
    <w:p w14:paraId="7ED79EE4" w14:textId="77777777" w:rsidR="00FF7778" w:rsidRPr="00FF7778" w:rsidRDefault="00FF7778" w:rsidP="00FF7778">
      <w:pPr>
        <w:keepNext/>
        <w:keepLines/>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p>
    <w:p w14:paraId="15849217" w14:textId="30F78AAA" w:rsidR="00FF7778" w:rsidRPr="00FF7778" w:rsidRDefault="00FF7778" w:rsidP="00FD30DE">
      <w:pPr>
        <w:pStyle w:val="ad"/>
        <w:numPr>
          <w:ilvl w:val="0"/>
          <w:numId w:val="5"/>
        </w:numPr>
        <w:spacing w:before="0" w:beforeAutospacing="0" w:after="0" w:afterAutospacing="0" w:line="360" w:lineRule="auto"/>
        <w:ind w:left="3"/>
        <w:jc w:val="center"/>
        <w:textAlignment w:val="baseline"/>
        <w:rPr>
          <w:b/>
          <w:bCs/>
          <w:color w:val="000000"/>
          <w:sz w:val="28"/>
          <w:szCs w:val="28"/>
        </w:rPr>
      </w:pPr>
      <w:r w:rsidRPr="00FF7778">
        <w:rPr>
          <w:b/>
          <w:bCs/>
          <w:color w:val="000000"/>
          <w:sz w:val="28"/>
          <w:szCs w:val="28"/>
        </w:rPr>
        <w:t>ОСНОВНЫЕ ПОЛОЖЕНИЯ</w:t>
      </w:r>
    </w:p>
    <w:p w14:paraId="238F5CB9" w14:textId="77777777" w:rsidR="00FF7778" w:rsidRPr="00FF7778" w:rsidRDefault="00FF7778" w:rsidP="00FB3CA8">
      <w:pPr>
        <w:pStyle w:val="ad"/>
        <w:spacing w:before="0" w:beforeAutospacing="0" w:after="0" w:afterAutospacing="0" w:line="360" w:lineRule="auto"/>
        <w:jc w:val="both"/>
        <w:textAlignment w:val="baseline"/>
        <w:rPr>
          <w:b/>
          <w:bCs/>
          <w:color w:val="000000"/>
          <w:sz w:val="28"/>
          <w:szCs w:val="28"/>
        </w:rPr>
      </w:pPr>
    </w:p>
    <w:p w14:paraId="19E52CC3" w14:textId="59A10877" w:rsidR="00FF7778" w:rsidRPr="00FF7778" w:rsidRDefault="00FF7778" w:rsidP="00FD30DE">
      <w:pPr>
        <w:pStyle w:val="ad"/>
        <w:numPr>
          <w:ilvl w:val="0"/>
          <w:numId w:val="6"/>
        </w:numPr>
        <w:spacing w:before="0" w:beforeAutospacing="0" w:after="0" w:afterAutospacing="0" w:line="360" w:lineRule="auto"/>
        <w:ind w:left="360"/>
        <w:jc w:val="both"/>
        <w:textAlignment w:val="baseline"/>
        <w:rPr>
          <w:color w:val="000000"/>
          <w:sz w:val="28"/>
          <w:szCs w:val="28"/>
        </w:rPr>
      </w:pPr>
      <w:r w:rsidRPr="00FF7778">
        <w:rPr>
          <w:color w:val="000000"/>
          <w:sz w:val="28"/>
          <w:szCs w:val="28"/>
        </w:rPr>
        <w:t xml:space="preserve">Основной нормативный документ на весенний семестр 2024 года: ПРИКАЗ от 23.05.2024 №602-ОД «О проведении анкетирования и проверки остаточных знаний обучающихся» (далее – Приказ): </w:t>
      </w:r>
      <w:hyperlink r:id="rId9" w:history="1">
        <w:r w:rsidRPr="00FF7778">
          <w:rPr>
            <w:rStyle w:val="a8"/>
            <w:sz w:val="28"/>
            <w:szCs w:val="28"/>
          </w:rPr>
          <w:t>https://clck.ru/3DDtnQ</w:t>
        </w:r>
      </w:hyperlink>
      <w:r w:rsidRPr="00FF7778">
        <w:rPr>
          <w:color w:val="000000"/>
          <w:sz w:val="28"/>
          <w:szCs w:val="28"/>
        </w:rPr>
        <w:t xml:space="preserve"> </w:t>
      </w:r>
      <w:r w:rsidRPr="00FF7778">
        <w:rPr>
          <w:color w:val="000000"/>
          <w:sz w:val="28"/>
          <w:szCs w:val="28"/>
        </w:rPr>
        <w:br/>
        <w:t>Приказ издается 1 раз в семестр.</w:t>
      </w:r>
      <w:r w:rsidRPr="00FF7778">
        <w:rPr>
          <w:color w:val="FF0000"/>
          <w:sz w:val="28"/>
          <w:szCs w:val="28"/>
        </w:rPr>
        <w:br/>
      </w:r>
    </w:p>
    <w:p w14:paraId="07F2F55B" w14:textId="77777777" w:rsidR="00FF7778" w:rsidRPr="00FF7778" w:rsidRDefault="00FF7778" w:rsidP="00FD30DE">
      <w:pPr>
        <w:pStyle w:val="ad"/>
        <w:numPr>
          <w:ilvl w:val="0"/>
          <w:numId w:val="6"/>
        </w:numPr>
        <w:spacing w:before="0" w:beforeAutospacing="0" w:after="0" w:afterAutospacing="0" w:line="360" w:lineRule="auto"/>
        <w:ind w:left="360"/>
        <w:jc w:val="both"/>
        <w:textAlignment w:val="baseline"/>
        <w:rPr>
          <w:color w:val="000000"/>
          <w:sz w:val="28"/>
          <w:szCs w:val="28"/>
        </w:rPr>
      </w:pPr>
      <w:r w:rsidRPr="00FF7778">
        <w:rPr>
          <w:color w:val="000000"/>
          <w:sz w:val="28"/>
          <w:szCs w:val="28"/>
        </w:rPr>
        <w:t>Предусмотреть роли:</w:t>
      </w:r>
    </w:p>
    <w:p w14:paraId="465BBA72" w14:textId="19F880C8" w:rsidR="00FF7778" w:rsidRPr="00FF7778" w:rsidRDefault="00FF7778" w:rsidP="00FD30DE">
      <w:pPr>
        <w:pStyle w:val="ad"/>
        <w:numPr>
          <w:ilvl w:val="0"/>
          <w:numId w:val="7"/>
        </w:numPr>
        <w:spacing w:before="0" w:beforeAutospacing="0" w:after="0" w:afterAutospacing="0" w:line="360" w:lineRule="auto"/>
        <w:ind w:left="1146"/>
        <w:jc w:val="both"/>
        <w:textAlignment w:val="baseline"/>
        <w:rPr>
          <w:color w:val="000000"/>
          <w:sz w:val="28"/>
          <w:szCs w:val="28"/>
        </w:rPr>
      </w:pPr>
      <w:r w:rsidRPr="00FF7778">
        <w:rPr>
          <w:color w:val="000000"/>
          <w:sz w:val="28"/>
          <w:szCs w:val="28"/>
        </w:rPr>
        <w:t>Администратор (технический) – просмотр, изменение</w:t>
      </w:r>
      <w:r w:rsidRPr="00FF7778">
        <w:rPr>
          <w:sz w:val="28"/>
          <w:szCs w:val="28"/>
        </w:rPr>
        <w:br/>
      </w:r>
    </w:p>
    <w:p w14:paraId="480C9077" w14:textId="77777777" w:rsidR="00FF7778" w:rsidRPr="00FF7778" w:rsidRDefault="00FF7778" w:rsidP="00FD30DE">
      <w:pPr>
        <w:pStyle w:val="ad"/>
        <w:numPr>
          <w:ilvl w:val="0"/>
          <w:numId w:val="8"/>
        </w:numPr>
        <w:spacing w:before="0" w:beforeAutospacing="0" w:after="0" w:afterAutospacing="0" w:line="360" w:lineRule="auto"/>
        <w:ind w:left="1146"/>
        <w:jc w:val="both"/>
        <w:textAlignment w:val="baseline"/>
        <w:rPr>
          <w:color w:val="000000"/>
          <w:sz w:val="28"/>
          <w:szCs w:val="28"/>
        </w:rPr>
      </w:pPr>
      <w:r w:rsidRPr="00FF7778">
        <w:rPr>
          <w:color w:val="000000"/>
          <w:sz w:val="28"/>
          <w:szCs w:val="28"/>
        </w:rPr>
        <w:t xml:space="preserve">Лицо </w:t>
      </w:r>
      <w:proofErr w:type="gramStart"/>
      <w:r w:rsidRPr="00FF7778">
        <w:rPr>
          <w:color w:val="000000"/>
          <w:sz w:val="28"/>
          <w:szCs w:val="28"/>
        </w:rPr>
        <w:t>принимающее решение (ЛПР) это</w:t>
      </w:r>
      <w:proofErr w:type="gramEnd"/>
      <w:r w:rsidRPr="00FF7778">
        <w:rPr>
          <w:color w:val="000000"/>
          <w:sz w:val="28"/>
          <w:szCs w:val="28"/>
        </w:rPr>
        <w:t xml:space="preserve"> административная роль главного пользователя проекта – просмотр, изменение</w:t>
      </w:r>
    </w:p>
    <w:p w14:paraId="250EF209" w14:textId="77777777" w:rsidR="00FF7778" w:rsidRPr="00FF7778" w:rsidRDefault="00FF7778" w:rsidP="00FD30DE">
      <w:pPr>
        <w:pStyle w:val="ad"/>
        <w:numPr>
          <w:ilvl w:val="1"/>
          <w:numId w:val="9"/>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установление периодов возможности редактирования данных</w:t>
      </w:r>
    </w:p>
    <w:p w14:paraId="4967FDB7" w14:textId="77777777" w:rsidR="00FF7778" w:rsidRPr="00FF7778" w:rsidRDefault="00FF7778" w:rsidP="00FD30DE">
      <w:pPr>
        <w:pStyle w:val="ad"/>
        <w:numPr>
          <w:ilvl w:val="1"/>
          <w:numId w:val="9"/>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просмотр данных за предыдущие периоды, </w:t>
      </w:r>
    </w:p>
    <w:p w14:paraId="357D2308" w14:textId="77777777" w:rsidR="00FF7778" w:rsidRPr="00FF7778" w:rsidRDefault="00FF7778" w:rsidP="00FD30DE">
      <w:pPr>
        <w:pStyle w:val="ad"/>
        <w:numPr>
          <w:ilvl w:val="1"/>
          <w:numId w:val="9"/>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изменение данных</w:t>
      </w:r>
    </w:p>
    <w:p w14:paraId="1CB5C3AC" w14:textId="77777777" w:rsidR="00FF7778" w:rsidRPr="00FF7778" w:rsidRDefault="00FF7778" w:rsidP="00FD30DE">
      <w:pPr>
        <w:pStyle w:val="ad"/>
        <w:numPr>
          <w:ilvl w:val="2"/>
          <w:numId w:val="10"/>
        </w:numPr>
        <w:spacing w:before="0" w:beforeAutospacing="0" w:after="0" w:afterAutospacing="0" w:line="360" w:lineRule="auto"/>
        <w:ind w:left="2127"/>
        <w:jc w:val="both"/>
        <w:textAlignment w:val="baseline"/>
        <w:rPr>
          <w:color w:val="000000"/>
          <w:sz w:val="28"/>
          <w:szCs w:val="28"/>
        </w:rPr>
      </w:pPr>
      <w:r w:rsidRPr="00FF7778">
        <w:rPr>
          <w:color w:val="000000"/>
          <w:sz w:val="28"/>
          <w:szCs w:val="28"/>
        </w:rPr>
        <w:t>в текущем периоде оценки остаточных знаний</w:t>
      </w:r>
    </w:p>
    <w:p w14:paraId="04206831" w14:textId="77777777" w:rsidR="00FF7778" w:rsidRPr="00FF7778" w:rsidRDefault="00FF7778" w:rsidP="00FD30DE">
      <w:pPr>
        <w:pStyle w:val="ad"/>
        <w:numPr>
          <w:ilvl w:val="2"/>
          <w:numId w:val="10"/>
        </w:numPr>
        <w:spacing w:before="0" w:beforeAutospacing="0" w:after="0" w:afterAutospacing="0" w:line="360" w:lineRule="auto"/>
        <w:ind w:left="2127"/>
        <w:jc w:val="both"/>
        <w:textAlignment w:val="baseline"/>
        <w:rPr>
          <w:color w:val="000000"/>
          <w:sz w:val="28"/>
          <w:szCs w:val="28"/>
        </w:rPr>
      </w:pPr>
      <w:r w:rsidRPr="00FF7778">
        <w:rPr>
          <w:color w:val="000000"/>
          <w:sz w:val="28"/>
          <w:szCs w:val="28"/>
        </w:rPr>
        <w:t>при необходимости в предыдущих периодах</w:t>
      </w:r>
    </w:p>
    <w:p w14:paraId="6A49D6F2" w14:textId="07DC31E5" w:rsidR="00FF7778" w:rsidRPr="00FF7778" w:rsidRDefault="00FF7778" w:rsidP="00FB3CA8">
      <w:pPr>
        <w:spacing w:line="360" w:lineRule="auto"/>
        <w:jc w:val="both"/>
        <w:rPr>
          <w:rFonts w:ascii="Times New Roman" w:hAnsi="Times New Roman" w:cs="Times New Roman"/>
          <w:sz w:val="28"/>
          <w:szCs w:val="28"/>
        </w:rPr>
      </w:pPr>
    </w:p>
    <w:p w14:paraId="2DC7F621" w14:textId="77777777" w:rsidR="00FF7778" w:rsidRPr="00FF7778" w:rsidRDefault="00FF7778" w:rsidP="00FD30DE">
      <w:pPr>
        <w:pStyle w:val="ad"/>
        <w:numPr>
          <w:ilvl w:val="0"/>
          <w:numId w:val="11"/>
        </w:numPr>
        <w:spacing w:before="0" w:beforeAutospacing="0" w:after="0" w:afterAutospacing="0" w:line="360" w:lineRule="auto"/>
        <w:ind w:left="1146"/>
        <w:jc w:val="both"/>
        <w:textAlignment w:val="baseline"/>
        <w:rPr>
          <w:color w:val="000000"/>
          <w:sz w:val="28"/>
          <w:szCs w:val="28"/>
        </w:rPr>
      </w:pPr>
      <w:r w:rsidRPr="00FF7778">
        <w:rPr>
          <w:color w:val="000000"/>
          <w:sz w:val="28"/>
          <w:szCs w:val="28"/>
        </w:rPr>
        <w:t>Ответственный за факультет / институт:</w:t>
      </w:r>
    </w:p>
    <w:p w14:paraId="6B3A1F43" w14:textId="77777777" w:rsidR="00FF7778" w:rsidRPr="00FF7778" w:rsidRDefault="00FF7778" w:rsidP="00FD30DE">
      <w:pPr>
        <w:pStyle w:val="ad"/>
        <w:numPr>
          <w:ilvl w:val="1"/>
          <w:numId w:val="12"/>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координирует работу факультета / института с целью планирования и организации проведения контроля остаточных знаний студентов;</w:t>
      </w:r>
    </w:p>
    <w:p w14:paraId="77B46005" w14:textId="4668711A" w:rsidR="00FF7778" w:rsidRPr="00FB3CA8" w:rsidRDefault="00FF7778" w:rsidP="00FD30DE">
      <w:pPr>
        <w:pStyle w:val="ad"/>
        <w:numPr>
          <w:ilvl w:val="1"/>
          <w:numId w:val="12"/>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 xml:space="preserve">проверяет выбор профилей и дисциплин, произведенный </w:t>
      </w:r>
      <w:proofErr w:type="gramStart"/>
      <w:r w:rsidRPr="00FF7778">
        <w:rPr>
          <w:color w:val="000000"/>
          <w:sz w:val="28"/>
          <w:szCs w:val="28"/>
        </w:rPr>
        <w:t>кафедрами</w:t>
      </w:r>
      <w:proofErr w:type="gramEnd"/>
      <w:r w:rsidRPr="00FF7778">
        <w:rPr>
          <w:color w:val="000000"/>
          <w:sz w:val="28"/>
          <w:szCs w:val="28"/>
        </w:rPr>
        <w:t xml:space="preserve"> и создает проект графика проведения оценки остаточных знаний;</w:t>
      </w:r>
      <w:r w:rsidRPr="00FB3CA8">
        <w:rPr>
          <w:sz w:val="28"/>
          <w:szCs w:val="28"/>
        </w:rPr>
        <w:br/>
      </w:r>
    </w:p>
    <w:p w14:paraId="5DD48BA3" w14:textId="77777777" w:rsidR="00FF7778" w:rsidRPr="00FF7778" w:rsidRDefault="00FF7778" w:rsidP="00FD30DE">
      <w:pPr>
        <w:pStyle w:val="ad"/>
        <w:numPr>
          <w:ilvl w:val="0"/>
          <w:numId w:val="13"/>
        </w:numPr>
        <w:spacing w:before="0" w:beforeAutospacing="0" w:after="0" w:afterAutospacing="0" w:line="360" w:lineRule="auto"/>
        <w:ind w:left="1146"/>
        <w:jc w:val="both"/>
        <w:textAlignment w:val="baseline"/>
        <w:rPr>
          <w:color w:val="000000"/>
          <w:sz w:val="28"/>
          <w:szCs w:val="28"/>
        </w:rPr>
      </w:pPr>
      <w:r w:rsidRPr="00FF7778">
        <w:rPr>
          <w:color w:val="000000"/>
          <w:sz w:val="28"/>
          <w:szCs w:val="28"/>
        </w:rPr>
        <w:t>Руководитель подразделения (заведующий кафедрой) </w:t>
      </w:r>
    </w:p>
    <w:p w14:paraId="3DFDD4BE" w14:textId="77777777" w:rsidR="00FF7778" w:rsidRPr="00FF7778" w:rsidRDefault="00FF7778" w:rsidP="00FD30DE">
      <w:pPr>
        <w:pStyle w:val="ad"/>
        <w:numPr>
          <w:ilvl w:val="1"/>
          <w:numId w:val="14"/>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lastRenderedPageBreak/>
        <w:t>в профилях подготовки, закрепленных за кафедрой, выбирают учебные группы для проведения остаточных знаний студентов в текущем семестре;  </w:t>
      </w:r>
    </w:p>
    <w:p w14:paraId="4DD73F69" w14:textId="77777777" w:rsidR="00FF7778" w:rsidRPr="00FF7778" w:rsidRDefault="00FF7778" w:rsidP="00FD30DE">
      <w:pPr>
        <w:pStyle w:val="ad"/>
        <w:numPr>
          <w:ilvl w:val="1"/>
          <w:numId w:val="14"/>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из соответствующего академического учебного плана выбирают дисциплины для проведения остаточных знаний; </w:t>
      </w:r>
    </w:p>
    <w:p w14:paraId="55A8766F" w14:textId="77777777" w:rsidR="00FF7778" w:rsidRPr="00FF7778" w:rsidRDefault="00FF7778" w:rsidP="00FD30DE">
      <w:pPr>
        <w:pStyle w:val="ad"/>
        <w:numPr>
          <w:ilvl w:val="1"/>
          <w:numId w:val="14"/>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если выбранные дисциплины закреплены за кафедрами своего факультета:</w:t>
      </w:r>
    </w:p>
    <w:p w14:paraId="3AD4719E" w14:textId="77777777" w:rsidR="00FF7778" w:rsidRPr="00FF7778" w:rsidRDefault="00FF7778" w:rsidP="00FD30DE">
      <w:pPr>
        <w:pStyle w:val="ad"/>
        <w:numPr>
          <w:ilvl w:val="2"/>
          <w:numId w:val="15"/>
        </w:numPr>
        <w:spacing w:before="0" w:beforeAutospacing="0" w:after="0" w:afterAutospacing="0" w:line="360" w:lineRule="auto"/>
        <w:ind w:left="2268"/>
        <w:jc w:val="both"/>
        <w:textAlignment w:val="baseline"/>
        <w:rPr>
          <w:color w:val="000000"/>
          <w:sz w:val="28"/>
          <w:szCs w:val="28"/>
        </w:rPr>
      </w:pPr>
      <w:r w:rsidRPr="00FF7778">
        <w:rPr>
          <w:color w:val="000000"/>
          <w:sz w:val="28"/>
          <w:szCs w:val="28"/>
        </w:rPr>
        <w:t>то назначают ответственных преподавателей за проведение оценки остаточных знаний выбранных дисциплин и планируют дату и время ее проведения;</w:t>
      </w:r>
    </w:p>
    <w:p w14:paraId="03178674" w14:textId="77777777" w:rsidR="00FF7778" w:rsidRPr="00FF7778" w:rsidRDefault="00FF7778" w:rsidP="00FD30DE">
      <w:pPr>
        <w:pStyle w:val="ad"/>
        <w:numPr>
          <w:ilvl w:val="2"/>
          <w:numId w:val="15"/>
        </w:numPr>
        <w:spacing w:before="0" w:beforeAutospacing="0" w:after="0" w:afterAutospacing="0" w:line="360" w:lineRule="auto"/>
        <w:ind w:left="2268"/>
        <w:jc w:val="both"/>
        <w:textAlignment w:val="baseline"/>
        <w:rPr>
          <w:color w:val="000000"/>
          <w:sz w:val="28"/>
          <w:szCs w:val="28"/>
        </w:rPr>
      </w:pPr>
      <w:r w:rsidRPr="00FF7778">
        <w:rPr>
          <w:color w:val="000000"/>
          <w:sz w:val="28"/>
          <w:szCs w:val="28"/>
        </w:rPr>
        <w:t>если дисциплина закреплена за кафедрой другого факультета, то необходима коммуникация с другим факультетом, который определяет преподавателя, дату и время проведения оценки остаточных знаний.</w:t>
      </w:r>
    </w:p>
    <w:p w14:paraId="388DD1A1" w14:textId="2FC7BEF3" w:rsidR="00FF7778" w:rsidRPr="00FF7778" w:rsidRDefault="00FF7778" w:rsidP="00FD30DE">
      <w:pPr>
        <w:pStyle w:val="ad"/>
        <w:numPr>
          <w:ilvl w:val="1"/>
          <w:numId w:val="15"/>
        </w:numPr>
        <w:spacing w:before="0" w:beforeAutospacing="0" w:after="0" w:afterAutospacing="0" w:line="360" w:lineRule="auto"/>
        <w:ind w:left="1701"/>
        <w:jc w:val="both"/>
        <w:textAlignment w:val="baseline"/>
        <w:rPr>
          <w:color w:val="000000"/>
          <w:sz w:val="28"/>
          <w:szCs w:val="28"/>
        </w:rPr>
      </w:pPr>
      <w:r w:rsidRPr="00FF7778">
        <w:rPr>
          <w:color w:val="000000"/>
          <w:sz w:val="28"/>
          <w:szCs w:val="28"/>
        </w:rPr>
        <w:t>проводит мониторинг хода выполнения оценки остаточных знаний в учебных группах по профилям подготовки, закрепленных за кафедрой.</w:t>
      </w:r>
      <w:r w:rsidRPr="00FF7778">
        <w:rPr>
          <w:color w:val="000000"/>
          <w:sz w:val="28"/>
          <w:szCs w:val="28"/>
        </w:rPr>
        <w:br/>
      </w:r>
    </w:p>
    <w:p w14:paraId="33AFDDE4" w14:textId="77777777" w:rsidR="00FF7778" w:rsidRPr="00FF7778" w:rsidRDefault="00FF7778" w:rsidP="00FD30DE">
      <w:pPr>
        <w:pStyle w:val="ad"/>
        <w:numPr>
          <w:ilvl w:val="0"/>
          <w:numId w:val="15"/>
        </w:numPr>
        <w:spacing w:before="0" w:beforeAutospacing="0" w:after="0" w:afterAutospacing="0" w:line="360" w:lineRule="auto"/>
        <w:ind w:left="1146"/>
        <w:jc w:val="both"/>
        <w:textAlignment w:val="baseline"/>
        <w:rPr>
          <w:color w:val="000000"/>
          <w:sz w:val="28"/>
          <w:szCs w:val="28"/>
        </w:rPr>
      </w:pPr>
      <w:r w:rsidRPr="00FF7778">
        <w:rPr>
          <w:color w:val="000000"/>
          <w:sz w:val="28"/>
          <w:szCs w:val="28"/>
        </w:rPr>
        <w:t>Преподаватель</w:t>
      </w:r>
    </w:p>
    <w:p w14:paraId="7CE03A7B" w14:textId="77777777" w:rsidR="00FF7778" w:rsidRPr="00FF7778" w:rsidRDefault="00FF7778" w:rsidP="00FD30DE">
      <w:pPr>
        <w:pStyle w:val="ad"/>
        <w:numPr>
          <w:ilvl w:val="1"/>
          <w:numId w:val="15"/>
        </w:numPr>
        <w:spacing w:before="0" w:beforeAutospacing="0" w:after="0" w:afterAutospacing="0" w:line="360" w:lineRule="auto"/>
        <w:ind w:left="1866"/>
        <w:jc w:val="both"/>
        <w:textAlignment w:val="baseline"/>
        <w:rPr>
          <w:color w:val="000000"/>
          <w:sz w:val="28"/>
          <w:szCs w:val="28"/>
        </w:rPr>
      </w:pPr>
      <w:r w:rsidRPr="00FF7778">
        <w:rPr>
          <w:color w:val="000000"/>
          <w:sz w:val="28"/>
          <w:szCs w:val="28"/>
        </w:rPr>
        <w:t xml:space="preserve">проводит оценку остаточных знаний </w:t>
      </w:r>
      <w:proofErr w:type="gramStart"/>
      <w:r w:rsidRPr="00FF7778">
        <w:rPr>
          <w:color w:val="000000"/>
          <w:sz w:val="28"/>
          <w:szCs w:val="28"/>
        </w:rPr>
        <w:t>согласно графика</w:t>
      </w:r>
      <w:proofErr w:type="gramEnd"/>
      <w:r w:rsidRPr="00FF7778">
        <w:rPr>
          <w:color w:val="000000"/>
          <w:sz w:val="28"/>
          <w:szCs w:val="28"/>
        </w:rPr>
        <w:t>;</w:t>
      </w:r>
    </w:p>
    <w:p w14:paraId="41308BE7" w14:textId="77777777" w:rsidR="00FF7778" w:rsidRPr="00FF7778" w:rsidRDefault="00FF7778" w:rsidP="00FD30DE">
      <w:pPr>
        <w:pStyle w:val="ad"/>
        <w:numPr>
          <w:ilvl w:val="1"/>
          <w:numId w:val="15"/>
        </w:numPr>
        <w:spacing w:before="0" w:beforeAutospacing="0" w:after="0" w:afterAutospacing="0" w:line="360" w:lineRule="auto"/>
        <w:ind w:left="1866"/>
        <w:jc w:val="both"/>
        <w:textAlignment w:val="baseline"/>
        <w:rPr>
          <w:color w:val="000000"/>
          <w:sz w:val="28"/>
          <w:szCs w:val="28"/>
        </w:rPr>
      </w:pPr>
      <w:r w:rsidRPr="00FF7778">
        <w:rPr>
          <w:color w:val="000000"/>
          <w:sz w:val="28"/>
          <w:szCs w:val="28"/>
        </w:rPr>
        <w:t>составляет отчет по установленной форме в электронном виде; </w:t>
      </w:r>
    </w:p>
    <w:p w14:paraId="7E73E346" w14:textId="77777777" w:rsidR="00FF7778" w:rsidRPr="00FF7778" w:rsidRDefault="00FF7778" w:rsidP="00FD30DE">
      <w:pPr>
        <w:pStyle w:val="ad"/>
        <w:numPr>
          <w:ilvl w:val="1"/>
          <w:numId w:val="15"/>
        </w:numPr>
        <w:spacing w:before="0" w:beforeAutospacing="0" w:after="0" w:afterAutospacing="0" w:line="360" w:lineRule="auto"/>
        <w:ind w:left="1866"/>
        <w:jc w:val="both"/>
        <w:textAlignment w:val="baseline"/>
        <w:rPr>
          <w:color w:val="000000"/>
          <w:sz w:val="28"/>
          <w:szCs w:val="28"/>
        </w:rPr>
      </w:pPr>
      <w:r w:rsidRPr="00FF7778">
        <w:rPr>
          <w:color w:val="000000"/>
          <w:sz w:val="28"/>
          <w:szCs w:val="28"/>
        </w:rPr>
        <w:t>подгружает отчет в электронном виде на проверку ЛПР;</w:t>
      </w:r>
    </w:p>
    <w:p w14:paraId="3EE2E3C6" w14:textId="77777777" w:rsidR="00FF7778" w:rsidRPr="00FF7778" w:rsidRDefault="00FF7778" w:rsidP="00FD30DE">
      <w:pPr>
        <w:pStyle w:val="ad"/>
        <w:numPr>
          <w:ilvl w:val="1"/>
          <w:numId w:val="15"/>
        </w:numPr>
        <w:spacing w:before="0" w:beforeAutospacing="0" w:after="0" w:afterAutospacing="0" w:line="360" w:lineRule="auto"/>
        <w:ind w:left="1866"/>
        <w:jc w:val="both"/>
        <w:textAlignment w:val="baseline"/>
        <w:rPr>
          <w:color w:val="000000"/>
          <w:sz w:val="28"/>
          <w:szCs w:val="28"/>
        </w:rPr>
      </w:pPr>
      <w:r w:rsidRPr="00FF7778">
        <w:rPr>
          <w:color w:val="000000"/>
          <w:sz w:val="28"/>
          <w:szCs w:val="28"/>
        </w:rPr>
        <w:t>при необходимости корректирует форму отчетности в электронном виде;</w:t>
      </w:r>
    </w:p>
    <w:p w14:paraId="07A2E86A" w14:textId="65D0AFE1" w:rsidR="00FF7778" w:rsidRPr="00FB3CA8" w:rsidRDefault="00FF7778" w:rsidP="00FD30DE">
      <w:pPr>
        <w:pStyle w:val="ad"/>
        <w:numPr>
          <w:ilvl w:val="1"/>
          <w:numId w:val="15"/>
        </w:numPr>
        <w:spacing w:before="0" w:beforeAutospacing="0" w:after="0" w:afterAutospacing="0" w:line="360" w:lineRule="auto"/>
        <w:ind w:left="1866"/>
        <w:jc w:val="both"/>
        <w:textAlignment w:val="baseline"/>
        <w:rPr>
          <w:color w:val="000000"/>
          <w:sz w:val="28"/>
          <w:szCs w:val="28"/>
        </w:rPr>
      </w:pPr>
      <w:r w:rsidRPr="00FF7778">
        <w:rPr>
          <w:color w:val="000000"/>
          <w:sz w:val="28"/>
          <w:szCs w:val="28"/>
        </w:rPr>
        <w:t>распечатывает и согласовывает бумажную форму отчетности.</w:t>
      </w:r>
      <w:r w:rsidRPr="00FB3CA8">
        <w:rPr>
          <w:sz w:val="28"/>
          <w:szCs w:val="28"/>
        </w:rPr>
        <w:br/>
      </w:r>
    </w:p>
    <w:p w14:paraId="0FBAE8ED" w14:textId="77777777" w:rsidR="00FF7778" w:rsidRPr="00FF7778" w:rsidRDefault="00FF7778" w:rsidP="00FD30DE">
      <w:pPr>
        <w:pStyle w:val="ad"/>
        <w:numPr>
          <w:ilvl w:val="0"/>
          <w:numId w:val="16"/>
        </w:numPr>
        <w:spacing w:before="0" w:beforeAutospacing="0" w:after="0" w:afterAutospacing="0" w:line="360" w:lineRule="auto"/>
        <w:ind w:left="1146"/>
        <w:jc w:val="both"/>
        <w:textAlignment w:val="baseline"/>
        <w:rPr>
          <w:color w:val="000000"/>
          <w:sz w:val="28"/>
          <w:szCs w:val="28"/>
        </w:rPr>
      </w:pPr>
      <w:r w:rsidRPr="00FF7778">
        <w:rPr>
          <w:color w:val="000000"/>
          <w:sz w:val="28"/>
          <w:szCs w:val="28"/>
        </w:rPr>
        <w:t>Гость - пользователь, прошедший авторизацию ЛК, но не получивший роль в проекте.</w:t>
      </w:r>
    </w:p>
    <w:p w14:paraId="10868B57" w14:textId="77777777" w:rsidR="00FF7778" w:rsidRPr="00FF7778" w:rsidRDefault="00FF7778" w:rsidP="00FB3CA8">
      <w:pPr>
        <w:pStyle w:val="ad"/>
        <w:spacing w:before="0" w:beforeAutospacing="0" w:after="0" w:afterAutospacing="0" w:line="360" w:lineRule="auto"/>
        <w:ind w:left="1146"/>
        <w:jc w:val="both"/>
        <w:rPr>
          <w:sz w:val="28"/>
          <w:szCs w:val="28"/>
        </w:rPr>
      </w:pPr>
      <w:r w:rsidRPr="00FF7778">
        <w:rPr>
          <w:color w:val="000000"/>
          <w:sz w:val="28"/>
          <w:szCs w:val="28"/>
        </w:rPr>
        <w:t>Попадает в буферную зону, где ЛПР может назначить ему роль.</w:t>
      </w:r>
    </w:p>
    <w:p w14:paraId="149C47C6" w14:textId="77777777" w:rsidR="00FF7778" w:rsidRPr="00FF7778" w:rsidRDefault="00FF7778" w:rsidP="00FB3CA8">
      <w:pPr>
        <w:spacing w:line="360" w:lineRule="auto"/>
        <w:jc w:val="both"/>
        <w:rPr>
          <w:rFonts w:ascii="Times New Roman" w:hAnsi="Times New Roman" w:cs="Times New Roman"/>
          <w:sz w:val="28"/>
          <w:szCs w:val="28"/>
        </w:rPr>
      </w:pPr>
    </w:p>
    <w:p w14:paraId="4A7A2F20" w14:textId="1CCE17FA" w:rsidR="00FF7778" w:rsidRPr="00FF7778" w:rsidRDefault="00FF7778" w:rsidP="00FD30DE">
      <w:pPr>
        <w:pStyle w:val="ad"/>
        <w:numPr>
          <w:ilvl w:val="0"/>
          <w:numId w:val="5"/>
        </w:numPr>
        <w:spacing w:before="0" w:beforeAutospacing="0" w:after="0" w:afterAutospacing="0" w:line="360" w:lineRule="auto"/>
        <w:jc w:val="center"/>
        <w:rPr>
          <w:b/>
          <w:bCs/>
          <w:color w:val="000000"/>
          <w:sz w:val="28"/>
          <w:szCs w:val="28"/>
        </w:rPr>
      </w:pPr>
      <w:r w:rsidRPr="00FF7778">
        <w:rPr>
          <w:b/>
          <w:bCs/>
          <w:color w:val="000000"/>
          <w:sz w:val="28"/>
          <w:szCs w:val="28"/>
        </w:rPr>
        <w:lastRenderedPageBreak/>
        <w:t>ПРОЦЕССЫ</w:t>
      </w:r>
    </w:p>
    <w:p w14:paraId="7330FEA9" w14:textId="77777777" w:rsidR="00FF7778" w:rsidRPr="00FF7778" w:rsidRDefault="00FF7778" w:rsidP="00FB3CA8">
      <w:pPr>
        <w:pStyle w:val="ad"/>
        <w:spacing w:before="0" w:beforeAutospacing="0" w:after="0" w:afterAutospacing="0" w:line="360" w:lineRule="auto"/>
        <w:jc w:val="both"/>
        <w:rPr>
          <w:sz w:val="28"/>
          <w:szCs w:val="28"/>
        </w:rPr>
      </w:pPr>
    </w:p>
    <w:p w14:paraId="4FFAAFA4" w14:textId="1750E759" w:rsidR="00FF7778" w:rsidRPr="00FF7778" w:rsidRDefault="00FF7778" w:rsidP="00FD30DE">
      <w:pPr>
        <w:pStyle w:val="ad"/>
        <w:numPr>
          <w:ilvl w:val="0"/>
          <w:numId w:val="17"/>
        </w:numPr>
        <w:spacing w:before="0" w:beforeAutospacing="0" w:after="0" w:afterAutospacing="0" w:line="360" w:lineRule="auto"/>
        <w:ind w:left="360"/>
        <w:jc w:val="both"/>
        <w:textAlignment w:val="baseline"/>
        <w:rPr>
          <w:color w:val="000000"/>
          <w:sz w:val="28"/>
          <w:szCs w:val="28"/>
        </w:rPr>
      </w:pPr>
      <w:r w:rsidRPr="00FF7778">
        <w:rPr>
          <w:color w:val="000000"/>
          <w:sz w:val="28"/>
          <w:szCs w:val="28"/>
        </w:rPr>
        <w:t>В проекте на основании приказа</w:t>
      </w:r>
      <w:r w:rsidRPr="00FF7778">
        <w:rPr>
          <w:color w:val="FF9900"/>
          <w:sz w:val="28"/>
          <w:szCs w:val="28"/>
        </w:rPr>
        <w:t xml:space="preserve"> </w:t>
      </w:r>
      <w:hyperlink r:id="rId10" w:history="1">
        <w:r w:rsidRPr="00FF7778">
          <w:rPr>
            <w:rStyle w:val="a8"/>
            <w:sz w:val="28"/>
            <w:szCs w:val="28"/>
          </w:rPr>
          <w:t>https://clck.ru/3DDtnQ</w:t>
        </w:r>
      </w:hyperlink>
      <w:r w:rsidRPr="00FF7778">
        <w:rPr>
          <w:color w:val="000000"/>
          <w:sz w:val="28"/>
          <w:szCs w:val="28"/>
        </w:rPr>
        <w:t xml:space="preserve"> начальник отдела контроля образовательного процесса – ЛПР устанавливает период активности для внесения Подразделениями данных по планированию и результатам проверки остаточных знаний обучающихся.</w:t>
      </w:r>
      <w:r w:rsidRPr="00FF7778">
        <w:rPr>
          <w:sz w:val="28"/>
          <w:szCs w:val="28"/>
        </w:rPr>
        <w:br/>
      </w:r>
    </w:p>
    <w:p w14:paraId="5F310C67" w14:textId="77777777" w:rsidR="00FF7778" w:rsidRPr="00FF7778" w:rsidRDefault="00FF7778" w:rsidP="00FD30DE">
      <w:pPr>
        <w:pStyle w:val="ad"/>
        <w:numPr>
          <w:ilvl w:val="0"/>
          <w:numId w:val="18"/>
        </w:numPr>
        <w:spacing w:before="0" w:beforeAutospacing="0" w:after="0" w:afterAutospacing="0" w:line="360" w:lineRule="auto"/>
        <w:jc w:val="both"/>
        <w:textAlignment w:val="baseline"/>
        <w:rPr>
          <w:color w:val="000000"/>
          <w:sz w:val="28"/>
          <w:szCs w:val="28"/>
        </w:rPr>
      </w:pPr>
      <w:r w:rsidRPr="00FF7778">
        <w:rPr>
          <w:color w:val="000000"/>
          <w:sz w:val="28"/>
          <w:szCs w:val="28"/>
        </w:rPr>
        <w:t xml:space="preserve">ЛПР составляет для Подразделений списки </w:t>
      </w:r>
      <w:proofErr w:type="gramStart"/>
      <w:r w:rsidRPr="00FF7778">
        <w:rPr>
          <w:color w:val="000000"/>
          <w:sz w:val="28"/>
          <w:szCs w:val="28"/>
        </w:rPr>
        <w:t>групп,  рекомендуемых</w:t>
      </w:r>
      <w:proofErr w:type="gramEnd"/>
      <w:r w:rsidRPr="00FF7778">
        <w:rPr>
          <w:color w:val="000000"/>
          <w:sz w:val="28"/>
          <w:szCs w:val="28"/>
        </w:rPr>
        <w:t xml:space="preserve"> для проверки остаточных знаний </w:t>
      </w:r>
      <w:hyperlink r:id="rId11" w:history="1">
        <w:r w:rsidRPr="00FF7778">
          <w:rPr>
            <w:rStyle w:val="a8"/>
            <w:color w:val="1155CC"/>
            <w:sz w:val="28"/>
            <w:szCs w:val="28"/>
          </w:rPr>
          <w:t>https://clck.ru/3DDtpT</w:t>
        </w:r>
      </w:hyperlink>
      <w:r w:rsidRPr="00FF7778">
        <w:rPr>
          <w:color w:val="000000"/>
          <w:sz w:val="28"/>
          <w:szCs w:val="28"/>
        </w:rPr>
        <w:t> </w:t>
      </w:r>
    </w:p>
    <w:p w14:paraId="77B5C5D9" w14:textId="15C80D3D" w:rsidR="00FF7778" w:rsidRPr="00FF7778" w:rsidRDefault="00FF7778" w:rsidP="00FB3CA8">
      <w:pPr>
        <w:spacing w:line="360" w:lineRule="auto"/>
        <w:jc w:val="both"/>
        <w:rPr>
          <w:rFonts w:ascii="Times New Roman" w:hAnsi="Times New Roman" w:cs="Times New Roman"/>
          <w:sz w:val="28"/>
          <w:szCs w:val="28"/>
        </w:rPr>
      </w:pPr>
    </w:p>
    <w:p w14:paraId="13740E65" w14:textId="77777777" w:rsidR="00FF7778" w:rsidRPr="00FF7778" w:rsidRDefault="00FF7778" w:rsidP="00FD30DE">
      <w:pPr>
        <w:pStyle w:val="ad"/>
        <w:numPr>
          <w:ilvl w:val="0"/>
          <w:numId w:val="19"/>
        </w:numPr>
        <w:spacing w:before="0" w:beforeAutospacing="0" w:after="0" w:afterAutospacing="0" w:line="360" w:lineRule="auto"/>
        <w:jc w:val="both"/>
        <w:textAlignment w:val="baseline"/>
        <w:rPr>
          <w:color w:val="000000"/>
          <w:sz w:val="28"/>
          <w:szCs w:val="28"/>
        </w:rPr>
      </w:pPr>
      <w:r w:rsidRPr="00FF7778">
        <w:rPr>
          <w:color w:val="000000"/>
          <w:sz w:val="28"/>
          <w:szCs w:val="28"/>
        </w:rPr>
        <w:t xml:space="preserve">На основании списков групп, рекомендуемых для проведения проверки остаточных знаний, Руководители подразделений проставляют в поле «Группа участвует в тестировании» Да / Нет </w:t>
      </w:r>
      <w:hyperlink r:id="rId12" w:history="1">
        <w:r w:rsidRPr="00FF7778">
          <w:rPr>
            <w:rStyle w:val="a8"/>
            <w:color w:val="1155CC"/>
            <w:sz w:val="28"/>
            <w:szCs w:val="28"/>
          </w:rPr>
          <w:t>https://clck.ru/3DDtwA</w:t>
        </w:r>
      </w:hyperlink>
      <w:r w:rsidRPr="00FF7778">
        <w:rPr>
          <w:color w:val="000000"/>
          <w:sz w:val="28"/>
          <w:szCs w:val="28"/>
        </w:rPr>
        <w:t> </w:t>
      </w:r>
    </w:p>
    <w:p w14:paraId="6658F635" w14:textId="36B090B6" w:rsidR="00FF7778" w:rsidRPr="00FF7778" w:rsidRDefault="00FF7778" w:rsidP="00FB3CA8">
      <w:pPr>
        <w:spacing w:line="360" w:lineRule="auto"/>
        <w:jc w:val="both"/>
        <w:rPr>
          <w:rFonts w:ascii="Times New Roman" w:hAnsi="Times New Roman" w:cs="Times New Roman"/>
          <w:sz w:val="28"/>
          <w:szCs w:val="28"/>
        </w:rPr>
      </w:pPr>
    </w:p>
    <w:p w14:paraId="7DEA2DF6" w14:textId="77777777" w:rsidR="00FF7778" w:rsidRPr="00FF7778" w:rsidRDefault="00FF7778" w:rsidP="00FD30DE">
      <w:pPr>
        <w:pStyle w:val="ad"/>
        <w:numPr>
          <w:ilvl w:val="0"/>
          <w:numId w:val="20"/>
        </w:numPr>
        <w:spacing w:before="0" w:beforeAutospacing="0" w:after="0" w:afterAutospacing="0" w:line="360" w:lineRule="auto"/>
        <w:jc w:val="both"/>
        <w:textAlignment w:val="baseline"/>
        <w:rPr>
          <w:color w:val="000000"/>
          <w:sz w:val="28"/>
          <w:szCs w:val="28"/>
        </w:rPr>
      </w:pPr>
      <w:r w:rsidRPr="00FF7778">
        <w:rPr>
          <w:color w:val="000000"/>
          <w:sz w:val="28"/>
          <w:szCs w:val="28"/>
        </w:rPr>
        <w:t>Группам, выбранным для проведения проверки остаточных знаний, Руководители подразделений на основании Рекомендаций по проведению проверки остаточных знаний обучающихся определяют наименования двух дисциплин.</w:t>
      </w:r>
    </w:p>
    <w:p w14:paraId="1BF226FD" w14:textId="2EAC6EC2" w:rsidR="00FF7778" w:rsidRPr="00FF7778" w:rsidRDefault="00FF7778" w:rsidP="00FB3CA8">
      <w:pPr>
        <w:spacing w:line="360" w:lineRule="auto"/>
        <w:jc w:val="both"/>
        <w:rPr>
          <w:rFonts w:ascii="Times New Roman" w:hAnsi="Times New Roman" w:cs="Times New Roman"/>
          <w:sz w:val="28"/>
          <w:szCs w:val="28"/>
        </w:rPr>
      </w:pPr>
    </w:p>
    <w:p w14:paraId="33CE6BB0" w14:textId="77777777" w:rsidR="00FF7778" w:rsidRPr="00FF7778" w:rsidRDefault="00FF7778" w:rsidP="00FD30DE">
      <w:pPr>
        <w:pStyle w:val="ad"/>
        <w:numPr>
          <w:ilvl w:val="0"/>
          <w:numId w:val="21"/>
        </w:numPr>
        <w:spacing w:before="0" w:beforeAutospacing="0" w:after="0" w:afterAutospacing="0" w:line="360" w:lineRule="auto"/>
        <w:jc w:val="both"/>
        <w:textAlignment w:val="baseline"/>
        <w:rPr>
          <w:color w:val="000000"/>
          <w:sz w:val="28"/>
          <w:szCs w:val="28"/>
        </w:rPr>
      </w:pPr>
      <w:r w:rsidRPr="00FF7778">
        <w:rPr>
          <w:color w:val="000000"/>
          <w:sz w:val="28"/>
          <w:szCs w:val="28"/>
        </w:rPr>
        <w:t>Для дисциплин</w:t>
      </w:r>
    </w:p>
    <w:p w14:paraId="1106061F" w14:textId="77777777" w:rsidR="00FF7778" w:rsidRPr="00FF7778" w:rsidRDefault="00FF7778" w:rsidP="00FD30DE">
      <w:pPr>
        <w:pStyle w:val="ad"/>
        <w:numPr>
          <w:ilvl w:val="0"/>
          <w:numId w:val="22"/>
        </w:numPr>
        <w:spacing w:before="0" w:beforeAutospacing="0" w:after="0" w:afterAutospacing="0" w:line="360" w:lineRule="auto"/>
        <w:ind w:left="1134"/>
        <w:jc w:val="both"/>
        <w:textAlignment w:val="baseline"/>
        <w:rPr>
          <w:color w:val="000000"/>
          <w:sz w:val="28"/>
          <w:szCs w:val="28"/>
        </w:rPr>
      </w:pPr>
      <w:r w:rsidRPr="00FF7778">
        <w:rPr>
          <w:color w:val="000000"/>
          <w:sz w:val="28"/>
          <w:szCs w:val="28"/>
        </w:rPr>
        <w:t xml:space="preserve">закрепленных за кафедрами </w:t>
      </w:r>
      <w:r w:rsidRPr="00FF7778">
        <w:rPr>
          <w:b/>
          <w:bCs/>
          <w:color w:val="000000"/>
          <w:sz w:val="28"/>
          <w:szCs w:val="28"/>
        </w:rPr>
        <w:t>своего</w:t>
      </w:r>
      <w:r w:rsidRPr="00FF7778">
        <w:rPr>
          <w:color w:val="000000"/>
          <w:sz w:val="28"/>
          <w:szCs w:val="28"/>
        </w:rPr>
        <w:t xml:space="preserve"> факультета / института Руководители подразделений назначают ответственных преподавателей, дату и время проведения проверки остаточных знаний обучающихся;</w:t>
      </w:r>
    </w:p>
    <w:p w14:paraId="2F259C2B" w14:textId="77777777" w:rsidR="00FF7778" w:rsidRPr="00FF7778" w:rsidRDefault="00FF7778" w:rsidP="00FD30DE">
      <w:pPr>
        <w:pStyle w:val="ad"/>
        <w:numPr>
          <w:ilvl w:val="0"/>
          <w:numId w:val="22"/>
        </w:numPr>
        <w:spacing w:before="0" w:beforeAutospacing="0" w:after="0" w:afterAutospacing="0" w:line="360" w:lineRule="auto"/>
        <w:ind w:left="1134"/>
        <w:jc w:val="both"/>
        <w:textAlignment w:val="baseline"/>
        <w:rPr>
          <w:color w:val="000000"/>
          <w:sz w:val="28"/>
          <w:szCs w:val="28"/>
        </w:rPr>
      </w:pPr>
      <w:r w:rsidRPr="00FF7778">
        <w:rPr>
          <w:color w:val="000000"/>
          <w:sz w:val="28"/>
          <w:szCs w:val="28"/>
        </w:rPr>
        <w:t xml:space="preserve">закрепленных за кафедрами </w:t>
      </w:r>
      <w:r w:rsidRPr="00FF7778">
        <w:rPr>
          <w:b/>
          <w:bCs/>
          <w:color w:val="000000"/>
          <w:sz w:val="28"/>
          <w:szCs w:val="28"/>
        </w:rPr>
        <w:t>других</w:t>
      </w:r>
      <w:r w:rsidRPr="00FF7778">
        <w:rPr>
          <w:color w:val="000000"/>
          <w:sz w:val="28"/>
          <w:szCs w:val="28"/>
        </w:rPr>
        <w:t xml:space="preserve"> факультетов / институтов делают заявку с указанием группы и наименования дисциплины, а соответствующее Подразделение определяет ответственных преподавателей, дату и время проведения проверки остаточных знаний обучающихся.</w:t>
      </w:r>
      <w:r w:rsidRPr="00FF7778">
        <w:rPr>
          <w:color w:val="000000"/>
          <w:sz w:val="28"/>
          <w:szCs w:val="28"/>
        </w:rPr>
        <w:br/>
        <w:t xml:space="preserve">Пример согласования дисциплин с ФБК </w:t>
      </w:r>
      <w:hyperlink r:id="rId13" w:history="1">
        <w:r w:rsidRPr="00FF7778">
          <w:rPr>
            <w:rStyle w:val="a8"/>
            <w:color w:val="1155CC"/>
            <w:sz w:val="28"/>
            <w:szCs w:val="28"/>
          </w:rPr>
          <w:t>https://clck.ru/3Ddm2c</w:t>
        </w:r>
      </w:hyperlink>
      <w:r w:rsidRPr="00FF7778">
        <w:rPr>
          <w:color w:val="000000"/>
          <w:sz w:val="28"/>
          <w:szCs w:val="28"/>
        </w:rPr>
        <w:t> </w:t>
      </w:r>
    </w:p>
    <w:p w14:paraId="50E4ED58" w14:textId="2821DDBF" w:rsidR="00FF7778" w:rsidRPr="00FF7778" w:rsidRDefault="00FF7778" w:rsidP="00FB3CA8">
      <w:pPr>
        <w:spacing w:line="360" w:lineRule="auto"/>
        <w:jc w:val="both"/>
        <w:rPr>
          <w:rFonts w:ascii="Times New Roman" w:hAnsi="Times New Roman" w:cs="Times New Roman"/>
          <w:sz w:val="28"/>
          <w:szCs w:val="28"/>
        </w:rPr>
      </w:pPr>
    </w:p>
    <w:p w14:paraId="2C351F49" w14:textId="6B2728CE" w:rsidR="00FF7778" w:rsidRPr="00FF7778" w:rsidRDefault="00FF7778" w:rsidP="00FD30DE">
      <w:pPr>
        <w:pStyle w:val="ad"/>
        <w:numPr>
          <w:ilvl w:val="0"/>
          <w:numId w:val="23"/>
        </w:numPr>
        <w:spacing w:before="0" w:beforeAutospacing="0" w:after="0" w:afterAutospacing="0" w:line="360" w:lineRule="auto"/>
        <w:jc w:val="both"/>
        <w:textAlignment w:val="baseline"/>
        <w:rPr>
          <w:color w:val="000000"/>
          <w:sz w:val="28"/>
          <w:szCs w:val="28"/>
        </w:rPr>
      </w:pPr>
      <w:r w:rsidRPr="00FF7778">
        <w:rPr>
          <w:color w:val="000000"/>
          <w:sz w:val="28"/>
          <w:szCs w:val="28"/>
        </w:rPr>
        <w:t>Необходимо произвести согласование даты и времени проведения проверки остаточных знаний с ответственными преподавателями.</w:t>
      </w:r>
      <w:r w:rsidRPr="00FF7778">
        <w:rPr>
          <w:sz w:val="28"/>
          <w:szCs w:val="28"/>
        </w:rPr>
        <w:br/>
      </w:r>
    </w:p>
    <w:p w14:paraId="0CFDF5AF" w14:textId="77777777" w:rsidR="00FF7778" w:rsidRPr="00FF7778" w:rsidRDefault="00FF7778" w:rsidP="00FD30DE">
      <w:pPr>
        <w:pStyle w:val="ad"/>
        <w:numPr>
          <w:ilvl w:val="0"/>
          <w:numId w:val="24"/>
        </w:numPr>
        <w:spacing w:before="0" w:beforeAutospacing="0" w:after="0" w:afterAutospacing="0" w:line="360" w:lineRule="auto"/>
        <w:jc w:val="both"/>
        <w:textAlignment w:val="baseline"/>
        <w:rPr>
          <w:color w:val="000000"/>
          <w:sz w:val="28"/>
          <w:szCs w:val="28"/>
        </w:rPr>
      </w:pPr>
      <w:r w:rsidRPr="00FF7778">
        <w:rPr>
          <w:color w:val="000000"/>
          <w:sz w:val="28"/>
          <w:szCs w:val="28"/>
        </w:rPr>
        <w:t xml:space="preserve">Ответственный за факультет / институт формирует График проверки остаточных знаний </w:t>
      </w:r>
      <w:hyperlink r:id="rId14" w:history="1">
        <w:r w:rsidRPr="00FF7778">
          <w:rPr>
            <w:rStyle w:val="a8"/>
            <w:color w:val="1155CC"/>
            <w:sz w:val="28"/>
            <w:szCs w:val="28"/>
          </w:rPr>
          <w:t>ttps://clck.ru/3DHACh</w:t>
        </w:r>
      </w:hyperlink>
      <w:r w:rsidRPr="00FF7778">
        <w:rPr>
          <w:color w:val="000000"/>
          <w:sz w:val="28"/>
          <w:szCs w:val="28"/>
        </w:rPr>
        <w:t> </w:t>
      </w:r>
    </w:p>
    <w:p w14:paraId="05C6FCF7" w14:textId="5855689C" w:rsidR="00FF7778" w:rsidRPr="00FF7778" w:rsidRDefault="00FF7778" w:rsidP="00FB3CA8">
      <w:pPr>
        <w:spacing w:line="360" w:lineRule="auto"/>
        <w:jc w:val="both"/>
        <w:rPr>
          <w:rFonts w:ascii="Times New Roman" w:hAnsi="Times New Roman" w:cs="Times New Roman"/>
          <w:sz w:val="28"/>
          <w:szCs w:val="28"/>
        </w:rPr>
      </w:pPr>
    </w:p>
    <w:p w14:paraId="52345E52" w14:textId="4CF9BB59" w:rsidR="00FF7778" w:rsidRDefault="00FF7778" w:rsidP="00FD30DE">
      <w:pPr>
        <w:pStyle w:val="ad"/>
        <w:numPr>
          <w:ilvl w:val="0"/>
          <w:numId w:val="25"/>
        </w:numPr>
        <w:spacing w:before="0" w:beforeAutospacing="0" w:after="0" w:afterAutospacing="0" w:line="360" w:lineRule="auto"/>
        <w:jc w:val="both"/>
        <w:textAlignment w:val="baseline"/>
        <w:rPr>
          <w:color w:val="000000"/>
          <w:sz w:val="28"/>
          <w:szCs w:val="28"/>
        </w:rPr>
      </w:pPr>
      <w:r w:rsidRPr="00FF7778">
        <w:rPr>
          <w:color w:val="000000"/>
          <w:sz w:val="28"/>
          <w:szCs w:val="28"/>
        </w:rPr>
        <w:t>Ответственными преподавателями составляются Отчеты о проверке остаточных знаний, по форме, утвержденной Приказом.</w:t>
      </w:r>
    </w:p>
    <w:p w14:paraId="2395113D" w14:textId="28C304B6" w:rsidR="00FB3CA8" w:rsidRDefault="00FB3CA8" w:rsidP="00FB3CA8">
      <w:pPr>
        <w:pStyle w:val="ad"/>
        <w:spacing w:before="0" w:beforeAutospacing="0" w:after="0" w:afterAutospacing="0" w:line="360" w:lineRule="auto"/>
        <w:jc w:val="both"/>
        <w:textAlignment w:val="baseline"/>
        <w:rPr>
          <w:color w:val="000000"/>
          <w:sz w:val="28"/>
          <w:szCs w:val="28"/>
        </w:rPr>
      </w:pPr>
    </w:p>
    <w:p w14:paraId="5C9892C2" w14:textId="77777777" w:rsidR="00FB3CA8" w:rsidRPr="00FB3CA8" w:rsidRDefault="00FB3CA8" w:rsidP="00FB3CA8">
      <w:pPr>
        <w:pStyle w:val="ad"/>
        <w:spacing w:before="0" w:beforeAutospacing="0" w:after="0" w:afterAutospacing="0" w:line="360" w:lineRule="auto"/>
        <w:jc w:val="both"/>
        <w:textAlignment w:val="baseline"/>
        <w:rPr>
          <w:color w:val="000000"/>
          <w:sz w:val="28"/>
          <w:szCs w:val="28"/>
        </w:rPr>
      </w:pPr>
    </w:p>
    <w:p w14:paraId="3E136234" w14:textId="228BFBD7" w:rsidR="00FF7778" w:rsidRPr="00FF7778" w:rsidRDefault="00FB3CA8" w:rsidP="00FB3CA8">
      <w:pPr>
        <w:pStyle w:val="ad"/>
        <w:spacing w:before="0" w:beforeAutospacing="0" w:after="0" w:afterAutospacing="0" w:line="360" w:lineRule="auto"/>
        <w:jc w:val="both"/>
        <w:textAlignment w:val="baseline"/>
        <w:rPr>
          <w:color w:val="000000"/>
          <w:sz w:val="28"/>
          <w:szCs w:val="28"/>
        </w:rPr>
      </w:pPr>
      <w:r>
        <w:rPr>
          <w:color w:val="000000"/>
          <w:sz w:val="28"/>
          <w:szCs w:val="28"/>
        </w:rPr>
        <w:t>9</w:t>
      </w:r>
      <w:r w:rsidRPr="00FB3CA8">
        <w:rPr>
          <w:color w:val="000000"/>
          <w:sz w:val="28"/>
          <w:szCs w:val="28"/>
        </w:rPr>
        <w:t xml:space="preserve">. </w:t>
      </w:r>
      <w:r w:rsidR="00FF7778" w:rsidRPr="00FF7778">
        <w:rPr>
          <w:color w:val="000000"/>
          <w:sz w:val="28"/>
          <w:szCs w:val="28"/>
        </w:rPr>
        <w:t>Отчеты загружаются Ответственными преподавателями в электронном виде для проверки ЛПР. Если Отчет в электронном виде составлен:</w:t>
      </w:r>
    </w:p>
    <w:p w14:paraId="08AB4CBF" w14:textId="77777777" w:rsidR="00FF7778" w:rsidRPr="00FF7778" w:rsidRDefault="00FF7778" w:rsidP="00FD30DE">
      <w:pPr>
        <w:pStyle w:val="ad"/>
        <w:numPr>
          <w:ilvl w:val="0"/>
          <w:numId w:val="26"/>
        </w:numPr>
        <w:spacing w:before="0" w:beforeAutospacing="0" w:after="0" w:afterAutospacing="0" w:line="360" w:lineRule="auto"/>
        <w:ind w:left="992"/>
        <w:jc w:val="both"/>
        <w:textAlignment w:val="baseline"/>
        <w:rPr>
          <w:color w:val="000000"/>
          <w:sz w:val="28"/>
          <w:szCs w:val="28"/>
        </w:rPr>
      </w:pPr>
      <w:r w:rsidRPr="00FF7778">
        <w:rPr>
          <w:color w:val="000000"/>
          <w:sz w:val="28"/>
          <w:szCs w:val="28"/>
        </w:rPr>
        <w:t>с ошибками, то ЛПР вносит в поле:</w:t>
      </w:r>
    </w:p>
    <w:p w14:paraId="2EABE56C" w14:textId="77777777" w:rsidR="00FF7778" w:rsidRPr="00FF7778" w:rsidRDefault="00FF7778" w:rsidP="00FD30DE">
      <w:pPr>
        <w:pStyle w:val="ad"/>
        <w:numPr>
          <w:ilvl w:val="1"/>
          <w:numId w:val="26"/>
        </w:numPr>
        <w:spacing w:before="0" w:beforeAutospacing="0" w:after="0" w:afterAutospacing="0" w:line="360" w:lineRule="auto"/>
        <w:jc w:val="both"/>
        <w:textAlignment w:val="baseline"/>
        <w:rPr>
          <w:color w:val="000000"/>
          <w:sz w:val="28"/>
          <w:szCs w:val="28"/>
        </w:rPr>
      </w:pPr>
      <w:r w:rsidRPr="00FF7778">
        <w:rPr>
          <w:color w:val="000000"/>
          <w:sz w:val="28"/>
          <w:szCs w:val="28"/>
        </w:rPr>
        <w:t>«Замечания проверки электронного вида» описание выявленных нарушений;</w:t>
      </w:r>
    </w:p>
    <w:p w14:paraId="138D3641" w14:textId="77777777" w:rsidR="00FF7778" w:rsidRPr="00FF7778" w:rsidRDefault="00FF7778" w:rsidP="00FD30DE">
      <w:pPr>
        <w:pStyle w:val="ad"/>
        <w:numPr>
          <w:ilvl w:val="1"/>
          <w:numId w:val="26"/>
        </w:numPr>
        <w:spacing w:before="0" w:beforeAutospacing="0" w:after="0" w:afterAutospacing="0" w:line="360" w:lineRule="auto"/>
        <w:jc w:val="both"/>
        <w:textAlignment w:val="baseline"/>
        <w:rPr>
          <w:color w:val="000000"/>
          <w:sz w:val="28"/>
          <w:szCs w:val="28"/>
        </w:rPr>
      </w:pPr>
      <w:r w:rsidRPr="00FF7778">
        <w:rPr>
          <w:color w:val="000000"/>
          <w:sz w:val="28"/>
          <w:szCs w:val="28"/>
        </w:rPr>
        <w:t>«Сдано в электронном виде» значение «Нет».</w:t>
      </w:r>
    </w:p>
    <w:p w14:paraId="2B67232C" w14:textId="77777777" w:rsidR="00FF7778" w:rsidRPr="00FF7778" w:rsidRDefault="00FF7778" w:rsidP="00FD30DE">
      <w:pPr>
        <w:pStyle w:val="ad"/>
        <w:numPr>
          <w:ilvl w:val="0"/>
          <w:numId w:val="26"/>
        </w:numPr>
        <w:spacing w:before="0" w:beforeAutospacing="0" w:after="0" w:afterAutospacing="0" w:line="360" w:lineRule="auto"/>
        <w:ind w:left="992"/>
        <w:jc w:val="both"/>
        <w:textAlignment w:val="baseline"/>
        <w:rPr>
          <w:color w:val="000000"/>
          <w:sz w:val="28"/>
          <w:szCs w:val="28"/>
        </w:rPr>
      </w:pPr>
      <w:r w:rsidRPr="00FF7778">
        <w:rPr>
          <w:color w:val="000000"/>
          <w:sz w:val="28"/>
          <w:szCs w:val="28"/>
        </w:rPr>
        <w:t>верно, то ЛПР вносит в поле:</w:t>
      </w:r>
    </w:p>
    <w:p w14:paraId="2EBD145F" w14:textId="77777777" w:rsidR="00FF7778" w:rsidRPr="00FF7778" w:rsidRDefault="00FF7778" w:rsidP="00FD30DE">
      <w:pPr>
        <w:pStyle w:val="ad"/>
        <w:numPr>
          <w:ilvl w:val="1"/>
          <w:numId w:val="26"/>
        </w:numPr>
        <w:spacing w:before="0" w:beforeAutospacing="0" w:after="0" w:afterAutospacing="0" w:line="360" w:lineRule="auto"/>
        <w:jc w:val="both"/>
        <w:textAlignment w:val="baseline"/>
        <w:rPr>
          <w:color w:val="000000"/>
          <w:sz w:val="28"/>
          <w:szCs w:val="28"/>
        </w:rPr>
      </w:pPr>
      <w:r w:rsidRPr="00FF7778">
        <w:rPr>
          <w:color w:val="000000"/>
          <w:sz w:val="28"/>
          <w:szCs w:val="28"/>
        </w:rPr>
        <w:t>«Замечания проверки электронного вида» значение «Нет»;</w:t>
      </w:r>
    </w:p>
    <w:p w14:paraId="26C33BA2" w14:textId="77777777" w:rsidR="00FF7778" w:rsidRPr="00FF7778" w:rsidRDefault="00FF7778" w:rsidP="00FD30DE">
      <w:pPr>
        <w:pStyle w:val="ad"/>
        <w:numPr>
          <w:ilvl w:val="1"/>
          <w:numId w:val="26"/>
        </w:numPr>
        <w:spacing w:before="0" w:beforeAutospacing="0" w:after="0" w:afterAutospacing="0" w:line="360" w:lineRule="auto"/>
        <w:jc w:val="both"/>
        <w:textAlignment w:val="baseline"/>
        <w:rPr>
          <w:color w:val="000000"/>
          <w:sz w:val="28"/>
          <w:szCs w:val="28"/>
        </w:rPr>
      </w:pPr>
      <w:r w:rsidRPr="00FF7778">
        <w:rPr>
          <w:color w:val="000000"/>
          <w:sz w:val="28"/>
          <w:szCs w:val="28"/>
        </w:rPr>
        <w:t>«Сдано в электронном виде» значение «Да».</w:t>
      </w:r>
    </w:p>
    <w:p w14:paraId="2AD37564" w14:textId="77777777" w:rsidR="00FF7778" w:rsidRPr="00FF7778" w:rsidRDefault="00FF7778" w:rsidP="00FB3CA8">
      <w:pPr>
        <w:spacing w:line="360" w:lineRule="auto"/>
        <w:jc w:val="both"/>
        <w:rPr>
          <w:rFonts w:ascii="Times New Roman" w:hAnsi="Times New Roman" w:cs="Times New Roman"/>
          <w:sz w:val="28"/>
          <w:szCs w:val="28"/>
        </w:rPr>
      </w:pPr>
      <w:r w:rsidRPr="00FF7778">
        <w:rPr>
          <w:rFonts w:ascii="Times New Roman" w:hAnsi="Times New Roman" w:cs="Times New Roman"/>
          <w:sz w:val="28"/>
          <w:szCs w:val="28"/>
        </w:rPr>
        <w:br/>
      </w:r>
    </w:p>
    <w:p w14:paraId="0D4B585F" w14:textId="77777777" w:rsidR="00FF7778" w:rsidRPr="00FF7778" w:rsidRDefault="00FF7778" w:rsidP="00FD30DE">
      <w:pPr>
        <w:pStyle w:val="ad"/>
        <w:numPr>
          <w:ilvl w:val="0"/>
          <w:numId w:val="27"/>
        </w:numPr>
        <w:spacing w:before="0" w:beforeAutospacing="0" w:after="0" w:afterAutospacing="0" w:line="360" w:lineRule="auto"/>
        <w:jc w:val="both"/>
        <w:textAlignment w:val="baseline"/>
        <w:rPr>
          <w:color w:val="000000"/>
          <w:sz w:val="28"/>
          <w:szCs w:val="28"/>
        </w:rPr>
      </w:pPr>
      <w:r w:rsidRPr="00FF7778">
        <w:rPr>
          <w:color w:val="000000"/>
          <w:sz w:val="28"/>
          <w:szCs w:val="28"/>
        </w:rPr>
        <w:t>Если Отчет в электронном виде составлен:</w:t>
      </w:r>
    </w:p>
    <w:p w14:paraId="1E89DC3A" w14:textId="77777777" w:rsidR="00FF7778" w:rsidRPr="00FF7778" w:rsidRDefault="00FF7778" w:rsidP="00FD30DE">
      <w:pPr>
        <w:pStyle w:val="ad"/>
        <w:numPr>
          <w:ilvl w:val="0"/>
          <w:numId w:val="28"/>
        </w:numPr>
        <w:spacing w:before="0" w:beforeAutospacing="0" w:after="0" w:afterAutospacing="0" w:line="360" w:lineRule="auto"/>
        <w:ind w:left="992"/>
        <w:jc w:val="both"/>
        <w:textAlignment w:val="baseline"/>
        <w:rPr>
          <w:color w:val="000000"/>
          <w:sz w:val="28"/>
          <w:szCs w:val="28"/>
        </w:rPr>
      </w:pPr>
      <w:r w:rsidRPr="00FF7778">
        <w:rPr>
          <w:color w:val="000000"/>
          <w:sz w:val="28"/>
          <w:szCs w:val="28"/>
        </w:rPr>
        <w:t>с ошибками, то Ответственные преподаватели исправляют выявленные нарушения и повторно загружают исправленный Отчет в электронном виде;</w:t>
      </w:r>
    </w:p>
    <w:p w14:paraId="05F58AB0" w14:textId="0A5C75E0" w:rsidR="00FF7778" w:rsidRPr="00FB3CA8" w:rsidRDefault="00FF7778" w:rsidP="00FD30DE">
      <w:pPr>
        <w:pStyle w:val="ad"/>
        <w:numPr>
          <w:ilvl w:val="0"/>
          <w:numId w:val="28"/>
        </w:numPr>
        <w:spacing w:before="0" w:beforeAutospacing="0" w:after="0" w:afterAutospacing="0" w:line="360" w:lineRule="auto"/>
        <w:ind w:left="992"/>
        <w:jc w:val="both"/>
        <w:textAlignment w:val="baseline"/>
        <w:rPr>
          <w:color w:val="000000"/>
          <w:sz w:val="28"/>
          <w:szCs w:val="28"/>
        </w:rPr>
      </w:pPr>
      <w:r w:rsidRPr="00FF7778">
        <w:rPr>
          <w:color w:val="000000"/>
          <w:sz w:val="28"/>
          <w:szCs w:val="28"/>
        </w:rPr>
        <w:t xml:space="preserve">верно, то Руководителями подразделений готовится печатная форма, подписывается Деканом факультета / Директором института и передается </w:t>
      </w:r>
      <w:r w:rsidRPr="00FF7778">
        <w:rPr>
          <w:color w:val="000000"/>
          <w:sz w:val="28"/>
          <w:szCs w:val="28"/>
        </w:rPr>
        <w:lastRenderedPageBreak/>
        <w:t>в бумажном виде в Отдел контроля образовательного процесса.</w:t>
      </w:r>
      <w:r w:rsidRPr="00FB3CA8">
        <w:rPr>
          <w:sz w:val="28"/>
          <w:szCs w:val="28"/>
        </w:rPr>
        <w:br/>
      </w:r>
    </w:p>
    <w:p w14:paraId="37D63BB5" w14:textId="77777777" w:rsidR="00FF7778" w:rsidRPr="00FF7778" w:rsidRDefault="00FF7778" w:rsidP="00FD30DE">
      <w:pPr>
        <w:pStyle w:val="ad"/>
        <w:numPr>
          <w:ilvl w:val="0"/>
          <w:numId w:val="29"/>
        </w:numPr>
        <w:spacing w:before="0" w:beforeAutospacing="0" w:after="0" w:afterAutospacing="0" w:line="360" w:lineRule="auto"/>
        <w:jc w:val="both"/>
        <w:textAlignment w:val="baseline"/>
        <w:rPr>
          <w:color w:val="000000"/>
          <w:sz w:val="28"/>
          <w:szCs w:val="28"/>
        </w:rPr>
      </w:pPr>
      <w:r w:rsidRPr="00FF7778">
        <w:rPr>
          <w:color w:val="000000"/>
          <w:sz w:val="28"/>
          <w:szCs w:val="28"/>
        </w:rPr>
        <w:t>Отчеты в бумажном виде проверяются ЛПР. Если Отчет в бумажном виде составлен</w:t>
      </w:r>
    </w:p>
    <w:p w14:paraId="30BD6A51" w14:textId="77777777" w:rsidR="00FF7778" w:rsidRPr="00FF7778" w:rsidRDefault="00FF7778" w:rsidP="00FD30DE">
      <w:pPr>
        <w:pStyle w:val="ad"/>
        <w:numPr>
          <w:ilvl w:val="0"/>
          <w:numId w:val="30"/>
        </w:numPr>
        <w:spacing w:before="0" w:beforeAutospacing="0" w:after="0" w:afterAutospacing="0" w:line="360" w:lineRule="auto"/>
        <w:ind w:left="992"/>
        <w:jc w:val="both"/>
        <w:textAlignment w:val="baseline"/>
        <w:rPr>
          <w:color w:val="000000"/>
          <w:sz w:val="28"/>
          <w:szCs w:val="28"/>
        </w:rPr>
      </w:pPr>
      <w:r w:rsidRPr="00FF7778">
        <w:rPr>
          <w:color w:val="000000"/>
          <w:sz w:val="28"/>
          <w:szCs w:val="28"/>
        </w:rPr>
        <w:t>с ошибками, то ЛПР вносит в поле:</w:t>
      </w:r>
    </w:p>
    <w:p w14:paraId="6DA47DEA" w14:textId="77777777" w:rsidR="00FF7778" w:rsidRPr="00FF7778" w:rsidRDefault="00FF7778" w:rsidP="00FD30DE">
      <w:pPr>
        <w:pStyle w:val="ad"/>
        <w:numPr>
          <w:ilvl w:val="1"/>
          <w:numId w:val="30"/>
        </w:numPr>
        <w:spacing w:before="0" w:beforeAutospacing="0" w:after="0" w:afterAutospacing="0" w:line="360" w:lineRule="auto"/>
        <w:jc w:val="both"/>
        <w:textAlignment w:val="baseline"/>
        <w:rPr>
          <w:color w:val="000000"/>
          <w:sz w:val="28"/>
          <w:szCs w:val="28"/>
        </w:rPr>
      </w:pPr>
      <w:r w:rsidRPr="00FF7778">
        <w:rPr>
          <w:color w:val="000000"/>
          <w:sz w:val="28"/>
          <w:szCs w:val="28"/>
        </w:rPr>
        <w:t>«Замечания по отчетам в бумажном виде» описание выявленных нарушений;</w:t>
      </w:r>
    </w:p>
    <w:p w14:paraId="5A7F67B4" w14:textId="77777777" w:rsidR="00FF7778" w:rsidRPr="00FF7778" w:rsidRDefault="00FF7778" w:rsidP="00FD30DE">
      <w:pPr>
        <w:pStyle w:val="ad"/>
        <w:numPr>
          <w:ilvl w:val="1"/>
          <w:numId w:val="30"/>
        </w:numPr>
        <w:spacing w:before="0" w:beforeAutospacing="0" w:after="0" w:afterAutospacing="0" w:line="360" w:lineRule="auto"/>
        <w:jc w:val="both"/>
        <w:textAlignment w:val="baseline"/>
        <w:rPr>
          <w:color w:val="000000"/>
          <w:sz w:val="28"/>
          <w:szCs w:val="28"/>
        </w:rPr>
      </w:pPr>
      <w:r w:rsidRPr="00FF7778">
        <w:rPr>
          <w:color w:val="000000"/>
          <w:sz w:val="28"/>
          <w:szCs w:val="28"/>
        </w:rPr>
        <w:t>«Сдано в бумажном виде» значение «Нет».</w:t>
      </w:r>
    </w:p>
    <w:p w14:paraId="64BA3B3B" w14:textId="77777777" w:rsidR="00FF7778" w:rsidRPr="00FF7778" w:rsidRDefault="00FF7778" w:rsidP="00FD30DE">
      <w:pPr>
        <w:pStyle w:val="ad"/>
        <w:numPr>
          <w:ilvl w:val="0"/>
          <w:numId w:val="30"/>
        </w:numPr>
        <w:spacing w:before="0" w:beforeAutospacing="0" w:after="0" w:afterAutospacing="0" w:line="360" w:lineRule="auto"/>
        <w:ind w:left="992"/>
        <w:jc w:val="both"/>
        <w:textAlignment w:val="baseline"/>
        <w:rPr>
          <w:color w:val="000000"/>
          <w:sz w:val="28"/>
          <w:szCs w:val="28"/>
        </w:rPr>
      </w:pPr>
      <w:r w:rsidRPr="00FF7778">
        <w:rPr>
          <w:color w:val="000000"/>
          <w:sz w:val="28"/>
          <w:szCs w:val="28"/>
        </w:rPr>
        <w:t>верно, то ЛПР вносит в поле:</w:t>
      </w:r>
    </w:p>
    <w:p w14:paraId="577F3447" w14:textId="77777777" w:rsidR="00FF7778" w:rsidRPr="00FF7778" w:rsidRDefault="00FF7778" w:rsidP="00FD30DE">
      <w:pPr>
        <w:pStyle w:val="ad"/>
        <w:numPr>
          <w:ilvl w:val="1"/>
          <w:numId w:val="30"/>
        </w:numPr>
        <w:spacing w:before="0" w:beforeAutospacing="0" w:after="0" w:afterAutospacing="0" w:line="360" w:lineRule="auto"/>
        <w:jc w:val="both"/>
        <w:textAlignment w:val="baseline"/>
        <w:rPr>
          <w:color w:val="000000"/>
          <w:sz w:val="28"/>
          <w:szCs w:val="28"/>
        </w:rPr>
      </w:pPr>
      <w:r w:rsidRPr="00FF7778">
        <w:rPr>
          <w:color w:val="000000"/>
          <w:sz w:val="28"/>
          <w:szCs w:val="28"/>
        </w:rPr>
        <w:t>«Замечания по отчетам в бумажном виде» значение «Нет»;</w:t>
      </w:r>
    </w:p>
    <w:p w14:paraId="46056C92" w14:textId="77777777" w:rsidR="00FF7778" w:rsidRPr="00FF7778" w:rsidRDefault="00FF7778" w:rsidP="00FD30DE">
      <w:pPr>
        <w:pStyle w:val="ad"/>
        <w:numPr>
          <w:ilvl w:val="1"/>
          <w:numId w:val="30"/>
        </w:numPr>
        <w:spacing w:before="0" w:beforeAutospacing="0" w:after="0" w:afterAutospacing="0" w:line="360" w:lineRule="auto"/>
        <w:jc w:val="both"/>
        <w:textAlignment w:val="baseline"/>
        <w:rPr>
          <w:color w:val="000000"/>
          <w:sz w:val="28"/>
          <w:szCs w:val="28"/>
        </w:rPr>
      </w:pPr>
      <w:r w:rsidRPr="00FF7778">
        <w:rPr>
          <w:color w:val="000000"/>
          <w:sz w:val="28"/>
          <w:szCs w:val="28"/>
        </w:rPr>
        <w:t>«Сдано в бумажном виде» значение «Да».</w:t>
      </w:r>
    </w:p>
    <w:p w14:paraId="592302A4" w14:textId="1822D870" w:rsidR="00FF7778" w:rsidRPr="00FF7778" w:rsidRDefault="00FF7778" w:rsidP="00FB3CA8">
      <w:pPr>
        <w:spacing w:line="360" w:lineRule="auto"/>
        <w:jc w:val="both"/>
        <w:rPr>
          <w:rFonts w:ascii="Times New Roman" w:hAnsi="Times New Roman" w:cs="Times New Roman"/>
          <w:sz w:val="28"/>
          <w:szCs w:val="28"/>
        </w:rPr>
      </w:pPr>
    </w:p>
    <w:p w14:paraId="2F29331B" w14:textId="77777777" w:rsidR="00FF7778" w:rsidRPr="00FF7778" w:rsidRDefault="00FF7778" w:rsidP="00FD30DE">
      <w:pPr>
        <w:pStyle w:val="ad"/>
        <w:numPr>
          <w:ilvl w:val="0"/>
          <w:numId w:val="31"/>
        </w:numPr>
        <w:spacing w:before="0" w:beforeAutospacing="0" w:after="0" w:afterAutospacing="0" w:line="360" w:lineRule="auto"/>
        <w:jc w:val="both"/>
        <w:textAlignment w:val="baseline"/>
        <w:rPr>
          <w:color w:val="000000"/>
          <w:sz w:val="28"/>
          <w:szCs w:val="28"/>
        </w:rPr>
      </w:pPr>
      <w:r w:rsidRPr="00FF7778">
        <w:rPr>
          <w:color w:val="000000"/>
          <w:sz w:val="28"/>
          <w:szCs w:val="28"/>
        </w:rPr>
        <w:t>Если Отчет в бумажном виде составлен с ошибками, то Ответственные преподаватели или Руководители подразделений исправляют выявленные нарушения и повторно готовится печатная форма, подписывается Деканом факультета / Директором института и передается в бумажном виде в Отдел контроля образовательного процесса.</w:t>
      </w:r>
    </w:p>
    <w:p w14:paraId="5A9A715E" w14:textId="0BD5EDCC" w:rsidR="00FF7778" w:rsidRPr="00FF7778" w:rsidRDefault="00FF7778" w:rsidP="00FB3CA8">
      <w:pPr>
        <w:spacing w:line="360" w:lineRule="auto"/>
        <w:jc w:val="both"/>
        <w:rPr>
          <w:rFonts w:ascii="Times New Roman" w:hAnsi="Times New Roman" w:cs="Times New Roman"/>
          <w:sz w:val="28"/>
          <w:szCs w:val="28"/>
        </w:rPr>
      </w:pPr>
    </w:p>
    <w:p w14:paraId="71FC05D4" w14:textId="77777777" w:rsidR="00FF7778" w:rsidRPr="00FF7778" w:rsidRDefault="00FF7778" w:rsidP="00FD30DE">
      <w:pPr>
        <w:pStyle w:val="ad"/>
        <w:numPr>
          <w:ilvl w:val="0"/>
          <w:numId w:val="32"/>
        </w:numPr>
        <w:spacing w:before="0" w:beforeAutospacing="0" w:after="0" w:afterAutospacing="0" w:line="360" w:lineRule="auto"/>
        <w:jc w:val="both"/>
        <w:textAlignment w:val="baseline"/>
        <w:rPr>
          <w:color w:val="000000"/>
          <w:sz w:val="28"/>
          <w:szCs w:val="28"/>
        </w:rPr>
      </w:pPr>
      <w:r w:rsidRPr="00FF7778">
        <w:rPr>
          <w:color w:val="000000"/>
          <w:sz w:val="28"/>
          <w:szCs w:val="28"/>
        </w:rPr>
        <w:t>В каждой дисциплине производится проверка значений полей «Сдано в электронном виде» и «Сдано в бумажном виде»:</w:t>
      </w:r>
    </w:p>
    <w:p w14:paraId="6C787852" w14:textId="77777777" w:rsidR="00FF7778" w:rsidRPr="00FF7778" w:rsidRDefault="00FF7778" w:rsidP="00FD30DE">
      <w:pPr>
        <w:pStyle w:val="ad"/>
        <w:numPr>
          <w:ilvl w:val="0"/>
          <w:numId w:val="33"/>
        </w:numPr>
        <w:spacing w:before="0" w:beforeAutospacing="0" w:after="0" w:afterAutospacing="0" w:line="360" w:lineRule="auto"/>
        <w:ind w:left="1134"/>
        <w:jc w:val="both"/>
        <w:textAlignment w:val="baseline"/>
        <w:rPr>
          <w:color w:val="000000"/>
          <w:sz w:val="28"/>
          <w:szCs w:val="28"/>
        </w:rPr>
      </w:pPr>
      <w:r w:rsidRPr="00FF7778">
        <w:rPr>
          <w:color w:val="000000"/>
          <w:sz w:val="28"/>
          <w:szCs w:val="28"/>
        </w:rPr>
        <w:t>если оба поля или одно из полей содержит значение «Нет», то поле «Все сдано» автоматически принимает значение «Нет»;</w:t>
      </w:r>
    </w:p>
    <w:p w14:paraId="64ACC79D" w14:textId="77777777" w:rsidR="00FF7778" w:rsidRPr="00FF7778" w:rsidRDefault="00FF7778" w:rsidP="00FD30DE">
      <w:pPr>
        <w:pStyle w:val="ad"/>
        <w:numPr>
          <w:ilvl w:val="0"/>
          <w:numId w:val="33"/>
        </w:numPr>
        <w:spacing w:before="0" w:beforeAutospacing="0" w:after="0" w:afterAutospacing="0" w:line="360" w:lineRule="auto"/>
        <w:ind w:left="1134"/>
        <w:jc w:val="both"/>
        <w:textAlignment w:val="baseline"/>
        <w:rPr>
          <w:color w:val="000000"/>
          <w:sz w:val="28"/>
          <w:szCs w:val="28"/>
        </w:rPr>
      </w:pPr>
      <w:r w:rsidRPr="00FF7778">
        <w:rPr>
          <w:color w:val="000000"/>
          <w:sz w:val="28"/>
          <w:szCs w:val="28"/>
        </w:rPr>
        <w:t>если оба поля содержат значение «Да», то поле «Все сдано» автоматически принимает значение «Да».</w:t>
      </w:r>
    </w:p>
    <w:p w14:paraId="5372CC8B" w14:textId="29106BED" w:rsidR="00FF7778" w:rsidRPr="00FF7778" w:rsidRDefault="00FF7778" w:rsidP="00FB3CA8">
      <w:pPr>
        <w:spacing w:line="360" w:lineRule="auto"/>
        <w:jc w:val="both"/>
        <w:rPr>
          <w:rFonts w:ascii="Times New Roman" w:hAnsi="Times New Roman" w:cs="Times New Roman"/>
          <w:sz w:val="28"/>
          <w:szCs w:val="28"/>
        </w:rPr>
      </w:pPr>
    </w:p>
    <w:p w14:paraId="6FCE3813" w14:textId="3EEE1097" w:rsidR="00FF7778" w:rsidRPr="00FB3CA8" w:rsidRDefault="00FF7778" w:rsidP="00FD30DE">
      <w:pPr>
        <w:pStyle w:val="ad"/>
        <w:numPr>
          <w:ilvl w:val="0"/>
          <w:numId w:val="34"/>
        </w:numPr>
        <w:spacing w:before="0" w:beforeAutospacing="0" w:after="0" w:afterAutospacing="0" w:line="360" w:lineRule="auto"/>
        <w:jc w:val="both"/>
        <w:textAlignment w:val="baseline"/>
        <w:rPr>
          <w:color w:val="000000"/>
          <w:sz w:val="28"/>
          <w:szCs w:val="28"/>
        </w:rPr>
      </w:pPr>
      <w:r w:rsidRPr="00FF7778">
        <w:rPr>
          <w:color w:val="000000"/>
          <w:sz w:val="28"/>
          <w:szCs w:val="28"/>
        </w:rPr>
        <w:t>ЛПР закрывает доступ на редактирование данных.</w:t>
      </w:r>
    </w:p>
    <w:p w14:paraId="5E3DB17F" w14:textId="724A310B" w:rsidR="00C66B9D" w:rsidRPr="00FF7778" w:rsidRDefault="00FF7778" w:rsidP="00FB3CA8">
      <w:pPr>
        <w:pStyle w:val="ad"/>
        <w:spacing w:before="0" w:beforeAutospacing="0" w:after="0" w:afterAutospacing="0" w:line="360" w:lineRule="auto"/>
        <w:jc w:val="both"/>
        <w:textAlignment w:val="baseline"/>
        <w:rPr>
          <w:color w:val="000000"/>
          <w:sz w:val="28"/>
          <w:szCs w:val="28"/>
        </w:rPr>
      </w:pPr>
      <w:r w:rsidRPr="00FF7778">
        <w:rPr>
          <w:color w:val="000000"/>
          <w:sz w:val="28"/>
          <w:szCs w:val="28"/>
        </w:rPr>
        <w:t xml:space="preserve">15. </w:t>
      </w:r>
      <w:r w:rsidRPr="00FF7778">
        <w:rPr>
          <w:color w:val="000000"/>
          <w:sz w:val="28"/>
          <w:szCs w:val="28"/>
        </w:rPr>
        <w:t>ЛПР в установленный срок составляет сводный отчет по результатам Проверки остаточных знаний обучающихся.</w:t>
      </w:r>
    </w:p>
    <w:p w14:paraId="75D57C01" w14:textId="6AEE97AD" w:rsidR="000572EF" w:rsidRPr="00D939C3" w:rsidRDefault="000572EF" w:rsidP="00C66B9D">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r w:rsidRPr="003B39D9">
        <w:rPr>
          <w:rFonts w:ascii="Times New Roman" w:eastAsia="Times New Roman" w:hAnsi="Times New Roman" w:cs="Times New Roman"/>
          <w:b/>
          <w:bCs/>
          <w:color w:val="000000"/>
          <w:sz w:val="32"/>
          <w:szCs w:val="32"/>
        </w:rPr>
        <w:lastRenderedPageBreak/>
        <w:t xml:space="preserve">Описание </w:t>
      </w:r>
      <w:r>
        <w:rPr>
          <w:rFonts w:ascii="Times New Roman" w:eastAsia="Times New Roman" w:hAnsi="Times New Roman" w:cs="Times New Roman"/>
          <w:b/>
          <w:bCs/>
          <w:color w:val="000000"/>
          <w:sz w:val="32"/>
          <w:szCs w:val="32"/>
        </w:rPr>
        <w:t>достигнутых результатов</w:t>
      </w:r>
      <w:r w:rsidRPr="003B39D9">
        <w:rPr>
          <w:rFonts w:ascii="Times New Roman" w:eastAsia="Times New Roman" w:hAnsi="Times New Roman" w:cs="Times New Roman"/>
          <w:b/>
          <w:bCs/>
          <w:color w:val="000000"/>
          <w:sz w:val="32"/>
          <w:szCs w:val="32"/>
        </w:rPr>
        <w:t xml:space="preserve"> по проектной деятельности</w:t>
      </w:r>
    </w:p>
    <w:p w14:paraId="403B50B0" w14:textId="77777777" w:rsidR="00C66B9D" w:rsidRPr="00C66B9D" w:rsidRDefault="00C66B9D" w:rsidP="00C66B9D">
      <w:pPr>
        <w:keepNext/>
        <w:keepLines/>
        <w:pBdr>
          <w:top w:val="nil"/>
          <w:left w:val="nil"/>
          <w:bottom w:val="nil"/>
          <w:right w:val="nil"/>
          <w:between w:val="nil"/>
        </w:pBdr>
        <w:spacing w:after="0" w:line="360" w:lineRule="auto"/>
        <w:rPr>
          <w:rFonts w:ascii="Times New Roman" w:eastAsia="Times New Roman" w:hAnsi="Times New Roman" w:cs="Times New Roman"/>
          <w:b/>
          <w:bCs/>
          <w:color w:val="000000"/>
          <w:sz w:val="32"/>
          <w:szCs w:val="32"/>
        </w:rPr>
      </w:pPr>
    </w:p>
    <w:p w14:paraId="3359EAC7" w14:textId="19BD781B" w:rsidR="00C66B9D" w:rsidRDefault="00C66B9D" w:rsidP="0009785D">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66B9D">
        <w:rPr>
          <w:rFonts w:ascii="Times New Roman" w:eastAsia="Times New Roman" w:hAnsi="Times New Roman" w:cs="Times New Roman"/>
          <w:color w:val="000000"/>
          <w:sz w:val="28"/>
          <w:szCs w:val="28"/>
        </w:rPr>
        <w:t xml:space="preserve">В ходе реализации проекта нам удалось достичь следующих ключевых результатов:  </w:t>
      </w:r>
    </w:p>
    <w:p w14:paraId="14B553D7" w14:textId="77777777" w:rsidR="008B0616" w:rsidRPr="00C66B9D" w:rsidRDefault="008B0616" w:rsidP="00C66B9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3F9F52C" w14:textId="660E3260" w:rsidR="008B0616" w:rsidRPr="008B0616"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 xml:space="preserve">Создана и доработана база данных согласно необходимым требованиям </w:t>
      </w:r>
    </w:p>
    <w:p w14:paraId="6E960C01" w14:textId="77777777" w:rsidR="008B0616" w:rsidRPr="008B0616"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 xml:space="preserve">Написаны и протестированы необходимые SQL запросы к базе данных </w:t>
      </w:r>
    </w:p>
    <w:p w14:paraId="6F8999D2" w14:textId="77777777" w:rsidR="008B0616" w:rsidRPr="008B0616"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 xml:space="preserve">Для проекта выделен сервер и создан сайт с демо-макетом интерфейса сайта Выбран окончательный стек технологий для реализации проекта </w:t>
      </w:r>
    </w:p>
    <w:p w14:paraId="5FF67BE8" w14:textId="77777777" w:rsidR="008B0616" w:rsidRPr="008B0616"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 xml:space="preserve">Улучшены и доработаны макеты интерфейса для различных ролей </w:t>
      </w:r>
    </w:p>
    <w:p w14:paraId="26035080" w14:textId="632AD884" w:rsidR="004E075D"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Разработан дизайн интерфейса в светлой и темной теме (</w:t>
      </w:r>
      <w:hyperlink r:id="rId15" w:history="1">
        <w:r w:rsidR="004E075D" w:rsidRPr="004E075D">
          <w:rPr>
            <w:rStyle w:val="a8"/>
            <w:rFonts w:ascii="Times New Roman" w:hAnsi="Times New Roman" w:cs="Times New Roman"/>
            <w:sz w:val="28"/>
            <w:szCs w:val="28"/>
          </w:rPr>
          <w:t>https://www.figma.com/design/eoxrLNCFiCZi8D0VVF7q8e/%D0%9E%D1%81%D1%82%D0%B0%D1%82%D0%BE%D1%87%D0%BD%D1%8B%D0%B5-%D0%B7%D0%BD%D0%B0%D0%BD%D0%B8%D1%8F-2025?node-id=322-1640&amp;t=oPHOus4rYTdLS8Aq-1</w:t>
        </w:r>
      </w:hyperlink>
      <w:r w:rsidR="004E075D" w:rsidRPr="004E075D">
        <w:rPr>
          <w:rFonts w:ascii="Times New Roman" w:hAnsi="Times New Roman" w:cs="Times New Roman"/>
          <w:sz w:val="28"/>
          <w:szCs w:val="28"/>
        </w:rPr>
        <w:t>)</w:t>
      </w:r>
    </w:p>
    <w:p w14:paraId="2585F4A6" w14:textId="06806359" w:rsidR="008B0616" w:rsidRPr="008B0616"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 xml:space="preserve">Разрабатывается </w:t>
      </w:r>
      <w:proofErr w:type="spellStart"/>
      <w:r w:rsidRPr="008B0616">
        <w:rPr>
          <w:rFonts w:ascii="Times New Roman" w:hAnsi="Times New Roman" w:cs="Times New Roman"/>
          <w:sz w:val="28"/>
          <w:szCs w:val="28"/>
        </w:rPr>
        <w:t>бэкэнд</w:t>
      </w:r>
      <w:proofErr w:type="spellEnd"/>
      <w:r w:rsidRPr="008B0616">
        <w:rPr>
          <w:rFonts w:ascii="Times New Roman" w:hAnsi="Times New Roman" w:cs="Times New Roman"/>
          <w:sz w:val="28"/>
          <w:szCs w:val="28"/>
        </w:rPr>
        <w:t xml:space="preserve"> часть сайта (</w:t>
      </w:r>
      <w:hyperlink r:id="rId16" w:history="1">
        <w:r w:rsidR="004E075D" w:rsidRPr="004E075D">
          <w:rPr>
            <w:rStyle w:val="a8"/>
            <w:rFonts w:ascii="Times New Roman" w:hAnsi="Times New Roman" w:cs="Times New Roman"/>
            <w:sz w:val="28"/>
            <w:szCs w:val="28"/>
          </w:rPr>
          <w:t>https://github.com/Ostatochniye-znaniya/Project</w:t>
        </w:r>
      </w:hyperlink>
      <w:r w:rsidRPr="008B0616">
        <w:rPr>
          <w:rFonts w:ascii="Times New Roman" w:hAnsi="Times New Roman" w:cs="Times New Roman"/>
          <w:sz w:val="28"/>
          <w:szCs w:val="28"/>
        </w:rPr>
        <w:t xml:space="preserve">) </w:t>
      </w:r>
    </w:p>
    <w:p w14:paraId="18B3CFA7" w14:textId="143CCA67" w:rsidR="008B0616" w:rsidRPr="008B0616" w:rsidRDefault="008B0616" w:rsidP="00FD30DE">
      <w:pPr>
        <w:pStyle w:val="a6"/>
        <w:keepNext/>
        <w:keepLines/>
        <w:numPr>
          <w:ilvl w:val="0"/>
          <w:numId w:val="35"/>
        </w:numPr>
        <w:pBdr>
          <w:top w:val="nil"/>
          <w:left w:val="nil"/>
          <w:bottom w:val="nil"/>
          <w:right w:val="nil"/>
          <w:between w:val="nil"/>
        </w:pBdr>
        <w:spacing w:after="0" w:line="360" w:lineRule="auto"/>
        <w:jc w:val="both"/>
        <w:rPr>
          <w:rFonts w:ascii="Times New Roman" w:hAnsi="Times New Roman" w:cs="Times New Roman"/>
          <w:sz w:val="28"/>
          <w:szCs w:val="28"/>
        </w:rPr>
      </w:pPr>
      <w:r w:rsidRPr="008B0616">
        <w:rPr>
          <w:rFonts w:ascii="Times New Roman" w:hAnsi="Times New Roman" w:cs="Times New Roman"/>
          <w:sz w:val="28"/>
          <w:szCs w:val="28"/>
        </w:rPr>
        <w:t>Осуществл</w:t>
      </w:r>
      <w:r w:rsidR="004E075D">
        <w:rPr>
          <w:rFonts w:ascii="Times New Roman" w:hAnsi="Times New Roman" w:cs="Times New Roman"/>
          <w:sz w:val="28"/>
          <w:szCs w:val="28"/>
        </w:rPr>
        <w:t>ена</w:t>
      </w:r>
      <w:r w:rsidRPr="008B0616">
        <w:rPr>
          <w:rFonts w:ascii="Times New Roman" w:hAnsi="Times New Roman" w:cs="Times New Roman"/>
          <w:sz w:val="28"/>
          <w:szCs w:val="28"/>
        </w:rPr>
        <w:t xml:space="preserve"> верстка страниц на основе дизайн-макета (</w:t>
      </w:r>
      <w:hyperlink r:id="rId17" w:history="1">
        <w:r w:rsidR="004E075D" w:rsidRPr="004E075D">
          <w:rPr>
            <w:rStyle w:val="a8"/>
            <w:rFonts w:ascii="Times New Roman" w:hAnsi="Times New Roman" w:cs="Times New Roman"/>
            <w:sz w:val="28"/>
            <w:szCs w:val="28"/>
          </w:rPr>
          <w:t>https://residualknowledge.ru</w:t>
        </w:r>
      </w:hyperlink>
      <w:r w:rsidRPr="008B0616">
        <w:rPr>
          <w:rFonts w:ascii="Times New Roman" w:hAnsi="Times New Roman" w:cs="Times New Roman"/>
          <w:sz w:val="28"/>
          <w:szCs w:val="28"/>
        </w:rPr>
        <w:t xml:space="preserve">) </w:t>
      </w:r>
    </w:p>
    <w:p w14:paraId="2B03EC58" w14:textId="77777777" w:rsidR="008B0616" w:rsidRDefault="008B0616">
      <w:r>
        <w:br w:type="page"/>
      </w:r>
    </w:p>
    <w:p w14:paraId="48066849" w14:textId="508EAA9C" w:rsidR="00C66B9D" w:rsidRDefault="00C66B9D" w:rsidP="008B0616">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r w:rsidRPr="00C66B9D">
        <w:rPr>
          <w:rFonts w:ascii="Times New Roman" w:eastAsia="Times New Roman" w:hAnsi="Times New Roman" w:cs="Times New Roman"/>
          <w:b/>
          <w:bCs/>
          <w:color w:val="000000"/>
          <w:sz w:val="32"/>
          <w:szCs w:val="32"/>
        </w:rPr>
        <w:lastRenderedPageBreak/>
        <w:t>Заключение</w:t>
      </w:r>
    </w:p>
    <w:p w14:paraId="0C33F6D2" w14:textId="77777777" w:rsidR="008B0616" w:rsidRPr="00C66B9D" w:rsidRDefault="008B0616" w:rsidP="008B0616">
      <w:pPr>
        <w:keepNext/>
        <w:keepLines/>
        <w:pBdr>
          <w:top w:val="nil"/>
          <w:left w:val="nil"/>
          <w:bottom w:val="nil"/>
          <w:right w:val="nil"/>
          <w:between w:val="nil"/>
        </w:pBdr>
        <w:spacing w:after="0" w:line="360" w:lineRule="auto"/>
        <w:jc w:val="center"/>
        <w:rPr>
          <w:rFonts w:ascii="Times New Roman" w:eastAsia="Times New Roman" w:hAnsi="Times New Roman" w:cs="Times New Roman"/>
          <w:b/>
          <w:bCs/>
          <w:color w:val="000000"/>
          <w:sz w:val="32"/>
          <w:szCs w:val="32"/>
        </w:rPr>
      </w:pPr>
    </w:p>
    <w:p w14:paraId="75D8C913" w14:textId="77777777" w:rsidR="00FD148D" w:rsidRPr="00FD148D" w:rsidRDefault="00FD148D" w:rsidP="00E01563">
      <w:p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В ходе проектной практики была проделана значительная работа по созданию автоматизированной системы для проверки остаточных знаний обучающихся. На всех этапах проекта осуществлялось планомерное выполнение поставленных задач, направленных на достижение цели по оптимизации внутреннего бизнес-процесса университета.</w:t>
      </w:r>
    </w:p>
    <w:p w14:paraId="18A6DD82" w14:textId="77777777" w:rsidR="00FD148D" w:rsidRPr="00FD148D" w:rsidRDefault="00FD148D" w:rsidP="00E01563">
      <w:p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В результате работы были достигнуты следующие основные результаты:</w:t>
      </w:r>
    </w:p>
    <w:p w14:paraId="548C8497" w14:textId="77777777" w:rsidR="00FD148D" w:rsidRP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Создана и доработана база данных с учётом требований, необходимых для корректного хранения и обработки информации о тестированиях;</w:t>
      </w:r>
    </w:p>
    <w:p w14:paraId="2DC76FD2" w14:textId="77777777" w:rsidR="00FD148D" w:rsidRP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Разработаны и успешно протестированы необходимые SQL-запросы для работы с базой данных;</w:t>
      </w:r>
    </w:p>
    <w:p w14:paraId="57199265" w14:textId="77777777" w:rsidR="00FD148D" w:rsidRP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Для проекта был выделен сервер, создан веб-сайт с демонстрационным макетом пользовательского интерфейса, а также выбран окончательный стек технологий для реализации полной версии системы;</w:t>
      </w:r>
    </w:p>
    <w:p w14:paraId="0B1214FF" w14:textId="77777777" w:rsidR="00FD148D" w:rsidRP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Улучшены и доработаны макеты пользовательских интерфейсов с учётом сценариев для различных ролей пользователей;</w:t>
      </w:r>
    </w:p>
    <w:p w14:paraId="4FBC281E" w14:textId="77777777" w:rsidR="00FD148D" w:rsidRP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Разработан финальный дизайн интерфейса в двух версиях — светлой и тёмной темах;</w:t>
      </w:r>
    </w:p>
    <w:p w14:paraId="005BEA8F" w14:textId="77777777" w:rsidR="00FD148D" w:rsidRP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Начата разработка серверной части проекта (</w:t>
      </w:r>
      <w:proofErr w:type="spellStart"/>
      <w:r w:rsidRPr="00FD148D">
        <w:rPr>
          <w:rFonts w:ascii="Times New Roman" w:eastAsia="Times New Roman" w:hAnsi="Times New Roman" w:cs="Times New Roman"/>
          <w:sz w:val="28"/>
          <w:szCs w:val="28"/>
        </w:rPr>
        <w:t>бэкэнда</w:t>
      </w:r>
      <w:proofErr w:type="spellEnd"/>
      <w:r w:rsidRPr="00FD148D">
        <w:rPr>
          <w:rFonts w:ascii="Times New Roman" w:eastAsia="Times New Roman" w:hAnsi="Times New Roman" w:cs="Times New Roman"/>
          <w:sz w:val="28"/>
          <w:szCs w:val="28"/>
        </w:rPr>
        <w:t>) с применением современных подходов к построению надёжных веб-приложений;</w:t>
      </w:r>
    </w:p>
    <w:p w14:paraId="61421363" w14:textId="478601C4" w:rsidR="00FD148D" w:rsidRDefault="00FD148D" w:rsidP="00FD30DE">
      <w:pPr>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Выполнена верстка страниц на основе дизайн-макета, что позволило создать адаптивный и современный внешний вид сайта.</w:t>
      </w:r>
    </w:p>
    <w:p w14:paraId="7AFE906B" w14:textId="77777777" w:rsidR="00FD148D" w:rsidRPr="00FD148D" w:rsidRDefault="00FD148D" w:rsidP="00E01563">
      <w:pPr>
        <w:spacing w:before="100" w:beforeAutospacing="1" w:after="100" w:afterAutospacing="1" w:line="360" w:lineRule="auto"/>
        <w:jc w:val="both"/>
        <w:rPr>
          <w:rFonts w:ascii="Times New Roman" w:eastAsia="Times New Roman" w:hAnsi="Times New Roman" w:cs="Times New Roman"/>
          <w:sz w:val="28"/>
          <w:szCs w:val="28"/>
        </w:rPr>
      </w:pPr>
    </w:p>
    <w:p w14:paraId="3EEEB9F2" w14:textId="77777777" w:rsidR="00FD148D" w:rsidRPr="00FD148D" w:rsidRDefault="00FD148D" w:rsidP="00E01563">
      <w:pPr>
        <w:spacing w:before="100" w:beforeAutospacing="1" w:after="100" w:afterAutospacing="1" w:line="360" w:lineRule="auto"/>
        <w:jc w:val="both"/>
        <w:rPr>
          <w:rFonts w:ascii="Times New Roman" w:eastAsia="Times New Roman" w:hAnsi="Times New Roman" w:cs="Times New Roman"/>
          <w:sz w:val="28"/>
          <w:szCs w:val="28"/>
        </w:rPr>
      </w:pPr>
      <w:r w:rsidRPr="00FD148D">
        <w:rPr>
          <w:rFonts w:ascii="Times New Roman" w:eastAsia="Times New Roman" w:hAnsi="Times New Roman" w:cs="Times New Roman"/>
          <w:sz w:val="28"/>
          <w:szCs w:val="28"/>
        </w:rPr>
        <w:t xml:space="preserve">Ценность данного проекта для заказчика — Московского Политеха — заключается в создании эффективного инструмента для регулярного контроля остаточных знаний студентов. Внедрение данной системы позволит повысить объективность </w:t>
      </w:r>
      <w:r w:rsidRPr="00FD148D">
        <w:rPr>
          <w:rFonts w:ascii="Times New Roman" w:eastAsia="Times New Roman" w:hAnsi="Times New Roman" w:cs="Times New Roman"/>
          <w:sz w:val="28"/>
          <w:szCs w:val="28"/>
        </w:rPr>
        <w:lastRenderedPageBreak/>
        <w:t>оценки образовательных результатов, оптимизировать административные процессы, а также повысить качество учебных программ за счёт своевременного выявления пробелов в знаниях обучающихся.</w:t>
      </w:r>
    </w:p>
    <w:p w14:paraId="301E8987" w14:textId="59CBADD6" w:rsidR="000572EF" w:rsidRPr="00F018ED" w:rsidRDefault="000572EF" w:rsidP="00FD148D">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sectPr w:rsidR="000572EF" w:rsidRPr="00F018ED" w:rsidSect="0009785D">
      <w:footerReference w:type="default" r:id="rId18"/>
      <w:footerReference w:type="first" r:id="rId19"/>
      <w:pgSz w:w="11906" w:h="16838"/>
      <w:pgMar w:top="1134" w:right="850" w:bottom="1134" w:left="1134" w:header="708" w:footer="708"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67D9" w14:textId="77777777" w:rsidR="00FD30DE" w:rsidRDefault="00FD30DE">
      <w:pPr>
        <w:spacing w:after="0" w:line="240" w:lineRule="auto"/>
      </w:pPr>
      <w:r>
        <w:separator/>
      </w:r>
    </w:p>
  </w:endnote>
  <w:endnote w:type="continuationSeparator" w:id="0">
    <w:p w14:paraId="0BCD349C" w14:textId="77777777" w:rsidR="00FD30DE" w:rsidRDefault="00FD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FCA2" w14:textId="5333CB97" w:rsidR="00477878" w:rsidRDefault="00477878">
    <w:pPr>
      <w:pStyle w:val="ab"/>
      <w:jc w:val="right"/>
    </w:pPr>
  </w:p>
  <w:p w14:paraId="2C3B33D7" w14:textId="0F3DFEEA" w:rsidR="000531DD" w:rsidRPr="000572EF" w:rsidRDefault="00477878" w:rsidP="00477878">
    <w:pPr>
      <w:pBdr>
        <w:top w:val="nil"/>
        <w:left w:val="nil"/>
        <w:bottom w:val="nil"/>
        <w:right w:val="nil"/>
        <w:between w:val="nil"/>
      </w:pBdr>
      <w:tabs>
        <w:tab w:val="center" w:pos="4677"/>
        <w:tab w:val="right" w:pos="9355"/>
      </w:tabs>
      <w:spacing w:after="0" w:line="240" w:lineRule="auto"/>
      <w:jc w:val="right"/>
      <w:rPr>
        <w:color w:val="000000"/>
        <w:lang w:val="en-US"/>
      </w:rPr>
    </w:pPr>
    <w:r>
      <w:rPr>
        <w:color w:val="00000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57C1" w14:textId="547C7053" w:rsidR="00477878" w:rsidRPr="000572EF" w:rsidRDefault="00477878" w:rsidP="00477878">
    <w:pPr>
      <w:pStyle w:val="ab"/>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338001"/>
      <w:docPartObj>
        <w:docPartGallery w:val="Page Numbers (Bottom of Page)"/>
        <w:docPartUnique/>
      </w:docPartObj>
    </w:sdtPr>
    <w:sdtEndPr/>
    <w:sdtContent>
      <w:p w14:paraId="21CC36E2" w14:textId="47080D82" w:rsidR="000572EF" w:rsidRDefault="000572EF">
        <w:pPr>
          <w:pStyle w:val="ab"/>
          <w:jc w:val="right"/>
        </w:pPr>
        <w:r>
          <w:fldChar w:fldCharType="begin"/>
        </w:r>
        <w:r>
          <w:instrText>PAGE   \* MERGEFORMAT</w:instrText>
        </w:r>
        <w:r>
          <w:fldChar w:fldCharType="separate"/>
        </w:r>
        <w:r>
          <w:t>2</w:t>
        </w:r>
        <w:r>
          <w:fldChar w:fldCharType="end"/>
        </w:r>
      </w:p>
    </w:sdtContent>
  </w:sdt>
  <w:p w14:paraId="313DE743" w14:textId="0F80CCBC" w:rsidR="000572EF" w:rsidRPr="000572EF" w:rsidRDefault="000572EF" w:rsidP="00477878">
    <w:pPr>
      <w:pBdr>
        <w:top w:val="nil"/>
        <w:left w:val="nil"/>
        <w:bottom w:val="nil"/>
        <w:right w:val="nil"/>
        <w:between w:val="nil"/>
      </w:pBdr>
      <w:tabs>
        <w:tab w:val="center" w:pos="4677"/>
        <w:tab w:val="right" w:pos="9355"/>
      </w:tabs>
      <w:spacing w:after="0" w:line="240" w:lineRule="auto"/>
      <w:jc w:val="right"/>
      <w:rPr>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2EDB" w14:textId="0FDCDE51" w:rsidR="00477878" w:rsidRPr="0009785D" w:rsidRDefault="0009785D" w:rsidP="00477878">
    <w:pPr>
      <w:pStyle w:val="ab"/>
      <w:jc w:val="right"/>
    </w:pP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E5E6" w14:textId="77777777" w:rsidR="00FD30DE" w:rsidRDefault="00FD30DE">
      <w:pPr>
        <w:spacing w:after="0" w:line="240" w:lineRule="auto"/>
      </w:pPr>
      <w:r>
        <w:separator/>
      </w:r>
    </w:p>
  </w:footnote>
  <w:footnote w:type="continuationSeparator" w:id="0">
    <w:p w14:paraId="6F86C172" w14:textId="77777777" w:rsidR="00FD30DE" w:rsidRDefault="00FD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2E1F"/>
    <w:multiLevelType w:val="multilevel"/>
    <w:tmpl w:val="3D44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B69FA"/>
    <w:multiLevelType w:val="multilevel"/>
    <w:tmpl w:val="C46030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E6DF6"/>
    <w:multiLevelType w:val="multilevel"/>
    <w:tmpl w:val="93D2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2A9A"/>
    <w:multiLevelType w:val="multilevel"/>
    <w:tmpl w:val="FE640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84837"/>
    <w:multiLevelType w:val="multilevel"/>
    <w:tmpl w:val="45CC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15F58"/>
    <w:multiLevelType w:val="multilevel"/>
    <w:tmpl w:val="EF7E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74CD"/>
    <w:multiLevelType w:val="hybridMultilevel"/>
    <w:tmpl w:val="40901D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EC3C5E"/>
    <w:multiLevelType w:val="multilevel"/>
    <w:tmpl w:val="60E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F0CBD"/>
    <w:multiLevelType w:val="hybridMultilevel"/>
    <w:tmpl w:val="CA2EF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100078"/>
    <w:multiLevelType w:val="multilevel"/>
    <w:tmpl w:val="427A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C098B"/>
    <w:multiLevelType w:val="multilevel"/>
    <w:tmpl w:val="8B9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90293"/>
    <w:multiLevelType w:val="multilevel"/>
    <w:tmpl w:val="DD30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675ED"/>
    <w:multiLevelType w:val="multilevel"/>
    <w:tmpl w:val="CABAFB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02A92"/>
    <w:multiLevelType w:val="multilevel"/>
    <w:tmpl w:val="B860BB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372DB"/>
    <w:multiLevelType w:val="multilevel"/>
    <w:tmpl w:val="2D905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5E40072"/>
    <w:multiLevelType w:val="multilevel"/>
    <w:tmpl w:val="7C764B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907D6"/>
    <w:multiLevelType w:val="multilevel"/>
    <w:tmpl w:val="B778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1239F"/>
    <w:multiLevelType w:val="multilevel"/>
    <w:tmpl w:val="6F7E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C4B82"/>
    <w:multiLevelType w:val="multilevel"/>
    <w:tmpl w:val="143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76E04"/>
    <w:multiLevelType w:val="multilevel"/>
    <w:tmpl w:val="97447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259EF"/>
    <w:multiLevelType w:val="multilevel"/>
    <w:tmpl w:val="F7F407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62BE6"/>
    <w:multiLevelType w:val="multilevel"/>
    <w:tmpl w:val="87F429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CB5C84"/>
    <w:multiLevelType w:val="multilevel"/>
    <w:tmpl w:val="1E2ABC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00E8E"/>
    <w:multiLevelType w:val="multilevel"/>
    <w:tmpl w:val="037AA1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90DEC"/>
    <w:multiLevelType w:val="multilevel"/>
    <w:tmpl w:val="6C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E0E08"/>
    <w:multiLevelType w:val="multilevel"/>
    <w:tmpl w:val="D656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67836"/>
    <w:multiLevelType w:val="multilevel"/>
    <w:tmpl w:val="2242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C1076"/>
    <w:multiLevelType w:val="hybridMultilevel"/>
    <w:tmpl w:val="630AD50A"/>
    <w:lvl w:ilvl="0" w:tplc="9C669080">
      <w:start w:val="1"/>
      <w:numFmt w:val="bullet"/>
      <w:lvlText w:val="•"/>
      <w:lvlJc w:val="left"/>
      <w:pPr>
        <w:tabs>
          <w:tab w:val="num" w:pos="720"/>
        </w:tabs>
        <w:ind w:left="720" w:hanging="360"/>
      </w:pPr>
      <w:rPr>
        <w:rFonts w:ascii="Arial" w:hAnsi="Arial" w:hint="default"/>
      </w:rPr>
    </w:lvl>
    <w:lvl w:ilvl="1" w:tplc="29EA3E56" w:tentative="1">
      <w:start w:val="1"/>
      <w:numFmt w:val="bullet"/>
      <w:lvlText w:val="•"/>
      <w:lvlJc w:val="left"/>
      <w:pPr>
        <w:tabs>
          <w:tab w:val="num" w:pos="1440"/>
        </w:tabs>
        <w:ind w:left="1440" w:hanging="360"/>
      </w:pPr>
      <w:rPr>
        <w:rFonts w:ascii="Arial" w:hAnsi="Arial" w:hint="default"/>
      </w:rPr>
    </w:lvl>
    <w:lvl w:ilvl="2" w:tplc="D1C050F0" w:tentative="1">
      <w:start w:val="1"/>
      <w:numFmt w:val="bullet"/>
      <w:lvlText w:val="•"/>
      <w:lvlJc w:val="left"/>
      <w:pPr>
        <w:tabs>
          <w:tab w:val="num" w:pos="2160"/>
        </w:tabs>
        <w:ind w:left="2160" w:hanging="360"/>
      </w:pPr>
      <w:rPr>
        <w:rFonts w:ascii="Arial" w:hAnsi="Arial" w:hint="default"/>
      </w:rPr>
    </w:lvl>
    <w:lvl w:ilvl="3" w:tplc="824C206A" w:tentative="1">
      <w:start w:val="1"/>
      <w:numFmt w:val="bullet"/>
      <w:lvlText w:val="•"/>
      <w:lvlJc w:val="left"/>
      <w:pPr>
        <w:tabs>
          <w:tab w:val="num" w:pos="2880"/>
        </w:tabs>
        <w:ind w:left="2880" w:hanging="360"/>
      </w:pPr>
      <w:rPr>
        <w:rFonts w:ascii="Arial" w:hAnsi="Arial" w:hint="default"/>
      </w:rPr>
    </w:lvl>
    <w:lvl w:ilvl="4" w:tplc="EC0E9216" w:tentative="1">
      <w:start w:val="1"/>
      <w:numFmt w:val="bullet"/>
      <w:lvlText w:val="•"/>
      <w:lvlJc w:val="left"/>
      <w:pPr>
        <w:tabs>
          <w:tab w:val="num" w:pos="3600"/>
        </w:tabs>
        <w:ind w:left="3600" w:hanging="360"/>
      </w:pPr>
      <w:rPr>
        <w:rFonts w:ascii="Arial" w:hAnsi="Arial" w:hint="default"/>
      </w:rPr>
    </w:lvl>
    <w:lvl w:ilvl="5" w:tplc="E43C8DAE" w:tentative="1">
      <w:start w:val="1"/>
      <w:numFmt w:val="bullet"/>
      <w:lvlText w:val="•"/>
      <w:lvlJc w:val="left"/>
      <w:pPr>
        <w:tabs>
          <w:tab w:val="num" w:pos="4320"/>
        </w:tabs>
        <w:ind w:left="4320" w:hanging="360"/>
      </w:pPr>
      <w:rPr>
        <w:rFonts w:ascii="Arial" w:hAnsi="Arial" w:hint="default"/>
      </w:rPr>
    </w:lvl>
    <w:lvl w:ilvl="6" w:tplc="C9348864" w:tentative="1">
      <w:start w:val="1"/>
      <w:numFmt w:val="bullet"/>
      <w:lvlText w:val="•"/>
      <w:lvlJc w:val="left"/>
      <w:pPr>
        <w:tabs>
          <w:tab w:val="num" w:pos="5040"/>
        </w:tabs>
        <w:ind w:left="5040" w:hanging="360"/>
      </w:pPr>
      <w:rPr>
        <w:rFonts w:ascii="Arial" w:hAnsi="Arial" w:hint="default"/>
      </w:rPr>
    </w:lvl>
    <w:lvl w:ilvl="7" w:tplc="0D584A68" w:tentative="1">
      <w:start w:val="1"/>
      <w:numFmt w:val="bullet"/>
      <w:lvlText w:val="•"/>
      <w:lvlJc w:val="left"/>
      <w:pPr>
        <w:tabs>
          <w:tab w:val="num" w:pos="5760"/>
        </w:tabs>
        <w:ind w:left="5760" w:hanging="360"/>
      </w:pPr>
      <w:rPr>
        <w:rFonts w:ascii="Arial" w:hAnsi="Arial" w:hint="default"/>
      </w:rPr>
    </w:lvl>
    <w:lvl w:ilvl="8" w:tplc="0BB2F75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E4444C0"/>
    <w:multiLevelType w:val="multilevel"/>
    <w:tmpl w:val="63B20E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29"/>
  </w:num>
  <w:num w:numId="4">
    <w:abstractNumId w:val="9"/>
  </w:num>
  <w:num w:numId="5">
    <w:abstractNumId w:val="0"/>
  </w:num>
  <w:num w:numId="6">
    <w:abstractNumId w:val="27"/>
  </w:num>
  <w:num w:numId="7">
    <w:abstractNumId w:val="8"/>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8"/>
  </w:num>
  <w:num w:numId="12">
    <w:abstractNumId w:val="18"/>
    <w:lvlOverride w:ilvl="1">
      <w:lvl w:ilvl="1">
        <w:numFmt w:val="bullet"/>
        <w:lvlText w:val=""/>
        <w:lvlJc w:val="left"/>
        <w:pPr>
          <w:tabs>
            <w:tab w:val="num" w:pos="1440"/>
          </w:tabs>
          <w:ind w:left="1440" w:hanging="360"/>
        </w:pPr>
        <w:rPr>
          <w:rFonts w:ascii="Symbol" w:hAnsi="Symbol" w:hint="default"/>
          <w:sz w:val="20"/>
        </w:rPr>
      </w:lvl>
    </w:lvlOverride>
  </w:num>
  <w:num w:numId="13">
    <w:abstractNumId w:val="12"/>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26"/>
  </w:num>
  <w:num w:numId="17">
    <w:abstractNumId w:val="10"/>
  </w:num>
  <w:num w:numId="18">
    <w:abstractNumId w:val="21"/>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23"/>
    <w:lvlOverride w:ilvl="0">
      <w:lvl w:ilvl="0">
        <w:numFmt w:val="decimal"/>
        <w:lvlText w:val="%1."/>
        <w:lvlJc w:val="left"/>
      </w:lvl>
    </w:lvlOverride>
  </w:num>
  <w:num w:numId="22">
    <w:abstractNumId w:val="4"/>
  </w:num>
  <w:num w:numId="23">
    <w:abstractNumId w:val="22"/>
    <w:lvlOverride w:ilvl="0">
      <w:lvl w:ilvl="0">
        <w:numFmt w:val="decimal"/>
        <w:lvlText w:val="%1."/>
        <w:lvlJc w:val="left"/>
      </w:lvl>
    </w:lvlOverride>
  </w:num>
  <w:num w:numId="24">
    <w:abstractNumId w:val="14"/>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2"/>
  </w:num>
  <w:num w:numId="27">
    <w:abstractNumId w:val="1"/>
    <w:lvlOverride w:ilvl="0">
      <w:lvl w:ilvl="0">
        <w:numFmt w:val="decimal"/>
        <w:lvlText w:val="%1."/>
        <w:lvlJc w:val="left"/>
      </w:lvl>
    </w:lvlOverride>
  </w:num>
  <w:num w:numId="28">
    <w:abstractNumId w:val="11"/>
  </w:num>
  <w:num w:numId="29">
    <w:abstractNumId w:val="17"/>
    <w:lvlOverride w:ilvl="0">
      <w:lvl w:ilvl="0">
        <w:numFmt w:val="decimal"/>
        <w:lvlText w:val="%1."/>
        <w:lvlJc w:val="left"/>
      </w:lvl>
    </w:lvlOverride>
  </w:num>
  <w:num w:numId="30">
    <w:abstractNumId w:val="19"/>
  </w:num>
  <w:num w:numId="31">
    <w:abstractNumId w:val="25"/>
    <w:lvlOverride w:ilvl="0">
      <w:lvl w:ilvl="0">
        <w:numFmt w:val="decimal"/>
        <w:lvlText w:val="%1."/>
        <w:lvlJc w:val="left"/>
      </w:lvl>
    </w:lvlOverride>
  </w:num>
  <w:num w:numId="32">
    <w:abstractNumId w:val="24"/>
    <w:lvlOverride w:ilvl="0">
      <w:lvl w:ilvl="0">
        <w:numFmt w:val="decimal"/>
        <w:lvlText w:val="%1."/>
        <w:lvlJc w:val="left"/>
      </w:lvl>
    </w:lvlOverride>
  </w:num>
  <w:num w:numId="33">
    <w:abstractNumId w:val="28"/>
  </w:num>
  <w:num w:numId="34">
    <w:abstractNumId w:val="30"/>
    <w:lvlOverride w:ilvl="0">
      <w:lvl w:ilvl="0">
        <w:numFmt w:val="decimal"/>
        <w:lvlText w:val="%1."/>
        <w:lvlJc w:val="left"/>
      </w:lvl>
    </w:lvlOverride>
  </w:num>
  <w:num w:numId="35">
    <w:abstractNumId w:val="6"/>
  </w:num>
  <w:num w:numId="3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31E12"/>
    <w:rsid w:val="000531DD"/>
    <w:rsid w:val="00055B56"/>
    <w:rsid w:val="000572EF"/>
    <w:rsid w:val="00097297"/>
    <w:rsid w:val="0009785D"/>
    <w:rsid w:val="00143134"/>
    <w:rsid w:val="00194661"/>
    <w:rsid w:val="001F4386"/>
    <w:rsid w:val="00235049"/>
    <w:rsid w:val="002B109F"/>
    <w:rsid w:val="002C2A2A"/>
    <w:rsid w:val="002C5DB7"/>
    <w:rsid w:val="00370634"/>
    <w:rsid w:val="00377D9F"/>
    <w:rsid w:val="003B39D9"/>
    <w:rsid w:val="003D4830"/>
    <w:rsid w:val="00477878"/>
    <w:rsid w:val="0048229A"/>
    <w:rsid w:val="004E075D"/>
    <w:rsid w:val="00681E88"/>
    <w:rsid w:val="00720A4F"/>
    <w:rsid w:val="00742794"/>
    <w:rsid w:val="007C13E5"/>
    <w:rsid w:val="007C4589"/>
    <w:rsid w:val="008B0616"/>
    <w:rsid w:val="00907D9F"/>
    <w:rsid w:val="00947F23"/>
    <w:rsid w:val="00B13ACF"/>
    <w:rsid w:val="00C53695"/>
    <w:rsid w:val="00C60EFB"/>
    <w:rsid w:val="00C66B9D"/>
    <w:rsid w:val="00D558C2"/>
    <w:rsid w:val="00D939C3"/>
    <w:rsid w:val="00E01563"/>
    <w:rsid w:val="00E1073B"/>
    <w:rsid w:val="00E159B3"/>
    <w:rsid w:val="00E17C53"/>
    <w:rsid w:val="00F018ED"/>
    <w:rsid w:val="00F37551"/>
    <w:rsid w:val="00F44BD8"/>
    <w:rsid w:val="00F55BC1"/>
    <w:rsid w:val="00FB3CA8"/>
    <w:rsid w:val="00FD148D"/>
    <w:rsid w:val="00FD30DE"/>
    <w:rsid w:val="00FF7778"/>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9598C"/>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spacing w:before="240" w:after="60" w:line="240" w:lineRule="auto"/>
      <w:jc w:val="both"/>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E17C53"/>
    <w:pPr>
      <w:ind w:left="720"/>
      <w:contextualSpacing/>
    </w:pPr>
  </w:style>
  <w:style w:type="paragraph" w:styleId="a7">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8">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9">
    <w:name w:val="header"/>
    <w:basedOn w:val="a"/>
    <w:link w:val="aa"/>
    <w:uiPriority w:val="99"/>
    <w:unhideWhenUsed/>
    <w:rsid w:val="00C536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53695"/>
  </w:style>
  <w:style w:type="paragraph" w:styleId="ab">
    <w:name w:val="footer"/>
    <w:basedOn w:val="a"/>
    <w:link w:val="ac"/>
    <w:uiPriority w:val="99"/>
    <w:unhideWhenUsed/>
    <w:rsid w:val="00C536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53695"/>
  </w:style>
  <w:style w:type="paragraph" w:styleId="ad">
    <w:name w:val="Normal (Web)"/>
    <w:basedOn w:val="a"/>
    <w:uiPriority w:val="99"/>
    <w:unhideWhenUsed/>
    <w:rsid w:val="00FF7778"/>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Unresolved Mention"/>
    <w:basedOn w:val="a0"/>
    <w:uiPriority w:val="99"/>
    <w:semiHidden/>
    <w:unhideWhenUsed/>
    <w:rsid w:val="004E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011">
      <w:bodyDiv w:val="1"/>
      <w:marLeft w:val="0"/>
      <w:marRight w:val="0"/>
      <w:marTop w:val="0"/>
      <w:marBottom w:val="0"/>
      <w:divBdr>
        <w:top w:val="none" w:sz="0" w:space="0" w:color="auto"/>
        <w:left w:val="none" w:sz="0" w:space="0" w:color="auto"/>
        <w:bottom w:val="none" w:sz="0" w:space="0" w:color="auto"/>
        <w:right w:val="none" w:sz="0" w:space="0" w:color="auto"/>
      </w:divBdr>
    </w:div>
    <w:div w:id="162281453">
      <w:bodyDiv w:val="1"/>
      <w:marLeft w:val="0"/>
      <w:marRight w:val="0"/>
      <w:marTop w:val="0"/>
      <w:marBottom w:val="0"/>
      <w:divBdr>
        <w:top w:val="none" w:sz="0" w:space="0" w:color="auto"/>
        <w:left w:val="none" w:sz="0" w:space="0" w:color="auto"/>
        <w:bottom w:val="none" w:sz="0" w:space="0" w:color="auto"/>
        <w:right w:val="none" w:sz="0" w:space="0" w:color="auto"/>
      </w:divBdr>
      <w:divsChild>
        <w:div w:id="1090540837">
          <w:marLeft w:val="360"/>
          <w:marRight w:val="0"/>
          <w:marTop w:val="200"/>
          <w:marBottom w:val="0"/>
          <w:divBdr>
            <w:top w:val="none" w:sz="0" w:space="0" w:color="auto"/>
            <w:left w:val="none" w:sz="0" w:space="0" w:color="auto"/>
            <w:bottom w:val="none" w:sz="0" w:space="0" w:color="auto"/>
            <w:right w:val="none" w:sz="0" w:space="0" w:color="auto"/>
          </w:divBdr>
        </w:div>
        <w:div w:id="555700205">
          <w:marLeft w:val="360"/>
          <w:marRight w:val="0"/>
          <w:marTop w:val="200"/>
          <w:marBottom w:val="0"/>
          <w:divBdr>
            <w:top w:val="none" w:sz="0" w:space="0" w:color="auto"/>
            <w:left w:val="none" w:sz="0" w:space="0" w:color="auto"/>
            <w:bottom w:val="none" w:sz="0" w:space="0" w:color="auto"/>
            <w:right w:val="none" w:sz="0" w:space="0" w:color="auto"/>
          </w:divBdr>
        </w:div>
        <w:div w:id="319893770">
          <w:marLeft w:val="360"/>
          <w:marRight w:val="0"/>
          <w:marTop w:val="200"/>
          <w:marBottom w:val="0"/>
          <w:divBdr>
            <w:top w:val="none" w:sz="0" w:space="0" w:color="auto"/>
            <w:left w:val="none" w:sz="0" w:space="0" w:color="auto"/>
            <w:bottom w:val="none" w:sz="0" w:space="0" w:color="auto"/>
            <w:right w:val="none" w:sz="0" w:space="0" w:color="auto"/>
          </w:divBdr>
        </w:div>
        <w:div w:id="1806463574">
          <w:marLeft w:val="360"/>
          <w:marRight w:val="0"/>
          <w:marTop w:val="200"/>
          <w:marBottom w:val="0"/>
          <w:divBdr>
            <w:top w:val="none" w:sz="0" w:space="0" w:color="auto"/>
            <w:left w:val="none" w:sz="0" w:space="0" w:color="auto"/>
            <w:bottom w:val="none" w:sz="0" w:space="0" w:color="auto"/>
            <w:right w:val="none" w:sz="0" w:space="0" w:color="auto"/>
          </w:divBdr>
        </w:div>
      </w:divsChild>
    </w:div>
    <w:div w:id="166022381">
      <w:bodyDiv w:val="1"/>
      <w:marLeft w:val="0"/>
      <w:marRight w:val="0"/>
      <w:marTop w:val="0"/>
      <w:marBottom w:val="0"/>
      <w:divBdr>
        <w:top w:val="none" w:sz="0" w:space="0" w:color="auto"/>
        <w:left w:val="none" w:sz="0" w:space="0" w:color="auto"/>
        <w:bottom w:val="none" w:sz="0" w:space="0" w:color="auto"/>
        <w:right w:val="none" w:sz="0" w:space="0" w:color="auto"/>
      </w:divBdr>
      <w:divsChild>
        <w:div w:id="1192304812">
          <w:marLeft w:val="86"/>
          <w:marRight w:val="0"/>
          <w:marTop w:val="200"/>
          <w:marBottom w:val="0"/>
          <w:divBdr>
            <w:top w:val="none" w:sz="0" w:space="0" w:color="auto"/>
            <w:left w:val="none" w:sz="0" w:space="0" w:color="auto"/>
            <w:bottom w:val="none" w:sz="0" w:space="0" w:color="auto"/>
            <w:right w:val="none" w:sz="0" w:space="0" w:color="auto"/>
          </w:divBdr>
        </w:div>
        <w:div w:id="1810245354">
          <w:marLeft w:val="360"/>
          <w:marRight w:val="0"/>
          <w:marTop w:val="200"/>
          <w:marBottom w:val="0"/>
          <w:divBdr>
            <w:top w:val="none" w:sz="0" w:space="0" w:color="auto"/>
            <w:left w:val="none" w:sz="0" w:space="0" w:color="auto"/>
            <w:bottom w:val="none" w:sz="0" w:space="0" w:color="auto"/>
            <w:right w:val="none" w:sz="0" w:space="0" w:color="auto"/>
          </w:divBdr>
        </w:div>
        <w:div w:id="427964687">
          <w:marLeft w:val="86"/>
          <w:marRight w:val="0"/>
          <w:marTop w:val="200"/>
          <w:marBottom w:val="0"/>
          <w:divBdr>
            <w:top w:val="none" w:sz="0" w:space="0" w:color="auto"/>
            <w:left w:val="none" w:sz="0" w:space="0" w:color="auto"/>
            <w:bottom w:val="none" w:sz="0" w:space="0" w:color="auto"/>
            <w:right w:val="none" w:sz="0" w:space="0" w:color="auto"/>
          </w:divBdr>
        </w:div>
        <w:div w:id="1737968202">
          <w:marLeft w:val="86"/>
          <w:marRight w:val="0"/>
          <w:marTop w:val="200"/>
          <w:marBottom w:val="0"/>
          <w:divBdr>
            <w:top w:val="none" w:sz="0" w:space="0" w:color="auto"/>
            <w:left w:val="none" w:sz="0" w:space="0" w:color="auto"/>
            <w:bottom w:val="none" w:sz="0" w:space="0" w:color="auto"/>
            <w:right w:val="none" w:sz="0" w:space="0" w:color="auto"/>
          </w:divBdr>
        </w:div>
      </w:divsChild>
    </w:div>
    <w:div w:id="273443723">
      <w:bodyDiv w:val="1"/>
      <w:marLeft w:val="0"/>
      <w:marRight w:val="0"/>
      <w:marTop w:val="0"/>
      <w:marBottom w:val="0"/>
      <w:divBdr>
        <w:top w:val="none" w:sz="0" w:space="0" w:color="auto"/>
        <w:left w:val="none" w:sz="0" w:space="0" w:color="auto"/>
        <w:bottom w:val="none" w:sz="0" w:space="0" w:color="auto"/>
        <w:right w:val="none" w:sz="0" w:space="0" w:color="auto"/>
      </w:divBdr>
    </w:div>
    <w:div w:id="381366436">
      <w:bodyDiv w:val="1"/>
      <w:marLeft w:val="0"/>
      <w:marRight w:val="0"/>
      <w:marTop w:val="0"/>
      <w:marBottom w:val="0"/>
      <w:divBdr>
        <w:top w:val="none" w:sz="0" w:space="0" w:color="auto"/>
        <w:left w:val="none" w:sz="0" w:space="0" w:color="auto"/>
        <w:bottom w:val="none" w:sz="0" w:space="0" w:color="auto"/>
        <w:right w:val="none" w:sz="0" w:space="0" w:color="auto"/>
      </w:divBdr>
      <w:divsChild>
        <w:div w:id="1100955933">
          <w:marLeft w:val="86"/>
          <w:marRight w:val="0"/>
          <w:marTop w:val="200"/>
          <w:marBottom w:val="0"/>
          <w:divBdr>
            <w:top w:val="none" w:sz="0" w:space="0" w:color="auto"/>
            <w:left w:val="none" w:sz="0" w:space="0" w:color="auto"/>
            <w:bottom w:val="none" w:sz="0" w:space="0" w:color="auto"/>
            <w:right w:val="none" w:sz="0" w:space="0" w:color="auto"/>
          </w:divBdr>
        </w:div>
        <w:div w:id="1943490656">
          <w:marLeft w:val="360"/>
          <w:marRight w:val="0"/>
          <w:marTop w:val="200"/>
          <w:marBottom w:val="0"/>
          <w:divBdr>
            <w:top w:val="none" w:sz="0" w:space="0" w:color="auto"/>
            <w:left w:val="none" w:sz="0" w:space="0" w:color="auto"/>
            <w:bottom w:val="none" w:sz="0" w:space="0" w:color="auto"/>
            <w:right w:val="none" w:sz="0" w:space="0" w:color="auto"/>
          </w:divBdr>
        </w:div>
        <w:div w:id="783185132">
          <w:marLeft w:val="86"/>
          <w:marRight w:val="0"/>
          <w:marTop w:val="200"/>
          <w:marBottom w:val="0"/>
          <w:divBdr>
            <w:top w:val="none" w:sz="0" w:space="0" w:color="auto"/>
            <w:left w:val="none" w:sz="0" w:space="0" w:color="auto"/>
            <w:bottom w:val="none" w:sz="0" w:space="0" w:color="auto"/>
            <w:right w:val="none" w:sz="0" w:space="0" w:color="auto"/>
          </w:divBdr>
        </w:div>
        <w:div w:id="518810198">
          <w:marLeft w:val="86"/>
          <w:marRight w:val="0"/>
          <w:marTop w:val="200"/>
          <w:marBottom w:val="0"/>
          <w:divBdr>
            <w:top w:val="none" w:sz="0" w:space="0" w:color="auto"/>
            <w:left w:val="none" w:sz="0" w:space="0" w:color="auto"/>
            <w:bottom w:val="none" w:sz="0" w:space="0" w:color="auto"/>
            <w:right w:val="none" w:sz="0" w:space="0" w:color="auto"/>
          </w:divBdr>
        </w:div>
      </w:divsChild>
    </w:div>
    <w:div w:id="628824239">
      <w:bodyDiv w:val="1"/>
      <w:marLeft w:val="0"/>
      <w:marRight w:val="0"/>
      <w:marTop w:val="0"/>
      <w:marBottom w:val="0"/>
      <w:divBdr>
        <w:top w:val="none" w:sz="0" w:space="0" w:color="auto"/>
        <w:left w:val="none" w:sz="0" w:space="0" w:color="auto"/>
        <w:bottom w:val="none" w:sz="0" w:space="0" w:color="auto"/>
        <w:right w:val="none" w:sz="0" w:space="0" w:color="auto"/>
      </w:divBdr>
    </w:div>
    <w:div w:id="835263880">
      <w:bodyDiv w:val="1"/>
      <w:marLeft w:val="0"/>
      <w:marRight w:val="0"/>
      <w:marTop w:val="0"/>
      <w:marBottom w:val="0"/>
      <w:divBdr>
        <w:top w:val="none" w:sz="0" w:space="0" w:color="auto"/>
        <w:left w:val="none" w:sz="0" w:space="0" w:color="auto"/>
        <w:bottom w:val="none" w:sz="0" w:space="0" w:color="auto"/>
        <w:right w:val="none" w:sz="0" w:space="0" w:color="auto"/>
      </w:divBdr>
      <w:divsChild>
        <w:div w:id="528491192">
          <w:marLeft w:val="360"/>
          <w:marRight w:val="0"/>
          <w:marTop w:val="200"/>
          <w:marBottom w:val="0"/>
          <w:divBdr>
            <w:top w:val="none" w:sz="0" w:space="0" w:color="auto"/>
            <w:left w:val="none" w:sz="0" w:space="0" w:color="auto"/>
            <w:bottom w:val="none" w:sz="0" w:space="0" w:color="auto"/>
            <w:right w:val="none" w:sz="0" w:space="0" w:color="auto"/>
          </w:divBdr>
        </w:div>
        <w:div w:id="1833794532">
          <w:marLeft w:val="360"/>
          <w:marRight w:val="0"/>
          <w:marTop w:val="200"/>
          <w:marBottom w:val="0"/>
          <w:divBdr>
            <w:top w:val="none" w:sz="0" w:space="0" w:color="auto"/>
            <w:left w:val="none" w:sz="0" w:space="0" w:color="auto"/>
            <w:bottom w:val="none" w:sz="0" w:space="0" w:color="auto"/>
            <w:right w:val="none" w:sz="0" w:space="0" w:color="auto"/>
          </w:divBdr>
        </w:div>
        <w:div w:id="1606813921">
          <w:marLeft w:val="360"/>
          <w:marRight w:val="0"/>
          <w:marTop w:val="200"/>
          <w:marBottom w:val="0"/>
          <w:divBdr>
            <w:top w:val="none" w:sz="0" w:space="0" w:color="auto"/>
            <w:left w:val="none" w:sz="0" w:space="0" w:color="auto"/>
            <w:bottom w:val="none" w:sz="0" w:space="0" w:color="auto"/>
            <w:right w:val="none" w:sz="0" w:space="0" w:color="auto"/>
          </w:divBdr>
        </w:div>
        <w:div w:id="16507413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clck.ru/3Ddm2c"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clck.ru/3DDtwA" TargetMode="External"/><Relationship Id="rId17" Type="http://schemas.openxmlformats.org/officeDocument/2006/relationships/hyperlink" Target="https://residualknowledge.ru" TargetMode="External"/><Relationship Id="rId2" Type="http://schemas.openxmlformats.org/officeDocument/2006/relationships/styles" Target="styles.xml"/><Relationship Id="rId16" Type="http://schemas.openxmlformats.org/officeDocument/2006/relationships/hyperlink" Target="https://github.com/Ostatochniye-znaniya/Proj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ck.ru/3DDtpT" TargetMode="External"/><Relationship Id="rId5" Type="http://schemas.openxmlformats.org/officeDocument/2006/relationships/footnotes" Target="footnotes.xml"/><Relationship Id="rId15" Type="http://schemas.openxmlformats.org/officeDocument/2006/relationships/hyperlink" Target="https://www.figma.com/design/eoxrLNCFiCZi8D0VVF7q8e/%D0%9E%D1%81%D1%82%D0%B0%D1%82%D0%BE%D1%87%D0%BD%D1%8B%D0%B5-%D0%B7%D0%BD%D0%B0%D0%BD%D0%B8%D1%8F-2025?node-id=322-1640&amp;t=oPHOus4rYTdLS8Aq-1" TargetMode="External"/><Relationship Id="rId10" Type="http://schemas.openxmlformats.org/officeDocument/2006/relationships/hyperlink" Target="https://clck.ru/3DDtnQ"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clck.ru/3DDtnQ" TargetMode="External"/><Relationship Id="rId14" Type="http://schemas.openxmlformats.org/officeDocument/2006/relationships/hyperlink" Target="https://clck.ru/3DH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1722</Words>
  <Characters>9817</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Зверева Екатерина Борисовна</dc:creator>
  <cp:lastModifiedBy>Владимир Казадаев</cp:lastModifiedBy>
  <cp:revision>14</cp:revision>
  <dcterms:created xsi:type="dcterms:W3CDTF">2025-04-24T18:19:00Z</dcterms:created>
  <dcterms:modified xsi:type="dcterms:W3CDTF">2025-04-28T17:37:00Z</dcterms:modified>
</cp:coreProperties>
</file>