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1702" w:rsidRDefault="00AD1702" w:rsidP="00AD1702">
      <w:pPr>
        <w:pStyle w:val="a3"/>
      </w:pPr>
      <w:r>
        <w:t>Що ми зробили:</w:t>
      </w:r>
    </w:p>
    <w:p w:rsidR="00AD1702" w:rsidRDefault="00AD1702" w:rsidP="00AD1702">
      <w:pPr>
        <w:pStyle w:val="a3"/>
        <w:numPr>
          <w:ilvl w:val="0"/>
          <w:numId w:val="1"/>
        </w:numPr>
      </w:pPr>
      <w:r>
        <w:rPr>
          <w:rStyle w:val="a4"/>
        </w:rPr>
        <w:t>Визначили бізнес</w:t>
      </w:r>
      <w:r>
        <w:rPr>
          <w:rStyle w:val="a4"/>
        </w:rPr>
        <w:noBreakHyphen/>
        <w:t>процес</w:t>
      </w:r>
      <w:r>
        <w:t xml:space="preserve"> → головний процес для аналітики — </w:t>
      </w:r>
      <w:r>
        <w:rPr>
          <w:rStyle w:val="a4"/>
        </w:rPr>
        <w:t>продажі</w:t>
      </w:r>
      <w:r>
        <w:t>.</w:t>
      </w:r>
    </w:p>
    <w:p w:rsidR="00AD1702" w:rsidRDefault="00AD1702" w:rsidP="00AD1702">
      <w:pPr>
        <w:pStyle w:val="a3"/>
        <w:numPr>
          <w:ilvl w:val="0"/>
          <w:numId w:val="1"/>
        </w:numPr>
      </w:pPr>
      <w:r>
        <w:rPr>
          <w:rStyle w:val="a4"/>
        </w:rPr>
        <w:t>Визначили зерно (</w:t>
      </w:r>
      <w:proofErr w:type="spellStart"/>
      <w:r>
        <w:rPr>
          <w:rStyle w:val="a4"/>
        </w:rPr>
        <w:t>grain</w:t>
      </w:r>
      <w:proofErr w:type="spellEnd"/>
      <w:r>
        <w:rPr>
          <w:rStyle w:val="a4"/>
        </w:rPr>
        <w:t>)</w:t>
      </w:r>
      <w:r>
        <w:t xml:space="preserve"> → один рядок у факт</w:t>
      </w:r>
      <w:r>
        <w:noBreakHyphen/>
        <w:t>таблиці = одна позиція замовлення (</w:t>
      </w:r>
      <w:proofErr w:type="spellStart"/>
      <w:r>
        <w:t>OrderItem</w:t>
      </w:r>
      <w:proofErr w:type="spellEnd"/>
      <w:r>
        <w:t>). Це дає деталізацію по кожному товару.</w:t>
      </w:r>
    </w:p>
    <w:p w:rsidR="00AD1702" w:rsidRDefault="00AD1702" w:rsidP="00AD1702">
      <w:pPr>
        <w:pStyle w:val="a3"/>
        <w:numPr>
          <w:ilvl w:val="0"/>
          <w:numId w:val="1"/>
        </w:numPr>
      </w:pPr>
      <w:r>
        <w:rPr>
          <w:rStyle w:val="a4"/>
        </w:rPr>
        <w:t>Створили факт</w:t>
      </w:r>
      <w:r>
        <w:rPr>
          <w:rStyle w:val="a4"/>
        </w:rPr>
        <w:noBreakHyphen/>
        <w:t xml:space="preserve">таблицю </w:t>
      </w:r>
      <w:proofErr w:type="spellStart"/>
      <w:r>
        <w:rPr>
          <w:rStyle w:val="a4"/>
        </w:rPr>
        <w:t>FactSales</w:t>
      </w:r>
      <w:proofErr w:type="spellEnd"/>
      <w:r>
        <w:t xml:space="preserve"> → у ній зберігаються всі ключові показники: кількість, ціна, знижка, виручка, собівартість, прибуток, </w:t>
      </w:r>
      <w:proofErr w:type="spellStart"/>
      <w:r>
        <w:t>маржинальність</w:t>
      </w:r>
      <w:proofErr w:type="spellEnd"/>
      <w:r>
        <w:t>.</w:t>
      </w:r>
    </w:p>
    <w:p w:rsidR="00AD1702" w:rsidRDefault="00AD1702" w:rsidP="00AD1702">
      <w:pPr>
        <w:pStyle w:val="a3"/>
        <w:numPr>
          <w:ilvl w:val="0"/>
          <w:numId w:val="1"/>
        </w:numPr>
      </w:pPr>
      <w:r>
        <w:rPr>
          <w:rStyle w:val="a4"/>
        </w:rPr>
        <w:t>Створили вимірні таблиці (</w:t>
      </w:r>
      <w:proofErr w:type="spellStart"/>
      <w:r>
        <w:rPr>
          <w:rStyle w:val="a4"/>
        </w:rPr>
        <w:t>dimensions</w:t>
      </w:r>
      <w:proofErr w:type="spellEnd"/>
      <w:r>
        <w:rPr>
          <w:rStyle w:val="a4"/>
        </w:rPr>
        <w:t>)</w:t>
      </w:r>
      <w:r>
        <w:t xml:space="preserve"> → окремі таблиці для клієнтів, товарів, категорій, дат, географії, платежів, доставок. Вони описують “хто купив”, “що купили”, “де”, “коли” і “як”.</w:t>
      </w:r>
    </w:p>
    <w:p w:rsidR="00AD1702" w:rsidRDefault="00AD1702" w:rsidP="00AD1702">
      <w:pPr>
        <w:pStyle w:val="a3"/>
        <w:numPr>
          <w:ilvl w:val="0"/>
          <w:numId w:val="1"/>
        </w:numPr>
      </w:pPr>
      <w:r>
        <w:rPr>
          <w:rStyle w:val="a4"/>
        </w:rPr>
        <w:t xml:space="preserve">Зв’язали все у </w:t>
      </w:r>
      <w:proofErr w:type="spellStart"/>
      <w:r>
        <w:rPr>
          <w:rStyle w:val="a4"/>
        </w:rPr>
        <w:t>Star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Schema</w:t>
      </w:r>
      <w:proofErr w:type="spellEnd"/>
      <w:r>
        <w:t xml:space="preserve"> → факт</w:t>
      </w:r>
      <w:r>
        <w:noBreakHyphen/>
        <w:t>таблиця в центрі, навколо виміри. Це робить модель простою для аналітики.</w:t>
      </w:r>
    </w:p>
    <w:p w:rsidR="00AD1702" w:rsidRDefault="00AD1702" w:rsidP="00AD1702">
      <w:pPr>
        <w:pStyle w:val="a3"/>
        <w:numPr>
          <w:ilvl w:val="0"/>
          <w:numId w:val="1"/>
        </w:numPr>
      </w:pPr>
      <w:r>
        <w:rPr>
          <w:rStyle w:val="a4"/>
        </w:rPr>
        <w:t xml:space="preserve">Додали </w:t>
      </w:r>
      <w:proofErr w:type="spellStart"/>
      <w:r>
        <w:rPr>
          <w:rStyle w:val="a4"/>
        </w:rPr>
        <w:t>surrogate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keys</w:t>
      </w:r>
      <w:proofErr w:type="spellEnd"/>
      <w:r>
        <w:t xml:space="preserve"> → штучні ключі в DWH, щоб зберігати історію змін (наприклад, клієнт переїхав у інше місто, ціна товару змінилася).</w:t>
      </w:r>
    </w:p>
    <w:p w:rsidR="00AD1702" w:rsidRDefault="00AD1702" w:rsidP="00AD1702">
      <w:pPr>
        <w:pStyle w:val="a3"/>
        <w:numPr>
          <w:ilvl w:val="0"/>
          <w:numId w:val="1"/>
        </w:numPr>
      </w:pPr>
      <w:r>
        <w:rPr>
          <w:rStyle w:val="a4"/>
        </w:rPr>
        <w:t xml:space="preserve">Задокументували </w:t>
      </w:r>
      <w:proofErr w:type="spellStart"/>
      <w:r>
        <w:rPr>
          <w:rStyle w:val="a4"/>
        </w:rPr>
        <w:t>Source</w:t>
      </w:r>
      <w:r>
        <w:rPr>
          <w:rStyle w:val="a4"/>
        </w:rPr>
        <w:noBreakHyphen/>
        <w:t>to</w:t>
      </w:r>
      <w:r>
        <w:rPr>
          <w:rStyle w:val="a4"/>
        </w:rPr>
        <w:noBreakHyphen/>
        <w:t>Target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mapping</w:t>
      </w:r>
      <w:proofErr w:type="spellEnd"/>
      <w:r>
        <w:t xml:space="preserve"> → показали, як дані з OLTP таблиць перетворюються у факт та виміри в DWH.</w:t>
      </w:r>
    </w:p>
    <w:p w:rsidR="00AD1702" w:rsidRDefault="00AD1702" w:rsidP="00AD1702">
      <w:pPr>
        <w:pStyle w:val="a3"/>
        <w:numPr>
          <w:ilvl w:val="0"/>
          <w:numId w:val="1"/>
        </w:numPr>
      </w:pPr>
      <w:r>
        <w:rPr>
          <w:rStyle w:val="a4"/>
        </w:rPr>
        <w:t>Перевірили KPI</w:t>
      </w:r>
      <w:r>
        <w:t xml:space="preserve"> → модель підтримує всі бізнес</w:t>
      </w:r>
      <w:r>
        <w:noBreakHyphen/>
        <w:t xml:space="preserve">питання: </w:t>
      </w:r>
      <w:proofErr w:type="spellStart"/>
      <w:r>
        <w:t>Revenue</w:t>
      </w:r>
      <w:proofErr w:type="spellEnd"/>
      <w:r>
        <w:t>, AOV, прибутковість товарів, топ</w:t>
      </w:r>
      <w:r>
        <w:noBreakHyphen/>
        <w:t>клієнти, продажі по регіонах тощо.</w:t>
      </w:r>
    </w:p>
    <w:p w:rsidR="00AD1702" w:rsidRDefault="00AD1702" w:rsidP="00AD1702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Простими словами: ми взяли “сирі” операційні дані з магазину, розклали їх у зрозумілу аналітичну модель (</w:t>
      </w:r>
      <w:proofErr w:type="spellStart"/>
      <w:r>
        <w:t>Star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), щоб бізнес міг швидко будувати звіти в </w:t>
      </w:r>
      <w:proofErr w:type="spellStart"/>
      <w:r>
        <w:t>Power</w:t>
      </w:r>
      <w:proofErr w:type="spellEnd"/>
      <w:r>
        <w:t xml:space="preserve"> BI без навантаження на </w:t>
      </w:r>
      <w:proofErr w:type="spellStart"/>
      <w:r>
        <w:t>production</w:t>
      </w:r>
      <w:proofErr w:type="spellEnd"/>
      <w:r>
        <w:t xml:space="preserve"> базу.</w:t>
      </w:r>
    </w:p>
    <w:p w:rsidR="00CC767B" w:rsidRDefault="00AD1702">
      <w:r>
        <w:t xml:space="preserve">Потрібно уточнити, чи включати </w:t>
      </w:r>
      <w:proofErr w:type="spellStart"/>
      <w:r>
        <w:t>Payment</w:t>
      </w:r>
      <w:proofErr w:type="spellEnd"/>
      <w:r>
        <w:t xml:space="preserve"> і </w:t>
      </w:r>
      <w:proofErr w:type="spellStart"/>
      <w:r>
        <w:t>Shipment</w:t>
      </w:r>
      <w:proofErr w:type="spellEnd"/>
      <w:r>
        <w:t xml:space="preserve"> у модель — залежить від того, чи бізнес хоче аналізувати ефективність платежів та доставок.</w:t>
      </w:r>
      <w:bookmarkStart w:id="0" w:name="_GoBack"/>
      <w:bookmarkEnd w:id="0"/>
    </w:p>
    <w:sectPr w:rsidR="00CC767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F845DB"/>
    <w:multiLevelType w:val="multilevel"/>
    <w:tmpl w:val="45FC4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41DA"/>
    <w:rsid w:val="002C4D14"/>
    <w:rsid w:val="006A41DA"/>
    <w:rsid w:val="00AD1702"/>
    <w:rsid w:val="00CC7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CE6DA85-4125-481D-A913-BA2A9BDD3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D17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AD170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126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882</Words>
  <Characters>504</Characters>
  <Application>Microsoft Office Word</Application>
  <DocSecurity>0</DocSecurity>
  <Lines>4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Mayya Stefanyshyn</dc:creator>
  <cp:keywords/>
  <dc:description/>
  <cp:lastModifiedBy>Mayya Stefanyshyn</cp:lastModifiedBy>
  <cp:revision>3</cp:revision>
  <dcterms:created xsi:type="dcterms:W3CDTF">2026-09-12T11:47:00Z</dcterms:created>
  <dcterms:modified xsi:type="dcterms:W3CDTF">2026-09-12T12:05:00Z</dcterms:modified>
</cp:coreProperties>
</file>