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W w:w="5000" w:type="pct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9355"/>
      </w:tblGrid>
      <w:tr w:rsidR="00845A09" w14:paraId="41C15E02" w14:textId="77777777" w:rsidTr="11C8C723">
        <w:trPr>
          <w:cantSplit/>
          <w:trHeight w:val="180"/>
        </w:trPr>
        <w:tc>
          <w:tcPr>
            <w:tcW w:w="5000" w:type="pct"/>
            <w:hideMark/>
          </w:tcPr>
          <w:p w14:paraId="67750E67" w14:textId="77777777" w:rsidR="00845A09" w:rsidRDefault="00654B40" w:rsidP="00182315">
            <w:pPr>
              <w:spacing w:before="60" w:line="360" w:lineRule="auto"/>
              <w:ind w:hanging="142"/>
              <w:jc w:val="center"/>
              <w:rPr>
                <w:rFonts w:ascii="Times New Roman" w:hAnsi="Times New Roman" w:cs="Times New Roman"/>
                <w:caps/>
              </w:rPr>
            </w:pPr>
            <w:r>
              <w:rPr>
                <w:noProof/>
                <w:lang w:eastAsia="ru-RU" w:bidi="ar-SA"/>
              </w:rPr>
              <w:drawing>
                <wp:inline distT="0" distB="0" distL="0" distR="0" wp14:anchorId="06636A8C" wp14:editId="3FCEF44C">
                  <wp:extent cx="1066800" cy="1066800"/>
                  <wp:effectExtent l="0" t="0" r="0" b="0"/>
                  <wp:docPr id="298370851" name="Рисунок 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Рисунок 3"/>
                          <pic:cNvPicPr/>
                        </pic:nvPicPr>
                        <pic:blipFill>
                          <a:blip r:embed="rId6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066800" cy="10668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10B66EB2" w14:textId="77777777" w:rsidR="00845A09" w:rsidRDefault="00845A09">
            <w:pPr>
              <w:spacing w:before="60" w:line="360" w:lineRule="auto"/>
              <w:ind w:firstLine="567"/>
              <w:jc w:val="center"/>
              <w:rPr>
                <w:rFonts w:ascii="Times New Roman" w:hAnsi="Times New Roman" w:cs="Times New Roman"/>
                <w:caps/>
              </w:rPr>
            </w:pPr>
            <w:r>
              <w:rPr>
                <w:rFonts w:ascii="Times New Roman" w:hAnsi="Times New Roman" w:cs="Times New Roman"/>
                <w:caps/>
              </w:rPr>
              <w:t>МИНОБРНАУКИ РОССИИ</w:t>
            </w:r>
          </w:p>
        </w:tc>
      </w:tr>
      <w:tr w:rsidR="00845A09" w14:paraId="3438EF98" w14:textId="77777777" w:rsidTr="11C8C723">
        <w:trPr>
          <w:cantSplit/>
          <w:trHeight w:val="1417"/>
        </w:trPr>
        <w:tc>
          <w:tcPr>
            <w:tcW w:w="5000" w:type="pct"/>
            <w:hideMark/>
          </w:tcPr>
          <w:p w14:paraId="3240472C" w14:textId="77777777" w:rsidR="00845A09" w:rsidRDefault="00845A09">
            <w:pPr>
              <w:pStyle w:val="a3"/>
              <w:spacing w:line="216" w:lineRule="auto"/>
              <w:ind w:firstLine="567"/>
              <w:jc w:val="center"/>
              <w:rPr>
                <w:b/>
                <w:i/>
                <w:sz w:val="20"/>
              </w:rPr>
            </w:pPr>
            <w:r>
              <w:t>Федеральное государственное бюджетное образовательное учреждение</w:t>
            </w:r>
            <w:r>
              <w:br/>
              <w:t>высшего образования</w:t>
            </w:r>
            <w:r>
              <w:br/>
            </w:r>
            <w:r>
              <w:rPr>
                <w:rFonts w:ascii="Times New Roman CYR" w:hAnsi="Times New Roman CYR" w:cs="Times New Roman CYR"/>
                <w:b/>
                <w:bCs/>
                <w:snapToGrid w:val="0"/>
              </w:rPr>
              <w:t xml:space="preserve">«МИРЭА </w:t>
            </w:r>
            <w:r>
              <w:rPr>
                <w:rFonts w:ascii="Times New Roman CYR" w:hAnsi="Times New Roman CYR" w:cs="Times New Roman CYR"/>
                <w:b/>
                <w:bCs/>
                <w:snapToGrid w:val="0"/>
              </w:rPr>
              <w:sym w:font="Symbol" w:char="F02D"/>
            </w:r>
            <w:r>
              <w:rPr>
                <w:rFonts w:ascii="Times New Roman CYR" w:hAnsi="Times New Roman CYR" w:cs="Times New Roman CYR"/>
                <w:b/>
                <w:bCs/>
                <w:snapToGrid w:val="0"/>
              </w:rPr>
              <w:t xml:space="preserve"> Российский технологический университет»</w:t>
            </w:r>
          </w:p>
          <w:p w14:paraId="66F731A8" w14:textId="77777777" w:rsidR="00845A09" w:rsidRDefault="00845A09">
            <w:pPr>
              <w:spacing w:line="360" w:lineRule="auto"/>
              <w:ind w:firstLine="567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/>
                <w:b/>
                <w:snapToGrid w:val="0"/>
                <w:sz w:val="32"/>
                <w:szCs w:val="32"/>
              </w:rPr>
              <w:t xml:space="preserve"> РТУ МИРЭА</w:t>
            </w:r>
            <w:r>
              <w:rPr>
                <w:rFonts w:ascii="Times New Roman" w:hAnsi="Times New Roman" w:cs="Times New Roman"/>
                <w:b/>
                <w:sz w:val="32"/>
                <w:szCs w:val="32"/>
              </w:rPr>
              <w:t xml:space="preserve"> </w:t>
            </w:r>
            <w:r>
              <w:rPr>
                <w:rFonts w:ascii="Times New Roman" w:hAnsi="Times New Roman" w:cs="Times New Roman"/>
                <w:b/>
                <w:noProof/>
                <w:sz w:val="32"/>
                <w:szCs w:val="32"/>
                <w:lang w:eastAsia="ru-RU" w:bidi="ar-SA"/>
              </w:rPr>
              <mc:AlternateContent>
                <mc:Choice Requires="wps">
                  <w:drawing>
                    <wp:inline distT="0" distB="0" distL="0" distR="0" wp14:anchorId="73693CB5" wp14:editId="274AE284">
                      <wp:extent cx="5600700" cy="1270"/>
                      <wp:effectExtent l="19050" t="19050" r="19050" b="27305"/>
                      <wp:docPr id="2" name="Прямая соединительная линия 2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>
                              <a:cxnSpLocks noChangeShapeType="1"/>
                            </wps:cNvCnPr>
                            <wps:spPr bwMode="auto">
                              <a:xfrm flipV="1">
                                <a:off x="0" y="0"/>
                                <a:ext cx="5600700" cy="1270"/>
                              </a:xfrm>
                              <a:prstGeom prst="line">
                                <a:avLst/>
                              </a:prstGeom>
                              <a:noFill/>
                              <a:ln w="38100" cmpd="dbl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</a:graphicData>
                      </a:graphic>
                    </wp:inline>
                  </w:drawing>
                </mc:Choice>
                <mc:Fallback>
                  <w:pict>
                    <v:line w14:anchorId="42113E22" id="Прямая соединительная линия 2" o:spid="_x0000_s1026" style="flip:y;visibility:visible;mso-wrap-style:square;mso-left-percent:-10001;mso-top-percent:-10001;mso-position-horizontal:absolute;mso-position-horizontal-relative:char;mso-position-vertical:absolute;mso-position-vertical-relative:line;mso-left-percent:-10001;mso-top-percent:-10001" from="0,0" to="441pt,.1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" strokeweight="3pt">
                      <v:stroke linestyle="thinThin"/>
                      <w10:anchorlock/>
                    </v:line>
                  </w:pict>
                </mc:Fallback>
              </mc:AlternateContent>
            </w:r>
          </w:p>
        </w:tc>
      </w:tr>
    </w:tbl>
    <w:p w14:paraId="074C73D6" w14:textId="77777777" w:rsidR="00845A09" w:rsidRDefault="00845A09" w:rsidP="00845A09">
      <w:pPr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b/>
          <w:sz w:val="28"/>
          <w:szCs w:val="28"/>
        </w:rPr>
        <w:t>Институт информационных технологий (ИИТ)</w:t>
      </w:r>
    </w:p>
    <w:p w14:paraId="1B049583" w14:textId="77777777" w:rsidR="00845A09" w:rsidRDefault="00845A09" w:rsidP="00845A09">
      <w:pPr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b/>
          <w:sz w:val="28"/>
          <w:szCs w:val="28"/>
        </w:rPr>
        <w:t>Кафедра практической и прикладной информатики (ППИ)</w:t>
      </w:r>
    </w:p>
    <w:p w14:paraId="19E881FB" w14:textId="77777777" w:rsidR="00845A09" w:rsidRDefault="00845A09" w:rsidP="00845A09">
      <w:pPr>
        <w:jc w:val="center"/>
        <w:rPr>
          <w:rFonts w:ascii="Times New Roman" w:hAnsi="Times New Roman" w:cs="Times New Roman"/>
          <w:b/>
        </w:rPr>
      </w:pPr>
    </w:p>
    <w:p w14:paraId="07CF474A" w14:textId="77777777" w:rsidR="00845A09" w:rsidRDefault="00845A09" w:rsidP="00845A09">
      <w:pPr>
        <w:rPr>
          <w:rFonts w:ascii="Times New Roman" w:hAnsi="Times New Roman" w:cs="Times New Roman"/>
          <w:b/>
        </w:rPr>
      </w:pPr>
    </w:p>
    <w:p w14:paraId="35EE91D6" w14:textId="77777777" w:rsidR="00845A09" w:rsidRDefault="00845A09" w:rsidP="00845A09">
      <w:pPr>
        <w:jc w:val="center"/>
        <w:rPr>
          <w:rFonts w:ascii="Times New Roman" w:hAnsi="Times New Roman" w:cs="Times New Roman"/>
          <w:b/>
          <w:sz w:val="32"/>
          <w:szCs w:val="32"/>
        </w:rPr>
      </w:pPr>
      <w:r>
        <w:rPr>
          <w:rFonts w:ascii="Times New Roman" w:hAnsi="Times New Roman" w:cs="Times New Roman"/>
          <w:b/>
          <w:sz w:val="32"/>
          <w:szCs w:val="32"/>
        </w:rPr>
        <w:t xml:space="preserve">ОТЧЕТ ПО </w:t>
      </w:r>
      <w:r w:rsidR="00182315">
        <w:rPr>
          <w:rFonts w:ascii="Times New Roman" w:hAnsi="Times New Roman" w:cs="Times New Roman"/>
          <w:b/>
          <w:sz w:val="32"/>
          <w:szCs w:val="32"/>
        </w:rPr>
        <w:t>ПРАКТИЧЕСКОЙ</w:t>
      </w:r>
      <w:r>
        <w:rPr>
          <w:rFonts w:ascii="Times New Roman" w:hAnsi="Times New Roman" w:cs="Times New Roman"/>
          <w:b/>
          <w:sz w:val="32"/>
          <w:szCs w:val="32"/>
        </w:rPr>
        <w:t xml:space="preserve"> РАБОТЕ</w:t>
      </w:r>
    </w:p>
    <w:p w14:paraId="1C5DA22D" w14:textId="77777777" w:rsidR="00845A09" w:rsidRDefault="00845A09" w:rsidP="00654B40">
      <w:pPr>
        <w:jc w:val="center"/>
        <w:rPr>
          <w:rFonts w:ascii="Times New Roman" w:hAnsi="Times New Roman" w:cs="Times New Roman"/>
          <w:b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по дисциплине </w:t>
      </w:r>
      <w:r w:rsidR="00654B40">
        <w:rPr>
          <w:rFonts w:ascii="Times New Roman" w:hAnsi="Times New Roman" w:cs="Times New Roman"/>
          <w:sz w:val="28"/>
          <w:szCs w:val="28"/>
        </w:rPr>
        <w:t>«</w:t>
      </w:r>
      <w:r>
        <w:rPr>
          <w:rFonts w:ascii="Times New Roman" w:hAnsi="Times New Roman" w:cs="Times New Roman"/>
          <w:sz w:val="28"/>
          <w:szCs w:val="28"/>
        </w:rPr>
        <w:t xml:space="preserve">Моделирование </w:t>
      </w:r>
      <w:r w:rsidR="00182315">
        <w:rPr>
          <w:rFonts w:ascii="Times New Roman" w:hAnsi="Times New Roman" w:cs="Times New Roman"/>
          <w:sz w:val="28"/>
          <w:szCs w:val="28"/>
        </w:rPr>
        <w:t>б</w:t>
      </w:r>
      <w:r>
        <w:rPr>
          <w:rFonts w:ascii="Times New Roman" w:hAnsi="Times New Roman" w:cs="Times New Roman"/>
          <w:sz w:val="28"/>
          <w:szCs w:val="28"/>
        </w:rPr>
        <w:t>изнес</w:t>
      </w:r>
      <w:r w:rsidR="00020AAC">
        <w:rPr>
          <w:rFonts w:ascii="Times New Roman" w:hAnsi="Times New Roman" w:cs="Times New Roman"/>
          <w:sz w:val="28"/>
          <w:szCs w:val="28"/>
        </w:rPr>
        <w:t>-</w:t>
      </w:r>
      <w:r w:rsidR="00182315">
        <w:rPr>
          <w:rFonts w:ascii="Times New Roman" w:hAnsi="Times New Roman" w:cs="Times New Roman"/>
          <w:sz w:val="28"/>
          <w:szCs w:val="28"/>
        </w:rPr>
        <w:t>п</w:t>
      </w:r>
      <w:r>
        <w:rPr>
          <w:rFonts w:ascii="Times New Roman" w:hAnsi="Times New Roman" w:cs="Times New Roman"/>
          <w:sz w:val="28"/>
          <w:szCs w:val="28"/>
        </w:rPr>
        <w:t>роцессов»</w:t>
      </w:r>
    </w:p>
    <w:p w14:paraId="4F234D3F" w14:textId="77777777" w:rsidR="00845A09" w:rsidRDefault="00845A09" w:rsidP="00845A09">
      <w:pPr>
        <w:spacing w:line="360" w:lineRule="auto"/>
        <w:jc w:val="center"/>
        <w:rPr>
          <w:rFonts w:ascii="Times New Roman" w:hAnsi="Times New Roman" w:cs="Times New Roman"/>
          <w:sz w:val="28"/>
          <w:szCs w:val="28"/>
        </w:rPr>
      </w:pPr>
    </w:p>
    <w:p w14:paraId="18574CDF" w14:textId="77777777" w:rsidR="00845A09" w:rsidRDefault="00845A09" w:rsidP="00845A09">
      <w:pPr>
        <w:spacing w:line="360" w:lineRule="auto"/>
        <w:jc w:val="center"/>
        <w:rPr>
          <w:rFonts w:ascii="Times New Roman" w:hAnsi="Times New Roman" w:cs="Times New Roman"/>
          <w:sz w:val="28"/>
          <w:szCs w:val="28"/>
        </w:rPr>
      </w:pPr>
    </w:p>
    <w:p w14:paraId="682CB876" w14:textId="50A756F9" w:rsidR="00282B48" w:rsidRPr="00A34808" w:rsidRDefault="00282B48" w:rsidP="00282B48">
      <w:pPr>
        <w:jc w:val="center"/>
        <w:rPr>
          <w:rFonts w:cs="Times New Roman"/>
          <w:b/>
          <w:sz w:val="32"/>
          <w:szCs w:val="32"/>
        </w:rPr>
      </w:pPr>
      <w:r>
        <w:rPr>
          <w:rFonts w:cs="Times New Roman"/>
          <w:b/>
          <w:sz w:val="32"/>
          <w:szCs w:val="32"/>
        </w:rPr>
        <w:t xml:space="preserve">Практическое занятие № </w:t>
      </w:r>
      <w:r w:rsidR="004F67D0">
        <w:rPr>
          <w:rFonts w:cs="Times New Roman"/>
          <w:b/>
          <w:sz w:val="32"/>
          <w:szCs w:val="32"/>
        </w:rPr>
        <w:t>17</w:t>
      </w:r>
    </w:p>
    <w:p w14:paraId="16AD8294" w14:textId="77777777" w:rsidR="00282B48" w:rsidRPr="00B62FC6" w:rsidRDefault="00282B48" w:rsidP="00282B48">
      <w:pPr>
        <w:jc w:val="center"/>
        <w:rPr>
          <w:rFonts w:cs="Times New Roman"/>
          <w:b/>
          <w:sz w:val="32"/>
          <w:szCs w:val="32"/>
          <w:lang w:val="en-US"/>
        </w:rPr>
      </w:pPr>
    </w:p>
    <w:p w14:paraId="197716F9" w14:textId="77777777" w:rsidR="00845A09" w:rsidRDefault="00845A09" w:rsidP="00845A09">
      <w:pPr>
        <w:spacing w:line="360" w:lineRule="auto"/>
        <w:rPr>
          <w:rFonts w:ascii="Times New Roman" w:hAnsi="Times New Roman" w:cs="Times New Roman"/>
          <w:sz w:val="28"/>
          <w:szCs w:val="28"/>
        </w:rPr>
      </w:pPr>
    </w:p>
    <w:p w14:paraId="08B91292" w14:textId="77777777" w:rsidR="00845A09" w:rsidRDefault="00845A09" w:rsidP="00845A09">
      <w:pPr>
        <w:spacing w:line="360" w:lineRule="auto"/>
        <w:jc w:val="center"/>
        <w:rPr>
          <w:rFonts w:ascii="Times New Roman" w:hAnsi="Times New Roman" w:cs="Times New Roman"/>
          <w:sz w:val="28"/>
          <w:szCs w:val="28"/>
        </w:rPr>
      </w:pPr>
    </w:p>
    <w:tbl>
      <w:tblPr>
        <w:tblStyle w:val="a5"/>
        <w:tblW w:w="10138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2547"/>
        <w:gridCol w:w="4819"/>
        <w:gridCol w:w="1106"/>
        <w:gridCol w:w="560"/>
        <w:gridCol w:w="1106"/>
      </w:tblGrid>
      <w:tr w:rsidR="00282B48" w14:paraId="3D3F0860" w14:textId="77777777" w:rsidTr="00A049F9">
        <w:trPr>
          <w:gridAfter w:val="1"/>
          <w:wAfter w:w="1106" w:type="dxa"/>
        </w:trPr>
        <w:tc>
          <w:tcPr>
            <w:tcW w:w="2547" w:type="dxa"/>
          </w:tcPr>
          <w:p w14:paraId="3F0A22C9" w14:textId="77777777" w:rsidR="00282B48" w:rsidRPr="009B7FB5" w:rsidRDefault="00282B48" w:rsidP="00A049F9">
            <w:pPr>
              <w:ind w:firstLine="0"/>
              <w:jc w:val="left"/>
              <w:rPr>
                <w:rFonts w:cs="Times New Roman"/>
              </w:rPr>
            </w:pPr>
            <w:r w:rsidRPr="009B7FB5">
              <w:rPr>
                <w:rFonts w:cs="Times New Roman"/>
              </w:rPr>
              <w:t xml:space="preserve">Студент группы </w:t>
            </w:r>
            <w:r w:rsidRPr="003A39FB">
              <w:rPr>
                <w:rFonts w:cs="Times New Roman"/>
                <w:color w:val="FFFFFF" w:themeColor="background1"/>
              </w:rPr>
              <w:t>ИНБО-01-17</w:t>
            </w:r>
          </w:p>
          <w:p w14:paraId="02E55842" w14:textId="77777777" w:rsidR="00282B48" w:rsidRDefault="00282B48" w:rsidP="00A049F9">
            <w:pPr>
              <w:ind w:firstLine="0"/>
              <w:jc w:val="left"/>
              <w:rPr>
                <w:rFonts w:cs="Times New Roman"/>
              </w:rPr>
            </w:pPr>
          </w:p>
        </w:tc>
        <w:tc>
          <w:tcPr>
            <w:tcW w:w="4819" w:type="dxa"/>
          </w:tcPr>
          <w:p w14:paraId="33778A49" w14:textId="77777777" w:rsidR="00282B48" w:rsidRPr="005C63E0" w:rsidRDefault="00A00019" w:rsidP="00A049F9">
            <w:pPr>
              <w:ind w:firstLine="0"/>
              <w:jc w:val="left"/>
              <w:rPr>
                <w:rFonts w:cs="Times New Roman"/>
                <w:i/>
                <w:iCs/>
              </w:rPr>
            </w:pPr>
            <w:r>
              <w:rPr>
                <w:rFonts w:cs="Times New Roman"/>
                <w:i/>
                <w:iCs/>
              </w:rPr>
              <w:t>ИВБО-20-23</w:t>
            </w:r>
            <w:r w:rsidR="00282B48" w:rsidRPr="009E797E">
              <w:rPr>
                <w:rFonts w:cs="Times New Roman"/>
                <w:i/>
                <w:iCs/>
              </w:rPr>
              <w:t>,</w:t>
            </w:r>
            <w:r w:rsidR="005C63E0">
              <w:rPr>
                <w:rFonts w:cs="Times New Roman"/>
                <w:i/>
                <w:iCs/>
                <w:lang w:val="en-US"/>
              </w:rPr>
              <w:t xml:space="preserve"> </w:t>
            </w:r>
            <w:r w:rsidR="005C63E0">
              <w:rPr>
                <w:rFonts w:cs="Times New Roman"/>
                <w:i/>
                <w:iCs/>
              </w:rPr>
              <w:t>Деревянных В.С.</w:t>
            </w:r>
          </w:p>
        </w:tc>
        <w:tc>
          <w:tcPr>
            <w:tcW w:w="1666" w:type="dxa"/>
            <w:gridSpan w:val="2"/>
          </w:tcPr>
          <w:p w14:paraId="0C00CFBE" w14:textId="77777777" w:rsidR="00282B48" w:rsidRDefault="00282B48" w:rsidP="00A049F9">
            <w:pPr>
              <w:pBdr>
                <w:bottom w:val="single" w:sz="12" w:space="1" w:color="auto"/>
              </w:pBdr>
              <w:ind w:firstLine="0"/>
              <w:jc w:val="left"/>
              <w:rPr>
                <w:rFonts w:cs="Times New Roman"/>
              </w:rPr>
            </w:pPr>
          </w:p>
          <w:p w14:paraId="162E5F81" w14:textId="77777777" w:rsidR="00282B48" w:rsidRDefault="00282B48" w:rsidP="00A049F9">
            <w:pPr>
              <w:ind w:firstLine="0"/>
              <w:jc w:val="center"/>
              <w:rPr>
                <w:rFonts w:cs="Times New Roman"/>
              </w:rPr>
            </w:pPr>
            <w:r>
              <w:rPr>
                <w:rFonts w:cs="Times New Roman"/>
                <w:sz w:val="18"/>
                <w:szCs w:val="18"/>
              </w:rPr>
              <w:t>(</w:t>
            </w:r>
            <w:r w:rsidRPr="002B02A1">
              <w:rPr>
                <w:rFonts w:cs="Times New Roman"/>
                <w:sz w:val="18"/>
                <w:szCs w:val="18"/>
              </w:rPr>
              <w:t>подпись</w:t>
            </w:r>
            <w:r>
              <w:rPr>
                <w:rFonts w:cs="Times New Roman"/>
                <w:sz w:val="18"/>
                <w:szCs w:val="18"/>
              </w:rPr>
              <w:t>)</w:t>
            </w:r>
          </w:p>
          <w:p w14:paraId="0C12832D" w14:textId="77777777" w:rsidR="00282B48" w:rsidRDefault="00282B48" w:rsidP="00A049F9">
            <w:pPr>
              <w:ind w:firstLine="0"/>
              <w:rPr>
                <w:rFonts w:cs="Times New Roman"/>
              </w:rPr>
            </w:pPr>
          </w:p>
        </w:tc>
      </w:tr>
      <w:tr w:rsidR="00282B48" w14:paraId="264D20DA" w14:textId="77777777" w:rsidTr="00A049F9">
        <w:trPr>
          <w:gridAfter w:val="1"/>
          <w:wAfter w:w="1106" w:type="dxa"/>
        </w:trPr>
        <w:tc>
          <w:tcPr>
            <w:tcW w:w="2547" w:type="dxa"/>
          </w:tcPr>
          <w:p w14:paraId="3631191A" w14:textId="77777777" w:rsidR="00282B48" w:rsidRDefault="00282B48" w:rsidP="00A049F9">
            <w:pPr>
              <w:ind w:firstLine="0"/>
              <w:jc w:val="left"/>
              <w:rPr>
                <w:rFonts w:cs="Times New Roman"/>
              </w:rPr>
            </w:pPr>
            <w:r>
              <w:rPr>
                <w:rFonts w:cs="Times New Roman"/>
              </w:rPr>
              <w:t>Преподаватель</w:t>
            </w:r>
          </w:p>
          <w:p w14:paraId="149CC633" w14:textId="77777777" w:rsidR="00282B48" w:rsidRDefault="00282B48" w:rsidP="00A049F9">
            <w:pPr>
              <w:ind w:firstLine="0"/>
              <w:jc w:val="left"/>
              <w:rPr>
                <w:rFonts w:cs="Times New Roman"/>
              </w:rPr>
            </w:pPr>
          </w:p>
        </w:tc>
        <w:tc>
          <w:tcPr>
            <w:tcW w:w="4819" w:type="dxa"/>
          </w:tcPr>
          <w:p w14:paraId="5D6C5E81" w14:textId="77777777" w:rsidR="00282B48" w:rsidRPr="009E797E" w:rsidRDefault="00A00019" w:rsidP="00A049F9">
            <w:pPr>
              <w:ind w:firstLine="0"/>
              <w:jc w:val="left"/>
              <w:rPr>
                <w:rFonts w:cs="Times New Roman"/>
                <w:i/>
                <w:iCs/>
              </w:rPr>
            </w:pPr>
            <w:r>
              <w:rPr>
                <w:rFonts w:cs="Times New Roman"/>
                <w:i/>
                <w:iCs/>
              </w:rPr>
              <w:t>Никулина Н.О.</w:t>
            </w:r>
          </w:p>
          <w:p w14:paraId="21725BBF" w14:textId="77777777" w:rsidR="00282B48" w:rsidRDefault="00282B48" w:rsidP="00A049F9">
            <w:pPr>
              <w:ind w:firstLine="0"/>
              <w:jc w:val="left"/>
              <w:rPr>
                <w:rFonts w:cs="Times New Roman"/>
              </w:rPr>
            </w:pPr>
          </w:p>
        </w:tc>
        <w:tc>
          <w:tcPr>
            <w:tcW w:w="1666" w:type="dxa"/>
            <w:gridSpan w:val="2"/>
          </w:tcPr>
          <w:p w14:paraId="3B3682E8" w14:textId="77777777" w:rsidR="00282B48" w:rsidRDefault="00282B48" w:rsidP="00A049F9">
            <w:pPr>
              <w:pBdr>
                <w:bottom w:val="single" w:sz="12" w:space="1" w:color="auto"/>
              </w:pBdr>
              <w:ind w:firstLine="0"/>
              <w:jc w:val="left"/>
              <w:rPr>
                <w:rFonts w:cs="Times New Roman"/>
              </w:rPr>
            </w:pPr>
          </w:p>
          <w:p w14:paraId="3548D3ED" w14:textId="77777777" w:rsidR="00282B48" w:rsidRDefault="00282B48" w:rsidP="00A049F9">
            <w:pPr>
              <w:pBdr>
                <w:bottom w:val="single" w:sz="12" w:space="1" w:color="auto"/>
              </w:pBdr>
              <w:ind w:firstLine="0"/>
              <w:jc w:val="left"/>
              <w:rPr>
                <w:rFonts w:cs="Times New Roman"/>
              </w:rPr>
            </w:pPr>
          </w:p>
          <w:p w14:paraId="45F6F62D" w14:textId="77777777" w:rsidR="00282B48" w:rsidRDefault="00282B48" w:rsidP="00A049F9">
            <w:pPr>
              <w:ind w:firstLine="0"/>
              <w:jc w:val="center"/>
              <w:rPr>
                <w:rFonts w:cs="Times New Roman"/>
              </w:rPr>
            </w:pPr>
            <w:r>
              <w:rPr>
                <w:rFonts w:cs="Times New Roman"/>
                <w:sz w:val="18"/>
                <w:szCs w:val="18"/>
              </w:rPr>
              <w:t>(</w:t>
            </w:r>
            <w:r w:rsidRPr="002B02A1">
              <w:rPr>
                <w:rFonts w:cs="Times New Roman"/>
                <w:sz w:val="18"/>
                <w:szCs w:val="18"/>
              </w:rPr>
              <w:t>подпись</w:t>
            </w:r>
            <w:r>
              <w:rPr>
                <w:rFonts w:cs="Times New Roman"/>
                <w:sz w:val="18"/>
                <w:szCs w:val="18"/>
              </w:rPr>
              <w:t>)</w:t>
            </w:r>
          </w:p>
          <w:p w14:paraId="2E4EF657" w14:textId="77777777" w:rsidR="00282B48" w:rsidRDefault="00282B48" w:rsidP="00A049F9">
            <w:pPr>
              <w:ind w:firstLine="0"/>
              <w:rPr>
                <w:rFonts w:cs="Times New Roman"/>
              </w:rPr>
            </w:pPr>
          </w:p>
        </w:tc>
      </w:tr>
      <w:tr w:rsidR="00282B48" w14:paraId="691B2998" w14:textId="77777777" w:rsidTr="00A049F9">
        <w:tc>
          <w:tcPr>
            <w:tcW w:w="2547" w:type="dxa"/>
          </w:tcPr>
          <w:p w14:paraId="77F21C57" w14:textId="77777777" w:rsidR="00282B48" w:rsidRDefault="00282B48" w:rsidP="00A049F9">
            <w:pPr>
              <w:ind w:firstLine="0"/>
              <w:jc w:val="left"/>
              <w:rPr>
                <w:rFonts w:cs="Times New Roman"/>
              </w:rPr>
            </w:pPr>
          </w:p>
          <w:p w14:paraId="1E362AF2" w14:textId="77777777" w:rsidR="00282B48" w:rsidRDefault="00282B48" w:rsidP="00A049F9">
            <w:pPr>
              <w:ind w:firstLine="0"/>
              <w:jc w:val="left"/>
              <w:rPr>
                <w:rFonts w:cs="Times New Roman"/>
              </w:rPr>
            </w:pPr>
            <w:r>
              <w:rPr>
                <w:rFonts w:cs="Times New Roman"/>
              </w:rPr>
              <w:t>Отчет представлен</w:t>
            </w:r>
          </w:p>
        </w:tc>
        <w:tc>
          <w:tcPr>
            <w:tcW w:w="5925" w:type="dxa"/>
            <w:gridSpan w:val="2"/>
          </w:tcPr>
          <w:p w14:paraId="1F1A4AC7" w14:textId="77777777" w:rsidR="00282B48" w:rsidRDefault="00282B48" w:rsidP="00A049F9">
            <w:pPr>
              <w:jc w:val="left"/>
              <w:rPr>
                <w:rFonts w:cs="Times New Roman"/>
              </w:rPr>
            </w:pPr>
          </w:p>
          <w:p w14:paraId="4EB364FF" w14:textId="30B23604" w:rsidR="00282B48" w:rsidRDefault="00282B48" w:rsidP="00A049F9">
            <w:pPr>
              <w:jc w:val="left"/>
              <w:rPr>
                <w:rFonts w:cs="Times New Roman"/>
              </w:rPr>
            </w:pPr>
            <w:r>
              <w:rPr>
                <w:rFonts w:cs="Times New Roman"/>
              </w:rPr>
              <w:t>«</w:t>
            </w:r>
            <w:r w:rsidR="001E5DB2">
              <w:rPr>
                <w:rFonts w:cs="Times New Roman"/>
              </w:rPr>
              <w:t>19</w:t>
            </w:r>
            <w:r w:rsidRPr="009E797E">
              <w:rPr>
                <w:rFonts w:cs="Times New Roman"/>
              </w:rPr>
              <w:t>»</w:t>
            </w:r>
            <w:r w:rsidR="00A00019">
              <w:rPr>
                <w:rFonts w:cs="Times New Roman"/>
              </w:rPr>
              <w:t xml:space="preserve"> </w:t>
            </w:r>
            <w:r w:rsidR="001E5DB2">
              <w:rPr>
                <w:rFonts w:cs="Times New Roman"/>
              </w:rPr>
              <w:t xml:space="preserve">ноября </w:t>
            </w:r>
            <w:r>
              <w:rPr>
                <w:rFonts w:cs="Times New Roman"/>
              </w:rPr>
              <w:t>202</w:t>
            </w:r>
            <w:r w:rsidR="00A00019">
              <w:rPr>
                <w:rFonts w:cs="Times New Roman"/>
              </w:rPr>
              <w:t>5</w:t>
            </w:r>
            <w:r>
              <w:rPr>
                <w:rFonts w:cs="Times New Roman"/>
              </w:rPr>
              <w:t>г.</w:t>
            </w:r>
          </w:p>
        </w:tc>
        <w:tc>
          <w:tcPr>
            <w:tcW w:w="1666" w:type="dxa"/>
            <w:gridSpan w:val="2"/>
          </w:tcPr>
          <w:p w14:paraId="53366706" w14:textId="77777777" w:rsidR="00282B48" w:rsidRDefault="00282B48" w:rsidP="00A049F9">
            <w:pPr>
              <w:rPr>
                <w:rFonts w:cs="Times New Roman"/>
              </w:rPr>
            </w:pPr>
          </w:p>
        </w:tc>
      </w:tr>
    </w:tbl>
    <w:p w14:paraId="521792F2" w14:textId="77777777" w:rsidR="00282B48" w:rsidRDefault="00282B48" w:rsidP="00282B48">
      <w:pPr>
        <w:jc w:val="center"/>
        <w:rPr>
          <w:rFonts w:cs="Times New Roman"/>
          <w:szCs w:val="28"/>
        </w:rPr>
      </w:pPr>
    </w:p>
    <w:p w14:paraId="6D6D28E0" w14:textId="77777777" w:rsidR="00282B48" w:rsidRDefault="00282B48" w:rsidP="00282B48">
      <w:pPr>
        <w:jc w:val="center"/>
        <w:rPr>
          <w:rFonts w:cs="Times New Roman"/>
          <w:szCs w:val="28"/>
        </w:rPr>
      </w:pPr>
    </w:p>
    <w:p w14:paraId="0FC606D9" w14:textId="77777777" w:rsidR="00282B48" w:rsidRDefault="00282B48" w:rsidP="00282B48">
      <w:pPr>
        <w:jc w:val="center"/>
        <w:rPr>
          <w:rFonts w:cs="Times New Roman"/>
          <w:szCs w:val="28"/>
        </w:rPr>
      </w:pPr>
    </w:p>
    <w:p w14:paraId="3B0174D8" w14:textId="77777777" w:rsidR="00282B48" w:rsidRDefault="00282B48" w:rsidP="00282B48">
      <w:pPr>
        <w:jc w:val="center"/>
        <w:rPr>
          <w:rFonts w:cs="Times New Roman"/>
          <w:szCs w:val="28"/>
        </w:rPr>
      </w:pPr>
    </w:p>
    <w:p w14:paraId="41EC5D48" w14:textId="77777777" w:rsidR="00282B48" w:rsidRDefault="00282B48" w:rsidP="00282B48">
      <w:pPr>
        <w:jc w:val="center"/>
        <w:rPr>
          <w:rFonts w:cs="Times New Roman"/>
          <w:szCs w:val="28"/>
        </w:rPr>
      </w:pPr>
    </w:p>
    <w:p w14:paraId="23C372B1" w14:textId="77777777" w:rsidR="00282B48" w:rsidRDefault="00282B48" w:rsidP="00282B48">
      <w:pPr>
        <w:jc w:val="center"/>
        <w:rPr>
          <w:rFonts w:cs="Times New Roman"/>
          <w:szCs w:val="28"/>
        </w:rPr>
      </w:pPr>
    </w:p>
    <w:p w14:paraId="1C13BA7B" w14:textId="77777777" w:rsidR="00006288" w:rsidRDefault="00006288" w:rsidP="00282B48">
      <w:pPr>
        <w:jc w:val="center"/>
        <w:rPr>
          <w:rFonts w:cs="Times New Roman"/>
          <w:szCs w:val="28"/>
        </w:rPr>
      </w:pPr>
    </w:p>
    <w:p w14:paraId="3BE5D3C8" w14:textId="77777777" w:rsidR="00006288" w:rsidRDefault="00006288" w:rsidP="00282B48">
      <w:pPr>
        <w:jc w:val="center"/>
        <w:rPr>
          <w:rFonts w:cs="Times New Roman"/>
          <w:szCs w:val="28"/>
        </w:rPr>
      </w:pPr>
    </w:p>
    <w:p w14:paraId="7AFA63FD" w14:textId="77777777" w:rsidR="00006288" w:rsidRDefault="00006288" w:rsidP="00282B48">
      <w:pPr>
        <w:jc w:val="center"/>
        <w:rPr>
          <w:rFonts w:cs="Times New Roman"/>
          <w:szCs w:val="28"/>
        </w:rPr>
      </w:pPr>
    </w:p>
    <w:p w14:paraId="72DAD3EC" w14:textId="77777777" w:rsidR="00006288" w:rsidRDefault="00006288" w:rsidP="00282B48">
      <w:pPr>
        <w:jc w:val="center"/>
        <w:rPr>
          <w:rFonts w:cs="Times New Roman"/>
          <w:szCs w:val="28"/>
        </w:rPr>
      </w:pPr>
    </w:p>
    <w:p w14:paraId="5000FE0B" w14:textId="77777777" w:rsidR="00282B48" w:rsidRPr="009B66C5" w:rsidRDefault="00282B48" w:rsidP="00282B48">
      <w:pPr>
        <w:jc w:val="center"/>
        <w:rPr>
          <w:rFonts w:cs="Times New Roman"/>
          <w:szCs w:val="28"/>
        </w:rPr>
      </w:pPr>
      <w:r w:rsidRPr="009B66C5">
        <w:rPr>
          <w:rFonts w:cs="Times New Roman"/>
          <w:szCs w:val="28"/>
        </w:rPr>
        <w:t>Москва 20</w:t>
      </w:r>
      <w:r>
        <w:rPr>
          <w:rFonts w:cs="Times New Roman"/>
          <w:szCs w:val="28"/>
        </w:rPr>
        <w:t>2</w:t>
      </w:r>
      <w:r w:rsidR="00A00019">
        <w:rPr>
          <w:rFonts w:cs="Times New Roman"/>
          <w:szCs w:val="28"/>
        </w:rPr>
        <w:t>5</w:t>
      </w:r>
      <w:r w:rsidRPr="009B66C5">
        <w:rPr>
          <w:rFonts w:cs="Times New Roman"/>
          <w:szCs w:val="28"/>
        </w:rPr>
        <w:t>г.</w:t>
      </w:r>
    </w:p>
    <w:p w14:paraId="511EC8D5" w14:textId="77777777" w:rsidR="00A272EE" w:rsidRDefault="008008A5" w:rsidP="00773334">
      <w:pPr>
        <w:spacing w:line="360" w:lineRule="auto"/>
        <w:ind w:firstLine="709"/>
        <w:jc w:val="both"/>
        <w:rPr>
          <w:rFonts w:ascii="Times New Roman" w:hAnsi="Times New Roman" w:cs="Times New Roman"/>
          <w:bCs/>
          <w:sz w:val="28"/>
          <w:szCs w:val="28"/>
        </w:rPr>
      </w:pPr>
      <w:r w:rsidRPr="008008A5">
        <w:rPr>
          <w:rFonts w:ascii="Times New Roman" w:hAnsi="Times New Roman" w:cs="Times New Roman"/>
          <w:b/>
          <w:sz w:val="28"/>
          <w:szCs w:val="28"/>
        </w:rPr>
        <w:lastRenderedPageBreak/>
        <w:t>Цель занятия:</w:t>
      </w:r>
    </w:p>
    <w:p w14:paraId="250B6F3E" w14:textId="340BCF64" w:rsidR="00A34808" w:rsidRPr="005B79D8" w:rsidRDefault="004F67D0" w:rsidP="00773334">
      <w:pPr>
        <w:spacing w:line="360" w:lineRule="auto"/>
        <w:ind w:firstLine="709"/>
        <w:jc w:val="both"/>
        <w:rPr>
          <w:rFonts w:ascii="Times New Roman" w:hAnsi="Times New Roman" w:cs="Times New Roman"/>
          <w:bCs/>
          <w:sz w:val="28"/>
          <w:szCs w:val="28"/>
        </w:rPr>
      </w:pPr>
      <w:r w:rsidRPr="004F67D0">
        <w:rPr>
          <w:rFonts w:ascii="Times New Roman" w:hAnsi="Times New Roman" w:cs="Times New Roman"/>
          <w:bCs/>
          <w:sz w:val="28"/>
          <w:szCs w:val="28"/>
        </w:rPr>
        <w:t>создание организационной модели в методологии ARIS.</w:t>
      </w:r>
    </w:p>
    <w:p w14:paraId="42B76B86" w14:textId="77777777" w:rsidR="004519FA" w:rsidRDefault="008008A5" w:rsidP="00A34808">
      <w:pPr>
        <w:spacing w:line="360" w:lineRule="auto"/>
        <w:ind w:firstLine="709"/>
        <w:jc w:val="both"/>
        <w:rPr>
          <w:rFonts w:ascii="Times New Roman" w:hAnsi="Times New Roman" w:cs="Times New Roman"/>
          <w:b/>
          <w:sz w:val="28"/>
          <w:szCs w:val="28"/>
        </w:rPr>
      </w:pPr>
      <w:r w:rsidRPr="008008A5">
        <w:rPr>
          <w:rFonts w:ascii="Times New Roman" w:hAnsi="Times New Roman" w:cs="Times New Roman"/>
          <w:b/>
          <w:sz w:val="28"/>
          <w:szCs w:val="28"/>
        </w:rPr>
        <w:t>Постановка задачи:</w:t>
      </w:r>
    </w:p>
    <w:p w14:paraId="11A4D0E5" w14:textId="75172202" w:rsidR="00A34808" w:rsidRPr="00A34808" w:rsidRDefault="004F67D0" w:rsidP="00A34808">
      <w:pPr>
        <w:spacing w:line="360" w:lineRule="auto"/>
        <w:ind w:firstLine="709"/>
        <w:jc w:val="both"/>
        <w:rPr>
          <w:rFonts w:ascii="Times New Roman" w:hAnsi="Times New Roman" w:cs="Times New Roman"/>
          <w:bCs/>
          <w:sz w:val="28"/>
          <w:szCs w:val="28"/>
        </w:rPr>
      </w:pPr>
      <w:r w:rsidRPr="004F67D0">
        <w:rPr>
          <w:rFonts w:ascii="Times New Roman" w:hAnsi="Times New Roman" w:cs="Times New Roman"/>
          <w:bCs/>
          <w:sz w:val="28"/>
          <w:szCs w:val="28"/>
        </w:rPr>
        <w:t>на основе выданного варианта создать организационную модель</w:t>
      </w:r>
    </w:p>
    <w:p w14:paraId="7AEE932A" w14:textId="77777777" w:rsidR="00773334" w:rsidRDefault="00773334" w:rsidP="009B4572">
      <w:pPr>
        <w:pStyle w:val="1"/>
      </w:pPr>
      <w:r>
        <w:rPr>
          <w:b/>
        </w:rPr>
        <w:t>Результат работы:</w:t>
      </w:r>
    </w:p>
    <w:p w14:paraId="2D90B862" w14:textId="288CB312" w:rsidR="00A34808" w:rsidRPr="005B79D8" w:rsidRDefault="004F67D0" w:rsidP="009B4572">
      <w:pPr>
        <w:pStyle w:val="1"/>
      </w:pPr>
      <w:r w:rsidRPr="004F67D0">
        <w:t>построенный и сохраненный в файл с модели, представленный преподавателю в конце практического занятия</w:t>
      </w:r>
    </w:p>
    <w:p w14:paraId="23FE4079" w14:textId="77777777" w:rsidR="00121551" w:rsidRDefault="009B4572" w:rsidP="009B4572">
      <w:pPr>
        <w:widowControl/>
        <w:suppressAutoHyphens w:val="0"/>
        <w:spacing w:line="360" w:lineRule="auto"/>
        <w:ind w:firstLine="709"/>
        <w:jc w:val="both"/>
        <w:rPr>
          <w:rFonts w:ascii="Times New Roman" w:hAnsi="Times New Roman" w:cs="Times New Roman"/>
          <w:b/>
          <w:sz w:val="28"/>
          <w:szCs w:val="28"/>
        </w:rPr>
      </w:pPr>
      <w:r w:rsidRPr="009B4572">
        <w:rPr>
          <w:rFonts w:ascii="Times New Roman" w:hAnsi="Times New Roman" w:cs="Times New Roman"/>
          <w:b/>
          <w:sz w:val="28"/>
          <w:szCs w:val="28"/>
        </w:rPr>
        <w:t>Ход работы</w:t>
      </w:r>
      <w:r w:rsidR="005B79D8">
        <w:rPr>
          <w:rFonts w:ascii="Times New Roman" w:hAnsi="Times New Roman" w:cs="Times New Roman"/>
          <w:b/>
          <w:sz w:val="28"/>
          <w:szCs w:val="28"/>
        </w:rPr>
        <w:t>:</w:t>
      </w:r>
    </w:p>
    <w:p w14:paraId="7257EA6E" w14:textId="620D15C6" w:rsidR="004F67D0" w:rsidRDefault="004F67D0" w:rsidP="004F67D0">
      <w:pPr>
        <w:pStyle w:val="1"/>
      </w:pPr>
      <w:r w:rsidRPr="004F67D0">
        <w:t>Используя открытые источники Интернете найти организационную структуру управления организации (компании, предприятия, учреждения любой организационно-правовой формы), построить организационную модель, соблюдая правила построения модели и выделив в ней не менее 7 организационных единиц верхнего уровня. Для каждой организационной единицы определить руководителя и состав подчиненных с указанием фамилий, при недостатке информации можно фантазировать с соблюдением правил этики и культуры.</w:t>
      </w:r>
    </w:p>
    <w:p w14:paraId="4879A833" w14:textId="4586D737" w:rsidR="004F67D0" w:rsidRDefault="004F67D0" w:rsidP="004F67D0">
      <w:pPr>
        <w:pStyle w:val="ae"/>
      </w:pPr>
      <w:r w:rsidRPr="004F67D0">
        <w:rPr>
          <w:noProof/>
        </w:rPr>
        <w:drawing>
          <wp:inline distT="0" distB="0" distL="0" distR="0" wp14:anchorId="60FB3AAF" wp14:editId="2DE9AA99">
            <wp:extent cx="5940425" cy="3444240"/>
            <wp:effectExtent l="0" t="0" r="3175" b="3810"/>
            <wp:docPr id="1668363866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68363866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4442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7A8138F" w14:textId="11289599" w:rsidR="004F67D0" w:rsidRPr="00EC35F2" w:rsidRDefault="005B75BD" w:rsidP="004F67D0">
      <w:pPr>
        <w:pStyle w:val="ae"/>
      </w:pPr>
      <w:r>
        <w:t xml:space="preserve">Рисунок 1 </w:t>
      </w:r>
      <w:r w:rsidRPr="007F28F4">
        <w:t>—</w:t>
      </w:r>
      <w:r>
        <w:t xml:space="preserve"> </w:t>
      </w:r>
      <w:r w:rsidR="00EC35F2" w:rsidRPr="00EC35F2">
        <w:t xml:space="preserve">Диаграмма организационной структуры </w:t>
      </w:r>
      <w:r w:rsidR="00EC35F2" w:rsidRPr="00EC35F2">
        <w:rPr>
          <w:bCs/>
        </w:rPr>
        <w:t>Дошкольн</w:t>
      </w:r>
      <w:r w:rsidR="00EC35F2">
        <w:rPr>
          <w:bCs/>
        </w:rPr>
        <w:t>ой</w:t>
      </w:r>
      <w:r w:rsidR="00EC35F2" w:rsidRPr="00EC35F2">
        <w:rPr>
          <w:bCs/>
        </w:rPr>
        <w:t xml:space="preserve"> образовательн</w:t>
      </w:r>
      <w:r w:rsidR="00EC35F2">
        <w:rPr>
          <w:bCs/>
        </w:rPr>
        <w:t>ой</w:t>
      </w:r>
      <w:r w:rsidR="00EC35F2" w:rsidRPr="00EC35F2">
        <w:rPr>
          <w:bCs/>
        </w:rPr>
        <w:t xml:space="preserve"> организаци</w:t>
      </w:r>
      <w:r w:rsidR="00EC35F2">
        <w:rPr>
          <w:bCs/>
        </w:rPr>
        <w:t>и</w:t>
      </w:r>
    </w:p>
    <w:p w14:paraId="72A29300" w14:textId="2567525F" w:rsidR="004F67D0" w:rsidRDefault="004F67D0" w:rsidP="004F67D0">
      <w:pPr>
        <w:pStyle w:val="ae"/>
      </w:pPr>
      <w:r w:rsidRPr="004F67D0">
        <w:rPr>
          <w:noProof/>
        </w:rPr>
        <w:lastRenderedPageBreak/>
        <w:drawing>
          <wp:inline distT="0" distB="0" distL="0" distR="0" wp14:anchorId="07CFCDB3" wp14:editId="4D5A2B4C">
            <wp:extent cx="5940425" cy="1449070"/>
            <wp:effectExtent l="0" t="0" r="3175" b="0"/>
            <wp:docPr id="256408530" name="Рисунок 1" descr="Изображение выглядит как текст, снимок экрана, Шрифт, линия&#10;&#10;Содержимое, созданное искусственным интеллектом, может быть неверны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56408530" name="Рисунок 1" descr="Изображение выглядит как текст, снимок экрана, Шрифт, линия&#10;&#10;Содержимое, созданное искусственным интеллектом, может быть неверным.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14490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8FA28F0" w14:textId="4529308A" w:rsidR="004F67D0" w:rsidRDefault="005B75BD" w:rsidP="004F67D0">
      <w:pPr>
        <w:pStyle w:val="ae"/>
      </w:pPr>
      <w:r>
        <w:t xml:space="preserve">Рисунок 2 </w:t>
      </w:r>
      <w:r w:rsidRPr="007F28F4">
        <w:t>—</w:t>
      </w:r>
      <w:r w:rsidR="00EC35F2">
        <w:t xml:space="preserve"> </w:t>
      </w:r>
      <w:r w:rsidR="00EC35F2" w:rsidRPr="00EC35F2">
        <w:t>Декомпозиция – Отдел кадров</w:t>
      </w:r>
    </w:p>
    <w:p w14:paraId="7C686E3E" w14:textId="1851183C" w:rsidR="004F67D0" w:rsidRDefault="004F67D0" w:rsidP="004F67D0">
      <w:pPr>
        <w:pStyle w:val="ae"/>
      </w:pPr>
      <w:r w:rsidRPr="004F67D0">
        <w:rPr>
          <w:noProof/>
        </w:rPr>
        <w:drawing>
          <wp:inline distT="0" distB="0" distL="0" distR="0" wp14:anchorId="7A1B81FF" wp14:editId="5D31E2DA">
            <wp:extent cx="5940425" cy="2350770"/>
            <wp:effectExtent l="0" t="0" r="3175" b="0"/>
            <wp:docPr id="1712680338" name="Рисунок 1" descr="Изображение выглядит как текст, снимок экрана, диаграмма, Шрифт&#10;&#10;Содержимое, созданное искусственным интеллектом, может быть неверны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12680338" name="Рисунок 1" descr="Изображение выглядит как текст, снимок экрана, диаграмма, Шрифт&#10;&#10;Содержимое, созданное искусственным интеллектом, может быть неверным.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3507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D524F35" w14:textId="1032A2E1" w:rsidR="004F67D0" w:rsidRDefault="005B75BD" w:rsidP="004F67D0">
      <w:pPr>
        <w:pStyle w:val="ae"/>
      </w:pPr>
      <w:r>
        <w:t xml:space="preserve">Рисунок 3 </w:t>
      </w:r>
      <w:r w:rsidRPr="007F28F4">
        <w:t>—</w:t>
      </w:r>
      <w:r w:rsidR="00EC35F2">
        <w:t xml:space="preserve"> </w:t>
      </w:r>
      <w:r w:rsidR="00EC35F2" w:rsidRPr="00EC35F2">
        <w:t>Декомпозиция – Бухгалтерия</w:t>
      </w:r>
    </w:p>
    <w:p w14:paraId="50BC2706" w14:textId="086A154E" w:rsidR="004F67D0" w:rsidRDefault="004F67D0" w:rsidP="004F67D0">
      <w:pPr>
        <w:pStyle w:val="ae"/>
      </w:pPr>
      <w:r w:rsidRPr="004F67D0">
        <w:rPr>
          <w:noProof/>
        </w:rPr>
        <w:drawing>
          <wp:inline distT="0" distB="0" distL="0" distR="0" wp14:anchorId="68C00183" wp14:editId="6D61D484">
            <wp:extent cx="5940425" cy="3505835"/>
            <wp:effectExtent l="0" t="0" r="3175" b="0"/>
            <wp:docPr id="1503566044" name="Рисунок 1" descr="Изображение выглядит как текст, снимок экрана, Шрифт, диаграмма&#10;&#10;Содержимое, созданное искусственным интеллектом, может быть неверны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03566044" name="Рисунок 1" descr="Изображение выглядит как текст, снимок экрана, Шрифт, диаграмма&#10;&#10;Содержимое, созданное искусственным интеллектом, может быть неверным.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5058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47B09EE" w14:textId="09CA43D4" w:rsidR="004F67D0" w:rsidRDefault="005B75BD" w:rsidP="004F67D0">
      <w:pPr>
        <w:pStyle w:val="ae"/>
      </w:pPr>
      <w:r>
        <w:t xml:space="preserve">Рисунок 4 </w:t>
      </w:r>
      <w:r w:rsidRPr="007F28F4">
        <w:t>—</w:t>
      </w:r>
      <w:r w:rsidR="00EC35F2">
        <w:t xml:space="preserve"> </w:t>
      </w:r>
      <w:r w:rsidR="00EC35F2" w:rsidRPr="00EC35F2">
        <w:t>Декомпозиция – Административно-хозяйственная часть</w:t>
      </w:r>
    </w:p>
    <w:p w14:paraId="3C2B8A35" w14:textId="3A3EB74F" w:rsidR="004F67D0" w:rsidRDefault="004F67D0" w:rsidP="004F67D0">
      <w:pPr>
        <w:pStyle w:val="ae"/>
      </w:pPr>
      <w:r w:rsidRPr="004F67D0">
        <w:rPr>
          <w:noProof/>
        </w:rPr>
        <w:lastRenderedPageBreak/>
        <w:drawing>
          <wp:inline distT="0" distB="0" distL="0" distR="0" wp14:anchorId="130B1344" wp14:editId="134E00F8">
            <wp:extent cx="5940425" cy="1497330"/>
            <wp:effectExtent l="0" t="0" r="3175" b="7620"/>
            <wp:docPr id="1038037495" name="Рисунок 1" descr="Изображение выглядит как текст, снимок экрана, Шрифт, линия&#10;&#10;Содержимое, созданное искусственным интеллектом, может быть неверны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38037495" name="Рисунок 1" descr="Изображение выглядит как текст, снимок экрана, Шрифт, линия&#10;&#10;Содержимое, созданное искусственным интеллектом, может быть неверным.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14973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B793A62" w14:textId="65C1B1F4" w:rsidR="004F67D0" w:rsidRDefault="005B75BD" w:rsidP="004F67D0">
      <w:pPr>
        <w:pStyle w:val="ae"/>
      </w:pPr>
      <w:r>
        <w:t xml:space="preserve">Рисунок 5 </w:t>
      </w:r>
      <w:r w:rsidRPr="007F28F4">
        <w:t>—</w:t>
      </w:r>
      <w:r w:rsidR="00EC35F2">
        <w:t xml:space="preserve"> </w:t>
      </w:r>
      <w:r w:rsidR="00EC35F2" w:rsidRPr="00EC35F2">
        <w:t>Декомпозиция – Медицинская служба</w:t>
      </w:r>
    </w:p>
    <w:p w14:paraId="014A1D2D" w14:textId="785499F5" w:rsidR="004F67D0" w:rsidRDefault="004F67D0" w:rsidP="004F67D0">
      <w:pPr>
        <w:pStyle w:val="ae"/>
      </w:pPr>
      <w:r w:rsidRPr="004F67D0">
        <w:rPr>
          <w:noProof/>
        </w:rPr>
        <w:drawing>
          <wp:inline distT="0" distB="0" distL="0" distR="0" wp14:anchorId="60A33294" wp14:editId="13B281B7">
            <wp:extent cx="5940425" cy="4600575"/>
            <wp:effectExtent l="0" t="0" r="3175" b="9525"/>
            <wp:docPr id="995439907" name="Рисунок 1" descr="Изображение выглядит как текст, снимок экрана, Параллельный, число&#10;&#10;Содержимое, созданное искусственным интеллектом, может быть неверны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95439907" name="Рисунок 1" descr="Изображение выглядит как текст, снимок экрана, Параллельный, число&#10;&#10;Содержимое, созданное искусственным интеллектом, может быть неверным.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46005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7806513" w14:textId="64124B09" w:rsidR="004F67D0" w:rsidRDefault="005B75BD" w:rsidP="004F67D0">
      <w:pPr>
        <w:pStyle w:val="ae"/>
      </w:pPr>
      <w:r>
        <w:t xml:space="preserve">Рисунок 6 </w:t>
      </w:r>
      <w:r w:rsidRPr="007F28F4">
        <w:t>—</w:t>
      </w:r>
      <w:r w:rsidR="00EC35F2">
        <w:t xml:space="preserve"> </w:t>
      </w:r>
      <w:r w:rsidR="00EC35F2" w:rsidRPr="00EC35F2">
        <w:t>Декомпозиция – Педагогическая служба</w:t>
      </w:r>
    </w:p>
    <w:p w14:paraId="6BFC36A0" w14:textId="77777777" w:rsidR="005B67D9" w:rsidRPr="00861601" w:rsidRDefault="00DA50D7" w:rsidP="00DA50D7">
      <w:pPr>
        <w:widowControl/>
        <w:suppressAutoHyphens w:val="0"/>
        <w:spacing w:after="160" w:line="259" w:lineRule="auto"/>
        <w:rPr>
          <w:rFonts w:ascii="Times New Roman" w:hAnsi="Times New Roman" w:cs="Times New Roman"/>
          <w:bCs/>
          <w:sz w:val="28"/>
          <w:szCs w:val="28"/>
        </w:rPr>
      </w:pPr>
      <w:r w:rsidRPr="00861601">
        <w:rPr>
          <w:rFonts w:ascii="Times New Roman" w:hAnsi="Times New Roman" w:cs="Times New Roman"/>
          <w:bCs/>
          <w:sz w:val="28"/>
          <w:szCs w:val="28"/>
        </w:rPr>
        <w:br w:type="page"/>
      </w:r>
    </w:p>
    <w:p w14:paraId="45C87BB4" w14:textId="77777777" w:rsidR="00773334" w:rsidRPr="004D43C5" w:rsidRDefault="00773334" w:rsidP="00121551">
      <w:pPr>
        <w:widowControl/>
        <w:suppressAutoHyphens w:val="0"/>
        <w:spacing w:line="360" w:lineRule="auto"/>
        <w:ind w:firstLine="709"/>
        <w:jc w:val="both"/>
        <w:rPr>
          <w:rFonts w:ascii="Times New Roman" w:hAnsi="Times New Roman" w:cs="Times New Roman"/>
          <w:b/>
          <w:sz w:val="28"/>
          <w:szCs w:val="28"/>
        </w:rPr>
      </w:pPr>
      <w:r>
        <w:rPr>
          <w:rFonts w:ascii="Times New Roman" w:hAnsi="Times New Roman" w:cs="Times New Roman"/>
          <w:b/>
          <w:sz w:val="28"/>
          <w:szCs w:val="28"/>
        </w:rPr>
        <w:lastRenderedPageBreak/>
        <w:t>Список использованных источников и литературы</w:t>
      </w:r>
      <w:r w:rsidR="00006288">
        <w:rPr>
          <w:rFonts w:ascii="Times New Roman" w:hAnsi="Times New Roman" w:cs="Times New Roman"/>
          <w:b/>
          <w:sz w:val="28"/>
          <w:szCs w:val="28"/>
        </w:rPr>
        <w:t>:</w:t>
      </w:r>
    </w:p>
    <w:p w14:paraId="373E91AA" w14:textId="77777777" w:rsidR="004D43C5" w:rsidRPr="004D43C5" w:rsidRDefault="004D43C5" w:rsidP="004D43C5">
      <w:pPr>
        <w:widowControl/>
        <w:suppressAutoHyphens w:val="0"/>
        <w:spacing w:line="360" w:lineRule="auto"/>
        <w:jc w:val="center"/>
        <w:rPr>
          <w:rFonts w:ascii="Times New Roman" w:hAnsi="Times New Roman" w:cs="Times New Roman"/>
          <w:bCs/>
          <w:i/>
          <w:iCs/>
          <w:sz w:val="28"/>
          <w:szCs w:val="28"/>
          <w:lang w:val="en-US"/>
        </w:rPr>
      </w:pPr>
      <w:r w:rsidRPr="004D43C5">
        <w:rPr>
          <w:rFonts w:ascii="Times New Roman" w:hAnsi="Times New Roman" w:cs="Times New Roman"/>
          <w:bCs/>
          <w:i/>
          <w:iCs/>
          <w:sz w:val="28"/>
          <w:szCs w:val="28"/>
          <w:lang w:val="en-US"/>
        </w:rPr>
        <w:t>Основная литература</w:t>
      </w:r>
    </w:p>
    <w:p w14:paraId="76670876" w14:textId="77777777" w:rsidR="00A00019" w:rsidRPr="004D43C5" w:rsidRDefault="00A00019" w:rsidP="004D43C5">
      <w:pPr>
        <w:pStyle w:val="a6"/>
        <w:numPr>
          <w:ilvl w:val="0"/>
          <w:numId w:val="16"/>
        </w:numPr>
        <w:spacing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4D43C5">
        <w:rPr>
          <w:rFonts w:ascii="Times New Roman" w:hAnsi="Times New Roman" w:cs="Times New Roman"/>
          <w:sz w:val="28"/>
          <w:szCs w:val="28"/>
        </w:rPr>
        <w:t>Моделирование бизнес-процессов [Электронный ресурс]: учебное</w:t>
      </w:r>
      <w:r w:rsidR="004D43C5" w:rsidRPr="004D43C5">
        <w:rPr>
          <w:rFonts w:ascii="Times New Roman" w:hAnsi="Times New Roman" w:cs="Times New Roman"/>
          <w:sz w:val="28"/>
          <w:szCs w:val="28"/>
        </w:rPr>
        <w:t xml:space="preserve"> </w:t>
      </w:r>
      <w:r w:rsidRPr="004D43C5">
        <w:rPr>
          <w:rFonts w:ascii="Times New Roman" w:hAnsi="Times New Roman" w:cs="Times New Roman"/>
          <w:sz w:val="28"/>
          <w:szCs w:val="28"/>
        </w:rPr>
        <w:t>пособие / Ю. В. Кириллина, И. А. Семичастнов. — М.: РТУ МИРЭА, 2022.</w:t>
      </w:r>
    </w:p>
    <w:p w14:paraId="69BC91AC" w14:textId="77777777" w:rsidR="00A00019" w:rsidRPr="004D43C5" w:rsidRDefault="00A00019" w:rsidP="004D43C5">
      <w:pPr>
        <w:pStyle w:val="a6"/>
        <w:numPr>
          <w:ilvl w:val="0"/>
          <w:numId w:val="16"/>
        </w:numPr>
        <w:spacing w:line="360" w:lineRule="auto"/>
        <w:ind w:left="0" w:firstLine="708"/>
        <w:jc w:val="both"/>
        <w:rPr>
          <w:rFonts w:ascii="Times New Roman" w:hAnsi="Times New Roman" w:cs="Times New Roman"/>
          <w:sz w:val="28"/>
          <w:szCs w:val="28"/>
        </w:rPr>
      </w:pPr>
      <w:r w:rsidRPr="004D43C5">
        <w:rPr>
          <w:rFonts w:ascii="Times New Roman" w:hAnsi="Times New Roman" w:cs="Times New Roman"/>
          <w:sz w:val="28"/>
          <w:szCs w:val="28"/>
        </w:rPr>
        <w:t>Кириллина Ю. В., Черняускас В. В., Леонов Д. А., Лентяева Т. В. Моделирование бизнес-процессов [Электронный ресурс]: рабочая тетрадь. — М.: РТУ МИРЭА, 2023.</w:t>
      </w:r>
    </w:p>
    <w:p w14:paraId="022D689A" w14:textId="77777777" w:rsidR="004D43C5" w:rsidRPr="00902F15" w:rsidRDefault="00A00019" w:rsidP="00902F15">
      <w:pPr>
        <w:pStyle w:val="a6"/>
        <w:numPr>
          <w:ilvl w:val="0"/>
          <w:numId w:val="16"/>
        </w:numPr>
        <w:spacing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4D43C5">
        <w:rPr>
          <w:rFonts w:ascii="Times New Roman" w:hAnsi="Times New Roman" w:cs="Times New Roman"/>
          <w:sz w:val="28"/>
          <w:szCs w:val="28"/>
        </w:rPr>
        <w:t>Моделирование бизнес-процессов: учебник и практикум для академического бакалавриата / О.И. Долганова, Е.В. Виноградова, А.М. Лобанова; под ред. О.И. Долгановой — М.: Издательство Юрайт, 2020 — 289 с. — Серия: Бакалавр. Академический курс</w:t>
      </w:r>
    </w:p>
    <w:p w14:paraId="23128BC0" w14:textId="77777777" w:rsidR="00F70F03" w:rsidRPr="005F59FB" w:rsidRDefault="004D43C5" w:rsidP="005F59FB">
      <w:pPr>
        <w:widowControl/>
        <w:suppressAutoHyphens w:val="0"/>
        <w:spacing w:line="360" w:lineRule="auto"/>
        <w:jc w:val="center"/>
        <w:rPr>
          <w:rFonts w:ascii="Times New Roman" w:hAnsi="Times New Roman" w:cs="Times New Roman"/>
          <w:bCs/>
          <w:i/>
          <w:iCs/>
          <w:sz w:val="28"/>
          <w:szCs w:val="28"/>
          <w:lang w:val="en-US"/>
        </w:rPr>
      </w:pPr>
      <w:r w:rsidRPr="005F59FB">
        <w:rPr>
          <w:rFonts w:ascii="Times New Roman" w:hAnsi="Times New Roman" w:cs="Times New Roman"/>
          <w:bCs/>
          <w:i/>
          <w:iCs/>
          <w:sz w:val="28"/>
          <w:szCs w:val="28"/>
          <w:lang w:val="en-US"/>
        </w:rPr>
        <w:t>Дополнительная литература</w:t>
      </w:r>
    </w:p>
    <w:p w14:paraId="19881A40" w14:textId="77777777" w:rsidR="004D43C5" w:rsidRPr="004D43C5" w:rsidRDefault="004D43C5" w:rsidP="005F59FB">
      <w:pPr>
        <w:pStyle w:val="a6"/>
        <w:numPr>
          <w:ilvl w:val="0"/>
          <w:numId w:val="18"/>
        </w:numPr>
        <w:spacing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4D43C5">
        <w:rPr>
          <w:rFonts w:ascii="Times New Roman" w:hAnsi="Times New Roman" w:cs="Times New Roman"/>
          <w:sz w:val="28"/>
          <w:szCs w:val="28"/>
        </w:rPr>
        <w:t>Грекул В. И., Коровкина Н. Л., Левочкина Г. А. Проектирование информационных систем [Электронный ресурс]: Учебник и практикум для вузов. — Москва: Юрайт, 2020. - 385 с.</w:t>
      </w:r>
    </w:p>
    <w:p w14:paraId="1563B709" w14:textId="77777777" w:rsidR="004D43C5" w:rsidRPr="004D43C5" w:rsidRDefault="004D43C5" w:rsidP="004D43C5">
      <w:pPr>
        <w:pStyle w:val="a6"/>
        <w:numPr>
          <w:ilvl w:val="0"/>
          <w:numId w:val="18"/>
        </w:numPr>
        <w:spacing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4D43C5">
        <w:rPr>
          <w:rFonts w:ascii="Times New Roman" w:hAnsi="Times New Roman" w:cs="Times New Roman"/>
          <w:sz w:val="28"/>
          <w:szCs w:val="28"/>
        </w:rPr>
        <w:t>Каменнова М. С., Крохин В. В., Машков И. В. Моделирование бизнес-процессов. В 2 ч. Часть 1 [Электронный ресурс]: Учебник и практикум для вузов. — Москва: Юрайт, 2021. — 282 с.</w:t>
      </w:r>
    </w:p>
    <w:p w14:paraId="2D718713" w14:textId="77777777" w:rsidR="005F59FB" w:rsidRPr="00902F15" w:rsidRDefault="004D43C5" w:rsidP="00902F15">
      <w:pPr>
        <w:pStyle w:val="a6"/>
        <w:numPr>
          <w:ilvl w:val="0"/>
          <w:numId w:val="18"/>
        </w:numPr>
        <w:spacing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4D43C5">
        <w:rPr>
          <w:rFonts w:ascii="Times New Roman" w:hAnsi="Times New Roman" w:cs="Times New Roman"/>
          <w:sz w:val="28"/>
          <w:szCs w:val="28"/>
        </w:rPr>
        <w:t>Сильвер Б. BPMN – Метод и стиль / Брюс Сильвер; Пер с англ. — 2-е изд. — Астана: Zerde Publishing, 2025 — 188 c.</w:t>
      </w:r>
    </w:p>
    <w:p w14:paraId="77579D38" w14:textId="77777777" w:rsidR="005F59FB" w:rsidRPr="005F59FB" w:rsidRDefault="005F59FB" w:rsidP="005F59FB">
      <w:pPr>
        <w:widowControl/>
        <w:suppressAutoHyphens w:val="0"/>
        <w:spacing w:line="360" w:lineRule="auto"/>
        <w:jc w:val="center"/>
        <w:rPr>
          <w:rFonts w:ascii="Times New Roman" w:hAnsi="Times New Roman" w:cs="Times New Roman"/>
          <w:bCs/>
          <w:i/>
          <w:iCs/>
          <w:sz w:val="28"/>
          <w:szCs w:val="28"/>
        </w:rPr>
      </w:pPr>
      <w:r w:rsidRPr="005F59FB">
        <w:rPr>
          <w:rFonts w:ascii="Times New Roman" w:hAnsi="Times New Roman" w:cs="Times New Roman"/>
          <w:bCs/>
          <w:i/>
          <w:iCs/>
          <w:sz w:val="28"/>
          <w:szCs w:val="28"/>
        </w:rPr>
        <w:t>Интернет-ресурсы</w:t>
      </w:r>
    </w:p>
    <w:p w14:paraId="77376BD2" w14:textId="77777777" w:rsidR="005F59FB" w:rsidRPr="005F59FB" w:rsidRDefault="005F59FB" w:rsidP="005F59FB">
      <w:pPr>
        <w:pStyle w:val="a6"/>
        <w:numPr>
          <w:ilvl w:val="0"/>
          <w:numId w:val="21"/>
        </w:numPr>
        <w:spacing w:line="360" w:lineRule="auto"/>
        <w:ind w:left="0" w:firstLine="708"/>
        <w:jc w:val="both"/>
        <w:rPr>
          <w:rFonts w:ascii="Times New Roman" w:hAnsi="Times New Roman" w:cs="Times New Roman"/>
          <w:sz w:val="28"/>
          <w:szCs w:val="28"/>
        </w:rPr>
      </w:pPr>
      <w:r w:rsidRPr="005F59FB">
        <w:rPr>
          <w:rFonts w:ascii="Times New Roman" w:hAnsi="Times New Roman" w:cs="Times New Roman"/>
          <w:sz w:val="28"/>
          <w:szCs w:val="28"/>
        </w:rPr>
        <w:t>Элементы нотации BPMN. — Официальный сайт компании ELMA, разработчика BPMS-систем URL: https://www.elma-bpm.ru/bpmn2/7_2.html</w:t>
      </w:r>
    </w:p>
    <w:p w14:paraId="24304882" w14:textId="77777777" w:rsidR="005F59FB" w:rsidRPr="005C63E0" w:rsidRDefault="005F59FB" w:rsidP="005F59FB">
      <w:pPr>
        <w:pStyle w:val="a6"/>
        <w:numPr>
          <w:ilvl w:val="0"/>
          <w:numId w:val="21"/>
        </w:numPr>
        <w:spacing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5F59FB">
        <w:rPr>
          <w:rFonts w:ascii="Times New Roman" w:hAnsi="Times New Roman" w:cs="Times New Roman"/>
          <w:sz w:val="28"/>
          <w:szCs w:val="28"/>
        </w:rPr>
        <w:t xml:space="preserve">Нотация BPMN — Проектирование организации. </w:t>
      </w:r>
      <w:r w:rsidRPr="005F59FB">
        <w:rPr>
          <w:rFonts w:ascii="Times New Roman" w:hAnsi="Times New Roman" w:cs="Times New Roman"/>
          <w:sz w:val="28"/>
          <w:szCs w:val="28"/>
          <w:lang w:val="en-US"/>
        </w:rPr>
        <w:t>Business</w:t>
      </w:r>
      <w:r w:rsidRPr="005C63E0">
        <w:rPr>
          <w:rFonts w:ascii="Times New Roman" w:hAnsi="Times New Roman" w:cs="Times New Roman"/>
          <w:sz w:val="28"/>
          <w:szCs w:val="28"/>
        </w:rPr>
        <w:t xml:space="preserve"> </w:t>
      </w:r>
      <w:r w:rsidRPr="005F59FB">
        <w:rPr>
          <w:rFonts w:ascii="Times New Roman" w:hAnsi="Times New Roman" w:cs="Times New Roman"/>
          <w:sz w:val="28"/>
          <w:szCs w:val="28"/>
          <w:lang w:val="en-US"/>
        </w:rPr>
        <w:t>Studio</w:t>
      </w:r>
      <w:r w:rsidRPr="005C63E0">
        <w:rPr>
          <w:rFonts w:ascii="Times New Roman" w:hAnsi="Times New Roman" w:cs="Times New Roman"/>
          <w:sz w:val="28"/>
          <w:szCs w:val="28"/>
        </w:rPr>
        <w:t xml:space="preserve"> </w:t>
      </w:r>
      <w:r w:rsidRPr="005F59FB">
        <w:rPr>
          <w:rFonts w:ascii="Times New Roman" w:hAnsi="Times New Roman" w:cs="Times New Roman"/>
          <w:sz w:val="28"/>
          <w:szCs w:val="28"/>
          <w:lang w:val="en-US"/>
        </w:rPr>
        <w:t>URL</w:t>
      </w:r>
      <w:r w:rsidRPr="005C63E0">
        <w:rPr>
          <w:rFonts w:ascii="Times New Roman" w:hAnsi="Times New Roman" w:cs="Times New Roman"/>
          <w:sz w:val="28"/>
          <w:szCs w:val="28"/>
        </w:rPr>
        <w:t xml:space="preserve">: </w:t>
      </w:r>
      <w:r w:rsidRPr="005F59FB">
        <w:rPr>
          <w:rFonts w:ascii="Times New Roman" w:hAnsi="Times New Roman" w:cs="Times New Roman"/>
          <w:sz w:val="28"/>
          <w:szCs w:val="28"/>
          <w:lang w:val="en-US"/>
        </w:rPr>
        <w:t>https</w:t>
      </w:r>
      <w:r w:rsidRPr="005C63E0">
        <w:rPr>
          <w:rFonts w:ascii="Times New Roman" w:hAnsi="Times New Roman" w:cs="Times New Roman"/>
          <w:sz w:val="28"/>
          <w:szCs w:val="28"/>
        </w:rPr>
        <w:t>://</w:t>
      </w:r>
      <w:r w:rsidRPr="005F59FB">
        <w:rPr>
          <w:rFonts w:ascii="Times New Roman" w:hAnsi="Times New Roman" w:cs="Times New Roman"/>
          <w:sz w:val="28"/>
          <w:szCs w:val="28"/>
          <w:lang w:val="en-US"/>
        </w:rPr>
        <w:t>www</w:t>
      </w:r>
      <w:r w:rsidRPr="005C63E0">
        <w:rPr>
          <w:rFonts w:ascii="Times New Roman" w:hAnsi="Times New Roman" w:cs="Times New Roman"/>
          <w:sz w:val="28"/>
          <w:szCs w:val="28"/>
        </w:rPr>
        <w:t>.</w:t>
      </w:r>
      <w:r w:rsidRPr="005F59FB">
        <w:rPr>
          <w:rFonts w:ascii="Times New Roman" w:hAnsi="Times New Roman" w:cs="Times New Roman"/>
          <w:sz w:val="28"/>
          <w:szCs w:val="28"/>
          <w:lang w:val="en-US"/>
        </w:rPr>
        <w:t>businessstudio</w:t>
      </w:r>
      <w:r w:rsidRPr="005C63E0">
        <w:rPr>
          <w:rFonts w:ascii="Times New Roman" w:hAnsi="Times New Roman" w:cs="Times New Roman"/>
          <w:sz w:val="28"/>
          <w:szCs w:val="28"/>
        </w:rPr>
        <w:t>.</w:t>
      </w:r>
      <w:r w:rsidRPr="005F59FB">
        <w:rPr>
          <w:rFonts w:ascii="Times New Roman" w:hAnsi="Times New Roman" w:cs="Times New Roman"/>
          <w:sz w:val="28"/>
          <w:szCs w:val="28"/>
          <w:lang w:val="en-US"/>
        </w:rPr>
        <w:t>ru</w:t>
      </w:r>
      <w:r w:rsidRPr="005C63E0">
        <w:rPr>
          <w:rFonts w:ascii="Times New Roman" w:hAnsi="Times New Roman" w:cs="Times New Roman"/>
          <w:sz w:val="28"/>
          <w:szCs w:val="28"/>
        </w:rPr>
        <w:t>/</w:t>
      </w:r>
      <w:r w:rsidRPr="005F59FB">
        <w:rPr>
          <w:rFonts w:ascii="Times New Roman" w:hAnsi="Times New Roman" w:cs="Times New Roman"/>
          <w:sz w:val="28"/>
          <w:szCs w:val="28"/>
          <w:lang w:val="en-US"/>
        </w:rPr>
        <w:t>wiki</w:t>
      </w:r>
      <w:r w:rsidRPr="005C63E0">
        <w:rPr>
          <w:rFonts w:ascii="Times New Roman" w:hAnsi="Times New Roman" w:cs="Times New Roman"/>
          <w:sz w:val="28"/>
          <w:szCs w:val="28"/>
        </w:rPr>
        <w:t>/</w:t>
      </w:r>
      <w:r w:rsidRPr="005F59FB">
        <w:rPr>
          <w:rFonts w:ascii="Times New Roman" w:hAnsi="Times New Roman" w:cs="Times New Roman"/>
          <w:sz w:val="28"/>
          <w:szCs w:val="28"/>
          <w:lang w:val="en-US"/>
        </w:rPr>
        <w:t>docs</w:t>
      </w:r>
      <w:r w:rsidRPr="005C63E0">
        <w:rPr>
          <w:rFonts w:ascii="Times New Roman" w:hAnsi="Times New Roman" w:cs="Times New Roman"/>
          <w:sz w:val="28"/>
          <w:szCs w:val="28"/>
        </w:rPr>
        <w:t>/</w:t>
      </w:r>
      <w:r w:rsidRPr="005F59FB">
        <w:rPr>
          <w:rFonts w:ascii="Times New Roman" w:hAnsi="Times New Roman" w:cs="Times New Roman"/>
          <w:sz w:val="28"/>
          <w:szCs w:val="28"/>
          <w:lang w:val="en-US"/>
        </w:rPr>
        <w:t>current</w:t>
      </w:r>
      <w:r w:rsidRPr="005C63E0">
        <w:rPr>
          <w:rFonts w:ascii="Times New Roman" w:hAnsi="Times New Roman" w:cs="Times New Roman"/>
          <w:sz w:val="28"/>
          <w:szCs w:val="28"/>
        </w:rPr>
        <w:t>/</w:t>
      </w:r>
      <w:r w:rsidRPr="005F59FB">
        <w:rPr>
          <w:rFonts w:ascii="Times New Roman" w:hAnsi="Times New Roman" w:cs="Times New Roman"/>
          <w:sz w:val="28"/>
          <w:szCs w:val="28"/>
          <w:lang w:val="en-US"/>
        </w:rPr>
        <w:t>doku</w:t>
      </w:r>
      <w:r w:rsidRPr="005C63E0">
        <w:rPr>
          <w:rFonts w:ascii="Times New Roman" w:hAnsi="Times New Roman" w:cs="Times New Roman"/>
          <w:sz w:val="28"/>
          <w:szCs w:val="28"/>
        </w:rPr>
        <w:t>.</w:t>
      </w:r>
      <w:r w:rsidRPr="005F59FB">
        <w:rPr>
          <w:rFonts w:ascii="Times New Roman" w:hAnsi="Times New Roman" w:cs="Times New Roman"/>
          <w:sz w:val="28"/>
          <w:szCs w:val="28"/>
          <w:lang w:val="en-US"/>
        </w:rPr>
        <w:t>php</w:t>
      </w:r>
      <w:r w:rsidRPr="005C63E0">
        <w:rPr>
          <w:rFonts w:ascii="Times New Roman" w:hAnsi="Times New Roman" w:cs="Times New Roman"/>
          <w:sz w:val="28"/>
          <w:szCs w:val="28"/>
        </w:rPr>
        <w:t>/</w:t>
      </w:r>
      <w:r w:rsidRPr="005F59FB">
        <w:rPr>
          <w:rFonts w:ascii="Times New Roman" w:hAnsi="Times New Roman" w:cs="Times New Roman"/>
          <w:sz w:val="28"/>
          <w:szCs w:val="28"/>
          <w:lang w:val="en-US"/>
        </w:rPr>
        <w:t>ru</w:t>
      </w:r>
      <w:r w:rsidRPr="005C63E0">
        <w:rPr>
          <w:rFonts w:ascii="Times New Roman" w:hAnsi="Times New Roman" w:cs="Times New Roman"/>
          <w:sz w:val="28"/>
          <w:szCs w:val="28"/>
        </w:rPr>
        <w:t>/</w:t>
      </w:r>
      <w:r w:rsidRPr="005F59FB">
        <w:rPr>
          <w:rFonts w:ascii="Times New Roman" w:hAnsi="Times New Roman" w:cs="Times New Roman"/>
          <w:sz w:val="28"/>
          <w:szCs w:val="28"/>
          <w:lang w:val="en-US"/>
        </w:rPr>
        <w:t>csdesign</w:t>
      </w:r>
      <w:r w:rsidRPr="005C63E0">
        <w:rPr>
          <w:rFonts w:ascii="Times New Roman" w:hAnsi="Times New Roman" w:cs="Times New Roman"/>
          <w:sz w:val="28"/>
          <w:szCs w:val="28"/>
        </w:rPr>
        <w:t>/</w:t>
      </w:r>
      <w:r w:rsidRPr="005F59FB">
        <w:rPr>
          <w:rFonts w:ascii="Times New Roman" w:hAnsi="Times New Roman" w:cs="Times New Roman"/>
          <w:sz w:val="28"/>
          <w:szCs w:val="28"/>
          <w:lang w:val="en-US"/>
        </w:rPr>
        <w:t>bpmodeling</w:t>
      </w:r>
      <w:r w:rsidRPr="005C63E0">
        <w:rPr>
          <w:rFonts w:ascii="Times New Roman" w:hAnsi="Times New Roman" w:cs="Times New Roman"/>
          <w:sz w:val="28"/>
          <w:szCs w:val="28"/>
        </w:rPr>
        <w:t>/</w:t>
      </w:r>
      <w:r w:rsidRPr="005F59FB">
        <w:rPr>
          <w:rFonts w:ascii="Times New Roman" w:hAnsi="Times New Roman" w:cs="Times New Roman"/>
          <w:sz w:val="28"/>
          <w:szCs w:val="28"/>
          <w:lang w:val="en-US"/>
        </w:rPr>
        <w:t>bpmn</w:t>
      </w:r>
      <w:r w:rsidRPr="005C63E0">
        <w:rPr>
          <w:rFonts w:ascii="Times New Roman" w:hAnsi="Times New Roman" w:cs="Times New Roman"/>
          <w:sz w:val="28"/>
          <w:szCs w:val="28"/>
        </w:rPr>
        <w:t>_</w:t>
      </w:r>
      <w:r w:rsidRPr="005F59FB">
        <w:rPr>
          <w:rFonts w:ascii="Times New Roman" w:hAnsi="Times New Roman" w:cs="Times New Roman"/>
          <w:sz w:val="28"/>
          <w:szCs w:val="28"/>
          <w:lang w:val="en-US"/>
        </w:rPr>
        <w:t>notation</w:t>
      </w:r>
    </w:p>
    <w:p w14:paraId="6B5A6862" w14:textId="77777777" w:rsidR="005F59FB" w:rsidRPr="005F59FB" w:rsidRDefault="005F59FB" w:rsidP="005F59FB">
      <w:pPr>
        <w:pStyle w:val="a6"/>
        <w:numPr>
          <w:ilvl w:val="0"/>
          <w:numId w:val="21"/>
        </w:numPr>
        <w:spacing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5F59FB">
        <w:rPr>
          <w:rFonts w:ascii="Times New Roman" w:hAnsi="Times New Roman" w:cs="Times New Roman"/>
          <w:sz w:val="28"/>
          <w:szCs w:val="28"/>
        </w:rPr>
        <w:t>Борознов О. Введение в BPMN — Официальный сайт компании Optimacons https://www.optimacons.info/kb/course.php?LESSON_ID=63</w:t>
      </w:r>
    </w:p>
    <w:sectPr w:rsidR="005F59FB" w:rsidRPr="005F59FB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Liberation Serif">
    <w:altName w:val="Times New Roman"/>
    <w:charset w:val="01"/>
    <w:family w:val="roman"/>
    <w:pitch w:val="variable"/>
  </w:font>
  <w:font w:name="Droid Sans Fallback">
    <w:altName w:val="Times New Roman"/>
    <w:charset w:val="01"/>
    <w:family w:val="auto"/>
    <w:pitch w:val="variable"/>
  </w:font>
  <w:font w:name="FreeSans">
    <w:altName w:val="Times New Roman"/>
    <w:charset w:val="01"/>
    <w:family w:val="auto"/>
    <w:pitch w:val="variable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Times New Roman CYR">
    <w:panose1 w:val="02020603050405020304"/>
    <w:charset w:val="CC"/>
    <w:family w:val="roman"/>
    <w:pitch w:val="variable"/>
    <w:sig w:usb0="E0002AFF" w:usb1="C0007841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6FF079A"/>
    <w:multiLevelType w:val="hybridMultilevel"/>
    <w:tmpl w:val="471EB384"/>
    <w:lvl w:ilvl="0" w:tplc="FFFFFFFF">
      <w:start w:val="1"/>
      <w:numFmt w:val="decimal"/>
      <w:lvlText w:val="%1."/>
      <w:lvlJc w:val="left"/>
      <w:pPr>
        <w:ind w:left="1068" w:hanging="360"/>
      </w:pPr>
      <w:rPr>
        <w:rFonts w:hint="default"/>
      </w:rPr>
    </w:lvl>
    <w:lvl w:ilvl="1" w:tplc="FFFFFFFF">
      <w:start w:val="1"/>
      <w:numFmt w:val="lowerLetter"/>
      <w:lvlText w:val="%2."/>
      <w:lvlJc w:val="left"/>
      <w:pPr>
        <w:ind w:left="1788" w:hanging="360"/>
      </w:pPr>
    </w:lvl>
    <w:lvl w:ilvl="2" w:tplc="FFFFFFFF" w:tentative="1">
      <w:start w:val="1"/>
      <w:numFmt w:val="lowerRoman"/>
      <w:lvlText w:val="%3."/>
      <w:lvlJc w:val="right"/>
      <w:pPr>
        <w:ind w:left="2508" w:hanging="180"/>
      </w:pPr>
    </w:lvl>
    <w:lvl w:ilvl="3" w:tplc="FFFFFFFF" w:tentative="1">
      <w:start w:val="1"/>
      <w:numFmt w:val="decimal"/>
      <w:lvlText w:val="%4."/>
      <w:lvlJc w:val="left"/>
      <w:pPr>
        <w:ind w:left="3228" w:hanging="360"/>
      </w:pPr>
    </w:lvl>
    <w:lvl w:ilvl="4" w:tplc="FFFFFFFF" w:tentative="1">
      <w:start w:val="1"/>
      <w:numFmt w:val="lowerLetter"/>
      <w:lvlText w:val="%5."/>
      <w:lvlJc w:val="left"/>
      <w:pPr>
        <w:ind w:left="3948" w:hanging="360"/>
      </w:pPr>
    </w:lvl>
    <w:lvl w:ilvl="5" w:tplc="FFFFFFFF" w:tentative="1">
      <w:start w:val="1"/>
      <w:numFmt w:val="lowerRoman"/>
      <w:lvlText w:val="%6."/>
      <w:lvlJc w:val="right"/>
      <w:pPr>
        <w:ind w:left="4668" w:hanging="180"/>
      </w:pPr>
    </w:lvl>
    <w:lvl w:ilvl="6" w:tplc="FFFFFFFF" w:tentative="1">
      <w:start w:val="1"/>
      <w:numFmt w:val="decimal"/>
      <w:lvlText w:val="%7."/>
      <w:lvlJc w:val="left"/>
      <w:pPr>
        <w:ind w:left="5388" w:hanging="360"/>
      </w:pPr>
    </w:lvl>
    <w:lvl w:ilvl="7" w:tplc="FFFFFFFF" w:tentative="1">
      <w:start w:val="1"/>
      <w:numFmt w:val="lowerLetter"/>
      <w:lvlText w:val="%8."/>
      <w:lvlJc w:val="left"/>
      <w:pPr>
        <w:ind w:left="6108" w:hanging="360"/>
      </w:pPr>
    </w:lvl>
    <w:lvl w:ilvl="8" w:tplc="FFFFFFFF" w:tentative="1">
      <w:start w:val="1"/>
      <w:numFmt w:val="lowerRoman"/>
      <w:lvlText w:val="%9."/>
      <w:lvlJc w:val="right"/>
      <w:pPr>
        <w:ind w:left="6828" w:hanging="180"/>
      </w:pPr>
    </w:lvl>
  </w:abstractNum>
  <w:abstractNum w:abstractNumId="1" w15:restartNumberingAfterBreak="0">
    <w:nsid w:val="07CC3FFA"/>
    <w:multiLevelType w:val="multilevel"/>
    <w:tmpl w:val="18F86B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BF55C87"/>
    <w:multiLevelType w:val="hybridMultilevel"/>
    <w:tmpl w:val="30047A6C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146524DD"/>
    <w:multiLevelType w:val="hybridMultilevel"/>
    <w:tmpl w:val="C82852D4"/>
    <w:lvl w:ilvl="0" w:tplc="0419000F">
      <w:start w:val="1"/>
      <w:numFmt w:val="decimal"/>
      <w:lvlText w:val="%1."/>
      <w:lvlJc w:val="left"/>
      <w:pPr>
        <w:ind w:left="1429" w:hanging="360"/>
      </w:p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4" w15:restartNumberingAfterBreak="0">
    <w:nsid w:val="17A54F33"/>
    <w:multiLevelType w:val="hybridMultilevel"/>
    <w:tmpl w:val="B5CCFDE4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1EBA0320"/>
    <w:multiLevelType w:val="hybridMultilevel"/>
    <w:tmpl w:val="0E74DB9C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6" w15:restartNumberingAfterBreak="0">
    <w:nsid w:val="27F47D59"/>
    <w:multiLevelType w:val="multilevel"/>
    <w:tmpl w:val="0DA48F4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35F07FC8"/>
    <w:multiLevelType w:val="hybridMultilevel"/>
    <w:tmpl w:val="CB565CB4"/>
    <w:lvl w:ilvl="0" w:tplc="0419000F">
      <w:start w:val="1"/>
      <w:numFmt w:val="decimal"/>
      <w:lvlText w:val="%1."/>
      <w:lvlJc w:val="left"/>
      <w:pPr>
        <w:ind w:left="1429" w:hanging="360"/>
      </w:p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8" w15:restartNumberingAfterBreak="0">
    <w:nsid w:val="3635518D"/>
    <w:multiLevelType w:val="hybridMultilevel"/>
    <w:tmpl w:val="91C224D4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3839108A"/>
    <w:multiLevelType w:val="hybridMultilevel"/>
    <w:tmpl w:val="E9D06510"/>
    <w:lvl w:ilvl="0" w:tplc="FFFFFFFF">
      <w:start w:val="1"/>
      <w:numFmt w:val="decimal"/>
      <w:lvlText w:val="%1."/>
      <w:lvlJc w:val="left"/>
      <w:pPr>
        <w:ind w:left="1068" w:hanging="360"/>
      </w:pPr>
      <w:rPr>
        <w:rFonts w:hint="default"/>
      </w:rPr>
    </w:lvl>
    <w:lvl w:ilvl="1" w:tplc="FFFFFFFF">
      <w:start w:val="1"/>
      <w:numFmt w:val="lowerLetter"/>
      <w:lvlText w:val="%2."/>
      <w:lvlJc w:val="left"/>
      <w:pPr>
        <w:ind w:left="1788" w:hanging="360"/>
      </w:pPr>
    </w:lvl>
    <w:lvl w:ilvl="2" w:tplc="FFFFFFFF" w:tentative="1">
      <w:start w:val="1"/>
      <w:numFmt w:val="lowerRoman"/>
      <w:lvlText w:val="%3."/>
      <w:lvlJc w:val="right"/>
      <w:pPr>
        <w:ind w:left="2508" w:hanging="180"/>
      </w:pPr>
    </w:lvl>
    <w:lvl w:ilvl="3" w:tplc="FFFFFFFF" w:tentative="1">
      <w:start w:val="1"/>
      <w:numFmt w:val="decimal"/>
      <w:lvlText w:val="%4."/>
      <w:lvlJc w:val="left"/>
      <w:pPr>
        <w:ind w:left="3228" w:hanging="360"/>
      </w:pPr>
    </w:lvl>
    <w:lvl w:ilvl="4" w:tplc="FFFFFFFF" w:tentative="1">
      <w:start w:val="1"/>
      <w:numFmt w:val="lowerLetter"/>
      <w:lvlText w:val="%5."/>
      <w:lvlJc w:val="left"/>
      <w:pPr>
        <w:ind w:left="3948" w:hanging="360"/>
      </w:pPr>
    </w:lvl>
    <w:lvl w:ilvl="5" w:tplc="FFFFFFFF" w:tentative="1">
      <w:start w:val="1"/>
      <w:numFmt w:val="lowerRoman"/>
      <w:lvlText w:val="%6."/>
      <w:lvlJc w:val="right"/>
      <w:pPr>
        <w:ind w:left="4668" w:hanging="180"/>
      </w:pPr>
    </w:lvl>
    <w:lvl w:ilvl="6" w:tplc="FFFFFFFF" w:tentative="1">
      <w:start w:val="1"/>
      <w:numFmt w:val="decimal"/>
      <w:lvlText w:val="%7."/>
      <w:lvlJc w:val="left"/>
      <w:pPr>
        <w:ind w:left="5388" w:hanging="360"/>
      </w:pPr>
    </w:lvl>
    <w:lvl w:ilvl="7" w:tplc="FFFFFFFF" w:tentative="1">
      <w:start w:val="1"/>
      <w:numFmt w:val="lowerLetter"/>
      <w:lvlText w:val="%8."/>
      <w:lvlJc w:val="left"/>
      <w:pPr>
        <w:ind w:left="6108" w:hanging="360"/>
      </w:pPr>
    </w:lvl>
    <w:lvl w:ilvl="8" w:tplc="FFFFFFFF" w:tentative="1">
      <w:start w:val="1"/>
      <w:numFmt w:val="lowerRoman"/>
      <w:lvlText w:val="%9."/>
      <w:lvlJc w:val="right"/>
      <w:pPr>
        <w:ind w:left="6828" w:hanging="180"/>
      </w:pPr>
    </w:lvl>
  </w:abstractNum>
  <w:abstractNum w:abstractNumId="10" w15:restartNumberingAfterBreak="0">
    <w:nsid w:val="3CE67D42"/>
    <w:multiLevelType w:val="hybridMultilevel"/>
    <w:tmpl w:val="218446CC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3DD96D58"/>
    <w:multiLevelType w:val="hybridMultilevel"/>
    <w:tmpl w:val="482AD302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3F654A70"/>
    <w:multiLevelType w:val="hybridMultilevel"/>
    <w:tmpl w:val="E9D06510"/>
    <w:lvl w:ilvl="0" w:tplc="FFFFFFFF">
      <w:start w:val="1"/>
      <w:numFmt w:val="decimal"/>
      <w:lvlText w:val="%1."/>
      <w:lvlJc w:val="left"/>
      <w:pPr>
        <w:ind w:left="1068" w:hanging="360"/>
      </w:pPr>
      <w:rPr>
        <w:rFonts w:hint="default"/>
      </w:rPr>
    </w:lvl>
    <w:lvl w:ilvl="1" w:tplc="FFFFFFFF">
      <w:start w:val="1"/>
      <w:numFmt w:val="lowerLetter"/>
      <w:lvlText w:val="%2."/>
      <w:lvlJc w:val="left"/>
      <w:pPr>
        <w:ind w:left="1788" w:hanging="360"/>
      </w:pPr>
    </w:lvl>
    <w:lvl w:ilvl="2" w:tplc="FFFFFFFF" w:tentative="1">
      <w:start w:val="1"/>
      <w:numFmt w:val="lowerRoman"/>
      <w:lvlText w:val="%3."/>
      <w:lvlJc w:val="right"/>
      <w:pPr>
        <w:ind w:left="2508" w:hanging="180"/>
      </w:pPr>
    </w:lvl>
    <w:lvl w:ilvl="3" w:tplc="FFFFFFFF" w:tentative="1">
      <w:start w:val="1"/>
      <w:numFmt w:val="decimal"/>
      <w:lvlText w:val="%4."/>
      <w:lvlJc w:val="left"/>
      <w:pPr>
        <w:ind w:left="3228" w:hanging="360"/>
      </w:pPr>
    </w:lvl>
    <w:lvl w:ilvl="4" w:tplc="FFFFFFFF" w:tentative="1">
      <w:start w:val="1"/>
      <w:numFmt w:val="lowerLetter"/>
      <w:lvlText w:val="%5."/>
      <w:lvlJc w:val="left"/>
      <w:pPr>
        <w:ind w:left="3948" w:hanging="360"/>
      </w:pPr>
    </w:lvl>
    <w:lvl w:ilvl="5" w:tplc="FFFFFFFF" w:tentative="1">
      <w:start w:val="1"/>
      <w:numFmt w:val="lowerRoman"/>
      <w:lvlText w:val="%6."/>
      <w:lvlJc w:val="right"/>
      <w:pPr>
        <w:ind w:left="4668" w:hanging="180"/>
      </w:pPr>
    </w:lvl>
    <w:lvl w:ilvl="6" w:tplc="FFFFFFFF" w:tentative="1">
      <w:start w:val="1"/>
      <w:numFmt w:val="decimal"/>
      <w:lvlText w:val="%7."/>
      <w:lvlJc w:val="left"/>
      <w:pPr>
        <w:ind w:left="5388" w:hanging="360"/>
      </w:pPr>
    </w:lvl>
    <w:lvl w:ilvl="7" w:tplc="FFFFFFFF" w:tentative="1">
      <w:start w:val="1"/>
      <w:numFmt w:val="lowerLetter"/>
      <w:lvlText w:val="%8."/>
      <w:lvlJc w:val="left"/>
      <w:pPr>
        <w:ind w:left="6108" w:hanging="360"/>
      </w:pPr>
    </w:lvl>
    <w:lvl w:ilvl="8" w:tplc="FFFFFFFF" w:tentative="1">
      <w:start w:val="1"/>
      <w:numFmt w:val="lowerRoman"/>
      <w:lvlText w:val="%9."/>
      <w:lvlJc w:val="right"/>
      <w:pPr>
        <w:ind w:left="6828" w:hanging="180"/>
      </w:pPr>
    </w:lvl>
  </w:abstractNum>
  <w:abstractNum w:abstractNumId="13" w15:restartNumberingAfterBreak="0">
    <w:nsid w:val="45AB6C6B"/>
    <w:multiLevelType w:val="hybridMultilevel"/>
    <w:tmpl w:val="CC741FCA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466F47E0"/>
    <w:multiLevelType w:val="hybridMultilevel"/>
    <w:tmpl w:val="7C8CA84A"/>
    <w:lvl w:ilvl="0" w:tplc="A05A06C6">
      <w:start w:val="1"/>
      <w:numFmt w:val="decimal"/>
      <w:lvlText w:val="%1."/>
      <w:lvlJc w:val="left"/>
      <w:pPr>
        <w:ind w:left="3479" w:hanging="360"/>
      </w:pPr>
      <w:rPr>
        <w:b w:val="0"/>
        <w:i w:val="0"/>
        <w:sz w:val="28"/>
      </w:rPr>
    </w:lvl>
    <w:lvl w:ilvl="1" w:tplc="04190019">
      <w:start w:val="1"/>
      <w:numFmt w:val="lowerLetter"/>
      <w:lvlText w:val="%2."/>
      <w:lvlJc w:val="left"/>
      <w:pPr>
        <w:ind w:left="1440" w:hanging="360"/>
      </w:pPr>
    </w:lvl>
    <w:lvl w:ilvl="2" w:tplc="0419001B">
      <w:start w:val="1"/>
      <w:numFmt w:val="lowerRoman"/>
      <w:lvlText w:val="%3."/>
      <w:lvlJc w:val="right"/>
      <w:pPr>
        <w:ind w:left="2160" w:hanging="180"/>
      </w:pPr>
    </w:lvl>
    <w:lvl w:ilvl="3" w:tplc="0419000F">
      <w:start w:val="1"/>
      <w:numFmt w:val="decimal"/>
      <w:lvlText w:val="%4."/>
      <w:lvlJc w:val="left"/>
      <w:pPr>
        <w:ind w:left="2880" w:hanging="360"/>
      </w:pPr>
    </w:lvl>
    <w:lvl w:ilvl="4" w:tplc="04190019">
      <w:start w:val="1"/>
      <w:numFmt w:val="lowerLetter"/>
      <w:lvlText w:val="%5."/>
      <w:lvlJc w:val="left"/>
      <w:pPr>
        <w:ind w:left="3600" w:hanging="360"/>
      </w:pPr>
    </w:lvl>
    <w:lvl w:ilvl="5" w:tplc="0419001B">
      <w:start w:val="1"/>
      <w:numFmt w:val="lowerRoman"/>
      <w:lvlText w:val="%6."/>
      <w:lvlJc w:val="right"/>
      <w:pPr>
        <w:ind w:left="4320" w:hanging="180"/>
      </w:pPr>
    </w:lvl>
    <w:lvl w:ilvl="6" w:tplc="0419000F">
      <w:start w:val="1"/>
      <w:numFmt w:val="decimal"/>
      <w:lvlText w:val="%7."/>
      <w:lvlJc w:val="left"/>
      <w:pPr>
        <w:ind w:left="5040" w:hanging="360"/>
      </w:pPr>
    </w:lvl>
    <w:lvl w:ilvl="7" w:tplc="04190019">
      <w:start w:val="1"/>
      <w:numFmt w:val="lowerLetter"/>
      <w:lvlText w:val="%8."/>
      <w:lvlJc w:val="left"/>
      <w:pPr>
        <w:ind w:left="5760" w:hanging="360"/>
      </w:pPr>
    </w:lvl>
    <w:lvl w:ilvl="8" w:tplc="0419001B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53E24BC8"/>
    <w:multiLevelType w:val="hybridMultilevel"/>
    <w:tmpl w:val="7ADA9F34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5D96081B"/>
    <w:multiLevelType w:val="hybridMultilevel"/>
    <w:tmpl w:val="56429B42"/>
    <w:lvl w:ilvl="0" w:tplc="F6CA4F68">
      <w:start w:val="19"/>
      <w:numFmt w:val="decimal"/>
      <w:lvlText w:val="%1."/>
      <w:lvlJc w:val="left"/>
      <w:pPr>
        <w:ind w:left="1778" w:hanging="360"/>
      </w:pPr>
      <w:rPr>
        <w:rFonts w:hint="default"/>
        <w:b w:val="0"/>
        <w:i w:val="0"/>
        <w:sz w:val="28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 w15:restartNumberingAfterBreak="0">
    <w:nsid w:val="5DCE62B2"/>
    <w:multiLevelType w:val="hybridMultilevel"/>
    <w:tmpl w:val="260AAFB0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8" w15:restartNumberingAfterBreak="0">
    <w:nsid w:val="6F015A5B"/>
    <w:multiLevelType w:val="hybridMultilevel"/>
    <w:tmpl w:val="BAFE516C"/>
    <w:lvl w:ilvl="0" w:tplc="E5744842">
      <w:start w:val="1"/>
      <w:numFmt w:val="decimal"/>
      <w:lvlText w:val="%1."/>
      <w:lvlJc w:val="left"/>
      <w:pPr>
        <w:ind w:left="770" w:hanging="41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9" w15:restartNumberingAfterBreak="0">
    <w:nsid w:val="73420D54"/>
    <w:multiLevelType w:val="hybridMultilevel"/>
    <w:tmpl w:val="471EB384"/>
    <w:lvl w:ilvl="0" w:tplc="B71C2D7C">
      <w:start w:val="1"/>
      <w:numFmt w:val="decimal"/>
      <w:lvlText w:val="%1."/>
      <w:lvlJc w:val="left"/>
      <w:pPr>
        <w:ind w:left="1068" w:hanging="360"/>
      </w:pPr>
      <w:rPr>
        <w:rFonts w:hint="default"/>
      </w:rPr>
    </w:lvl>
    <w:lvl w:ilvl="1" w:tplc="04190019">
      <w:start w:val="1"/>
      <w:numFmt w:val="lowerLetter"/>
      <w:lvlText w:val="%2."/>
      <w:lvlJc w:val="left"/>
      <w:pPr>
        <w:ind w:left="1788" w:hanging="360"/>
      </w:pPr>
    </w:lvl>
    <w:lvl w:ilvl="2" w:tplc="0419001B" w:tentative="1">
      <w:start w:val="1"/>
      <w:numFmt w:val="lowerRoman"/>
      <w:lvlText w:val="%3."/>
      <w:lvlJc w:val="right"/>
      <w:pPr>
        <w:ind w:left="2508" w:hanging="180"/>
      </w:pPr>
    </w:lvl>
    <w:lvl w:ilvl="3" w:tplc="0419000F" w:tentative="1">
      <w:start w:val="1"/>
      <w:numFmt w:val="decimal"/>
      <w:lvlText w:val="%4."/>
      <w:lvlJc w:val="left"/>
      <w:pPr>
        <w:ind w:left="3228" w:hanging="360"/>
      </w:pPr>
    </w:lvl>
    <w:lvl w:ilvl="4" w:tplc="04190019" w:tentative="1">
      <w:start w:val="1"/>
      <w:numFmt w:val="lowerLetter"/>
      <w:lvlText w:val="%5."/>
      <w:lvlJc w:val="left"/>
      <w:pPr>
        <w:ind w:left="3948" w:hanging="360"/>
      </w:pPr>
    </w:lvl>
    <w:lvl w:ilvl="5" w:tplc="0419001B" w:tentative="1">
      <w:start w:val="1"/>
      <w:numFmt w:val="lowerRoman"/>
      <w:lvlText w:val="%6."/>
      <w:lvlJc w:val="right"/>
      <w:pPr>
        <w:ind w:left="4668" w:hanging="180"/>
      </w:pPr>
    </w:lvl>
    <w:lvl w:ilvl="6" w:tplc="0419000F" w:tentative="1">
      <w:start w:val="1"/>
      <w:numFmt w:val="decimal"/>
      <w:lvlText w:val="%7."/>
      <w:lvlJc w:val="left"/>
      <w:pPr>
        <w:ind w:left="5388" w:hanging="360"/>
      </w:pPr>
    </w:lvl>
    <w:lvl w:ilvl="7" w:tplc="04190019" w:tentative="1">
      <w:start w:val="1"/>
      <w:numFmt w:val="lowerLetter"/>
      <w:lvlText w:val="%8."/>
      <w:lvlJc w:val="left"/>
      <w:pPr>
        <w:ind w:left="6108" w:hanging="360"/>
      </w:pPr>
    </w:lvl>
    <w:lvl w:ilvl="8" w:tplc="0419001B" w:tentative="1">
      <w:start w:val="1"/>
      <w:numFmt w:val="lowerRoman"/>
      <w:lvlText w:val="%9."/>
      <w:lvlJc w:val="right"/>
      <w:pPr>
        <w:ind w:left="6828" w:hanging="180"/>
      </w:pPr>
    </w:lvl>
  </w:abstractNum>
  <w:abstractNum w:abstractNumId="20" w15:restartNumberingAfterBreak="0">
    <w:nsid w:val="74F81E08"/>
    <w:multiLevelType w:val="hybridMultilevel"/>
    <w:tmpl w:val="3ADA4332"/>
    <w:lvl w:ilvl="0" w:tplc="33C68786">
      <w:start w:val="1"/>
      <w:numFmt w:val="decimal"/>
      <w:lvlText w:val="%1."/>
      <w:lvlJc w:val="left"/>
      <w:pPr>
        <w:ind w:left="106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21" w15:restartNumberingAfterBreak="0">
    <w:nsid w:val="7721010B"/>
    <w:multiLevelType w:val="hybridMultilevel"/>
    <w:tmpl w:val="C6264A4C"/>
    <w:lvl w:ilvl="0" w:tplc="FFFFFFFF">
      <w:start w:val="1"/>
      <w:numFmt w:val="decimal"/>
      <w:lvlText w:val="%1."/>
      <w:lvlJc w:val="left"/>
      <w:pPr>
        <w:ind w:left="1069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789" w:hanging="360"/>
      </w:pPr>
    </w:lvl>
    <w:lvl w:ilvl="2" w:tplc="FFFFFFFF" w:tentative="1">
      <w:start w:val="1"/>
      <w:numFmt w:val="lowerRoman"/>
      <w:lvlText w:val="%3."/>
      <w:lvlJc w:val="right"/>
      <w:pPr>
        <w:ind w:left="2509" w:hanging="180"/>
      </w:pPr>
    </w:lvl>
    <w:lvl w:ilvl="3" w:tplc="FFFFFFFF" w:tentative="1">
      <w:start w:val="1"/>
      <w:numFmt w:val="decimal"/>
      <w:lvlText w:val="%4."/>
      <w:lvlJc w:val="left"/>
      <w:pPr>
        <w:ind w:left="3229" w:hanging="360"/>
      </w:pPr>
    </w:lvl>
    <w:lvl w:ilvl="4" w:tplc="FFFFFFFF" w:tentative="1">
      <w:start w:val="1"/>
      <w:numFmt w:val="lowerLetter"/>
      <w:lvlText w:val="%5."/>
      <w:lvlJc w:val="left"/>
      <w:pPr>
        <w:ind w:left="3949" w:hanging="360"/>
      </w:pPr>
    </w:lvl>
    <w:lvl w:ilvl="5" w:tplc="FFFFFFFF" w:tentative="1">
      <w:start w:val="1"/>
      <w:numFmt w:val="lowerRoman"/>
      <w:lvlText w:val="%6."/>
      <w:lvlJc w:val="right"/>
      <w:pPr>
        <w:ind w:left="4669" w:hanging="180"/>
      </w:pPr>
    </w:lvl>
    <w:lvl w:ilvl="6" w:tplc="FFFFFFFF" w:tentative="1">
      <w:start w:val="1"/>
      <w:numFmt w:val="decimal"/>
      <w:lvlText w:val="%7."/>
      <w:lvlJc w:val="left"/>
      <w:pPr>
        <w:ind w:left="5389" w:hanging="360"/>
      </w:pPr>
    </w:lvl>
    <w:lvl w:ilvl="7" w:tplc="FFFFFFFF" w:tentative="1">
      <w:start w:val="1"/>
      <w:numFmt w:val="lowerLetter"/>
      <w:lvlText w:val="%8."/>
      <w:lvlJc w:val="left"/>
      <w:pPr>
        <w:ind w:left="6109" w:hanging="360"/>
      </w:pPr>
    </w:lvl>
    <w:lvl w:ilvl="8" w:tplc="FFFFFFFF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22" w15:restartNumberingAfterBreak="0">
    <w:nsid w:val="78BB622A"/>
    <w:multiLevelType w:val="hybridMultilevel"/>
    <w:tmpl w:val="BA90ADD8"/>
    <w:lvl w:ilvl="0" w:tplc="51E428C0">
      <w:start w:val="1"/>
      <w:numFmt w:val="decimal"/>
      <w:lvlText w:val="%1."/>
      <w:lvlJc w:val="left"/>
      <w:pPr>
        <w:ind w:left="1426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2146" w:hanging="360"/>
      </w:pPr>
    </w:lvl>
    <w:lvl w:ilvl="2" w:tplc="0419001B" w:tentative="1">
      <w:start w:val="1"/>
      <w:numFmt w:val="lowerRoman"/>
      <w:lvlText w:val="%3."/>
      <w:lvlJc w:val="right"/>
      <w:pPr>
        <w:ind w:left="2866" w:hanging="180"/>
      </w:pPr>
    </w:lvl>
    <w:lvl w:ilvl="3" w:tplc="0419000F" w:tentative="1">
      <w:start w:val="1"/>
      <w:numFmt w:val="decimal"/>
      <w:lvlText w:val="%4."/>
      <w:lvlJc w:val="left"/>
      <w:pPr>
        <w:ind w:left="3586" w:hanging="360"/>
      </w:pPr>
    </w:lvl>
    <w:lvl w:ilvl="4" w:tplc="04190019" w:tentative="1">
      <w:start w:val="1"/>
      <w:numFmt w:val="lowerLetter"/>
      <w:lvlText w:val="%5."/>
      <w:lvlJc w:val="left"/>
      <w:pPr>
        <w:ind w:left="4306" w:hanging="360"/>
      </w:pPr>
    </w:lvl>
    <w:lvl w:ilvl="5" w:tplc="0419001B" w:tentative="1">
      <w:start w:val="1"/>
      <w:numFmt w:val="lowerRoman"/>
      <w:lvlText w:val="%6."/>
      <w:lvlJc w:val="right"/>
      <w:pPr>
        <w:ind w:left="5026" w:hanging="180"/>
      </w:pPr>
    </w:lvl>
    <w:lvl w:ilvl="6" w:tplc="0419000F" w:tentative="1">
      <w:start w:val="1"/>
      <w:numFmt w:val="decimal"/>
      <w:lvlText w:val="%7."/>
      <w:lvlJc w:val="left"/>
      <w:pPr>
        <w:ind w:left="5746" w:hanging="360"/>
      </w:pPr>
    </w:lvl>
    <w:lvl w:ilvl="7" w:tplc="04190019" w:tentative="1">
      <w:start w:val="1"/>
      <w:numFmt w:val="lowerLetter"/>
      <w:lvlText w:val="%8."/>
      <w:lvlJc w:val="left"/>
      <w:pPr>
        <w:ind w:left="6466" w:hanging="360"/>
      </w:pPr>
    </w:lvl>
    <w:lvl w:ilvl="8" w:tplc="0419001B" w:tentative="1">
      <w:start w:val="1"/>
      <w:numFmt w:val="lowerRoman"/>
      <w:lvlText w:val="%9."/>
      <w:lvlJc w:val="right"/>
      <w:pPr>
        <w:ind w:left="7186" w:hanging="180"/>
      </w:pPr>
    </w:lvl>
  </w:abstractNum>
  <w:abstractNum w:abstractNumId="23" w15:restartNumberingAfterBreak="0">
    <w:nsid w:val="792B341B"/>
    <w:multiLevelType w:val="hybridMultilevel"/>
    <w:tmpl w:val="517C6D52"/>
    <w:lvl w:ilvl="0" w:tplc="33C68786">
      <w:start w:val="1"/>
      <w:numFmt w:val="decimal"/>
      <w:lvlText w:val="%1."/>
      <w:lvlJc w:val="left"/>
      <w:pPr>
        <w:ind w:left="106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32773751">
    <w:abstractNumId w:val="10"/>
  </w:num>
  <w:num w:numId="2" w16cid:durableId="1007487680">
    <w:abstractNumId w:val="17"/>
  </w:num>
  <w:num w:numId="3" w16cid:durableId="865871729">
    <w:abstractNumId w:val="22"/>
  </w:num>
  <w:num w:numId="4" w16cid:durableId="1234970855">
    <w:abstractNumId w:val="15"/>
  </w:num>
  <w:num w:numId="5" w16cid:durableId="817693610">
    <w:abstractNumId w:val="14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6" w16cid:durableId="16544990">
    <w:abstractNumId w:val="2"/>
  </w:num>
  <w:num w:numId="7" w16cid:durableId="467936663">
    <w:abstractNumId w:val="11"/>
  </w:num>
  <w:num w:numId="8" w16cid:durableId="983464238">
    <w:abstractNumId w:val="5"/>
  </w:num>
  <w:num w:numId="9" w16cid:durableId="608515016">
    <w:abstractNumId w:val="14"/>
  </w:num>
  <w:num w:numId="10" w16cid:durableId="57019790">
    <w:abstractNumId w:val="4"/>
  </w:num>
  <w:num w:numId="11" w16cid:durableId="1696686130">
    <w:abstractNumId w:val="6"/>
  </w:num>
  <w:num w:numId="12" w16cid:durableId="1568878154">
    <w:abstractNumId w:val="1"/>
  </w:num>
  <w:num w:numId="13" w16cid:durableId="877668694">
    <w:abstractNumId w:val="16"/>
  </w:num>
  <w:num w:numId="14" w16cid:durableId="260841654">
    <w:abstractNumId w:val="8"/>
  </w:num>
  <w:num w:numId="15" w16cid:durableId="2070037395">
    <w:abstractNumId w:val="3"/>
  </w:num>
  <w:num w:numId="16" w16cid:durableId="240986019">
    <w:abstractNumId w:val="19"/>
  </w:num>
  <w:num w:numId="17" w16cid:durableId="901215605">
    <w:abstractNumId w:val="13"/>
  </w:num>
  <w:num w:numId="18" w16cid:durableId="1097672996">
    <w:abstractNumId w:val="9"/>
  </w:num>
  <w:num w:numId="19" w16cid:durableId="1443575804">
    <w:abstractNumId w:val="0"/>
  </w:num>
  <w:num w:numId="20" w16cid:durableId="1802578969">
    <w:abstractNumId w:val="18"/>
  </w:num>
  <w:num w:numId="21" w16cid:durableId="1609001094">
    <w:abstractNumId w:val="12"/>
  </w:num>
  <w:num w:numId="22" w16cid:durableId="529490754">
    <w:abstractNumId w:val="7"/>
  </w:num>
  <w:num w:numId="23" w16cid:durableId="822283651">
    <w:abstractNumId w:val="20"/>
  </w:num>
  <w:num w:numId="24" w16cid:durableId="1029333064">
    <w:abstractNumId w:val="23"/>
  </w:num>
  <w:num w:numId="25" w16cid:durableId="1115903049">
    <w:abstractNumId w:val="2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8"/>
  <w:attachedTemplate r:id="rId1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4F67D0"/>
    <w:rsid w:val="00006288"/>
    <w:rsid w:val="000118AA"/>
    <w:rsid w:val="00020AAC"/>
    <w:rsid w:val="000214BA"/>
    <w:rsid w:val="000D4341"/>
    <w:rsid w:val="00121551"/>
    <w:rsid w:val="00162742"/>
    <w:rsid w:val="00182315"/>
    <w:rsid w:val="001E5DB2"/>
    <w:rsid w:val="00203C02"/>
    <w:rsid w:val="00204570"/>
    <w:rsid w:val="00225B66"/>
    <w:rsid w:val="00282B48"/>
    <w:rsid w:val="002C148D"/>
    <w:rsid w:val="002C29E7"/>
    <w:rsid w:val="003025AC"/>
    <w:rsid w:val="00326046"/>
    <w:rsid w:val="003568D7"/>
    <w:rsid w:val="00367BF0"/>
    <w:rsid w:val="003813C1"/>
    <w:rsid w:val="00421BBE"/>
    <w:rsid w:val="004519FA"/>
    <w:rsid w:val="004B10A8"/>
    <w:rsid w:val="004B1AF0"/>
    <w:rsid w:val="004D43C5"/>
    <w:rsid w:val="004F67D0"/>
    <w:rsid w:val="00504C6E"/>
    <w:rsid w:val="00512DAD"/>
    <w:rsid w:val="00514364"/>
    <w:rsid w:val="00515276"/>
    <w:rsid w:val="00540A0E"/>
    <w:rsid w:val="005837C1"/>
    <w:rsid w:val="005B67D9"/>
    <w:rsid w:val="005B75BD"/>
    <w:rsid w:val="005B79D8"/>
    <w:rsid w:val="005C63E0"/>
    <w:rsid w:val="005E15D0"/>
    <w:rsid w:val="005E4C65"/>
    <w:rsid w:val="005F248F"/>
    <w:rsid w:val="005F4901"/>
    <w:rsid w:val="005F59FB"/>
    <w:rsid w:val="00607B79"/>
    <w:rsid w:val="006113B7"/>
    <w:rsid w:val="00616304"/>
    <w:rsid w:val="00623B3E"/>
    <w:rsid w:val="0062537E"/>
    <w:rsid w:val="00654B40"/>
    <w:rsid w:val="0069108C"/>
    <w:rsid w:val="006B28EF"/>
    <w:rsid w:val="006C1FD4"/>
    <w:rsid w:val="006D5E7B"/>
    <w:rsid w:val="006F623D"/>
    <w:rsid w:val="00736DF6"/>
    <w:rsid w:val="007373DA"/>
    <w:rsid w:val="00773334"/>
    <w:rsid w:val="00797825"/>
    <w:rsid w:val="008008A5"/>
    <w:rsid w:val="008043D0"/>
    <w:rsid w:val="0084261A"/>
    <w:rsid w:val="00845A09"/>
    <w:rsid w:val="00861601"/>
    <w:rsid w:val="008920D1"/>
    <w:rsid w:val="00902F15"/>
    <w:rsid w:val="00945E54"/>
    <w:rsid w:val="009469FD"/>
    <w:rsid w:val="00955C60"/>
    <w:rsid w:val="00966F0F"/>
    <w:rsid w:val="0097644D"/>
    <w:rsid w:val="009B4572"/>
    <w:rsid w:val="009D4239"/>
    <w:rsid w:val="009E64FD"/>
    <w:rsid w:val="00A00019"/>
    <w:rsid w:val="00A057F0"/>
    <w:rsid w:val="00A272EE"/>
    <w:rsid w:val="00A34808"/>
    <w:rsid w:val="00A42790"/>
    <w:rsid w:val="00A53678"/>
    <w:rsid w:val="00A53E07"/>
    <w:rsid w:val="00A62FC4"/>
    <w:rsid w:val="00AB355A"/>
    <w:rsid w:val="00AC4D1B"/>
    <w:rsid w:val="00B1190C"/>
    <w:rsid w:val="00B442F8"/>
    <w:rsid w:val="00B61F70"/>
    <w:rsid w:val="00B62FC6"/>
    <w:rsid w:val="00B77475"/>
    <w:rsid w:val="00B83D4C"/>
    <w:rsid w:val="00B97C75"/>
    <w:rsid w:val="00C46684"/>
    <w:rsid w:val="00C57B6D"/>
    <w:rsid w:val="00CC2940"/>
    <w:rsid w:val="00CE750F"/>
    <w:rsid w:val="00D159CB"/>
    <w:rsid w:val="00D167CB"/>
    <w:rsid w:val="00D45D73"/>
    <w:rsid w:val="00D7512E"/>
    <w:rsid w:val="00DA50D7"/>
    <w:rsid w:val="00DF6BE5"/>
    <w:rsid w:val="00E50009"/>
    <w:rsid w:val="00E8449B"/>
    <w:rsid w:val="00E971B2"/>
    <w:rsid w:val="00E97546"/>
    <w:rsid w:val="00EC35F2"/>
    <w:rsid w:val="00ED61D1"/>
    <w:rsid w:val="00EE3607"/>
    <w:rsid w:val="00F339A0"/>
    <w:rsid w:val="00F55E09"/>
    <w:rsid w:val="00F70F03"/>
    <w:rsid w:val="00FA0B44"/>
    <w:rsid w:val="00FA6D4E"/>
    <w:rsid w:val="00FD7909"/>
    <w:rsid w:val="11C8C72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AB0D46E"/>
  <w15:docId w15:val="{77AAAAD1-6EC3-4053-99D7-8059EDB8132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0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aliases w:val="Обычный Старый"/>
    <w:rsid w:val="00902F15"/>
    <w:pPr>
      <w:widowControl w:val="0"/>
      <w:suppressAutoHyphens/>
      <w:spacing w:after="0" w:line="240" w:lineRule="auto"/>
    </w:pPr>
    <w:rPr>
      <w:rFonts w:ascii="Liberation Serif" w:eastAsia="Droid Sans Fallback" w:hAnsi="Liberation Serif" w:cs="FreeSans"/>
      <w:kern w:val="2"/>
      <w:sz w:val="24"/>
      <w:szCs w:val="24"/>
      <w:lang w:eastAsia="zh-CN" w:bidi="hi-IN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Body Text"/>
    <w:basedOn w:val="a"/>
    <w:link w:val="a4"/>
    <w:semiHidden/>
    <w:unhideWhenUsed/>
    <w:rsid w:val="00845A09"/>
    <w:pPr>
      <w:spacing w:after="140" w:line="288" w:lineRule="auto"/>
    </w:pPr>
  </w:style>
  <w:style w:type="character" w:customStyle="1" w:styleId="a4">
    <w:name w:val="Основной текст Знак"/>
    <w:basedOn w:val="a0"/>
    <w:link w:val="a3"/>
    <w:semiHidden/>
    <w:rsid w:val="00845A09"/>
    <w:rPr>
      <w:rFonts w:ascii="Liberation Serif" w:eastAsia="Droid Sans Fallback" w:hAnsi="Liberation Serif" w:cs="FreeSans"/>
      <w:kern w:val="2"/>
      <w:sz w:val="24"/>
      <w:szCs w:val="24"/>
      <w:lang w:eastAsia="zh-CN" w:bidi="hi-IN"/>
    </w:rPr>
  </w:style>
  <w:style w:type="table" w:styleId="a5">
    <w:name w:val="Table Grid"/>
    <w:basedOn w:val="a1"/>
    <w:uiPriority w:val="59"/>
    <w:rsid w:val="00845A09"/>
    <w:pPr>
      <w:spacing w:after="0" w:line="240" w:lineRule="auto"/>
      <w:ind w:firstLine="567"/>
      <w:jc w:val="both"/>
    </w:pPr>
    <w:rPr>
      <w:rFonts w:ascii="Times New Roman" w:hAnsi="Times New Roman" w:cs="Times New Roman"/>
      <w:sz w:val="28"/>
      <w:szCs w:val="28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6">
    <w:name w:val="List Paragraph"/>
    <w:basedOn w:val="a"/>
    <w:uiPriority w:val="34"/>
    <w:qFormat/>
    <w:rsid w:val="00A272EE"/>
    <w:pPr>
      <w:ind w:left="720"/>
      <w:contextualSpacing/>
    </w:pPr>
    <w:rPr>
      <w:rFonts w:cs="Mangal"/>
      <w:szCs w:val="21"/>
    </w:rPr>
  </w:style>
  <w:style w:type="character" w:customStyle="1" w:styleId="4">
    <w:name w:val="Основной текст (4)_"/>
    <w:basedOn w:val="a0"/>
    <w:link w:val="40"/>
    <w:locked/>
    <w:rsid w:val="0084261A"/>
    <w:rPr>
      <w:rFonts w:ascii="Times New Roman" w:eastAsia="Times New Roman" w:hAnsi="Times New Roman" w:cs="Times New Roman"/>
      <w:shd w:val="clear" w:color="auto" w:fill="FFFFFF"/>
    </w:rPr>
  </w:style>
  <w:style w:type="paragraph" w:customStyle="1" w:styleId="40">
    <w:name w:val="Основной текст (4)"/>
    <w:basedOn w:val="a"/>
    <w:link w:val="4"/>
    <w:rsid w:val="0084261A"/>
    <w:pPr>
      <w:shd w:val="clear" w:color="auto" w:fill="FFFFFF"/>
      <w:suppressAutoHyphens w:val="0"/>
      <w:spacing w:before="240" w:line="243" w:lineRule="exact"/>
      <w:jc w:val="both"/>
    </w:pPr>
    <w:rPr>
      <w:rFonts w:ascii="Times New Roman" w:eastAsia="Times New Roman" w:hAnsi="Times New Roman" w:cs="Times New Roman"/>
      <w:kern w:val="0"/>
      <w:sz w:val="22"/>
      <w:szCs w:val="22"/>
      <w:lang w:eastAsia="en-US" w:bidi="ar-SA"/>
    </w:rPr>
  </w:style>
  <w:style w:type="paragraph" w:styleId="a7">
    <w:name w:val="Normal (Web)"/>
    <w:basedOn w:val="a"/>
    <w:uiPriority w:val="99"/>
    <w:semiHidden/>
    <w:unhideWhenUsed/>
    <w:rsid w:val="00367BF0"/>
    <w:pPr>
      <w:widowControl/>
      <w:suppressAutoHyphens w:val="0"/>
      <w:spacing w:before="100" w:beforeAutospacing="1" w:after="100" w:afterAutospacing="1"/>
    </w:pPr>
    <w:rPr>
      <w:rFonts w:ascii="Times New Roman" w:eastAsia="Times New Roman" w:hAnsi="Times New Roman" w:cs="Times New Roman"/>
      <w:kern w:val="0"/>
      <w:lang w:eastAsia="ru-RU" w:bidi="ar-SA"/>
    </w:rPr>
  </w:style>
  <w:style w:type="paragraph" w:styleId="a8">
    <w:name w:val="Balloon Text"/>
    <w:basedOn w:val="a"/>
    <w:link w:val="a9"/>
    <w:uiPriority w:val="99"/>
    <w:semiHidden/>
    <w:unhideWhenUsed/>
    <w:rsid w:val="00C46684"/>
    <w:rPr>
      <w:rFonts w:ascii="Tahoma" w:hAnsi="Tahoma" w:cs="Mangal"/>
      <w:sz w:val="16"/>
      <w:szCs w:val="14"/>
    </w:rPr>
  </w:style>
  <w:style w:type="character" w:customStyle="1" w:styleId="a9">
    <w:name w:val="Текст выноски Знак"/>
    <w:basedOn w:val="a0"/>
    <w:link w:val="a8"/>
    <w:uiPriority w:val="99"/>
    <w:semiHidden/>
    <w:rsid w:val="00C46684"/>
    <w:rPr>
      <w:rFonts w:ascii="Tahoma" w:eastAsia="Droid Sans Fallback" w:hAnsi="Tahoma" w:cs="Mangal"/>
      <w:kern w:val="2"/>
      <w:sz w:val="16"/>
      <w:szCs w:val="14"/>
      <w:lang w:eastAsia="zh-CN" w:bidi="hi-IN"/>
    </w:rPr>
  </w:style>
  <w:style w:type="character" w:styleId="aa">
    <w:name w:val="Hyperlink"/>
    <w:basedOn w:val="a0"/>
    <w:uiPriority w:val="99"/>
    <w:unhideWhenUsed/>
    <w:rsid w:val="005F59FB"/>
    <w:rPr>
      <w:color w:val="0563C1" w:themeColor="hyperlink"/>
      <w:u w:val="single"/>
    </w:rPr>
  </w:style>
  <w:style w:type="character" w:styleId="ab">
    <w:name w:val="Unresolved Mention"/>
    <w:basedOn w:val="a0"/>
    <w:uiPriority w:val="99"/>
    <w:semiHidden/>
    <w:unhideWhenUsed/>
    <w:rsid w:val="005F59FB"/>
    <w:rPr>
      <w:color w:val="605E5C"/>
      <w:shd w:val="clear" w:color="auto" w:fill="E1DFDD"/>
    </w:rPr>
  </w:style>
  <w:style w:type="paragraph" w:customStyle="1" w:styleId="ac">
    <w:name w:val="Надпись таблицы"/>
    <w:basedOn w:val="a"/>
    <w:qFormat/>
    <w:rsid w:val="005B79D8"/>
    <w:pPr>
      <w:keepNext/>
      <w:widowControl/>
      <w:suppressAutoHyphens w:val="0"/>
      <w:spacing w:before="120"/>
    </w:pPr>
    <w:rPr>
      <w:rFonts w:ascii="Times New Roman" w:eastAsiaTheme="minorHAnsi" w:hAnsi="Times New Roman" w:cs="Times New Roman"/>
      <w:i/>
      <w:kern w:val="0"/>
      <w:szCs w:val="28"/>
      <w:lang w:eastAsia="en-US" w:bidi="ar-SA"/>
    </w:rPr>
  </w:style>
  <w:style w:type="paragraph" w:customStyle="1" w:styleId="ad">
    <w:name w:val="Содержимое таблицы"/>
    <w:basedOn w:val="a"/>
    <w:qFormat/>
    <w:rsid w:val="005B79D8"/>
    <w:pPr>
      <w:widowControl/>
      <w:overflowPunct w:val="0"/>
      <w:jc w:val="both"/>
    </w:pPr>
    <w:rPr>
      <w:rFonts w:ascii="Times New Roman" w:eastAsia="Calibri" w:hAnsi="Times New Roman" w:cs="Arial"/>
      <w:kern w:val="0"/>
      <w:szCs w:val="22"/>
      <w:lang w:eastAsia="en-US" w:bidi="ar-SA"/>
    </w:rPr>
  </w:style>
  <w:style w:type="paragraph" w:customStyle="1" w:styleId="1">
    <w:name w:val="Обычный1"/>
    <w:basedOn w:val="a"/>
    <w:link w:val="10"/>
    <w:qFormat/>
    <w:rsid w:val="009B4572"/>
    <w:pPr>
      <w:widowControl/>
      <w:suppressAutoHyphens w:val="0"/>
      <w:spacing w:line="360" w:lineRule="auto"/>
      <w:ind w:firstLine="709"/>
      <w:jc w:val="both"/>
    </w:pPr>
    <w:rPr>
      <w:rFonts w:ascii="Times New Roman" w:hAnsi="Times New Roman" w:cs="Times New Roman"/>
      <w:bCs/>
      <w:sz w:val="28"/>
      <w:szCs w:val="28"/>
    </w:rPr>
  </w:style>
  <w:style w:type="character" w:customStyle="1" w:styleId="10">
    <w:name w:val="Обычный1 Знак"/>
    <w:basedOn w:val="a0"/>
    <w:link w:val="1"/>
    <w:rsid w:val="009B4572"/>
    <w:rPr>
      <w:rFonts w:ascii="Times New Roman" w:eastAsia="Droid Sans Fallback" w:hAnsi="Times New Roman" w:cs="Times New Roman"/>
      <w:bCs/>
      <w:kern w:val="2"/>
      <w:sz w:val="28"/>
      <w:szCs w:val="28"/>
      <w:lang w:eastAsia="zh-CN" w:bidi="hi-IN"/>
    </w:rPr>
  </w:style>
  <w:style w:type="paragraph" w:customStyle="1" w:styleId="ae">
    <w:name w:val="Рисунок"/>
    <w:basedOn w:val="a"/>
    <w:qFormat/>
    <w:rsid w:val="005B67D9"/>
    <w:pPr>
      <w:widowControl/>
      <w:spacing w:after="120"/>
      <w:jc w:val="center"/>
    </w:pPr>
    <w:rPr>
      <w:rFonts w:ascii="Times New Roman" w:eastAsiaTheme="minorHAnsi" w:hAnsi="Times New Roman" w:cstheme="minorBidi"/>
      <w:b/>
      <w:kern w:val="0"/>
      <w:szCs w:val="22"/>
      <w:lang w:eastAsia="en-US" w:bidi="ar-SA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5637606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08981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65417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34511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93729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04058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57068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5225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image" Target="media/image2.png"/><Relationship Id="rId12" Type="http://schemas.openxmlformats.org/officeDocument/2006/relationships/image" Target="media/image7.png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11" Type="http://schemas.openxmlformats.org/officeDocument/2006/relationships/image" Target="media/image6.png"/><Relationship Id="rId5" Type="http://schemas.openxmlformats.org/officeDocument/2006/relationships/webSettings" Target="webSettings.xml"/><Relationship Id="rId10" Type="http://schemas.openxmlformats.org/officeDocument/2006/relationships/image" Target="media/image5.png"/><Relationship Id="rId4" Type="http://schemas.openxmlformats.org/officeDocument/2006/relationships/settings" Target="settings.xml"/><Relationship Id="rId9" Type="http://schemas.openxmlformats.org/officeDocument/2006/relationships/image" Target="media/image4.png"/><Relationship Id="rId14" Type="http://schemas.openxmlformats.org/officeDocument/2006/relationships/theme" Target="theme/theme1.xml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Users\Admin\Documents\Mirea\&#1052;&#1086;&#1076;&#1077;&#1083;&#1080;&#1088;&#1086;&#1074;&#1072;&#1085;&#1080;&#1077;%20&#1073;&#1080;&#1079;&#1085;&#1077;&#1089;-&#1087;&#1088;&#1086;&#1094;&#1077;&#1089;&#1089;&#1086;&#1074;\&#1064;&#1072;&#1073;&#1083;&#1086;&#1085;.dotx" TargetMode="Externa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77CB8479-135A-42E5-92B0-419D639AB528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Шаблон.dotx</Template>
  <TotalTime>9</TotalTime>
  <Pages>5</Pages>
  <Words>470</Words>
  <Characters>2682</Characters>
  <Application>Microsoft Office Word</Application>
  <DocSecurity>0</DocSecurity>
  <Lines>22</Lines>
  <Paragraphs>6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3146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Admin</dc:creator>
  <cp:lastModifiedBy>V Derev</cp:lastModifiedBy>
  <cp:revision>4</cp:revision>
  <dcterms:created xsi:type="dcterms:W3CDTF">2025-11-19T08:49:00Z</dcterms:created>
  <dcterms:modified xsi:type="dcterms:W3CDTF">2025-11-19T08:59:00Z</dcterms:modified>
</cp:coreProperties>
</file>