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A07DCC" w:rsidRPr="00A07DCC" w14:paraId="5CF00C7E" w14:textId="77777777" w:rsidTr="00836BD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A07DCC" w:rsidRPr="00A07DCC" w14:paraId="54D9B99F" w14:textId="77777777" w:rsidTr="00836BDB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A721A8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60C2E034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2F20113F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426D02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 xml:space="preserve">               </w:t>
                  </w:r>
                  <w:r w:rsidRPr="00A07DCC">
                    <w:rPr>
                      <w:noProof/>
                      <w:sz w:val="24"/>
                      <w:szCs w:val="24"/>
                      <w:lang w:eastAsia="ru-RU"/>
                    </w:rPr>
                    <w:drawing>
                      <wp:inline distT="0" distB="0" distL="0" distR="0" wp14:anchorId="215C7474" wp14:editId="72EC3F4F">
                        <wp:extent cx="890689" cy="1009223"/>
                        <wp:effectExtent l="0" t="0" r="4661" b="427"/>
                        <wp:docPr id="1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07DCC">
                    <w:rPr>
                      <w:sz w:val="24"/>
                      <w:szCs w:val="24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B5CDEBD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01435AB2" w14:textId="77777777" w:rsidTr="00836BDB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FB2F51C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  <w:p w14:paraId="4F71FFAC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  <w:r w:rsidRPr="00A07DCC">
                    <w:rPr>
                      <w:caps/>
                      <w:sz w:val="24"/>
                      <w:szCs w:val="24"/>
                    </w:rPr>
                    <w:t>МИНОБРНАУКИ РОССИИ</w:t>
                  </w:r>
                </w:p>
                <w:p w14:paraId="636A54C8" w14:textId="77777777" w:rsidR="00A07DCC" w:rsidRPr="00A07DCC" w:rsidRDefault="00A07DCC" w:rsidP="00A07DCC">
                  <w:pPr>
                    <w:spacing w:line="240" w:lineRule="auto"/>
                    <w:ind w:firstLine="0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7B216DAA" w14:textId="77777777" w:rsidTr="00836BDB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FFB1092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Федеральное государственное бюджетное образовательное учреждение</w:t>
                  </w:r>
                </w:p>
                <w:p w14:paraId="2DB76378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высшего образования</w:t>
                  </w:r>
                </w:p>
                <w:p w14:paraId="6F6FBAEF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b/>
                      <w:sz w:val="24"/>
                      <w:szCs w:val="24"/>
                    </w:rPr>
                    <w:t xml:space="preserve">«МИРЭА </w:t>
                  </w:r>
                  <w:r w:rsidRPr="00A07DCC">
                    <w:rPr>
                      <w:rStyle w:val="translation-chunk"/>
                      <w:b/>
                      <w:sz w:val="24"/>
                      <w:szCs w:val="24"/>
                    </w:rPr>
                    <w:t xml:space="preserve">– </w:t>
                  </w:r>
                  <w:r w:rsidRPr="00A07DCC">
                    <w:rPr>
                      <w:b/>
                      <w:sz w:val="24"/>
                      <w:szCs w:val="24"/>
                    </w:rPr>
                    <w:t>Российский технологический университет»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  <w:p w14:paraId="2C635E32" w14:textId="77777777" w:rsidR="00A07DCC" w:rsidRPr="00A07DCC" w:rsidRDefault="00A07DCC" w:rsidP="00A07DCC">
                  <w:pPr>
                    <w:keepNext/>
                    <w:spacing w:line="240" w:lineRule="auto"/>
                    <w:ind w:firstLine="0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A07DCC">
                    <w:rPr>
                      <w:noProof/>
                      <w:sz w:val="32"/>
                      <w:szCs w:val="32"/>
                      <w:lang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6C45AA3D" wp14:editId="47A0DFC5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4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4AF90B1" id="Line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GB65nsEBAABhAwAADgAAAAAAAAAAAAAAAAAuAgAA&#10;ZHJzL2Uyb0RvYy54bWxQSwECLQAUAAYACAAAACEA7GJfENoAAAAIAQAADwAAAAAAAAAAAAAAAAAb&#10;BAAAZHJzL2Rvd25yZXYueG1sUEsFBgAAAAAEAAQA8wAAACI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A07DCC">
                    <w:rPr>
                      <w:b/>
                      <w:sz w:val="32"/>
                      <w:szCs w:val="32"/>
                    </w:rPr>
                    <w:t>РТУ МИРЭА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</w:tc>
            </w:tr>
          </w:tbl>
          <w:p w14:paraId="4C791A3A" w14:textId="77777777" w:rsidR="00A07DCC" w:rsidRPr="00A07DCC" w:rsidRDefault="00A07DCC" w:rsidP="00A07DC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A07DCC" w:rsidRPr="00431269" w14:paraId="327F5E54" w14:textId="77777777" w:rsidTr="00836BDB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001C2D6C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16"/>
                <w:szCs w:val="16"/>
              </w:rPr>
            </w:pPr>
          </w:p>
          <w:p w14:paraId="54072E13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Институт информационных технологий (ИТ)</w:t>
            </w:r>
          </w:p>
        </w:tc>
      </w:tr>
      <w:tr w:rsidR="00A07DCC" w:rsidRPr="00431269" w14:paraId="09E0786D" w14:textId="77777777" w:rsidTr="00836BDB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5B52930E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Cs/>
                <w:sz w:val="24"/>
                <w:szCs w:val="24"/>
              </w:rPr>
              <w:t xml:space="preserve">Кафедра </w:t>
            </w:r>
            <w:r w:rsidRPr="00A07DCC">
              <w:rPr>
                <w:rFonts w:cs="Times New Roman"/>
                <w:bCs/>
                <w:color w:val="000000"/>
                <w:sz w:val="24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 w:rsidRPr="00A07DCC">
              <w:rPr>
                <w:rFonts w:cs="Times New Roman"/>
                <w:bCs/>
                <w:sz w:val="24"/>
                <w:szCs w:val="24"/>
              </w:rPr>
              <w:t xml:space="preserve"> (</w:t>
            </w:r>
            <w:proofErr w:type="spellStart"/>
            <w:r w:rsidRPr="00A07DCC">
              <w:rPr>
                <w:rFonts w:cs="Times New Roman"/>
                <w:bCs/>
                <w:sz w:val="24"/>
                <w:szCs w:val="24"/>
              </w:rPr>
              <w:t>ИиППО</w:t>
            </w:r>
            <w:proofErr w:type="spellEnd"/>
            <w:r w:rsidRPr="00A07DCC">
              <w:rPr>
                <w:rFonts w:cs="Times New Roman"/>
                <w:bCs/>
                <w:sz w:val="24"/>
                <w:szCs w:val="24"/>
              </w:rPr>
              <w:t>)</w:t>
            </w:r>
          </w:p>
        </w:tc>
      </w:tr>
    </w:tbl>
    <w:p w14:paraId="03789623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  <w:szCs w:val="24"/>
        </w:rPr>
      </w:pPr>
    </w:p>
    <w:p w14:paraId="44247A75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797"/>
        <w:gridCol w:w="2269"/>
        <w:gridCol w:w="879"/>
        <w:gridCol w:w="2448"/>
        <w:gridCol w:w="245"/>
      </w:tblGrid>
      <w:tr w:rsidR="00A07DCC" w:rsidRPr="00431269" w14:paraId="6A827B5D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67AA7C1" w14:textId="77777777" w:rsidR="00A07DCC" w:rsidRPr="00870932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70932">
              <w:rPr>
                <w:rFonts w:cs="Times New Roman"/>
                <w:b/>
                <w:szCs w:val="28"/>
              </w:rPr>
              <w:t>ОТЧЁТ ПО ПРАКТИЧЕСКИМ РАБОТАМ</w:t>
            </w:r>
          </w:p>
        </w:tc>
      </w:tr>
      <w:tr w:rsidR="00A07DCC" w:rsidRPr="00431269" w14:paraId="2219A232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2AC3A056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D14D27">
              <w:rPr>
                <w:rFonts w:cs="Times New Roman"/>
                <w:b/>
                <w:szCs w:val="28"/>
              </w:rPr>
              <w:t>по дисциплине «</w:t>
            </w:r>
            <w:r>
              <w:rPr>
                <w:rFonts w:cs="Times New Roman"/>
                <w:b/>
                <w:szCs w:val="28"/>
              </w:rPr>
              <w:t>Проектирование информационных систем</w:t>
            </w:r>
            <w:r w:rsidRPr="00D14D27">
              <w:rPr>
                <w:rFonts w:cs="Times New Roman"/>
                <w:b/>
                <w:szCs w:val="28"/>
              </w:rPr>
              <w:t>»</w:t>
            </w:r>
          </w:p>
          <w:p w14:paraId="2DEADF41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587ADC">
              <w:rPr>
                <w:rFonts w:cs="Times New Roman"/>
                <w:bCs/>
                <w:szCs w:val="28"/>
              </w:rPr>
              <w:t>на тем</w:t>
            </w:r>
            <w:r>
              <w:rPr>
                <w:rFonts w:cs="Times New Roman"/>
                <w:bCs/>
                <w:szCs w:val="28"/>
              </w:rPr>
              <w:t>у</w:t>
            </w:r>
          </w:p>
          <w:p w14:paraId="26839C8D" w14:textId="77777777" w:rsidR="00A07DCC" w:rsidRPr="00431269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pacing w:val="-5"/>
                <w:szCs w:val="24"/>
              </w:rPr>
            </w:pPr>
            <w:r w:rsidRPr="008C2669">
              <w:rPr>
                <w:rFonts w:cs="Times New Roman"/>
                <w:b/>
                <w:szCs w:val="28"/>
              </w:rPr>
              <w:t>«</w:t>
            </w:r>
            <w:r w:rsidR="00D34C91" w:rsidRPr="00D34C91">
              <w:rPr>
                <w:rFonts w:cs="Times New Roman"/>
                <w:b/>
                <w:szCs w:val="28"/>
              </w:rPr>
              <w:t>Информационная система «Каталог и визуализатор 3D-моделей»</w:t>
            </w:r>
            <w:r w:rsidRPr="008C2669">
              <w:rPr>
                <w:rFonts w:cs="Times New Roman"/>
                <w:b/>
                <w:szCs w:val="28"/>
              </w:rPr>
              <w:t>»</w:t>
            </w:r>
          </w:p>
        </w:tc>
      </w:tr>
      <w:tr w:rsidR="00A07DCC" w:rsidRPr="00431269" w14:paraId="015EA58C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C700AE4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i/>
                <w:color w:val="FF0000"/>
                <w:sz w:val="24"/>
              </w:rPr>
            </w:pPr>
          </w:p>
        </w:tc>
      </w:tr>
      <w:tr w:rsidR="00A07DCC" w:rsidRPr="00A07DCC" w14:paraId="38D667EF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2701A1BC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04A673C8" w14:textId="77777777" w:rsidR="00A07DCC" w:rsidRPr="00A07DCC" w:rsidRDefault="00A07DCC" w:rsidP="00A07DCC">
            <w:pPr>
              <w:ind w:firstLine="0"/>
              <w:rPr>
                <w:rFonts w:cs="Times New Roman"/>
                <w:b/>
                <w:color w:val="FF0000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Выполнил студент группы </w:t>
            </w:r>
            <w:r w:rsidR="00D34C91">
              <w:rPr>
                <w:rFonts w:cs="Times New Roman"/>
                <w:sz w:val="24"/>
                <w:szCs w:val="24"/>
              </w:rPr>
              <w:t>ИВБО-20-23</w:t>
            </w:r>
          </w:p>
        </w:tc>
        <w:tc>
          <w:tcPr>
            <w:tcW w:w="1726" w:type="pct"/>
            <w:gridSpan w:val="2"/>
          </w:tcPr>
          <w:p w14:paraId="00B46D67" w14:textId="77777777" w:rsidR="00A07DCC" w:rsidRPr="00A07DCC" w:rsidRDefault="00A07DCC" w:rsidP="00A07DCC">
            <w:pPr>
              <w:shd w:val="clear" w:color="auto" w:fill="FFFFFF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24D5CAEB" w14:textId="77777777" w:rsidR="00A07DCC" w:rsidRPr="00D34C91" w:rsidRDefault="00A07DCC" w:rsidP="00A07DCC">
            <w:pPr>
              <w:shd w:val="clear" w:color="auto" w:fill="FFFFFF"/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</w:t>
            </w:r>
            <w:r w:rsidR="00D34C91">
              <w:rPr>
                <w:rFonts w:cs="Times New Roman"/>
                <w:bCs/>
                <w:sz w:val="24"/>
                <w:szCs w:val="24"/>
              </w:rPr>
              <w:t>Деревянных В. С.</w:t>
            </w:r>
          </w:p>
        </w:tc>
      </w:tr>
      <w:tr w:rsidR="00A07DCC" w:rsidRPr="00A07DCC" w14:paraId="68BD035A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145E1F42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26" w:type="pct"/>
            <w:gridSpan w:val="2"/>
          </w:tcPr>
          <w:p w14:paraId="79E1DBDF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5552B94D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63691F3" w14:textId="77777777" w:rsidR="00A07DCC" w:rsidRPr="00A07DCC" w:rsidRDefault="00A07DCC" w:rsidP="00A07DCC">
            <w:pPr>
              <w:ind w:firstLine="0"/>
              <w:rPr>
                <w:rFonts w:cs="Times New Roman"/>
                <w:i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Принял </w:t>
            </w:r>
            <w:r w:rsidRPr="00A07DCC">
              <w:rPr>
                <w:rFonts w:cs="Times New Roman"/>
                <w:sz w:val="24"/>
                <w:szCs w:val="24"/>
              </w:rPr>
              <w:br/>
            </w:r>
            <w:r w:rsidRPr="00A71C6B">
              <w:rPr>
                <w:rFonts w:cs="Times New Roman"/>
                <w:i/>
                <w:sz w:val="24"/>
                <w:szCs w:val="24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14:paraId="6689F396" w14:textId="77777777" w:rsidR="00A07DCC" w:rsidRPr="00A07DCC" w:rsidRDefault="00A07DCC" w:rsidP="00A07DCC">
            <w:pPr>
              <w:shd w:val="clear" w:color="auto" w:fill="FFFFFF"/>
              <w:ind w:firstLine="0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      </w:t>
            </w:r>
            <w:r w:rsidR="00A71C6B">
              <w:rPr>
                <w:rFonts w:cs="Times New Roman"/>
                <w:sz w:val="24"/>
                <w:szCs w:val="24"/>
              </w:rPr>
              <w:t>Батанов А. О.</w:t>
            </w:r>
          </w:p>
        </w:tc>
      </w:tr>
      <w:tr w:rsidR="00A07DCC" w:rsidRPr="00A07DCC" w14:paraId="0FEB70E6" w14:textId="77777777" w:rsidTr="00836BDB">
        <w:tc>
          <w:tcPr>
            <w:tcW w:w="1970" w:type="pct"/>
            <w:vAlign w:val="center"/>
          </w:tcPr>
          <w:p w14:paraId="619BA9D2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</w:tcPr>
          <w:p w14:paraId="2BCEB7E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</w:t>
            </w:r>
            <w:proofErr w:type="gramStart"/>
            <w:r w:rsidRPr="00A07DCC">
              <w:rPr>
                <w:rFonts w:cs="Times New Roman"/>
                <w:sz w:val="24"/>
                <w:szCs w:val="24"/>
              </w:rPr>
              <w:t>_»_</w:t>
            </w:r>
            <w:proofErr w:type="gramEnd"/>
            <w:r w:rsidRPr="00A07DCC">
              <w:rPr>
                <w:rFonts w:cs="Times New Roman"/>
                <w:sz w:val="24"/>
                <w:szCs w:val="24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3470FD5E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6DB4D5B0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4D76B946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5EAE817A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студента)</w:t>
            </w:r>
          </w:p>
          <w:p w14:paraId="67AA175C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034F0FCC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0B1DC3C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7A8F3615" w14:textId="77777777" w:rsidTr="00836BDB">
        <w:trPr>
          <w:trHeight w:val="593"/>
        </w:trPr>
        <w:tc>
          <w:tcPr>
            <w:tcW w:w="1970" w:type="pct"/>
            <w:vAlign w:val="center"/>
          </w:tcPr>
          <w:p w14:paraId="5656F159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6075D110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22E2405C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5CCBD253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</w:t>
            </w:r>
            <w:proofErr w:type="gramStart"/>
            <w:r w:rsidRPr="00A07DCC">
              <w:rPr>
                <w:rFonts w:cs="Times New Roman"/>
                <w:sz w:val="24"/>
                <w:szCs w:val="24"/>
              </w:rPr>
              <w:t>_»_</w:t>
            </w:r>
            <w:proofErr w:type="gramEnd"/>
            <w:r w:rsidRPr="00A07DCC">
              <w:rPr>
                <w:rFonts w:cs="Times New Roman"/>
                <w:sz w:val="24"/>
                <w:szCs w:val="24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1250B03E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3C85F83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 w:rsidR="00A07DCC" w:rsidRPr="00A07DCC" w14:paraId="68BB402B" w14:textId="77777777" w:rsidTr="00836BDB">
        <w:tc>
          <w:tcPr>
            <w:tcW w:w="1970" w:type="pct"/>
            <w:vAlign w:val="center"/>
          </w:tcPr>
          <w:p w14:paraId="631AAC01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11457D4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7" w:type="pct"/>
            <w:gridSpan w:val="2"/>
          </w:tcPr>
          <w:p w14:paraId="31E2E6C1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</w:tbl>
    <w:p w14:paraId="7299AB74" w14:textId="77777777" w:rsidR="00A07DCC" w:rsidRPr="00A07DCC" w:rsidRDefault="00A07DCC" w:rsidP="00A07DCC">
      <w:pPr>
        <w:shd w:val="clear" w:color="auto" w:fill="FFFFFF"/>
        <w:tabs>
          <w:tab w:val="left" w:pos="2196"/>
        </w:tabs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ab/>
      </w:r>
    </w:p>
    <w:p w14:paraId="0C536852" w14:textId="77777777" w:rsidR="00A07DCC" w:rsidRPr="00A07DCC" w:rsidRDefault="00A07DCC" w:rsidP="00A07DCC">
      <w:pPr>
        <w:shd w:val="clear" w:color="auto" w:fill="FFFFFF"/>
        <w:ind w:firstLine="0"/>
        <w:rPr>
          <w:rFonts w:cs="Times New Roman"/>
          <w:sz w:val="24"/>
          <w:szCs w:val="24"/>
        </w:rPr>
      </w:pPr>
    </w:p>
    <w:p w14:paraId="76D5C9E8" w14:textId="77777777" w:rsidR="00A07DCC" w:rsidRPr="00A07DCC" w:rsidRDefault="00A07DCC" w:rsidP="00A07DCC">
      <w:pPr>
        <w:shd w:val="clear" w:color="auto" w:fill="FFFFFF"/>
        <w:ind w:firstLine="0"/>
        <w:jc w:val="center"/>
        <w:rPr>
          <w:rFonts w:cs="Times New Roman"/>
          <w:sz w:val="24"/>
          <w:szCs w:val="24"/>
        </w:rPr>
      </w:pPr>
      <w:r w:rsidRPr="00A07DCC">
        <w:rPr>
          <w:rFonts w:cs="Times New Roman"/>
          <w:sz w:val="24"/>
          <w:szCs w:val="24"/>
        </w:rPr>
        <w:t>Москва 2026</w:t>
      </w:r>
    </w:p>
    <w:sdt>
      <w:sdtPr>
        <w:rPr>
          <w:rFonts w:eastAsiaTheme="minorHAnsi" w:cstheme="minorBidi"/>
          <w:b w:val="0"/>
          <w:caps w:val="0"/>
          <w:spacing w:val="0"/>
          <w:kern w:val="0"/>
          <w:sz w:val="28"/>
          <w:szCs w:val="22"/>
          <w14:ligatures w14:val="none"/>
        </w:rPr>
        <w:id w:val="-6138257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AFCB5C" w14:textId="77777777" w:rsidR="00694FB1" w:rsidRPr="007E63EC" w:rsidRDefault="00694FB1" w:rsidP="00504312">
          <w:pPr>
            <w:pStyle w:val="a"/>
            <w:numPr>
              <w:ilvl w:val="0"/>
              <w:numId w:val="0"/>
            </w:numPr>
            <w:outlineLvl w:val="9"/>
          </w:pPr>
          <w:r w:rsidRPr="007E63EC">
            <w:t>Содержание</w:t>
          </w:r>
        </w:p>
        <w:p w14:paraId="7324B847" w14:textId="297150EE" w:rsidR="00ED0669" w:rsidRDefault="00694FB1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E63EC">
            <w:fldChar w:fldCharType="begin"/>
          </w:r>
          <w:r w:rsidRPr="007E63EC">
            <w:instrText xml:space="preserve"> TOC \o "1-2" \h \z \u </w:instrText>
          </w:r>
          <w:r w:rsidRPr="007E63EC">
            <w:fldChar w:fldCharType="separate"/>
          </w:r>
          <w:hyperlink w:anchor="_Toc223299132" w:history="1">
            <w:r w:rsidR="00ED0669" w:rsidRPr="00582FF9">
              <w:rPr>
                <w:rStyle w:val="af2"/>
                <w:noProof/>
              </w:rPr>
              <w:t>Введение</w:t>
            </w:r>
            <w:r w:rsidR="00ED0669">
              <w:rPr>
                <w:noProof/>
                <w:webHidden/>
              </w:rPr>
              <w:tab/>
            </w:r>
            <w:r w:rsidR="00ED0669">
              <w:rPr>
                <w:noProof/>
                <w:webHidden/>
              </w:rPr>
              <w:fldChar w:fldCharType="begin"/>
            </w:r>
            <w:r w:rsidR="00ED0669">
              <w:rPr>
                <w:noProof/>
                <w:webHidden/>
              </w:rPr>
              <w:instrText xml:space="preserve"> PAGEREF _Toc223299132 \h </w:instrText>
            </w:r>
            <w:r w:rsidR="00ED0669">
              <w:rPr>
                <w:noProof/>
                <w:webHidden/>
              </w:rPr>
            </w:r>
            <w:r w:rsidR="00ED0669">
              <w:rPr>
                <w:noProof/>
                <w:webHidden/>
              </w:rPr>
              <w:fldChar w:fldCharType="separate"/>
            </w:r>
            <w:r w:rsidR="00ED0669">
              <w:rPr>
                <w:noProof/>
                <w:webHidden/>
              </w:rPr>
              <w:t>4</w:t>
            </w:r>
            <w:r w:rsidR="00ED0669">
              <w:rPr>
                <w:noProof/>
                <w:webHidden/>
              </w:rPr>
              <w:fldChar w:fldCharType="end"/>
            </w:r>
          </w:hyperlink>
        </w:p>
        <w:p w14:paraId="62BE8177" w14:textId="0E0545EE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33" w:history="1">
            <w:r w:rsidRPr="00582FF9">
              <w:rPr>
                <w:rStyle w:val="af2"/>
                <w:noProof/>
              </w:rPr>
              <w:t>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98DDE" w14:textId="096E4CD5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34" w:history="1">
            <w:r w:rsidRPr="00582FF9">
              <w:rPr>
                <w:rStyle w:val="af2"/>
                <w:noProof/>
              </w:rPr>
              <w:t>1.1 Полное наименование системы и ее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45D1B" w14:textId="2136D022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35" w:history="1">
            <w:r w:rsidRPr="00582FF9">
              <w:rPr>
                <w:rStyle w:val="af2"/>
                <w:noProof/>
              </w:rPr>
              <w:t>1.2 Номер договора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4BE62" w14:textId="52474FB4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36" w:history="1">
            <w:r w:rsidRPr="00582FF9">
              <w:rPr>
                <w:rStyle w:val="af2"/>
                <w:noProof/>
              </w:rPr>
              <w:t>1.3 Наименование организаций – Заказчика и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8CE5" w14:textId="109CE937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37" w:history="1">
            <w:r w:rsidRPr="00582FF9">
              <w:rPr>
                <w:rStyle w:val="af2"/>
                <w:noProof/>
                <w:lang w:val="en-US"/>
              </w:rPr>
              <w:t>1.4</w:t>
            </w:r>
            <w:r w:rsidRPr="00582FF9">
              <w:rPr>
                <w:rStyle w:val="af2"/>
                <w:noProof/>
              </w:rPr>
              <w:t xml:space="preserve"> Основания для разработки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1F81E" w14:textId="47E0165D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38" w:history="1">
            <w:r w:rsidRPr="00582FF9">
              <w:rPr>
                <w:rStyle w:val="af2"/>
                <w:noProof/>
              </w:rPr>
              <w:t>1.5 Плановые сроки начала и окончания работы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88951" w14:textId="39ADF6BA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39" w:history="1">
            <w:r w:rsidRPr="00582FF9">
              <w:rPr>
                <w:rStyle w:val="af2"/>
                <w:noProof/>
                <w:lang w:val="en-US"/>
              </w:rPr>
              <w:t>1.6</w:t>
            </w:r>
            <w:r w:rsidRPr="00582FF9">
              <w:rPr>
                <w:rStyle w:val="af2"/>
                <w:noProof/>
              </w:rPr>
              <w:t xml:space="preserve"> Источники и порядок финансирования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8A9E9" w14:textId="42D793C1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0" w:history="1">
            <w:r w:rsidRPr="00582FF9">
              <w:rPr>
                <w:rStyle w:val="af2"/>
                <w:noProof/>
              </w:rPr>
              <w:t>1.7 Порядок оформления и предъявления заказчику результатов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B4668" w14:textId="7A65B554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1" w:history="1">
            <w:r w:rsidRPr="00582FF9">
              <w:rPr>
                <w:rStyle w:val="af2"/>
                <w:noProof/>
              </w:rPr>
              <w:t>1.8 Перечень нормативно-технических документов и методических материалов, использованных при разработке ТЗ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8D9E0" w14:textId="7BD4F858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2" w:history="1">
            <w:r w:rsidRPr="00582FF9">
              <w:rPr>
                <w:rStyle w:val="af2"/>
                <w:noProof/>
              </w:rPr>
              <w:t>1.9 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B34E6" w14:textId="54E8A797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3" w:history="1">
            <w:r w:rsidRPr="00582FF9">
              <w:rPr>
                <w:rStyle w:val="af2"/>
                <w:noProof/>
              </w:rPr>
              <w:t>1.10 Описание бизнес-ролей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9432F" w14:textId="41569842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4" w:history="1">
            <w:r w:rsidRPr="00582FF9">
              <w:rPr>
                <w:rStyle w:val="af2"/>
                <w:noProof/>
              </w:rPr>
              <w:t>2 Назначение и цели создания (развития)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31D91" w14:textId="780249F4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5" w:history="1">
            <w:r w:rsidRPr="00582FF9">
              <w:rPr>
                <w:rStyle w:val="af2"/>
                <w:noProof/>
                <w:lang w:val="en-US"/>
              </w:rPr>
              <w:t>2.1</w:t>
            </w:r>
            <w:r w:rsidRPr="00582FF9">
              <w:rPr>
                <w:rStyle w:val="af2"/>
                <w:noProof/>
              </w:rPr>
              <w:t xml:space="preserve">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2260E" w14:textId="376FDA87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6" w:history="1">
            <w:r w:rsidRPr="00582FF9">
              <w:rPr>
                <w:rStyle w:val="af2"/>
                <w:noProof/>
                <w:lang w:val="en-US"/>
              </w:rPr>
              <w:t>2.2</w:t>
            </w:r>
            <w:r w:rsidRPr="00582FF9">
              <w:rPr>
                <w:rStyle w:val="af2"/>
                <w:noProof/>
              </w:rPr>
              <w:t xml:space="preserve">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AD3E2" w14:textId="1F62441D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7" w:history="1">
            <w:r w:rsidRPr="00582FF9">
              <w:rPr>
                <w:rStyle w:val="af2"/>
                <w:noProof/>
                <w:lang w:val="en-US"/>
              </w:rPr>
              <w:t>3</w:t>
            </w:r>
            <w:r w:rsidRPr="00582FF9">
              <w:rPr>
                <w:rStyle w:val="af2"/>
                <w:noProof/>
              </w:rPr>
              <w:t xml:space="preserve"> Характеристика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F550D" w14:textId="65D4D414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8" w:history="1">
            <w:r w:rsidRPr="00582FF9">
              <w:rPr>
                <w:rStyle w:val="af2"/>
                <w:noProof/>
              </w:rPr>
              <w:t>3.1 Краткие сведения об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EA64B" w14:textId="0B67BDD2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49" w:history="1">
            <w:r w:rsidRPr="00582FF9">
              <w:rPr>
                <w:rStyle w:val="af2"/>
                <w:noProof/>
              </w:rPr>
              <w:t>3.2 Сведения об условиях эксплуатации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E6B87" w14:textId="1560A2B7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0" w:history="1">
            <w:r w:rsidRPr="00582FF9">
              <w:rPr>
                <w:rStyle w:val="af2"/>
                <w:noProof/>
              </w:rPr>
              <w:t>4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0039E" w14:textId="6E9DFDBB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1" w:history="1">
            <w:r w:rsidRPr="00582FF9">
              <w:rPr>
                <w:rStyle w:val="af2"/>
                <w:noProof/>
              </w:rPr>
              <w:t>4.1 Требования к системе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79BB0" w14:textId="4D8FE778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2" w:history="1">
            <w:r w:rsidRPr="00582FF9">
              <w:rPr>
                <w:rStyle w:val="af2"/>
                <w:noProof/>
              </w:rPr>
              <w:t>4.2 Требования к функциям (задачам), выполняемым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CA03B" w14:textId="0539D6B7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3" w:history="1">
            <w:r w:rsidRPr="00582FF9">
              <w:rPr>
                <w:rStyle w:val="af2"/>
                <w:noProof/>
              </w:rPr>
              <w:t>4.3 Функциональная структура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BC37C" w14:textId="662D2182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4" w:history="1">
            <w:r w:rsidRPr="00582FF9">
              <w:rPr>
                <w:rStyle w:val="af2"/>
                <w:noProof/>
              </w:rPr>
              <w:t>4.4 Требования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753E5" w14:textId="6F7122BB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5" w:history="1">
            <w:r w:rsidRPr="00582FF9">
              <w:rPr>
                <w:rStyle w:val="af2"/>
                <w:noProof/>
              </w:rPr>
              <w:t xml:space="preserve">5 Состав </w:t>
            </w:r>
            <w:r w:rsidRPr="00582FF9">
              <w:rPr>
                <w:rStyle w:val="af2"/>
                <w:noProof/>
              </w:rPr>
              <w:t>и</w:t>
            </w:r>
            <w:r w:rsidRPr="00582FF9">
              <w:rPr>
                <w:rStyle w:val="af2"/>
                <w:noProof/>
              </w:rPr>
              <w:t xml:space="preserve"> содержание работ по созданию (развитию)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A6F19" w14:textId="6EF6E812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6" w:history="1">
            <w:r w:rsidRPr="00582FF9">
              <w:rPr>
                <w:rStyle w:val="af2"/>
                <w:noProof/>
              </w:rPr>
              <w:t>6 Порядок контроля и приемки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51C7A" w14:textId="41C126FC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7" w:history="1">
            <w:r w:rsidRPr="00582FF9">
              <w:rPr>
                <w:rStyle w:val="af2"/>
                <w:noProof/>
              </w:rPr>
              <w:t>7 Требования к составу и содержанию ПОДГОТОВКИ объекта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3AAE" w14:textId="142B1F02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8" w:history="1">
            <w:r w:rsidRPr="00582FF9">
              <w:rPr>
                <w:rStyle w:val="af2"/>
                <w:noProof/>
              </w:rPr>
              <w:t>7.1 Приведение поступающей в систему информации к виду, пригодному для обработки с помощью ЭВМ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EE31" w14:textId="2D492880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59" w:history="1">
            <w:r w:rsidRPr="00582FF9">
              <w:rPr>
                <w:rStyle w:val="af2"/>
                <w:noProof/>
              </w:rPr>
              <w:t>7.2 Изменения, которые необходимо осуществить в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BA47F" w14:textId="1B647F24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60" w:history="1">
            <w:r w:rsidRPr="00582FF9">
              <w:rPr>
                <w:rStyle w:val="af2"/>
                <w:noProof/>
              </w:rPr>
              <w:t>7.3 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255AF" w14:textId="154E63FE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61" w:history="1">
            <w:r w:rsidRPr="00582FF9">
              <w:rPr>
                <w:rStyle w:val="af2"/>
                <w:noProof/>
              </w:rPr>
              <w:t>7.4 Создание необходимых для функционирования системы подразделений и служб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DE13C" w14:textId="7EBE8BEF" w:rsidR="00ED0669" w:rsidRDefault="00ED0669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62" w:history="1">
            <w:r w:rsidRPr="00582FF9">
              <w:rPr>
                <w:rStyle w:val="af2"/>
                <w:noProof/>
              </w:rPr>
              <w:t>7.5 Сроки и порядок комплектования штатов и обучения персонала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67949" w14:textId="1D2A0F66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63" w:history="1">
            <w:r w:rsidRPr="00582FF9">
              <w:rPr>
                <w:rStyle w:val="af2"/>
                <w:noProof/>
                <w:lang w:val="en-US"/>
              </w:rPr>
              <w:t>8</w:t>
            </w:r>
            <w:r w:rsidRPr="00582FF9">
              <w:rPr>
                <w:rStyle w:val="af2"/>
                <w:noProof/>
              </w:rPr>
              <w:t xml:space="preserve">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7D217" w14:textId="43A95997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64" w:history="1">
            <w:r w:rsidRPr="00582FF9">
              <w:rPr>
                <w:rStyle w:val="af2"/>
                <w:noProof/>
                <w:lang w:val="en-US"/>
              </w:rPr>
              <w:t>9</w:t>
            </w:r>
            <w:r w:rsidRPr="00582FF9">
              <w:rPr>
                <w:rStyle w:val="af2"/>
                <w:noProof/>
              </w:rPr>
              <w:t xml:space="preserve">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39DC2" w14:textId="490C2EC0" w:rsidR="00ED0669" w:rsidRDefault="00ED0669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99165" w:history="1">
            <w:r w:rsidRPr="00582FF9">
              <w:rPr>
                <w:rStyle w:val="af2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3174" w14:textId="29F820C7" w:rsidR="00694FB1" w:rsidRPr="007E63EC" w:rsidRDefault="00694FB1" w:rsidP="00CD0053">
          <w:pPr>
            <w:ind w:firstLine="0"/>
          </w:pPr>
          <w:r w:rsidRPr="007E63EC">
            <w:fldChar w:fldCharType="end"/>
          </w:r>
        </w:p>
      </w:sdtContent>
    </w:sdt>
    <w:p w14:paraId="30C611F9" w14:textId="77777777" w:rsidR="009E241C" w:rsidRPr="007E63EC" w:rsidRDefault="009E241C">
      <w:pPr>
        <w:spacing w:after="160" w:line="278" w:lineRule="auto"/>
        <w:ind w:firstLine="0"/>
        <w:jc w:val="left"/>
      </w:pPr>
      <w:r w:rsidRPr="007E63EC">
        <w:br w:type="page"/>
      </w:r>
    </w:p>
    <w:p w14:paraId="39AC4756" w14:textId="77777777" w:rsidR="009E241C" w:rsidRPr="007E63EC" w:rsidRDefault="009E241C" w:rsidP="00B1498C">
      <w:pPr>
        <w:pStyle w:val="a"/>
        <w:numPr>
          <w:ilvl w:val="0"/>
          <w:numId w:val="0"/>
        </w:numPr>
      </w:pPr>
      <w:bookmarkStart w:id="0" w:name="_Toc223299132"/>
      <w:r w:rsidRPr="007E63EC">
        <w:lastRenderedPageBreak/>
        <w:t>Введение</w:t>
      </w:r>
      <w:bookmarkEnd w:id="0"/>
    </w:p>
    <w:p w14:paraId="21398BD4" w14:textId="77777777" w:rsidR="00402C66" w:rsidRPr="007E63EC" w:rsidRDefault="00402C66" w:rsidP="00F40189">
      <w:pPr>
        <w:rPr>
          <w:rFonts w:eastAsiaTheme="minorEastAsia"/>
          <w:lang w:val="en-US"/>
        </w:rPr>
      </w:pPr>
    </w:p>
    <w:p w14:paraId="37B618D6" w14:textId="77777777" w:rsidR="009E241C" w:rsidRPr="007E63EC" w:rsidRDefault="009E241C" w:rsidP="009012D6">
      <w:pPr>
        <w:pStyle w:val="a1"/>
        <w:ind w:left="709" w:firstLine="0"/>
      </w:pPr>
      <w:r w:rsidRPr="007E63EC">
        <w:br w:type="page"/>
      </w:r>
    </w:p>
    <w:p w14:paraId="5FE394E5" w14:textId="77777777" w:rsidR="00F91AF3" w:rsidRDefault="00194D51" w:rsidP="00B1498C">
      <w:pPr>
        <w:pStyle w:val="a"/>
      </w:pPr>
      <w:bookmarkStart w:id="1" w:name="_Toc223299133"/>
      <w:r w:rsidRPr="00194D51">
        <w:lastRenderedPageBreak/>
        <w:t>Общие сведения</w:t>
      </w:r>
      <w:bookmarkEnd w:id="1"/>
    </w:p>
    <w:p w14:paraId="416F9CC1" w14:textId="12055A8E" w:rsidR="0075740E" w:rsidRDefault="0075740E" w:rsidP="0075740E">
      <w:pPr>
        <w:pStyle w:val="2"/>
      </w:pPr>
      <w:bookmarkStart w:id="2" w:name="_Toc223299134"/>
      <w:r w:rsidRPr="0075740E">
        <w:t>Полное наименование системы и ее условное обозначение</w:t>
      </w:r>
      <w:bookmarkEnd w:id="2"/>
    </w:p>
    <w:p w14:paraId="00DC2207" w14:textId="14F7689A" w:rsidR="0075740E" w:rsidRDefault="0075740E" w:rsidP="0075740E">
      <w:r w:rsidRPr="0075740E">
        <w:t xml:space="preserve">Наименование системы: </w:t>
      </w:r>
      <w:r w:rsidR="006A54A2" w:rsidRPr="006A54A2">
        <w:t>Каталог и визуализатор 3D-моделей</w:t>
      </w:r>
      <w:r w:rsidRPr="0075740E">
        <w:t>.</w:t>
      </w:r>
    </w:p>
    <w:p w14:paraId="6C26097F" w14:textId="0FA52CDD" w:rsidR="0075740E" w:rsidRPr="00504312" w:rsidRDefault="0075740E" w:rsidP="0075740E">
      <w:pPr>
        <w:rPr>
          <w:lang w:val="en-US"/>
        </w:rPr>
      </w:pPr>
      <w:r w:rsidRPr="0075740E">
        <w:t xml:space="preserve">Условное обозначение: </w:t>
      </w:r>
      <w:r w:rsidR="00504312" w:rsidRPr="00504312">
        <w:t>КВ3D</w:t>
      </w:r>
    </w:p>
    <w:p w14:paraId="0B996B2E" w14:textId="58E06200" w:rsidR="0075740E" w:rsidRDefault="0075740E" w:rsidP="0075740E">
      <w:pPr>
        <w:pStyle w:val="2"/>
      </w:pPr>
      <w:bookmarkStart w:id="3" w:name="_Toc223299135"/>
      <w:r w:rsidRPr="0075740E">
        <w:t>Номер договора</w:t>
      </w:r>
      <w:bookmarkEnd w:id="3"/>
    </w:p>
    <w:p w14:paraId="598498ED" w14:textId="2C17C17C" w:rsidR="0075740E" w:rsidRDefault="0075740E" w:rsidP="0075740E">
      <w:r w:rsidRPr="0075740E">
        <w:t xml:space="preserve">Шифр темы: </w:t>
      </w:r>
      <w:r w:rsidR="006A54A2" w:rsidRPr="006A54A2">
        <w:t>КВ3D</w:t>
      </w:r>
    </w:p>
    <w:p w14:paraId="1BA6A030" w14:textId="09B7FBAA" w:rsidR="0075740E" w:rsidRDefault="0075740E" w:rsidP="0075740E">
      <w:r w:rsidRPr="0075740E">
        <w:t xml:space="preserve">Номер контракта: №1/11-11-11-001 от </w:t>
      </w:r>
      <w:r>
        <w:t>10</w:t>
      </w:r>
      <w:r w:rsidRPr="0075740E">
        <w:t>.02.202</w:t>
      </w:r>
      <w:r>
        <w:t>6</w:t>
      </w:r>
      <w:r w:rsidRPr="0075740E">
        <w:t>.</w:t>
      </w:r>
    </w:p>
    <w:p w14:paraId="5B03D6E2" w14:textId="64CCF0F2" w:rsidR="0075740E" w:rsidRDefault="0075740E" w:rsidP="0075740E">
      <w:pPr>
        <w:pStyle w:val="2"/>
      </w:pPr>
      <w:bookmarkStart w:id="4" w:name="_Toc223299136"/>
      <w:r w:rsidRPr="0075740E">
        <w:t>Наименование организаций – Заказчика и Разработчика</w:t>
      </w:r>
      <w:bookmarkEnd w:id="4"/>
    </w:p>
    <w:p w14:paraId="36CF4F2F" w14:textId="77777777" w:rsidR="0075740E" w:rsidRDefault="0075740E" w:rsidP="0075740E">
      <w:r w:rsidRPr="0075740E">
        <w:t>Заказчиком системы является РТУ МИРЭА.</w:t>
      </w:r>
    </w:p>
    <w:p w14:paraId="6D9F1923" w14:textId="77777777" w:rsidR="0075740E" w:rsidRDefault="0075740E" w:rsidP="0075740E">
      <w:r w:rsidRPr="0075740E">
        <w:t>Адрес заказчика: Проспект Вернадского, д. 78</w:t>
      </w:r>
    </w:p>
    <w:p w14:paraId="2C0BB0CD" w14:textId="045BE443" w:rsidR="0075740E" w:rsidRPr="0038489F" w:rsidRDefault="0075740E" w:rsidP="0075740E">
      <w:r w:rsidRPr="0075740E">
        <w:t>Разработчиком системы является ООО “</w:t>
      </w:r>
      <w:r>
        <w:rPr>
          <w:lang w:val="en-US"/>
        </w:rPr>
        <w:t>UWU</w:t>
      </w:r>
      <w:r w:rsidRPr="0075740E">
        <w:t>”</w:t>
      </w:r>
    </w:p>
    <w:p w14:paraId="30110674" w14:textId="370E1550" w:rsidR="0075740E" w:rsidRDefault="0075740E" w:rsidP="0075740E">
      <w:pPr>
        <w:pStyle w:val="2"/>
        <w:rPr>
          <w:lang w:val="en-US"/>
        </w:rPr>
      </w:pPr>
      <w:bookmarkStart w:id="5" w:name="_Toc223299137"/>
      <w:r w:rsidRPr="0075740E">
        <w:t>Основания для разработки системы</w:t>
      </w:r>
      <w:bookmarkEnd w:id="5"/>
    </w:p>
    <w:p w14:paraId="7E882233" w14:textId="1FB4F678" w:rsidR="0075740E" w:rsidRPr="0075740E" w:rsidRDefault="0075740E" w:rsidP="0075740E">
      <w:r>
        <w:t>Н</w:t>
      </w:r>
      <w:r w:rsidRPr="0075740E">
        <w:t xml:space="preserve">еобходимость </w:t>
      </w:r>
      <w:r>
        <w:t xml:space="preserve">в </w:t>
      </w:r>
      <w:r w:rsidRPr="0075740E">
        <w:t>информационно</w:t>
      </w:r>
      <w:r>
        <w:t xml:space="preserve">й </w:t>
      </w:r>
      <w:r w:rsidRPr="0075740E">
        <w:t>систем</w:t>
      </w:r>
      <w:r>
        <w:t>е</w:t>
      </w:r>
      <w:r w:rsidRPr="0075740E">
        <w:t xml:space="preserve"> для хранения, систематизации и визуализации 3D-моделей.</w:t>
      </w:r>
    </w:p>
    <w:p w14:paraId="384B1122" w14:textId="24C59104" w:rsidR="0075740E" w:rsidRPr="0038489F" w:rsidRDefault="0075740E" w:rsidP="0075740E">
      <w:pPr>
        <w:pStyle w:val="2"/>
      </w:pPr>
      <w:bookmarkStart w:id="6" w:name="_Toc223299138"/>
      <w:r w:rsidRPr="0075740E">
        <w:t>Плановые сроки начала и окончания работы по созданию системы</w:t>
      </w:r>
      <w:bookmarkEnd w:id="6"/>
    </w:p>
    <w:p w14:paraId="3799C569" w14:textId="20B7D345" w:rsidR="0075740E" w:rsidRDefault="0075740E" w:rsidP="0075740E">
      <w:r>
        <w:t>Плановый срок начала работ: 10 февраля 2026 года.</w:t>
      </w:r>
    </w:p>
    <w:p w14:paraId="5446292E" w14:textId="2137227D" w:rsidR="0075740E" w:rsidRPr="0075740E" w:rsidRDefault="0075740E" w:rsidP="0075740E">
      <w:r>
        <w:t>Плановый срок окончания работ: 25 мая 2026 года.</w:t>
      </w:r>
    </w:p>
    <w:p w14:paraId="7021CFC5" w14:textId="016AC227" w:rsidR="0075740E" w:rsidRDefault="0075740E" w:rsidP="0075740E">
      <w:pPr>
        <w:pStyle w:val="2"/>
        <w:rPr>
          <w:lang w:val="en-US"/>
        </w:rPr>
      </w:pPr>
      <w:bookmarkStart w:id="7" w:name="_Toc223299139"/>
      <w:r w:rsidRPr="0075740E">
        <w:t>Источники и порядок финансирования работ</w:t>
      </w:r>
      <w:bookmarkEnd w:id="7"/>
    </w:p>
    <w:p w14:paraId="266A20BF" w14:textId="77C0C684" w:rsidR="0075740E" w:rsidRDefault="0075740E" w:rsidP="0075740E">
      <w:r w:rsidRPr="0075740E">
        <w:t>Собственные средства разработчика</w:t>
      </w:r>
      <w:r>
        <w:t>.</w:t>
      </w:r>
    </w:p>
    <w:p w14:paraId="657A16C2" w14:textId="76813402" w:rsidR="0075740E" w:rsidRPr="0038489F" w:rsidRDefault="0075740E" w:rsidP="0075740E">
      <w:pPr>
        <w:pStyle w:val="2"/>
      </w:pPr>
      <w:bookmarkStart w:id="8" w:name="_Toc223299140"/>
      <w:r w:rsidRPr="0075740E">
        <w:lastRenderedPageBreak/>
        <w:t>Порядок оформления и предъявления заказчику результатов работ по созданию системы</w:t>
      </w:r>
      <w:bookmarkEnd w:id="8"/>
    </w:p>
    <w:p w14:paraId="279367A3" w14:textId="1207A1AA" w:rsidR="00620BDE" w:rsidRPr="00620BDE" w:rsidRDefault="00620BDE" w:rsidP="00620BDE">
      <w:r w:rsidRPr="00620BDE"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</w:t>
      </w:r>
    </w:p>
    <w:p w14:paraId="1DE46D61" w14:textId="77777777" w:rsidR="00620BDE" w:rsidRPr="00620BDE" w:rsidRDefault="00620BDE" w:rsidP="00620BDE">
      <w:r w:rsidRPr="00620BDE">
        <w:t>Результаты работ передаются Заказчику в виде:</w:t>
      </w:r>
    </w:p>
    <w:p w14:paraId="5F44D20A" w14:textId="77777777" w:rsidR="00620BDE" w:rsidRPr="00620BDE" w:rsidRDefault="00620BDE" w:rsidP="00620BDE">
      <w:pPr>
        <w:pStyle w:val="a1"/>
        <w:numPr>
          <w:ilvl w:val="0"/>
          <w:numId w:val="29"/>
        </w:numPr>
        <w:ind w:left="0" w:firstLine="709"/>
      </w:pPr>
      <w:r w:rsidRPr="00620BDE">
        <w:t>программного продукта (веб-приложения);</w:t>
      </w:r>
    </w:p>
    <w:p w14:paraId="6E3AC57D" w14:textId="77777777" w:rsidR="00620BDE" w:rsidRPr="00620BDE" w:rsidRDefault="00620BDE" w:rsidP="00620BDE">
      <w:pPr>
        <w:pStyle w:val="a1"/>
        <w:numPr>
          <w:ilvl w:val="0"/>
          <w:numId w:val="29"/>
        </w:numPr>
        <w:ind w:left="0" w:firstLine="709"/>
      </w:pPr>
      <w:r w:rsidRPr="00620BDE">
        <w:t>комплекта проектно-эксплуатационной документации.</w:t>
      </w:r>
    </w:p>
    <w:p w14:paraId="171615B3" w14:textId="77777777" w:rsidR="00620BDE" w:rsidRPr="00620BDE" w:rsidRDefault="00620BDE" w:rsidP="00620BDE">
      <w:r w:rsidRPr="00620BDE">
        <w:t>Документация предоставляется в электронном виде в формате PDF.</w:t>
      </w:r>
    </w:p>
    <w:p w14:paraId="6D8619AD" w14:textId="454B36F0" w:rsidR="00620BDE" w:rsidRPr="0038489F" w:rsidRDefault="00620BDE" w:rsidP="00620BDE">
      <w:r w:rsidRPr="00620BDE">
        <w:t>Передача результатов осуществляется после завершения всех этапов разработки и тестирования системы.</w:t>
      </w:r>
    </w:p>
    <w:p w14:paraId="29364DF2" w14:textId="25CA3965" w:rsidR="00620BDE" w:rsidRPr="0038489F" w:rsidRDefault="00620BDE" w:rsidP="00620BDE">
      <w:pPr>
        <w:pStyle w:val="2"/>
      </w:pPr>
      <w:bookmarkStart w:id="9" w:name="_Toc223299141"/>
      <w:r w:rsidRPr="00620BDE">
        <w:t>Перечень нормативно-технических документов и методических материалов, использованных при разработке ТЗ</w:t>
      </w:r>
      <w:bookmarkEnd w:id="9"/>
    </w:p>
    <w:p w14:paraId="11FB8635" w14:textId="77777777" w:rsidR="00620BDE" w:rsidRPr="00620BDE" w:rsidRDefault="00620BDE" w:rsidP="00620BDE">
      <w:r w:rsidRPr="00620BDE">
        <w:t xml:space="preserve">При разработке автоматизированной системы и создании </w:t>
      </w:r>
      <w:proofErr w:type="spellStart"/>
      <w:r w:rsidRPr="00620BDE">
        <w:t>проектноэксплуатационной</w:t>
      </w:r>
      <w:proofErr w:type="spellEnd"/>
      <w:r w:rsidRPr="00620BDE">
        <w:t xml:space="preserve"> документации Исполнитель должен руководствоваться требованиями следующих нормативных документов:</w:t>
      </w:r>
    </w:p>
    <w:p w14:paraId="7E246050" w14:textId="172B63DB" w:rsidR="00620BDE" w:rsidRPr="0038489F" w:rsidRDefault="00620BDE" w:rsidP="00620BDE">
      <w:pPr>
        <w:pStyle w:val="a1"/>
        <w:numPr>
          <w:ilvl w:val="0"/>
          <w:numId w:val="30"/>
        </w:numPr>
        <w:ind w:left="0" w:firstLine="709"/>
      </w:pPr>
      <w:r w:rsidRPr="00620BDE">
        <w:t>ГОСТ 19.106–78. Единая система программной документации. Требования к программным документам, выполненным печатным способом.</w:t>
      </w:r>
    </w:p>
    <w:p w14:paraId="2635ED1B" w14:textId="036EE749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</w:pPr>
      <w:r w:rsidRPr="00620BDE">
        <w:t>ГОСТ 34.602–2020 Техническое задание на создание автоматизированной системы</w:t>
      </w:r>
    </w:p>
    <w:p w14:paraId="53DA40BD" w14:textId="60E45AF2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t>ГОСТ Р 59793–2021. Информационные технологии. Комплекс стандартов на автоматизированные системы. Автоматизированные системы. Стадии создания</w:t>
      </w:r>
    </w:p>
    <w:p w14:paraId="48B6F412" w14:textId="1A4D7390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p w14:paraId="026E7F66" w14:textId="53E766A5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lastRenderedPageBreak/>
        <w:t>ГОСТ Р 59795–2021.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38D3F626" w14:textId="2D3C5C79" w:rsidR="00194D51" w:rsidRDefault="00620BDE" w:rsidP="004504A3">
      <w:pPr>
        <w:pStyle w:val="2"/>
      </w:pPr>
      <w:bookmarkStart w:id="10" w:name="_Toc223299142"/>
      <w:r w:rsidRPr="00620BDE">
        <w:t>Определения, обозначения и сокращения</w:t>
      </w:r>
      <w:bookmarkEnd w:id="10"/>
    </w:p>
    <w:p w14:paraId="71F80217" w14:textId="77777777" w:rsidR="00B1498C" w:rsidRDefault="00B1498C" w:rsidP="00B1498C">
      <w:r>
        <w:t>3D-модель — цифровое представление трёхмерного объекта, описываемое геометрией, материалами и текстурами.</w:t>
      </w:r>
    </w:p>
    <w:p w14:paraId="52752716" w14:textId="77777777" w:rsidR="00B1498C" w:rsidRDefault="00B1498C" w:rsidP="00B1498C">
      <w:r>
        <w:t>Каталог 3D-моделей — структурированная совокупность 3D-моделей с возможностью поиска, фильтрации и просмотра.</w:t>
      </w:r>
    </w:p>
    <w:p w14:paraId="73696535" w14:textId="77777777" w:rsidR="00B1498C" w:rsidRDefault="00B1498C" w:rsidP="00B1498C">
      <w:r>
        <w:t>Визуализатор 3D-моделей — программный модуль, обеспечивающий интерактивное отображение 3D-моделей в браузере.</w:t>
      </w:r>
    </w:p>
    <w:p w14:paraId="2D5CA9E0" w14:textId="77777777" w:rsidR="00B1498C" w:rsidRDefault="00B1498C" w:rsidP="00B1498C">
      <w:r>
        <w:t>Рендеринг — процесс визуализации трёхмерной модели в двумерное изображение с учётом освещения, материалов и камеры.</w:t>
      </w:r>
    </w:p>
    <w:p w14:paraId="56EDC785" w14:textId="77777777" w:rsidR="00B1498C" w:rsidRDefault="00B1498C" w:rsidP="00B1498C">
      <w:r>
        <w:t>БД (База данных) — представленная в объективной форме совокупность данных, систематизированных таким образом, чтобы эти данные могли быть найдены и обработаны с помощью ЭВМ.</w:t>
      </w:r>
    </w:p>
    <w:p w14:paraId="7B0C2EA7" w14:textId="77777777" w:rsidR="00B1498C" w:rsidRDefault="00B1498C" w:rsidP="00B1498C">
      <w:r>
        <w:t>ИС (Информационная система) — система, предназначенная для хранения, поиска, обработки и визуализации информации, а также соответствующие организационные, программные и технические средства.</w:t>
      </w:r>
    </w:p>
    <w:p w14:paraId="1D66A7BE" w14:textId="77777777" w:rsidR="00B1498C" w:rsidRDefault="00B1498C" w:rsidP="00B1498C">
      <w:r>
        <w:t>СУБД — система управления базами данных, обеспечивающая создание, хранение и обработку данных.</w:t>
      </w:r>
    </w:p>
    <w:p w14:paraId="063DED3B" w14:textId="77777777" w:rsidR="00B1498C" w:rsidRDefault="00B1498C" w:rsidP="00B1498C">
      <w:proofErr w:type="spellStart"/>
      <w:r>
        <w:t>WebGL</w:t>
      </w:r>
      <w:proofErr w:type="spellEnd"/>
      <w:r>
        <w:t xml:space="preserve"> — технология для рендеринга интерактивной 3D-графики в веб-браузере без использования плагинов.</w:t>
      </w:r>
    </w:p>
    <w:p w14:paraId="10C2B5AC" w14:textId="77777777" w:rsidR="00B1498C" w:rsidRDefault="00B1498C" w:rsidP="00B1498C">
      <w:r>
        <w:t>HTML — стандартизированный язык разметки веб-страниц.</w:t>
      </w:r>
    </w:p>
    <w:p w14:paraId="18C034AB" w14:textId="77777777" w:rsidR="00B1498C" w:rsidRDefault="00B1498C" w:rsidP="00B1498C">
      <w:r>
        <w:t>CSS — язык описания внешнего вида документа.</w:t>
      </w:r>
    </w:p>
    <w:p w14:paraId="20B14BE8" w14:textId="77777777" w:rsidR="00B1498C" w:rsidRDefault="00B1498C" w:rsidP="00B1498C">
      <w:r>
        <w:t>JavaScript — язык программирования для реализации интерактивных элементов клиентской части веб-приложений.</w:t>
      </w:r>
    </w:p>
    <w:p w14:paraId="4CB9B735" w14:textId="77777777" w:rsidR="00B1498C" w:rsidRDefault="00B1498C" w:rsidP="00B1498C">
      <w:r>
        <w:t>URL — унифицированный указатель ресурса в сети Интернет.</w:t>
      </w:r>
    </w:p>
    <w:p w14:paraId="4107A3E1" w14:textId="4C35F920" w:rsidR="00B1498C" w:rsidRDefault="00B1498C" w:rsidP="004504A3">
      <w:pPr>
        <w:pStyle w:val="2"/>
      </w:pPr>
      <w:bookmarkStart w:id="11" w:name="_Toc223299143"/>
      <w:r w:rsidRPr="00B1498C">
        <w:lastRenderedPageBreak/>
        <w:t>Описание бизнес-ролей</w:t>
      </w:r>
      <w:bookmarkEnd w:id="11"/>
    </w:p>
    <w:p w14:paraId="055CC731" w14:textId="77777777" w:rsidR="00B1498C" w:rsidRDefault="00B1498C" w:rsidP="00B1498C">
      <w:r>
        <w:t>Гость — пользователь, имеющий доступ к просмотру каталога и визуализации 3D-моделей без регистрации.</w:t>
      </w:r>
    </w:p>
    <w:p w14:paraId="53524C3C" w14:textId="77777777" w:rsidR="00B1498C" w:rsidRDefault="00B1498C" w:rsidP="00B1498C">
      <w:r>
        <w:t>Пользователь — зарегистрированный пользователь системы, имеющий доступ к загрузке моделей, управлению личным кабинетом и расширенным функциям.</w:t>
      </w:r>
    </w:p>
    <w:p w14:paraId="174384CC" w14:textId="77777777" w:rsidR="00B1498C" w:rsidRDefault="00B1498C" w:rsidP="00B1498C">
      <w:r>
        <w:t>Администратор — специалист, отвечающий за сопровождение системы, управление пользователями, модерацию контента и поддержание работоспособности ИС.</w:t>
      </w:r>
    </w:p>
    <w:p w14:paraId="4E33AC7D" w14:textId="56141642" w:rsidR="00B1498C" w:rsidRPr="0038489F" w:rsidRDefault="00620BDE" w:rsidP="00620BDE">
      <w:pPr>
        <w:pStyle w:val="a"/>
      </w:pPr>
      <w:bookmarkStart w:id="12" w:name="_Toc223299144"/>
      <w:r w:rsidRPr="00620BDE">
        <w:lastRenderedPageBreak/>
        <w:t>Назначение и цели создания (развития) системы</w:t>
      </w:r>
      <w:bookmarkEnd w:id="12"/>
    </w:p>
    <w:p w14:paraId="1AB0DE97" w14:textId="5BFD580C" w:rsidR="00620BDE" w:rsidRDefault="00620BDE" w:rsidP="00620BDE">
      <w:pPr>
        <w:pStyle w:val="2"/>
        <w:rPr>
          <w:lang w:val="en-US"/>
        </w:rPr>
      </w:pPr>
      <w:bookmarkStart w:id="13" w:name="_Toc223299145"/>
      <w:r w:rsidRPr="00620BDE">
        <w:t>Назначение системы</w:t>
      </w:r>
      <w:bookmarkEnd w:id="13"/>
    </w:p>
    <w:p w14:paraId="16F3FD5D" w14:textId="0102E5F5" w:rsidR="00504312" w:rsidRPr="00504312" w:rsidRDefault="00504312" w:rsidP="00504312">
      <w:r w:rsidRPr="00504312">
        <w:t>Информационная система «Каталог и визуализатор 3D-моделей» предназначена для хранения, систематизации, поиска и интерактивной визуализации 3D-моделей в веб-среде.</w:t>
      </w:r>
    </w:p>
    <w:p w14:paraId="5F1AEF2F" w14:textId="3E3D81F5" w:rsidR="00620BDE" w:rsidRDefault="00620BDE" w:rsidP="00620BDE">
      <w:pPr>
        <w:pStyle w:val="2"/>
        <w:rPr>
          <w:lang w:val="en-US"/>
        </w:rPr>
      </w:pPr>
      <w:bookmarkStart w:id="14" w:name="_Toc223299146"/>
      <w:r w:rsidRPr="00620BDE">
        <w:t>Цели создания системы</w:t>
      </w:r>
      <w:bookmarkEnd w:id="14"/>
    </w:p>
    <w:p w14:paraId="28CAD6E3" w14:textId="77777777" w:rsidR="006A54A2" w:rsidRPr="006A54A2" w:rsidRDefault="006A54A2" w:rsidP="006A54A2">
      <w:r w:rsidRPr="006A54A2">
        <w:t>Основными целями создания системы являются:</w:t>
      </w:r>
    </w:p>
    <w:p w14:paraId="08A284EE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предоставление пользователям удобного доступа к каталогу 3D-моделей;</w:t>
      </w:r>
    </w:p>
    <w:p w14:paraId="5DD2565B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обеспечение интерактивной визуализации 3D-объектов в браузере;</w:t>
      </w:r>
    </w:p>
    <w:p w14:paraId="6947CE3A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упрощение процесса загрузки и управления 3D-контентом;</w:t>
      </w:r>
    </w:p>
    <w:p w14:paraId="02BF79DD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формирование базы данных 3D-моделей;</w:t>
      </w:r>
    </w:p>
    <w:p w14:paraId="2FE90E34" w14:textId="77777777" w:rsidR="006A54A2" w:rsidRPr="006A54A2" w:rsidRDefault="006A54A2" w:rsidP="006A54A2">
      <w:pPr>
        <w:pStyle w:val="a1"/>
        <w:ind w:left="709" w:firstLine="0"/>
      </w:pPr>
    </w:p>
    <w:p w14:paraId="09AB69C2" w14:textId="58EA91C9" w:rsidR="00620BDE" w:rsidRDefault="00620BDE" w:rsidP="00620BDE">
      <w:pPr>
        <w:pStyle w:val="a"/>
        <w:rPr>
          <w:lang w:val="en-US"/>
        </w:rPr>
      </w:pPr>
      <w:bookmarkStart w:id="15" w:name="_Toc223299147"/>
      <w:r w:rsidRPr="00620BDE">
        <w:lastRenderedPageBreak/>
        <w:t>Характеристика объекта автоматизации</w:t>
      </w:r>
      <w:bookmarkEnd w:id="15"/>
    </w:p>
    <w:p w14:paraId="22D0A41B" w14:textId="6F17988E" w:rsidR="00620BDE" w:rsidRDefault="00620BDE" w:rsidP="00620BDE">
      <w:pPr>
        <w:pStyle w:val="2"/>
      </w:pPr>
      <w:bookmarkStart w:id="16" w:name="_Toc223299148"/>
      <w:r w:rsidRPr="00620BDE">
        <w:t>Краткие сведения об объекте автоматизации</w:t>
      </w:r>
      <w:bookmarkEnd w:id="16"/>
    </w:p>
    <w:p w14:paraId="6A890D41" w14:textId="11B01F64" w:rsidR="00F16D49" w:rsidRPr="00F16D49" w:rsidRDefault="00F16D49" w:rsidP="00F16D49">
      <w:r w:rsidRPr="00F16D49">
        <w:t>Объектом автоматизации является</w:t>
      </w:r>
      <w:r>
        <w:t xml:space="preserve"> визуализация и хранение 3</w:t>
      </w:r>
      <w:r>
        <w:rPr>
          <w:lang w:val="en-US"/>
        </w:rPr>
        <w:t>D</w:t>
      </w:r>
      <w:r w:rsidRPr="00F16D49">
        <w:t xml:space="preserve"> </w:t>
      </w:r>
      <w:r>
        <w:t>моделей</w:t>
      </w:r>
      <w:r w:rsidRPr="00F16D49">
        <w:t>.</w:t>
      </w:r>
    </w:p>
    <w:p w14:paraId="0FF5DF12" w14:textId="655E5BAC" w:rsidR="00620BDE" w:rsidRPr="00F16D49" w:rsidRDefault="00620BDE" w:rsidP="00620BDE">
      <w:pPr>
        <w:pStyle w:val="2"/>
      </w:pPr>
      <w:bookmarkStart w:id="17" w:name="_Toc223299149"/>
      <w:r w:rsidRPr="00620BDE">
        <w:t>Сведения об условиях эксплуатации объекта автоматизации</w:t>
      </w:r>
      <w:bookmarkEnd w:id="17"/>
    </w:p>
    <w:p w14:paraId="1B414A6E" w14:textId="77777777" w:rsidR="00F16D49" w:rsidRDefault="00F16D49" w:rsidP="00F16D49">
      <w:pPr>
        <w:rPr>
          <w:szCs w:val="24"/>
        </w:rPr>
      </w:pPr>
      <w:r>
        <w:rPr>
          <w:szCs w:val="24"/>
        </w:rPr>
        <w:t xml:space="preserve">Условия эксплуатации комплекса технических средств Системы должны соответствовать условиям эксплуатации группы 2 ГОСТ </w:t>
      </w:r>
      <w:proofErr w:type="gramStart"/>
      <w:r>
        <w:rPr>
          <w:szCs w:val="24"/>
        </w:rPr>
        <w:t>21552-84</w:t>
      </w:r>
      <w:proofErr w:type="gramEnd"/>
      <w:r>
        <w:rPr>
          <w:szCs w:val="24"/>
        </w:rPr>
        <w:t xml:space="preserve"> «Средства вычислительной техники. Общие технические требования, приемка, методы испытаний, маркировка, упаковка, транспортировка, хранение».</w:t>
      </w:r>
    </w:p>
    <w:p w14:paraId="0378C2AE" w14:textId="77777777" w:rsidR="00F16D49" w:rsidRPr="00F16D49" w:rsidRDefault="00F16D49" w:rsidP="00620BDE">
      <w:r w:rsidRPr="00F16D49">
        <w:t xml:space="preserve">Условия эксплуатации персональных компьютеров Системы соответствуют Гигиеническим требованиям к видео-дисплейным терминалам, персональным электронно-вычислительным машинам и организации работы (Санитарные правила и нормы. СанПиН </w:t>
      </w:r>
      <w:proofErr w:type="gramStart"/>
      <w:r w:rsidRPr="00F16D49">
        <w:t>2.2.2.542-96</w:t>
      </w:r>
      <w:proofErr w:type="gramEnd"/>
      <w:r w:rsidRPr="00F16D49">
        <w:t>).</w:t>
      </w:r>
    </w:p>
    <w:p w14:paraId="71EB361B" w14:textId="7BBC5794" w:rsidR="00620BDE" w:rsidRPr="0038489F" w:rsidRDefault="00F16D49" w:rsidP="00620BDE">
      <w:r w:rsidRPr="00F16D49">
        <w:t>Исполнитель должен проверить соблюдение условий эксплуатации комплекса технических средств на этапе технического проектирования.</w:t>
      </w:r>
    </w:p>
    <w:p w14:paraId="55F990A6" w14:textId="77777777" w:rsidR="00F16D49" w:rsidRPr="0038489F" w:rsidRDefault="00F16D49" w:rsidP="00620BDE"/>
    <w:p w14:paraId="049FDFE4" w14:textId="7C44F5FD" w:rsidR="00B1498C" w:rsidRDefault="00B1498C" w:rsidP="00B1498C">
      <w:pPr>
        <w:pStyle w:val="a"/>
      </w:pPr>
      <w:bookmarkStart w:id="18" w:name="_Toc223299150"/>
      <w:r w:rsidRPr="00B1498C">
        <w:lastRenderedPageBreak/>
        <w:t>Требования к системе</w:t>
      </w:r>
      <w:bookmarkEnd w:id="18"/>
    </w:p>
    <w:p w14:paraId="4E40CCAA" w14:textId="7E3B1DF3" w:rsidR="00B1498C" w:rsidRDefault="00B1498C" w:rsidP="004504A3">
      <w:pPr>
        <w:pStyle w:val="2"/>
      </w:pPr>
      <w:bookmarkStart w:id="19" w:name="_Toc223299151"/>
      <w:r w:rsidRPr="00B1498C">
        <w:t>Требования к системе в целом</w:t>
      </w:r>
      <w:bookmarkEnd w:id="19"/>
    </w:p>
    <w:p w14:paraId="33DE3BCF" w14:textId="49B43521" w:rsidR="00B1498C" w:rsidRDefault="00B1498C" w:rsidP="004504A3">
      <w:pPr>
        <w:pStyle w:val="3"/>
      </w:pPr>
      <w:r w:rsidRPr="00B1498C">
        <w:t>Требования к структуре и функционированию системы</w:t>
      </w:r>
    </w:p>
    <w:p w14:paraId="089D9B9D" w14:textId="5DBCF713" w:rsidR="00B1498C" w:rsidRDefault="00B1498C" w:rsidP="00B1498C">
      <w:r w:rsidRPr="00B1498C">
        <w:t>Система должна иметь модульную структуру и включать следующие модули:</w:t>
      </w:r>
    </w:p>
    <w:p w14:paraId="3F45BFB7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каталога 3D-моделей;</w:t>
      </w:r>
    </w:p>
    <w:p w14:paraId="71D8AD96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визуализации и рендеринга 3D-моделей;</w:t>
      </w:r>
    </w:p>
    <w:p w14:paraId="20885917" w14:textId="77777777" w:rsid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поиска и фильтрации;</w:t>
      </w:r>
    </w:p>
    <w:p w14:paraId="30AF102E" w14:textId="4DB94282" w:rsidR="004504A3" w:rsidRPr="00B1498C" w:rsidRDefault="004504A3" w:rsidP="00B1498C">
      <w:pPr>
        <w:pStyle w:val="a1"/>
        <w:numPr>
          <w:ilvl w:val="0"/>
          <w:numId w:val="27"/>
        </w:numPr>
        <w:ind w:left="0" w:firstLine="709"/>
      </w:pPr>
      <w:r>
        <w:t>модуль загрузки и выгрузки контента</w:t>
      </w:r>
      <w:r w:rsidRPr="004504A3">
        <w:t>;</w:t>
      </w:r>
    </w:p>
    <w:p w14:paraId="29CE9C1A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управления пользователями и ролями;</w:t>
      </w:r>
    </w:p>
    <w:p w14:paraId="764755A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личного кабинета;</w:t>
      </w:r>
    </w:p>
    <w:p w14:paraId="29ACE69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администрирования;</w:t>
      </w:r>
    </w:p>
    <w:p w14:paraId="691623DD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работы с базой данных.</w:t>
      </w:r>
    </w:p>
    <w:p w14:paraId="7E7E474E" w14:textId="7716B90A" w:rsidR="00B1498C" w:rsidRDefault="00B1498C" w:rsidP="00B1498C">
      <w:r w:rsidRPr="00B1498C">
        <w:t>Система должна выполнять следующие функции:</w:t>
      </w:r>
    </w:p>
    <w:p w14:paraId="2A479A19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загрузка, хранение и удаление 3D-моделей;</w:t>
      </w:r>
    </w:p>
    <w:p w14:paraId="17EF73B2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интерактивная визуализация моделей в браузере;</w:t>
      </w:r>
    </w:p>
    <w:p w14:paraId="5836397F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поиск и фильтрация моделей по заданным параметрам;</w:t>
      </w:r>
    </w:p>
    <w:p w14:paraId="3348A21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управление пользователями и правами доступа;</w:t>
      </w:r>
    </w:p>
    <w:p w14:paraId="047E335B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мониторинг состояния системы и уведомление о сбоях.</w:t>
      </w:r>
    </w:p>
    <w:p w14:paraId="613C2F94" w14:textId="590B875C" w:rsidR="00B1498C" w:rsidRDefault="004504A3" w:rsidP="004504A3">
      <w:pPr>
        <w:pStyle w:val="3"/>
      </w:pPr>
      <w:r>
        <w:t>Требования к численности и квалификации персонала и режиму его работы</w:t>
      </w:r>
    </w:p>
    <w:p w14:paraId="1DFC14C6" w14:textId="5CDFCFB6" w:rsidR="004504A3" w:rsidRDefault="00F14BCE" w:rsidP="004504A3">
      <w:r w:rsidRPr="00F14BCE">
        <w:t>Для работы с системой от пользователей не требуется специальных технических навыков, знаний технологий или программных продуктов, за исключением общих навыков работы с персональным компьютером и стандартным веб-браузером</w:t>
      </w:r>
      <w:r>
        <w:t>.</w:t>
      </w:r>
    </w:p>
    <w:p w14:paraId="05B1D544" w14:textId="6D4C1602" w:rsidR="00F14BCE" w:rsidRDefault="00F14BCE" w:rsidP="004504A3">
      <w:r w:rsidRPr="00F14BCE">
        <w:lastRenderedPageBreak/>
        <w:t>Режим работы других пользователей системы не ограничен</w:t>
      </w:r>
      <w:r>
        <w:t>.</w:t>
      </w:r>
    </w:p>
    <w:p w14:paraId="54ACA0DA" w14:textId="77777777" w:rsidR="00F14BCE" w:rsidRPr="00F14BCE" w:rsidRDefault="00F14BCE" w:rsidP="00F14BCE">
      <w:r w:rsidRPr="00F14BCE">
        <w:t>Администраторы системы должны иметь квалификацию не ниже специалиста по информационной безопасности или системного администратора.</w:t>
      </w:r>
    </w:p>
    <w:p w14:paraId="4051CE60" w14:textId="6FCE2944" w:rsidR="00F16D49" w:rsidRPr="0038489F" w:rsidRDefault="00F14BCE" w:rsidP="00F16D49">
      <w:r w:rsidRPr="00F14BCE">
        <w:t>Режим работы администраторов зависит от работы организации, использующей систему, за исключением работы по устранению ошибок программного обеспечения, которые могут быть обнаружены в процессе эксплуатации и требуют оперативного вмешательства.</w:t>
      </w:r>
    </w:p>
    <w:p w14:paraId="4A82B53F" w14:textId="6B950A0E" w:rsidR="00F14BCE" w:rsidRDefault="005169F6" w:rsidP="005169F6">
      <w:pPr>
        <w:pStyle w:val="3"/>
        <w:rPr>
          <w:lang w:val="en-US"/>
        </w:rPr>
      </w:pPr>
      <w:r w:rsidRPr="005169F6">
        <w:t>Показатели назначения</w:t>
      </w:r>
    </w:p>
    <w:p w14:paraId="51F30D87" w14:textId="786BCA95" w:rsidR="00F16D49" w:rsidRPr="00F16D49" w:rsidRDefault="00F16D49" w:rsidP="00F16D49">
      <w:r w:rsidRPr="00F16D49">
        <w:t>Доработанные и разработанные подсистемы должны обеспечивать следующие показатели назначения:</w:t>
      </w:r>
    </w:p>
    <w:p w14:paraId="5E7BBC06" w14:textId="267164FA" w:rsidR="00F16D49" w:rsidRDefault="00F16D49" w:rsidP="00F16D49">
      <w:pPr>
        <w:numPr>
          <w:ilvl w:val="0"/>
          <w:numId w:val="33"/>
        </w:numPr>
      </w:pPr>
      <w:r w:rsidRPr="00F16D49">
        <w:t>Время на полный запуск (или перезапуск) системы и компонентов системы должно составлять не более 15 минут. Время загрузки отдельной 3D-модели — не более 15 секунд при размере файла</w:t>
      </w:r>
      <w:r w:rsidR="006E208D" w:rsidRPr="006E208D">
        <w:t xml:space="preserve"> 100 </w:t>
      </w:r>
      <w:r w:rsidR="006E208D">
        <w:t>МБ</w:t>
      </w:r>
      <w:r w:rsidRPr="00F16D49">
        <w:t>.</w:t>
      </w:r>
    </w:p>
    <w:p w14:paraId="3DC4DEB2" w14:textId="3B1CC0B9" w:rsidR="006E208D" w:rsidRDefault="006E208D" w:rsidP="00F16D49">
      <w:pPr>
        <w:numPr>
          <w:ilvl w:val="0"/>
          <w:numId w:val="33"/>
        </w:numPr>
      </w:pPr>
      <w:r>
        <w:t>Время полной загрузки сайта не более 10 секунд.</w:t>
      </w:r>
    </w:p>
    <w:p w14:paraId="55649F31" w14:textId="5287AF42" w:rsidR="006E208D" w:rsidRPr="00F16D49" w:rsidRDefault="006E208D" w:rsidP="00F16D49">
      <w:pPr>
        <w:numPr>
          <w:ilvl w:val="0"/>
          <w:numId w:val="33"/>
        </w:numPr>
      </w:pPr>
      <w:r>
        <w:t>Время частичной загрузки сайта не более 3 секунд.</w:t>
      </w:r>
    </w:p>
    <w:p w14:paraId="4BE92B7D" w14:textId="579DA8E5" w:rsidR="00F16D49" w:rsidRPr="00F16D49" w:rsidRDefault="00F16D49" w:rsidP="00F16D49">
      <w:pPr>
        <w:numPr>
          <w:ilvl w:val="0"/>
          <w:numId w:val="33"/>
        </w:numPr>
      </w:pPr>
      <w:r w:rsidRPr="00F16D49">
        <w:t>Коэффициент юзабилити — не менее 85 %.</w:t>
      </w:r>
    </w:p>
    <w:p w14:paraId="4B36372C" w14:textId="02E7F125" w:rsidR="00F16D49" w:rsidRPr="00F16D49" w:rsidRDefault="00F16D49" w:rsidP="00F16D49">
      <w:pPr>
        <w:numPr>
          <w:ilvl w:val="0"/>
          <w:numId w:val="33"/>
        </w:numPr>
      </w:pPr>
      <w:r w:rsidRPr="00F16D49">
        <w:t>Коэффициент интерактивности</w:t>
      </w:r>
      <w:r>
        <w:rPr>
          <w:lang w:val="en-US"/>
        </w:rPr>
        <w:t xml:space="preserve"> </w:t>
      </w:r>
      <w:r w:rsidRPr="00F16D49">
        <w:t>— не менее 90 %.</w:t>
      </w:r>
    </w:p>
    <w:p w14:paraId="79EF67E0" w14:textId="74FDC683" w:rsidR="00F16D49" w:rsidRPr="00F16D49" w:rsidRDefault="00F16D49" w:rsidP="00F16D49">
      <w:pPr>
        <w:numPr>
          <w:ilvl w:val="0"/>
          <w:numId w:val="33"/>
        </w:numPr>
      </w:pPr>
      <w:r w:rsidRPr="00F16D49">
        <w:t>Достоверность отображаемых данных — не менее 9</w:t>
      </w:r>
      <w:r w:rsidR="006E208D">
        <w:t>5</w:t>
      </w:r>
      <w:r w:rsidRPr="00F16D49">
        <w:t xml:space="preserve"> %.</w:t>
      </w:r>
    </w:p>
    <w:p w14:paraId="7070F4DB" w14:textId="77777777" w:rsidR="00F16D49" w:rsidRPr="00F16D49" w:rsidRDefault="00F16D49" w:rsidP="00F16D49">
      <w:pPr>
        <w:numPr>
          <w:ilvl w:val="0"/>
          <w:numId w:val="33"/>
        </w:numPr>
      </w:pPr>
      <w:r w:rsidRPr="00F16D49">
        <w:t>Время отклика пользовательского интерфейса — не более 3 секунд.</w:t>
      </w:r>
    </w:p>
    <w:p w14:paraId="386E78C2" w14:textId="3F3BE640" w:rsidR="00F16D49" w:rsidRPr="00F16D49" w:rsidRDefault="006E208D" w:rsidP="00F16D49">
      <w:pPr>
        <w:numPr>
          <w:ilvl w:val="0"/>
          <w:numId w:val="33"/>
        </w:numPr>
      </w:pPr>
      <w:r w:rsidRPr="006E208D">
        <w:t xml:space="preserve">REST API подсистемы </w:t>
      </w:r>
      <w:r w:rsidR="00F16D49" w:rsidRPr="00F16D49">
        <w:t xml:space="preserve">визуализации — не менее </w:t>
      </w:r>
      <w:r>
        <w:t>30</w:t>
      </w:r>
      <w:r w:rsidR="00F16D49" w:rsidRPr="00F16D49">
        <w:t xml:space="preserve"> запросов в минуту</w:t>
      </w:r>
      <w:r>
        <w:t xml:space="preserve"> на пользователя</w:t>
      </w:r>
      <w:r w:rsidR="00F16D49" w:rsidRPr="00F16D49">
        <w:t>.</w:t>
      </w:r>
    </w:p>
    <w:p w14:paraId="32047375" w14:textId="33282A60" w:rsidR="00F16D49" w:rsidRPr="00F16D49" w:rsidRDefault="00F16D49" w:rsidP="00F45C1A">
      <w:r w:rsidRPr="00F16D49">
        <w:t>Требования к аппаратным средствам и масштабированию системы для обеспечения указанных показателей определяются на этапе технического проектирования.</w:t>
      </w:r>
    </w:p>
    <w:p w14:paraId="56408204" w14:textId="43D9341E" w:rsidR="005169F6" w:rsidRDefault="005169F6" w:rsidP="005169F6">
      <w:pPr>
        <w:pStyle w:val="3"/>
      </w:pPr>
      <w:r w:rsidRPr="005169F6">
        <w:t>Требования к надежности</w:t>
      </w:r>
    </w:p>
    <w:p w14:paraId="35260A0C" w14:textId="77777777" w:rsidR="00F45C1A" w:rsidRDefault="00F45C1A" w:rsidP="00F45C1A">
      <w:r w:rsidRPr="00F45C1A">
        <w:t>Программное обеспечение не должно выходить из строя более чем на 3 минуты.</w:t>
      </w:r>
    </w:p>
    <w:p w14:paraId="60B5506F" w14:textId="62234C01" w:rsidR="00F45C1A" w:rsidRDefault="00F45C1A" w:rsidP="00F45C1A">
      <w:r w:rsidRPr="00F45C1A">
        <w:lastRenderedPageBreak/>
        <w:t>Для обеспечения устойчивости к потере данных должна быть предусмотрена регулярная процедура резервного копирования базы данных и загружаемого контента.</w:t>
      </w:r>
    </w:p>
    <w:p w14:paraId="748EC081" w14:textId="77777777" w:rsidR="00F45C1A" w:rsidRDefault="00F45C1A" w:rsidP="00F45C1A">
      <w:r w:rsidRPr="00F45C1A">
        <w:t>Надежность должна обеспечиваться за счет:</w:t>
      </w:r>
    </w:p>
    <w:p w14:paraId="2B0B4DD4" w14:textId="77777777" w:rsidR="00F45C1A" w:rsidRDefault="00F45C1A" w:rsidP="00F45C1A">
      <w:pPr>
        <w:pStyle w:val="a1"/>
        <w:numPr>
          <w:ilvl w:val="0"/>
          <w:numId w:val="34"/>
        </w:numPr>
        <w:ind w:left="0" w:firstLine="709"/>
      </w:pPr>
      <w:r w:rsidRPr="00F45C1A">
        <w:t>применения технических средств, системного и базового программного обеспечения, соответствующих классу решаемых задач;</w:t>
      </w:r>
    </w:p>
    <w:p w14:paraId="0ADDE39C" w14:textId="77777777" w:rsidR="00F45C1A" w:rsidRDefault="00F45C1A" w:rsidP="00F45C1A">
      <w:pPr>
        <w:pStyle w:val="a1"/>
        <w:numPr>
          <w:ilvl w:val="0"/>
          <w:numId w:val="34"/>
        </w:numPr>
        <w:ind w:left="0" w:firstLine="709"/>
      </w:pPr>
      <w:r w:rsidRPr="00F45C1A">
        <w:t>соблюдения правил эксплуатации и технического обслуживания программно-аппаратных средств;</w:t>
      </w:r>
    </w:p>
    <w:p w14:paraId="7BBFE68A" w14:textId="3DFF31E6" w:rsidR="00F45C1A" w:rsidRPr="00F45C1A" w:rsidRDefault="00F45C1A" w:rsidP="00F45C1A">
      <w:pPr>
        <w:pStyle w:val="a1"/>
        <w:numPr>
          <w:ilvl w:val="0"/>
          <w:numId w:val="34"/>
        </w:numPr>
        <w:ind w:left="0" w:firstLine="709"/>
      </w:pPr>
      <w:r w:rsidRPr="00F45C1A">
        <w:t>предварительного обучения пользователей.</w:t>
      </w:r>
    </w:p>
    <w:p w14:paraId="0B3E6C05" w14:textId="45120621" w:rsidR="005169F6" w:rsidRDefault="005169F6" w:rsidP="005169F6">
      <w:pPr>
        <w:pStyle w:val="3"/>
      </w:pPr>
      <w:r w:rsidRPr="005169F6">
        <w:t>Требования к безопасности</w:t>
      </w:r>
    </w:p>
    <w:p w14:paraId="06456AC1" w14:textId="301D2D94" w:rsidR="00F45C1A" w:rsidRPr="00F45C1A" w:rsidRDefault="00F45C1A" w:rsidP="00F45C1A">
      <w:r w:rsidRPr="00F45C1A">
        <w:t>Безопасность данных пользователей должна обеспечиваться шифрованием, а также обеспечением устойчивости программно-технических средств к возможным кибератакам.</w:t>
      </w:r>
    </w:p>
    <w:p w14:paraId="0EC12E4E" w14:textId="3CB07271" w:rsidR="005169F6" w:rsidRDefault="005169F6" w:rsidP="005169F6">
      <w:pPr>
        <w:pStyle w:val="3"/>
      </w:pPr>
      <w:r w:rsidRPr="005169F6">
        <w:t>Требования к эргономике и технической эстетике</w:t>
      </w:r>
    </w:p>
    <w:p w14:paraId="0D2B95F1" w14:textId="365B2CEA" w:rsidR="00F45C1A" w:rsidRPr="00F45C1A" w:rsidRDefault="00F45C1A" w:rsidP="00F45C1A">
      <w:r w:rsidRPr="00F45C1A">
        <w:t>Взаимодействие пользователей с прикладным программным обеспечением, входящим в состав системы должно осуществляться посредством визуального графического интерфейса (GUI). Интерфейс системы должен быть интуитивно понятным, не перегруженным графическими элементами и обеспечивать быстрое отображение экранных форм и 3D-моделей.</w:t>
      </w:r>
    </w:p>
    <w:p w14:paraId="586D067F" w14:textId="21A5C45A" w:rsidR="005169F6" w:rsidRDefault="005169F6" w:rsidP="005169F6">
      <w:pPr>
        <w:pStyle w:val="3"/>
      </w:pPr>
      <w:r w:rsidRPr="005169F6">
        <w:t>Требования к транспортабельности для подвижных АС</w:t>
      </w:r>
    </w:p>
    <w:p w14:paraId="3A66D310" w14:textId="0F20B374" w:rsidR="00F45C1A" w:rsidRPr="00F45C1A" w:rsidRDefault="00DE69E4" w:rsidP="00F45C1A">
      <w:r w:rsidRPr="00DE69E4">
        <w:t>Требования к транспортабельности не предъявляются.</w:t>
      </w:r>
    </w:p>
    <w:p w14:paraId="6084AB18" w14:textId="6F131B6B" w:rsidR="005169F6" w:rsidRDefault="005169F6" w:rsidP="005169F6">
      <w:pPr>
        <w:pStyle w:val="3"/>
      </w:pPr>
      <w:r w:rsidRPr="005169F6">
        <w:lastRenderedPageBreak/>
        <w:t>Требования к эксплуатации, техническому обслуживанию, ремонту и хранению компонентов системы</w:t>
      </w:r>
    </w:p>
    <w:p w14:paraId="1756F5B2" w14:textId="59A156F5" w:rsidR="0038489F" w:rsidRPr="0038489F" w:rsidRDefault="0038489F" w:rsidP="0038489F">
      <w:r w:rsidRPr="0038489F"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78C61E4F" w14:textId="3E3EC83F" w:rsidR="005169F6" w:rsidRDefault="005169F6" w:rsidP="005169F6">
      <w:pPr>
        <w:pStyle w:val="3"/>
      </w:pPr>
      <w:r w:rsidRPr="005169F6">
        <w:t>Требования к защите информации от несанкционированного доступа</w:t>
      </w:r>
    </w:p>
    <w:p w14:paraId="195BB129" w14:textId="2BADD9F3" w:rsidR="0038489F" w:rsidRPr="0038489F" w:rsidRDefault="0038489F" w:rsidP="0038489F">
      <w:r w:rsidRPr="0038489F">
        <w:t>При работе с системой необходимо, чтобы данные могли быть восстановлены в случае потери, информация компании и пользователей была защищена от доступа или модификации несанкционированными лицами.</w:t>
      </w:r>
    </w:p>
    <w:p w14:paraId="6A2C1F91" w14:textId="5622AF16" w:rsidR="005169F6" w:rsidRDefault="005169F6" w:rsidP="005169F6">
      <w:pPr>
        <w:pStyle w:val="3"/>
      </w:pPr>
      <w:r w:rsidRPr="005169F6">
        <w:t>Требования по сохранности информации при авариях</w:t>
      </w:r>
    </w:p>
    <w:p w14:paraId="47A6E97A" w14:textId="4D6935F8" w:rsidR="0038489F" w:rsidRPr="0038489F" w:rsidRDefault="0038489F" w:rsidP="0038489F">
      <w:r w:rsidRPr="0038489F">
        <w:t>Серверное программное обеспечение системы должно восстанавливать свое функционирование при перезапуске аппаратных средств. Для обеспечения сохранности данных требуется предусмотреть резервное копирование.</w:t>
      </w:r>
    </w:p>
    <w:p w14:paraId="41DE2FF3" w14:textId="144C0D43" w:rsidR="005169F6" w:rsidRDefault="005169F6" w:rsidP="005169F6">
      <w:pPr>
        <w:pStyle w:val="3"/>
      </w:pPr>
      <w:r w:rsidRPr="005169F6">
        <w:t>Требования к защите от влияния внешних воздействий</w:t>
      </w:r>
    </w:p>
    <w:p w14:paraId="6E82C43A" w14:textId="07525895" w:rsidR="0038489F" w:rsidRPr="0038489F" w:rsidRDefault="0038489F" w:rsidP="0038489F">
      <w:r w:rsidRPr="0038489F">
        <w:t>Требование к защите от влияния внешних воздействий не предъявляются.</w:t>
      </w:r>
    </w:p>
    <w:p w14:paraId="7E41980D" w14:textId="53FC558C" w:rsidR="005169F6" w:rsidRDefault="005169F6" w:rsidP="005169F6">
      <w:pPr>
        <w:pStyle w:val="3"/>
      </w:pPr>
      <w:r w:rsidRPr="005169F6">
        <w:t>Требования к патентной чистоте</w:t>
      </w:r>
    </w:p>
    <w:p w14:paraId="0C9BD5CA" w14:textId="2B600590" w:rsidR="0038489F" w:rsidRPr="0038489F" w:rsidRDefault="0038489F" w:rsidP="0038489F">
      <w:r w:rsidRPr="0038489F">
        <w:t>Требования к патентной чистоте не предъявляются.</w:t>
      </w:r>
    </w:p>
    <w:p w14:paraId="53224914" w14:textId="71BADFB0" w:rsidR="005169F6" w:rsidRDefault="005169F6" w:rsidP="005169F6">
      <w:pPr>
        <w:pStyle w:val="3"/>
      </w:pPr>
      <w:r w:rsidRPr="005169F6">
        <w:lastRenderedPageBreak/>
        <w:t>Требования по стандартизации и унификации</w:t>
      </w:r>
    </w:p>
    <w:p w14:paraId="4F60CB8A" w14:textId="61B2E168" w:rsidR="0038489F" w:rsidRPr="0038489F" w:rsidRDefault="0038489F" w:rsidP="0038489F">
      <w:r w:rsidRPr="0038489F">
        <w:t>Для реализации статических страниц и шаблонов должны использоваться языки HTML и CSS. Исходный код должен разрабатываться в соответствии со стандартами W3C (HTML 5). Для реализации интерактивных элементов клиентской части должны использоваться языки JavaScript</w:t>
      </w:r>
      <w:r>
        <w:t xml:space="preserve">, </w:t>
      </w:r>
      <w:r>
        <w:rPr>
          <w:lang w:val="en-US"/>
        </w:rPr>
        <w:t>TypeScript</w:t>
      </w:r>
      <w:r w:rsidRPr="0038489F">
        <w:t>.</w:t>
      </w:r>
    </w:p>
    <w:p w14:paraId="3C4410B7" w14:textId="01AE84AF" w:rsidR="005169F6" w:rsidRDefault="005169F6" w:rsidP="005169F6">
      <w:pPr>
        <w:pStyle w:val="3"/>
        <w:rPr>
          <w:lang w:val="en-US"/>
        </w:rPr>
      </w:pPr>
      <w:r w:rsidRPr="005169F6">
        <w:t>Дополнительные требования</w:t>
      </w:r>
    </w:p>
    <w:p w14:paraId="733812F4" w14:textId="10BC49FF" w:rsidR="0038489F" w:rsidRPr="0038489F" w:rsidRDefault="0038489F" w:rsidP="0038489F">
      <w:pPr>
        <w:rPr>
          <w:lang w:val="en-US"/>
        </w:rPr>
      </w:pPr>
      <w:r w:rsidRPr="0038489F">
        <w:t>Дополнительные требования не предъявляются.</w:t>
      </w:r>
    </w:p>
    <w:p w14:paraId="225E52D8" w14:textId="6944677E" w:rsidR="005169F6" w:rsidRPr="000F7FC9" w:rsidRDefault="005169F6" w:rsidP="005169F6">
      <w:pPr>
        <w:pStyle w:val="2"/>
      </w:pPr>
      <w:bookmarkStart w:id="20" w:name="_Toc223299152"/>
      <w:r w:rsidRPr="005169F6">
        <w:t>Требования к функциям (задачам), выполняемым системой</w:t>
      </w:r>
      <w:bookmarkEnd w:id="20"/>
    </w:p>
    <w:p w14:paraId="50919529" w14:textId="6AAA81B8" w:rsidR="0038489F" w:rsidRPr="000F7FC9" w:rsidRDefault="0038489F" w:rsidP="0038489F">
      <w:pPr>
        <w:pStyle w:val="af3"/>
      </w:pPr>
      <w:r w:rsidRPr="0038489F">
        <w:t>Таблица 4.1 – Требования к функциям, выполняемым системой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8489F" w14:paraId="450E9BC6" w14:textId="77777777" w:rsidTr="0038489F">
        <w:tc>
          <w:tcPr>
            <w:tcW w:w="4814" w:type="dxa"/>
          </w:tcPr>
          <w:p w14:paraId="2596224D" w14:textId="50E6EA1F" w:rsidR="0038489F" w:rsidRPr="00795BAA" w:rsidRDefault="00795BAA" w:rsidP="00795BAA">
            <w:pPr>
              <w:pStyle w:val="af7"/>
              <w:jc w:val="center"/>
              <w:rPr>
                <w:b/>
                <w:bCs/>
                <w:lang w:val="en-US"/>
              </w:rPr>
            </w:pPr>
            <w:r w:rsidRPr="00795BAA">
              <w:rPr>
                <w:b/>
                <w:bCs/>
              </w:rPr>
              <w:t>Функция</w:t>
            </w:r>
          </w:p>
        </w:tc>
        <w:tc>
          <w:tcPr>
            <w:tcW w:w="4814" w:type="dxa"/>
          </w:tcPr>
          <w:p w14:paraId="0BAE9ECB" w14:textId="74F1B8E2" w:rsidR="0038489F" w:rsidRPr="00795BAA" w:rsidRDefault="00795BAA" w:rsidP="00795BAA">
            <w:pPr>
              <w:pStyle w:val="af7"/>
              <w:jc w:val="center"/>
              <w:rPr>
                <w:b/>
                <w:bCs/>
                <w:lang w:val="en-US"/>
              </w:rPr>
            </w:pPr>
            <w:r w:rsidRPr="00795BAA">
              <w:rPr>
                <w:b/>
                <w:bCs/>
              </w:rPr>
              <w:t>Задача</w:t>
            </w:r>
          </w:p>
        </w:tc>
      </w:tr>
      <w:tr w:rsidR="000477EF" w:rsidRPr="00795BAA" w14:paraId="623FAABF" w14:textId="77777777" w:rsidTr="0038489F">
        <w:tc>
          <w:tcPr>
            <w:tcW w:w="4814" w:type="dxa"/>
            <w:vMerge w:val="restart"/>
          </w:tcPr>
          <w:p w14:paraId="5C7AE673" w14:textId="1FF733B5" w:rsidR="000477EF" w:rsidRDefault="000477EF" w:rsidP="00795BAA">
            <w:pPr>
              <w:pStyle w:val="af7"/>
              <w:rPr>
                <w:lang w:val="en-US"/>
              </w:rPr>
            </w:pPr>
            <w:r w:rsidRPr="00795BAA">
              <w:t>Работа с 3D-моделями</w:t>
            </w:r>
          </w:p>
        </w:tc>
        <w:tc>
          <w:tcPr>
            <w:tcW w:w="4814" w:type="dxa"/>
          </w:tcPr>
          <w:p w14:paraId="71E7BCB7" w14:textId="5054A729" w:rsidR="000477EF" w:rsidRPr="00795BAA" w:rsidRDefault="000477EF" w:rsidP="00795BAA">
            <w:pPr>
              <w:pStyle w:val="af7"/>
            </w:pPr>
            <w:r w:rsidRPr="00795BAA">
              <w:t>Загрузка 3D-моделей в систему</w:t>
            </w:r>
          </w:p>
        </w:tc>
      </w:tr>
      <w:tr w:rsidR="000477EF" w:rsidRPr="00795BAA" w14:paraId="7EC5B331" w14:textId="77777777" w:rsidTr="0038489F">
        <w:tc>
          <w:tcPr>
            <w:tcW w:w="4814" w:type="dxa"/>
            <w:vMerge/>
          </w:tcPr>
          <w:p w14:paraId="3F863B60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1BA0B17C" w14:textId="4678840D" w:rsidR="000477EF" w:rsidRPr="00795BAA" w:rsidRDefault="000477EF" w:rsidP="00795BAA">
            <w:pPr>
              <w:pStyle w:val="af7"/>
            </w:pPr>
            <w:r w:rsidRPr="00795BAA">
              <w:t>Удаление 3D-моделей</w:t>
            </w:r>
          </w:p>
        </w:tc>
      </w:tr>
      <w:tr w:rsidR="000477EF" w:rsidRPr="00795BAA" w14:paraId="4C5DA741" w14:textId="77777777" w:rsidTr="0038489F">
        <w:tc>
          <w:tcPr>
            <w:tcW w:w="4814" w:type="dxa"/>
            <w:vMerge/>
          </w:tcPr>
          <w:p w14:paraId="01785425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0040ADF1" w14:textId="78D4298F" w:rsidR="000477EF" w:rsidRPr="00795BAA" w:rsidRDefault="000477EF" w:rsidP="00795BAA">
            <w:pPr>
              <w:pStyle w:val="af7"/>
            </w:pPr>
            <w:r>
              <w:t xml:space="preserve">Обновление </w:t>
            </w:r>
            <w:r w:rsidRPr="00795BAA">
              <w:t>3D-моделей</w:t>
            </w:r>
          </w:p>
        </w:tc>
      </w:tr>
      <w:tr w:rsidR="000477EF" w:rsidRPr="00795BAA" w14:paraId="0ADFE93E" w14:textId="77777777" w:rsidTr="0038489F">
        <w:tc>
          <w:tcPr>
            <w:tcW w:w="4814" w:type="dxa"/>
            <w:vMerge/>
          </w:tcPr>
          <w:p w14:paraId="7176A712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6FF4514D" w14:textId="6666ACBF" w:rsidR="000477EF" w:rsidRDefault="000477EF" w:rsidP="00795BAA">
            <w:pPr>
              <w:pStyle w:val="af7"/>
            </w:pPr>
            <w:r>
              <w:t xml:space="preserve">Изменение названия </w:t>
            </w:r>
            <w:r w:rsidRPr="00795BAA">
              <w:t>3D-модел</w:t>
            </w:r>
            <w:r>
              <w:t>и</w:t>
            </w:r>
          </w:p>
        </w:tc>
      </w:tr>
      <w:tr w:rsidR="000477EF" w:rsidRPr="00795BAA" w14:paraId="42231070" w14:textId="77777777" w:rsidTr="0038489F">
        <w:tc>
          <w:tcPr>
            <w:tcW w:w="4814" w:type="dxa"/>
            <w:vMerge/>
          </w:tcPr>
          <w:p w14:paraId="64935BA7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04300B02" w14:textId="1A456C14" w:rsidR="000477EF" w:rsidRDefault="000477EF" w:rsidP="00795BAA">
            <w:pPr>
              <w:pStyle w:val="af7"/>
            </w:pPr>
            <w:r>
              <w:t xml:space="preserve">Изменение прав доступа к </w:t>
            </w:r>
            <w:r w:rsidRPr="00795BAA">
              <w:t>3D-модел</w:t>
            </w:r>
            <w:r>
              <w:t>и</w:t>
            </w:r>
          </w:p>
        </w:tc>
      </w:tr>
      <w:tr w:rsidR="000477EF" w:rsidRPr="00795BAA" w14:paraId="006484A1" w14:textId="77777777" w:rsidTr="0038489F">
        <w:tc>
          <w:tcPr>
            <w:tcW w:w="4814" w:type="dxa"/>
            <w:vMerge/>
          </w:tcPr>
          <w:p w14:paraId="36A8E641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08961306" w14:textId="43C289BC" w:rsidR="000477EF" w:rsidRPr="000477EF" w:rsidRDefault="000477EF" w:rsidP="00795BAA">
            <w:pPr>
              <w:pStyle w:val="af7"/>
            </w:pPr>
            <w:r>
              <w:t>Добавление тегов на 3</w:t>
            </w:r>
            <w:r>
              <w:rPr>
                <w:lang w:val="en-US"/>
              </w:rPr>
              <w:t>D</w:t>
            </w:r>
            <w:r w:rsidRPr="000477EF">
              <w:t xml:space="preserve"> </w:t>
            </w:r>
            <w:r>
              <w:t>модель</w:t>
            </w:r>
          </w:p>
        </w:tc>
      </w:tr>
      <w:tr w:rsidR="00795BAA" w:rsidRPr="00795BAA" w14:paraId="1AC91F2E" w14:textId="77777777" w:rsidTr="0038489F">
        <w:tc>
          <w:tcPr>
            <w:tcW w:w="4814" w:type="dxa"/>
            <w:vMerge w:val="restart"/>
          </w:tcPr>
          <w:p w14:paraId="3FE65080" w14:textId="65CC2645" w:rsidR="00795BAA" w:rsidRPr="00795BAA" w:rsidRDefault="00795BAA" w:rsidP="00795BAA">
            <w:pPr>
              <w:pStyle w:val="af7"/>
            </w:pPr>
            <w:r w:rsidRPr="00795BAA">
              <w:t>Визуализация</w:t>
            </w:r>
          </w:p>
        </w:tc>
        <w:tc>
          <w:tcPr>
            <w:tcW w:w="4814" w:type="dxa"/>
          </w:tcPr>
          <w:p w14:paraId="01AB1173" w14:textId="15A08D85" w:rsidR="00795BAA" w:rsidRPr="00795BAA" w:rsidRDefault="00795BAA" w:rsidP="00795BAA">
            <w:pPr>
              <w:pStyle w:val="af7"/>
            </w:pPr>
            <w:r w:rsidRPr="00795BAA">
              <w:t>Отображение 3D-моделей в браузере</w:t>
            </w:r>
          </w:p>
        </w:tc>
      </w:tr>
      <w:tr w:rsidR="00795BAA" w:rsidRPr="00795BAA" w14:paraId="53D34113" w14:textId="77777777" w:rsidTr="0038489F">
        <w:tc>
          <w:tcPr>
            <w:tcW w:w="4814" w:type="dxa"/>
            <w:vMerge/>
          </w:tcPr>
          <w:p w14:paraId="30BDD63F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7DD0F1A5" w14:textId="54BD9709" w:rsidR="00795BAA" w:rsidRPr="00795BAA" w:rsidRDefault="00795BAA" w:rsidP="00795BAA">
            <w:pPr>
              <w:pStyle w:val="af7"/>
            </w:pPr>
            <w:r>
              <w:t xml:space="preserve">Изменение </w:t>
            </w:r>
            <w:r w:rsidRPr="00795BAA">
              <w:t>3D-моделей</w:t>
            </w:r>
            <w:r>
              <w:t xml:space="preserve"> </w:t>
            </w:r>
            <w:r w:rsidRPr="00795BAA">
              <w:t>в браузере</w:t>
            </w:r>
          </w:p>
        </w:tc>
      </w:tr>
      <w:tr w:rsidR="00795BAA" w:rsidRPr="00795BAA" w14:paraId="0780E88B" w14:textId="77777777" w:rsidTr="0038489F">
        <w:tc>
          <w:tcPr>
            <w:tcW w:w="4814" w:type="dxa"/>
            <w:vMerge/>
          </w:tcPr>
          <w:p w14:paraId="683B671C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49EF9701" w14:textId="498C528F" w:rsidR="00795BAA" w:rsidRPr="00795BAA" w:rsidRDefault="00795BAA" w:rsidP="00795BAA">
            <w:pPr>
              <w:pStyle w:val="af7"/>
            </w:pPr>
            <w:r>
              <w:t xml:space="preserve">Рендеринг </w:t>
            </w:r>
            <w:r w:rsidRPr="00795BAA">
              <w:t>3D-моделей</w:t>
            </w:r>
            <w:r>
              <w:t xml:space="preserve"> </w:t>
            </w:r>
            <w:r w:rsidRPr="00795BAA">
              <w:t>в браузере</w:t>
            </w:r>
          </w:p>
        </w:tc>
      </w:tr>
      <w:tr w:rsidR="00795BAA" w:rsidRPr="00795BAA" w14:paraId="533B015D" w14:textId="77777777" w:rsidTr="0038489F">
        <w:tc>
          <w:tcPr>
            <w:tcW w:w="4814" w:type="dxa"/>
            <w:vMerge/>
          </w:tcPr>
          <w:p w14:paraId="54B9BE9F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74D2BA1E" w14:textId="7F9066DE" w:rsidR="00795BAA" w:rsidRPr="00795BAA" w:rsidRDefault="00795BAA" w:rsidP="00795BAA">
            <w:pPr>
              <w:pStyle w:val="af7"/>
            </w:pPr>
            <w:r w:rsidRPr="00795BAA">
              <w:t>Управление камерой и масштабом</w:t>
            </w:r>
          </w:p>
        </w:tc>
      </w:tr>
      <w:tr w:rsidR="00795BAA" w:rsidRPr="00795BAA" w14:paraId="4AEAD833" w14:textId="77777777" w:rsidTr="0038489F">
        <w:tc>
          <w:tcPr>
            <w:tcW w:w="4814" w:type="dxa"/>
            <w:vMerge w:val="restart"/>
          </w:tcPr>
          <w:p w14:paraId="71BDBE7C" w14:textId="04BBC896" w:rsidR="00795BAA" w:rsidRPr="00795BAA" w:rsidRDefault="00795BAA" w:rsidP="00795BAA">
            <w:pPr>
              <w:pStyle w:val="af7"/>
            </w:pPr>
            <w:r w:rsidRPr="00795BAA">
              <w:t>Поиск и фильтрация</w:t>
            </w:r>
          </w:p>
        </w:tc>
        <w:tc>
          <w:tcPr>
            <w:tcW w:w="4814" w:type="dxa"/>
          </w:tcPr>
          <w:p w14:paraId="17419B2D" w14:textId="080ED0B6" w:rsidR="00795BAA" w:rsidRPr="00795BAA" w:rsidRDefault="00795BAA" w:rsidP="00795BAA">
            <w:pPr>
              <w:pStyle w:val="af7"/>
            </w:pPr>
            <w:r w:rsidRPr="00795BAA">
              <w:t>Поиск моделей по названию</w:t>
            </w:r>
            <w:r>
              <w:t>, дате создания, дате изменения</w:t>
            </w:r>
          </w:p>
        </w:tc>
      </w:tr>
      <w:tr w:rsidR="00795BAA" w:rsidRPr="00795BAA" w14:paraId="77B00A44" w14:textId="77777777" w:rsidTr="0038489F">
        <w:tc>
          <w:tcPr>
            <w:tcW w:w="4814" w:type="dxa"/>
            <w:vMerge/>
          </w:tcPr>
          <w:p w14:paraId="6D0B1D33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5E6C3166" w14:textId="42B4865D" w:rsidR="00795BAA" w:rsidRPr="00795BAA" w:rsidRDefault="00795BAA" w:rsidP="00795BAA">
            <w:pPr>
              <w:pStyle w:val="af7"/>
            </w:pPr>
            <w:r w:rsidRPr="00795BAA">
              <w:t>Фильтрация по категориям</w:t>
            </w:r>
          </w:p>
        </w:tc>
      </w:tr>
      <w:tr w:rsidR="00795BAA" w:rsidRPr="00795BAA" w14:paraId="2E93A046" w14:textId="77777777" w:rsidTr="0038489F">
        <w:tc>
          <w:tcPr>
            <w:tcW w:w="4814" w:type="dxa"/>
            <w:vMerge/>
          </w:tcPr>
          <w:p w14:paraId="171C921F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3E1E619D" w14:textId="5A66332F" w:rsidR="00795BAA" w:rsidRPr="00795BAA" w:rsidRDefault="00795BAA" w:rsidP="00795BAA">
            <w:pPr>
              <w:pStyle w:val="af7"/>
            </w:pPr>
            <w:r>
              <w:t>Фильтрация по тегам</w:t>
            </w:r>
          </w:p>
        </w:tc>
      </w:tr>
      <w:tr w:rsidR="00795BAA" w:rsidRPr="00795BAA" w14:paraId="3F5DEE4F" w14:textId="77777777" w:rsidTr="0038489F">
        <w:tc>
          <w:tcPr>
            <w:tcW w:w="4814" w:type="dxa"/>
            <w:vMerge w:val="restart"/>
          </w:tcPr>
          <w:p w14:paraId="2F7954AD" w14:textId="5BF8A6E6" w:rsidR="00795BAA" w:rsidRPr="00795BAA" w:rsidRDefault="00795BAA" w:rsidP="00795BAA">
            <w:pPr>
              <w:pStyle w:val="af7"/>
            </w:pPr>
            <w:r w:rsidRPr="00795BAA">
              <w:t>Работа с пользователями</w:t>
            </w:r>
          </w:p>
        </w:tc>
        <w:tc>
          <w:tcPr>
            <w:tcW w:w="4814" w:type="dxa"/>
          </w:tcPr>
          <w:p w14:paraId="5CB24DC2" w14:textId="6C3785AE" w:rsidR="00795BAA" w:rsidRPr="00795BAA" w:rsidRDefault="00795BAA" w:rsidP="00795BAA">
            <w:pPr>
              <w:pStyle w:val="af7"/>
            </w:pPr>
            <w:r w:rsidRPr="00795BAA">
              <w:t>Регистрация пользователей</w:t>
            </w:r>
          </w:p>
        </w:tc>
      </w:tr>
      <w:tr w:rsidR="00795BAA" w:rsidRPr="00795BAA" w14:paraId="5B087606" w14:textId="77777777" w:rsidTr="0038489F">
        <w:tc>
          <w:tcPr>
            <w:tcW w:w="4814" w:type="dxa"/>
            <w:vMerge/>
          </w:tcPr>
          <w:p w14:paraId="01F0C8E0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0D56EE81" w14:textId="21E6884C" w:rsidR="00795BAA" w:rsidRPr="00795BAA" w:rsidRDefault="00795BAA" w:rsidP="00795BAA">
            <w:pPr>
              <w:pStyle w:val="af7"/>
            </w:pPr>
            <w:r w:rsidRPr="00795BAA">
              <w:t>Авторизация и аутентификация</w:t>
            </w:r>
          </w:p>
        </w:tc>
      </w:tr>
      <w:tr w:rsidR="00795BAA" w:rsidRPr="00795BAA" w14:paraId="367CD163" w14:textId="77777777" w:rsidTr="0038489F">
        <w:tc>
          <w:tcPr>
            <w:tcW w:w="4814" w:type="dxa"/>
            <w:vMerge/>
          </w:tcPr>
          <w:p w14:paraId="0CB811D7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0C911FC7" w14:textId="21FAC7EA" w:rsidR="00795BAA" w:rsidRPr="00795BAA" w:rsidRDefault="00795BAA" w:rsidP="00795BAA">
            <w:pPr>
              <w:pStyle w:val="af7"/>
            </w:pPr>
            <w:r>
              <w:t xml:space="preserve">Отображение всех </w:t>
            </w:r>
            <w:r w:rsidR="000477EF">
              <w:t xml:space="preserve">доступных </w:t>
            </w:r>
            <w:r w:rsidRPr="00795BAA">
              <w:t>3D-моделей</w:t>
            </w:r>
            <w:r>
              <w:t xml:space="preserve"> в личном кабинете</w:t>
            </w:r>
          </w:p>
        </w:tc>
      </w:tr>
      <w:tr w:rsidR="00795BAA" w:rsidRPr="00795BAA" w14:paraId="0FF97039" w14:textId="77777777" w:rsidTr="0038489F">
        <w:tc>
          <w:tcPr>
            <w:tcW w:w="4814" w:type="dxa"/>
            <w:vMerge w:val="restart"/>
          </w:tcPr>
          <w:p w14:paraId="7610F299" w14:textId="75F3E94B" w:rsidR="00795BAA" w:rsidRPr="00795BAA" w:rsidRDefault="00795BAA" w:rsidP="00795BAA">
            <w:pPr>
              <w:pStyle w:val="af7"/>
            </w:pPr>
            <w:r w:rsidRPr="00795BAA">
              <w:t>Администрирование</w:t>
            </w:r>
          </w:p>
        </w:tc>
        <w:tc>
          <w:tcPr>
            <w:tcW w:w="4814" w:type="dxa"/>
          </w:tcPr>
          <w:p w14:paraId="0337D52A" w14:textId="5660A646" w:rsidR="00795BAA" w:rsidRPr="00795BAA" w:rsidRDefault="00795BAA" w:rsidP="00795BAA">
            <w:pPr>
              <w:pStyle w:val="af7"/>
            </w:pPr>
            <w:r w:rsidRPr="00795BAA">
              <w:t>Управление пользователями</w:t>
            </w:r>
          </w:p>
        </w:tc>
      </w:tr>
      <w:tr w:rsidR="00795BAA" w:rsidRPr="00795BAA" w14:paraId="01E4CDC8" w14:textId="77777777" w:rsidTr="0038489F">
        <w:tc>
          <w:tcPr>
            <w:tcW w:w="4814" w:type="dxa"/>
            <w:vMerge/>
          </w:tcPr>
          <w:p w14:paraId="5EEBA8EC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11BC5A67" w14:textId="2F964E7C" w:rsidR="00795BAA" w:rsidRPr="00795BAA" w:rsidRDefault="00795BAA" w:rsidP="00795BAA">
            <w:pPr>
              <w:pStyle w:val="af7"/>
            </w:pPr>
            <w:r w:rsidRPr="00795BAA">
              <w:t>Модерация контента</w:t>
            </w:r>
          </w:p>
        </w:tc>
      </w:tr>
      <w:tr w:rsidR="00795BAA" w:rsidRPr="00795BAA" w14:paraId="459E4391" w14:textId="77777777" w:rsidTr="0038489F">
        <w:tc>
          <w:tcPr>
            <w:tcW w:w="4814" w:type="dxa"/>
          </w:tcPr>
          <w:p w14:paraId="7A74EE3D" w14:textId="09954757" w:rsidR="00795BAA" w:rsidRPr="00795BAA" w:rsidRDefault="00795BAA" w:rsidP="00795BAA">
            <w:pPr>
              <w:pStyle w:val="af7"/>
            </w:pPr>
            <w:r w:rsidRPr="00795BAA">
              <w:t>Работа с БД</w:t>
            </w:r>
          </w:p>
        </w:tc>
        <w:tc>
          <w:tcPr>
            <w:tcW w:w="4814" w:type="dxa"/>
          </w:tcPr>
          <w:p w14:paraId="72E49112" w14:textId="1A0E2FEF" w:rsidR="00795BAA" w:rsidRPr="00795BAA" w:rsidRDefault="00795BAA" w:rsidP="00795BAA">
            <w:pPr>
              <w:pStyle w:val="af7"/>
            </w:pPr>
            <w:r w:rsidRPr="00795BAA">
              <w:t>Создание резервных копий</w:t>
            </w:r>
          </w:p>
        </w:tc>
      </w:tr>
    </w:tbl>
    <w:p w14:paraId="6E73A908" w14:textId="77777777" w:rsidR="0038489F" w:rsidRPr="00795BAA" w:rsidRDefault="0038489F" w:rsidP="0038489F"/>
    <w:p w14:paraId="0B286D8B" w14:textId="7830223B" w:rsidR="005169F6" w:rsidRDefault="005169F6" w:rsidP="005169F6">
      <w:pPr>
        <w:pStyle w:val="2"/>
      </w:pPr>
      <w:bookmarkStart w:id="21" w:name="_Toc223299153"/>
      <w:r w:rsidRPr="005169F6">
        <w:lastRenderedPageBreak/>
        <w:t>Функциональная структура системы</w:t>
      </w:r>
      <w:bookmarkEnd w:id="21"/>
    </w:p>
    <w:p w14:paraId="3EE7FCD1" w14:textId="77AF698F" w:rsidR="00BA0648" w:rsidRDefault="00567EB7" w:rsidP="00BA0648">
      <w:pPr>
        <w:pStyle w:val="af5"/>
      </w:pPr>
      <w:r>
        <w:rPr>
          <w:noProof/>
        </w:rPr>
        <w:drawing>
          <wp:inline distT="0" distB="0" distL="0" distR="0" wp14:anchorId="057B76B2" wp14:editId="1F718C09">
            <wp:extent cx="6111240" cy="3467100"/>
            <wp:effectExtent l="0" t="0" r="3810" b="0"/>
            <wp:docPr id="5192959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AB14E" w14:textId="337CB7B3" w:rsidR="00BA0648" w:rsidRDefault="00BA0648" w:rsidP="00BA0648">
      <w:pPr>
        <w:pStyle w:val="af5"/>
      </w:pPr>
      <w:r w:rsidRPr="00BA0648">
        <w:t>Рисунок 1 – Структурная диаграмма</w:t>
      </w:r>
    </w:p>
    <w:p w14:paraId="534D75C3" w14:textId="77777777" w:rsidR="00BA0648" w:rsidRPr="00BA0648" w:rsidRDefault="00BA0648" w:rsidP="00BA0648">
      <w:r w:rsidRPr="00BA0648">
        <w:t>Связь «Подсистема обработки, хранения и поддержки базы данных – Подсистема работы с БД» определяет процесс работы администратора с данными на серверном уровне, включая резервное копирование, загрузку, анализ и обеспечение актуальности информации, хранящейся в базе данных.</w:t>
      </w:r>
    </w:p>
    <w:p w14:paraId="5DAB9D0B" w14:textId="77777777" w:rsidR="00BA0648" w:rsidRPr="00BA0648" w:rsidRDefault="00BA0648" w:rsidP="00BA0648">
      <w:r w:rsidRPr="00BA0648">
        <w:t>Связь «Подсистема работы с БД – Подсистема работы с пользователями» определяет процесс записи, изменения и получения данных в базе данных при регистрации, авторизации и аутентификации пользователей, а также при предоставлении доступа к личному кабинету.</w:t>
      </w:r>
    </w:p>
    <w:p w14:paraId="1BB49BB8" w14:textId="77777777" w:rsidR="00BA0648" w:rsidRPr="00BA0648" w:rsidRDefault="00BA0648" w:rsidP="00BA0648">
      <w:r w:rsidRPr="00BA0648">
        <w:t>Связь «Подсистема работы с пользователями – Подсистема визуализации» определяет возможность доступа пользователя к функциям просмотра и взаимодействия с 3D-моделями в зависимости от его статуса и прав доступа в системе.</w:t>
      </w:r>
    </w:p>
    <w:p w14:paraId="7AC6AAD2" w14:textId="57044055" w:rsidR="00BA0648" w:rsidRPr="00BA0648" w:rsidRDefault="00BA0648" w:rsidP="00BA0648">
      <w:r w:rsidRPr="00BA0648">
        <w:t>Связь «Подсистема каталога 3D-моделей</w:t>
      </w:r>
      <w:r w:rsidR="00567EB7" w:rsidRPr="00BA0648">
        <w:t xml:space="preserve"> –</w:t>
      </w:r>
      <w:r w:rsidR="00567EB7">
        <w:t xml:space="preserve"> </w:t>
      </w:r>
      <w:r w:rsidR="00567EB7" w:rsidRPr="00BA0648">
        <w:t>Подсистема работы с БД</w:t>
      </w:r>
      <w:r w:rsidRPr="00BA0648">
        <w:t>» определяет процесс получения и обработки данных о 3D-моделях, необходимых для отображения каталога, поиска и фильтрации моделей.</w:t>
      </w:r>
    </w:p>
    <w:p w14:paraId="32943758" w14:textId="30AE2EB9" w:rsidR="00BA0648" w:rsidRPr="00BA0648" w:rsidRDefault="00BA0648" w:rsidP="00BA0648">
      <w:r w:rsidRPr="00BA0648">
        <w:lastRenderedPageBreak/>
        <w:t>Связь «Подсистема визуализации</w:t>
      </w:r>
      <w:r w:rsidR="00567EB7" w:rsidRPr="00567EB7">
        <w:t xml:space="preserve"> </w:t>
      </w:r>
      <w:r w:rsidR="00567EB7" w:rsidRPr="00BA0648">
        <w:t>–</w:t>
      </w:r>
      <w:r w:rsidR="00567EB7">
        <w:t xml:space="preserve"> </w:t>
      </w:r>
      <w:r w:rsidR="00567EB7" w:rsidRPr="00BA0648">
        <w:t>Подсистема каталога 3D-моделей</w:t>
      </w:r>
      <w:r w:rsidRPr="00BA0648">
        <w:t>» определяет передачу выбранных пользователем данных о 3D-моделях для последующей загрузки, рендеринга и отображения в интерактивном режиме.</w:t>
      </w:r>
    </w:p>
    <w:p w14:paraId="7B1C0AF3" w14:textId="77777777" w:rsidR="00BA0648" w:rsidRPr="00BA0648" w:rsidRDefault="00BA0648" w:rsidP="00BA0648">
      <w:r w:rsidRPr="00BA0648">
        <w:t>Связь «Подсистема визуализации – Подсистема работы с БД» определяет загрузку геометрии, текстур и материалов 3D-моделей из базы данных в оперативную память для отображения в режиме реального времени.</w:t>
      </w:r>
    </w:p>
    <w:p w14:paraId="490014A2" w14:textId="20E8AB67" w:rsidR="00BA0648" w:rsidRDefault="00BA0648" w:rsidP="00BA0648">
      <w:r w:rsidRPr="00BA0648">
        <w:t>Связь «Подсистема администрирования – Подсистема работы с БД» определяет выполнение администратором операций администрирования, контроля состояния данных и управления системой через средства администрирования.</w:t>
      </w:r>
    </w:p>
    <w:p w14:paraId="065E8C99" w14:textId="61C12155" w:rsidR="00567EB7" w:rsidRPr="00BA0648" w:rsidRDefault="00567EB7" w:rsidP="00BA0648">
      <w:r w:rsidRPr="00567EB7">
        <w:t>Связь «Подсистема администрирования – Подсистема работы с пользователями» определяет процесс управления учетными записями пользователей, включая контроль регистрации, изменение прав доступа, блокировку и восстановление учетных записей, а также мониторинг действий пользователей в системе.</w:t>
      </w:r>
    </w:p>
    <w:p w14:paraId="5EC688E2" w14:textId="79F4EF3C" w:rsidR="005169F6" w:rsidRPr="005169F6" w:rsidRDefault="005169F6" w:rsidP="005169F6">
      <w:pPr>
        <w:pStyle w:val="2"/>
      </w:pPr>
      <w:bookmarkStart w:id="22" w:name="_Toc223299154"/>
      <w:r w:rsidRPr="005169F6">
        <w:t>Требования к видам обеспечения</w:t>
      </w:r>
      <w:bookmarkEnd w:id="22"/>
    </w:p>
    <w:p w14:paraId="6F8B5E36" w14:textId="2C753F93" w:rsidR="005169F6" w:rsidRDefault="005169F6" w:rsidP="005169F6">
      <w:pPr>
        <w:pStyle w:val="3"/>
      </w:pPr>
      <w:r w:rsidRPr="005169F6">
        <w:t>Требования к математическому обеспечению системы</w:t>
      </w:r>
    </w:p>
    <w:p w14:paraId="74C86872" w14:textId="05017381" w:rsidR="00446DDE" w:rsidRPr="00446DDE" w:rsidRDefault="00446DDE" w:rsidP="00446DDE">
      <w:r w:rsidRPr="00446DDE">
        <w:t xml:space="preserve">Математическое обеспечение системы должно обеспечивать реализацию перечисленных в данном ТЗ функций, а также выполнение операций конфигу </w:t>
      </w:r>
      <w:proofErr w:type="spellStart"/>
      <w:r w:rsidRPr="00446DDE">
        <w:t>рирования</w:t>
      </w:r>
      <w:proofErr w:type="spellEnd"/>
      <w:r w:rsidRPr="00446DDE">
        <w:t xml:space="preserve">, программирования, управления базами данных и </w:t>
      </w:r>
      <w:proofErr w:type="spellStart"/>
      <w:r w:rsidRPr="00446DDE">
        <w:t>документирова</w:t>
      </w:r>
      <w:proofErr w:type="spellEnd"/>
      <w:r w:rsidRPr="00446DDE">
        <w:t xml:space="preserve"> </w:t>
      </w:r>
      <w:proofErr w:type="spellStart"/>
      <w:r w:rsidRPr="00446DDE">
        <w:t>ния</w:t>
      </w:r>
      <w:proofErr w:type="spellEnd"/>
      <w:r w:rsidRPr="00446DDE">
        <w:t>. Алгоритмы должны быть разработаны с учетом возможности получения некорректной входной информации и предусматривать соответствующую ре акцию на такие события.</w:t>
      </w:r>
    </w:p>
    <w:p w14:paraId="6777BDE8" w14:textId="4DA7F9FB" w:rsidR="005169F6" w:rsidRDefault="005169F6" w:rsidP="005169F6">
      <w:pPr>
        <w:pStyle w:val="3"/>
      </w:pPr>
      <w:r w:rsidRPr="005169F6">
        <w:t>Требования к информационному обеспечению системы</w:t>
      </w:r>
    </w:p>
    <w:p w14:paraId="116180FA" w14:textId="6200B227" w:rsidR="00446DDE" w:rsidRPr="00446DDE" w:rsidRDefault="00446DDE" w:rsidP="00446DDE">
      <w:r w:rsidRPr="00446DDE">
        <w:t xml:space="preserve">Состав, структура и способы организации данных в системе должны быть определены на этапе технического проектирования. Данные, используемые </w:t>
      </w:r>
      <w:r w:rsidRPr="00446DDE">
        <w:lastRenderedPageBreak/>
        <w:t xml:space="preserve">системой, должны храниться в реляционной СУБД. Структура базы данных определяется с учетом особенностей </w:t>
      </w:r>
      <w:proofErr w:type="spellStart"/>
      <w:r w:rsidRPr="00446DDE">
        <w:t>внутрен</w:t>
      </w:r>
      <w:proofErr w:type="spellEnd"/>
      <w:r w:rsidRPr="00446DDE">
        <w:t xml:space="preserve"> ней модели системы принятия решений. Информационный обмен между серверной и клиентской частями системы должен осуществляться по протоколу HTTP</w:t>
      </w:r>
      <w:r>
        <w:rPr>
          <w:lang w:val="en-US"/>
        </w:rPr>
        <w:t>S</w:t>
      </w:r>
      <w:r w:rsidRPr="00446DDE">
        <w:t>.</w:t>
      </w:r>
    </w:p>
    <w:p w14:paraId="35301B53" w14:textId="48BA4C36" w:rsidR="005169F6" w:rsidRDefault="005169F6" w:rsidP="005169F6">
      <w:pPr>
        <w:pStyle w:val="3"/>
        <w:rPr>
          <w:lang w:val="en-US"/>
        </w:rPr>
      </w:pPr>
      <w:r w:rsidRPr="005169F6">
        <w:t>Требования к лингвистическому обеспечению системы</w:t>
      </w:r>
    </w:p>
    <w:p w14:paraId="03B16130" w14:textId="77777777" w:rsidR="00446DDE" w:rsidRDefault="00446DDE" w:rsidP="00446DDE">
      <w:pPr>
        <w:rPr>
          <w:sz w:val="24"/>
          <w:szCs w:val="24"/>
        </w:rPr>
      </w:pPr>
      <w:r>
        <w:t>Информационная система «Каталог и визуализатор 3D-моделей» должна поддерживать русский язык пользовательского интерфейса.</w:t>
      </w:r>
    </w:p>
    <w:p w14:paraId="46EA2955" w14:textId="77777777" w:rsidR="00446DDE" w:rsidRDefault="00446DDE" w:rsidP="00446DDE">
      <w:r>
        <w:t>Допускается возможность расширения системы для поддержки дополнительных языков на этапе развития системы.</w:t>
      </w:r>
    </w:p>
    <w:p w14:paraId="7BCF03AC" w14:textId="6A348B6A" w:rsidR="00446DDE" w:rsidRPr="00446DDE" w:rsidRDefault="00446DDE" w:rsidP="00446DDE">
      <w:pPr>
        <w:rPr>
          <w:lang w:val="en-US"/>
        </w:rPr>
      </w:pPr>
      <w:r>
        <w:t>Система ввода и вывода информации должна корректно обрабатывать русский и латинский алфавиты.</w:t>
      </w:r>
    </w:p>
    <w:p w14:paraId="199AE62A" w14:textId="14B971E6" w:rsidR="005169F6" w:rsidRDefault="005169F6" w:rsidP="005169F6">
      <w:pPr>
        <w:pStyle w:val="3"/>
        <w:rPr>
          <w:lang w:val="en-US"/>
        </w:rPr>
      </w:pPr>
      <w:r w:rsidRPr="005169F6">
        <w:t>Требования к программному обеспечению системы</w:t>
      </w:r>
    </w:p>
    <w:p w14:paraId="70F23155" w14:textId="77777777" w:rsidR="00446DDE" w:rsidRPr="00446DDE" w:rsidRDefault="00446DDE" w:rsidP="00446DDE">
      <w:r w:rsidRPr="00446DDE">
        <w:t>Программное обеспечение клиентской части системы должно удовлетворять следующим требованиям:</w:t>
      </w:r>
    </w:p>
    <w:p w14:paraId="165B6D89" w14:textId="75660D46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веб-браузер: Google </w:t>
      </w:r>
      <w:proofErr w:type="spellStart"/>
      <w:r w:rsidRPr="00446DDE">
        <w:t>Chrome</w:t>
      </w:r>
      <w:proofErr w:type="spellEnd"/>
      <w:r w:rsidRPr="00446DDE">
        <w:t xml:space="preserve"> 145 и выше;</w:t>
      </w:r>
    </w:p>
    <w:p w14:paraId="4C85EAB9" w14:textId="77777777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включенная поддержка JavaScript и </w:t>
      </w:r>
      <w:proofErr w:type="spellStart"/>
      <w:r w:rsidRPr="00446DDE">
        <w:t>cookies</w:t>
      </w:r>
      <w:proofErr w:type="spellEnd"/>
      <w:r w:rsidRPr="00446DDE">
        <w:t>;</w:t>
      </w:r>
    </w:p>
    <w:p w14:paraId="1ABCCAB2" w14:textId="62D43991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поддержка технологии </w:t>
      </w:r>
      <w:proofErr w:type="spellStart"/>
      <w:r w:rsidRPr="00446DDE">
        <w:t>WebGL</w:t>
      </w:r>
      <w:proofErr w:type="spellEnd"/>
      <w:r w:rsidRPr="00446DDE">
        <w:t xml:space="preserve"> для визуализации 3D-моделей.</w:t>
      </w:r>
    </w:p>
    <w:p w14:paraId="026171EF" w14:textId="07403003" w:rsidR="005169F6" w:rsidRDefault="005169F6" w:rsidP="005169F6">
      <w:pPr>
        <w:pStyle w:val="3"/>
        <w:rPr>
          <w:lang w:val="en-US"/>
        </w:rPr>
      </w:pPr>
      <w:r w:rsidRPr="005169F6">
        <w:t>Требования к техническому обеспечению системы</w:t>
      </w:r>
    </w:p>
    <w:p w14:paraId="6F0FC06C" w14:textId="6C6A809A" w:rsidR="00446DDE" w:rsidRPr="00446DDE" w:rsidRDefault="00446DDE" w:rsidP="00446DDE">
      <w:r w:rsidRPr="00446DDE"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2ECFFE24" w14:textId="77777777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>не менее 4 GB оперативной памяти;</w:t>
      </w:r>
    </w:p>
    <w:p w14:paraId="1FAE16FA" w14:textId="77777777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>не менее 500 GB свободного места на жестком диске; OC на базе Linux или ОС Windows;</w:t>
      </w:r>
    </w:p>
    <w:p w14:paraId="233C9283" w14:textId="77777777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>поддерживаемый протокол передачи данных HTTP / HTTPS, скорость передачи данных 20 Мбит/с;</w:t>
      </w:r>
    </w:p>
    <w:p w14:paraId="28450765" w14:textId="3EB43AB2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lastRenderedPageBreak/>
        <w:t xml:space="preserve">процессор с тактовой частотой не менее 4.6 </w:t>
      </w:r>
      <w:proofErr w:type="spellStart"/>
      <w:r w:rsidRPr="00446DDE">
        <w:t>GHz</w:t>
      </w:r>
      <w:proofErr w:type="spellEnd"/>
      <w:r w:rsidRPr="00446DDE">
        <w:t>.</w:t>
      </w:r>
    </w:p>
    <w:p w14:paraId="1DC00FCA" w14:textId="1256D5E0" w:rsidR="005169F6" w:rsidRDefault="005169F6" w:rsidP="005169F6">
      <w:pPr>
        <w:pStyle w:val="3"/>
        <w:rPr>
          <w:lang w:val="en-US"/>
        </w:rPr>
      </w:pPr>
      <w:r w:rsidRPr="005169F6">
        <w:t>Требования к метрологическому обеспечению системы</w:t>
      </w:r>
    </w:p>
    <w:p w14:paraId="121EE950" w14:textId="718F0548" w:rsidR="00446DDE" w:rsidRPr="00446DDE" w:rsidRDefault="00446DDE" w:rsidP="00446DDE">
      <w:pPr>
        <w:rPr>
          <w:lang w:val="en-US"/>
        </w:rPr>
      </w:pPr>
      <w:r>
        <w:t>Требования к метрологическому обеспечению системы не предъявляются.</w:t>
      </w:r>
    </w:p>
    <w:p w14:paraId="19AA227E" w14:textId="7C819DCE" w:rsidR="005169F6" w:rsidRDefault="005169F6" w:rsidP="005169F6">
      <w:pPr>
        <w:pStyle w:val="3"/>
        <w:rPr>
          <w:lang w:val="en-US"/>
        </w:rPr>
      </w:pPr>
      <w:r w:rsidRPr="005169F6">
        <w:t>Требования к организационному обеспечению системы</w:t>
      </w:r>
    </w:p>
    <w:p w14:paraId="179607B2" w14:textId="7FFB54B9" w:rsidR="00446DDE" w:rsidRPr="00446DDE" w:rsidRDefault="00446DDE" w:rsidP="00446DDE">
      <w:pPr>
        <w:rPr>
          <w:lang w:val="en-US"/>
        </w:rPr>
      </w:pPr>
      <w:r>
        <w:t>Требования к организационному обеспечению системы не предъявляются.</w:t>
      </w:r>
    </w:p>
    <w:p w14:paraId="31B2F202" w14:textId="4F450B1E" w:rsidR="005169F6" w:rsidRDefault="005169F6" w:rsidP="005169F6">
      <w:pPr>
        <w:pStyle w:val="3"/>
        <w:rPr>
          <w:lang w:val="en-US"/>
        </w:rPr>
      </w:pPr>
      <w:r w:rsidRPr="005169F6">
        <w:t>Требования к методическому обеспечению системы</w:t>
      </w:r>
    </w:p>
    <w:p w14:paraId="30D4EDB5" w14:textId="77777777" w:rsidR="00446DDE" w:rsidRPr="00446DDE" w:rsidRDefault="00446DDE" w:rsidP="00446DDE">
      <w:r w:rsidRPr="00446DDE">
        <w:t>Необходимо разработать несколько типов руководств:</w:t>
      </w:r>
    </w:p>
    <w:p w14:paraId="189C8974" w14:textId="77777777" w:rsidR="00446DDE" w:rsidRPr="00446DDE" w:rsidRDefault="00446DDE" w:rsidP="00446DDE">
      <w:pPr>
        <w:pStyle w:val="a1"/>
        <w:numPr>
          <w:ilvl w:val="0"/>
          <w:numId w:val="37"/>
        </w:numPr>
        <w:ind w:left="0" w:firstLine="709"/>
      </w:pPr>
      <w:r w:rsidRPr="00446DDE">
        <w:t>руководство пользователя для администраторов ресурса;</w:t>
      </w:r>
    </w:p>
    <w:p w14:paraId="767963C3" w14:textId="4022F84D" w:rsidR="00446DDE" w:rsidRPr="00446DDE" w:rsidRDefault="00446DDE" w:rsidP="00446DDE">
      <w:pPr>
        <w:pStyle w:val="a1"/>
        <w:numPr>
          <w:ilvl w:val="0"/>
          <w:numId w:val="37"/>
        </w:numPr>
        <w:ind w:left="0" w:firstLine="709"/>
      </w:pPr>
      <w:r w:rsidRPr="00446DDE">
        <w:t>руководство пользователя для клиентов сервиса.</w:t>
      </w:r>
    </w:p>
    <w:p w14:paraId="6CFF2B30" w14:textId="77777777" w:rsidR="00446DDE" w:rsidRPr="00446DDE" w:rsidRDefault="00446DDE" w:rsidP="00446DDE">
      <w:pPr>
        <w:pStyle w:val="a1"/>
        <w:ind w:left="709" w:firstLine="0"/>
      </w:pPr>
    </w:p>
    <w:p w14:paraId="1057AD61" w14:textId="014E9CA4" w:rsidR="005169F6" w:rsidRPr="005169F6" w:rsidRDefault="005169F6" w:rsidP="005169F6">
      <w:pPr>
        <w:pStyle w:val="a"/>
      </w:pPr>
      <w:bookmarkStart w:id="23" w:name="_Toc223299155"/>
      <w:r w:rsidRPr="005169F6">
        <w:lastRenderedPageBreak/>
        <w:t>Состав и содержание работ по созданию (развитию) системы</w:t>
      </w:r>
      <w:bookmarkEnd w:id="23"/>
    </w:p>
    <w:p w14:paraId="163C07F2" w14:textId="32239C63" w:rsidR="005169F6" w:rsidRPr="005169F6" w:rsidRDefault="005169F6" w:rsidP="005169F6">
      <w:pPr>
        <w:pStyle w:val="a"/>
      </w:pPr>
      <w:bookmarkStart w:id="24" w:name="_Toc223299156"/>
      <w:r w:rsidRPr="005169F6">
        <w:lastRenderedPageBreak/>
        <w:t>Порядок контроля и приемки системы</w:t>
      </w:r>
      <w:bookmarkEnd w:id="24"/>
    </w:p>
    <w:p w14:paraId="6F13E896" w14:textId="2970AE6A" w:rsidR="005169F6" w:rsidRPr="005169F6" w:rsidRDefault="005169F6" w:rsidP="005169F6">
      <w:pPr>
        <w:pStyle w:val="a"/>
      </w:pPr>
      <w:bookmarkStart w:id="25" w:name="_Toc223299157"/>
      <w:r w:rsidRPr="005169F6">
        <w:lastRenderedPageBreak/>
        <w:t>Требования к составу и содержанию ПОДГОТОВКИ объекта автоматизации к вводу системы в действие</w:t>
      </w:r>
      <w:bookmarkEnd w:id="25"/>
    </w:p>
    <w:p w14:paraId="7FC6258C" w14:textId="0DD860B3" w:rsidR="005169F6" w:rsidRPr="005169F6" w:rsidRDefault="005169F6" w:rsidP="005169F6">
      <w:pPr>
        <w:pStyle w:val="2"/>
      </w:pPr>
      <w:bookmarkStart w:id="26" w:name="_Toc223299158"/>
      <w:r w:rsidRPr="005169F6">
        <w:t>Приведение поступающей в систему информации к виду, пригодному для обработки с помощью ЭВМ</w:t>
      </w:r>
      <w:bookmarkEnd w:id="26"/>
    </w:p>
    <w:p w14:paraId="15DD00B9" w14:textId="6C2D138C" w:rsidR="005169F6" w:rsidRPr="005169F6" w:rsidRDefault="005169F6" w:rsidP="005169F6">
      <w:pPr>
        <w:pStyle w:val="2"/>
      </w:pPr>
      <w:bookmarkStart w:id="27" w:name="_Toc223299159"/>
      <w:r w:rsidRPr="005169F6">
        <w:t>Изменения, которые необходимо осуществить в объекте автоматизации</w:t>
      </w:r>
      <w:bookmarkEnd w:id="27"/>
    </w:p>
    <w:p w14:paraId="75DC4435" w14:textId="20F59E46" w:rsidR="005169F6" w:rsidRPr="005169F6" w:rsidRDefault="005169F6" w:rsidP="005169F6">
      <w:pPr>
        <w:pStyle w:val="2"/>
      </w:pPr>
      <w:bookmarkStart w:id="28" w:name="_Toc223299160"/>
      <w:r w:rsidRPr="005169F6">
        <w:t>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</w:r>
      <w:bookmarkEnd w:id="28"/>
    </w:p>
    <w:p w14:paraId="7B998F71" w14:textId="6D48E177" w:rsidR="005169F6" w:rsidRPr="0038489F" w:rsidRDefault="005169F6" w:rsidP="005169F6">
      <w:pPr>
        <w:pStyle w:val="2"/>
      </w:pPr>
      <w:bookmarkStart w:id="29" w:name="_Toc223299161"/>
      <w:r w:rsidRPr="005169F6">
        <w:t>Создание необходимых для функционирования системы подразделений и служб</w:t>
      </w:r>
      <w:bookmarkEnd w:id="29"/>
    </w:p>
    <w:p w14:paraId="67F3157E" w14:textId="76755DBA" w:rsidR="005169F6" w:rsidRPr="0038489F" w:rsidRDefault="005169F6" w:rsidP="005169F6">
      <w:pPr>
        <w:pStyle w:val="2"/>
      </w:pPr>
      <w:bookmarkStart w:id="30" w:name="_Toc223299162"/>
      <w:r w:rsidRPr="005169F6">
        <w:t>Сроки и порядок комплектования штатов и обучения персонала</w:t>
      </w:r>
      <w:bookmarkEnd w:id="30"/>
    </w:p>
    <w:p w14:paraId="1D544E23" w14:textId="2E4057DA" w:rsidR="005169F6" w:rsidRDefault="005169F6" w:rsidP="005169F6">
      <w:pPr>
        <w:pStyle w:val="a"/>
        <w:rPr>
          <w:lang w:val="en-US"/>
        </w:rPr>
      </w:pPr>
      <w:bookmarkStart w:id="31" w:name="_Toc223299163"/>
      <w:r w:rsidRPr="005169F6">
        <w:lastRenderedPageBreak/>
        <w:t>Требования к документированию</w:t>
      </w:r>
      <w:bookmarkEnd w:id="31"/>
    </w:p>
    <w:p w14:paraId="2E03BDE8" w14:textId="1AD5CFBF" w:rsidR="005169F6" w:rsidRDefault="005169F6" w:rsidP="005169F6">
      <w:pPr>
        <w:pStyle w:val="a"/>
        <w:rPr>
          <w:lang w:val="en-US"/>
        </w:rPr>
      </w:pPr>
      <w:bookmarkStart w:id="32" w:name="_Toc223299164"/>
      <w:r w:rsidRPr="005169F6">
        <w:lastRenderedPageBreak/>
        <w:t>Источники разработки</w:t>
      </w:r>
      <w:bookmarkEnd w:id="32"/>
    </w:p>
    <w:p w14:paraId="3F5BE2B5" w14:textId="77777777" w:rsidR="005169F6" w:rsidRPr="005169F6" w:rsidRDefault="005169F6" w:rsidP="005169F6">
      <w:pPr>
        <w:rPr>
          <w:lang w:val="en-US"/>
        </w:rPr>
      </w:pPr>
    </w:p>
    <w:p w14:paraId="3696EB4B" w14:textId="77777777" w:rsidR="00F91AF3" w:rsidRPr="007E63EC" w:rsidRDefault="00694FB1" w:rsidP="00B1498C">
      <w:pPr>
        <w:pStyle w:val="a"/>
        <w:numPr>
          <w:ilvl w:val="0"/>
          <w:numId w:val="0"/>
        </w:numPr>
      </w:pPr>
      <w:bookmarkStart w:id="33" w:name="_Toc223299165"/>
      <w:r w:rsidRPr="007E63EC">
        <w:lastRenderedPageBreak/>
        <w:t>Список использованных источников</w:t>
      </w:r>
      <w:bookmarkEnd w:id="33"/>
    </w:p>
    <w:p w14:paraId="56CD6DC4" w14:textId="77777777" w:rsidR="0032675E" w:rsidRPr="007E63EC" w:rsidRDefault="0032675E" w:rsidP="0032675E">
      <w:pPr>
        <w:pStyle w:val="a1"/>
        <w:numPr>
          <w:ilvl w:val="0"/>
          <w:numId w:val="24"/>
        </w:numPr>
        <w:ind w:left="0" w:firstLine="709"/>
        <w:rPr>
          <w:rFonts w:cs="Times New Roman"/>
          <w:szCs w:val="28"/>
          <w:shd w:val="clear" w:color="auto" w:fill="FFFFFF"/>
        </w:rPr>
      </w:pPr>
      <w:r w:rsidRPr="007E63EC">
        <w:rPr>
          <w:rFonts w:cs="Times New Roman"/>
          <w:szCs w:val="28"/>
          <w:shd w:val="clear" w:color="auto" w:fill="FFFFFF"/>
          <w:lang w:val="en-US"/>
        </w:rPr>
        <w:t>Xilinx</w:t>
      </w:r>
      <w:r w:rsidRPr="007E63EC">
        <w:rPr>
          <w:rFonts w:cs="Times New Roman"/>
          <w:szCs w:val="28"/>
          <w:shd w:val="clear" w:color="auto" w:fill="FFFFFF"/>
        </w:rPr>
        <w:t xml:space="preserve"> (</w:t>
      </w:r>
      <w:r w:rsidRPr="007E63EC">
        <w:rPr>
          <w:rFonts w:cs="Times New Roman"/>
          <w:szCs w:val="28"/>
          <w:shd w:val="clear" w:color="auto" w:fill="FFFFFF"/>
          <w:lang w:val="en-US"/>
        </w:rPr>
        <w:t>AMD</w:t>
      </w:r>
      <w:r w:rsidRPr="007E63EC">
        <w:rPr>
          <w:rFonts w:cs="Times New Roman"/>
          <w:szCs w:val="28"/>
          <w:shd w:val="clear" w:color="auto" w:fill="FFFFFF"/>
        </w:rPr>
        <w:t xml:space="preserve"> </w:t>
      </w:r>
      <w:r w:rsidRPr="007E63EC">
        <w:rPr>
          <w:rFonts w:cs="Times New Roman"/>
          <w:szCs w:val="28"/>
          <w:shd w:val="clear" w:color="auto" w:fill="FFFFFF"/>
          <w:lang w:val="en-US"/>
        </w:rPr>
        <w:t>Official</w:t>
      </w:r>
      <w:r w:rsidRPr="007E63EC">
        <w:rPr>
          <w:rFonts w:cs="Times New Roman"/>
          <w:szCs w:val="28"/>
          <w:shd w:val="clear" w:color="auto" w:fill="FFFFFF"/>
        </w:rPr>
        <w:t xml:space="preserve"> </w:t>
      </w:r>
      <w:r w:rsidRPr="007E63EC">
        <w:rPr>
          <w:rFonts w:cs="Times New Roman"/>
          <w:szCs w:val="28"/>
          <w:shd w:val="clear" w:color="auto" w:fill="FFFFFF"/>
          <w:lang w:val="en-US"/>
        </w:rPr>
        <w:t>Website</w:t>
      </w:r>
      <w:r w:rsidRPr="007E63EC">
        <w:rPr>
          <w:rFonts w:cs="Times New Roman"/>
          <w:szCs w:val="28"/>
          <w:shd w:val="clear" w:color="auto" w:fill="FFFFFF"/>
        </w:rPr>
        <w:t xml:space="preserve">) [Электронный ресурс]. - </w:t>
      </w:r>
      <w:r w:rsidRPr="007E63EC">
        <w:rPr>
          <w:rFonts w:cs="Times New Roman"/>
          <w:szCs w:val="28"/>
          <w:shd w:val="clear" w:color="auto" w:fill="FFFFFF"/>
          <w:lang w:val="en-US"/>
        </w:rPr>
        <w:t>URL</w:t>
      </w:r>
      <w:r w:rsidRPr="007E63EC">
        <w:rPr>
          <w:rFonts w:cs="Times New Roman"/>
          <w:szCs w:val="28"/>
          <w:shd w:val="clear" w:color="auto" w:fill="FFFFFF"/>
        </w:rPr>
        <w:t xml:space="preserve">: </w:t>
      </w:r>
      <w:hyperlink r:id="rId10" w:history="1">
        <w:r w:rsidRPr="007E63EC">
          <w:rPr>
            <w:rStyle w:val="af2"/>
            <w:rFonts w:cs="Times New Roman"/>
            <w:color w:val="auto"/>
            <w:szCs w:val="28"/>
            <w:shd w:val="clear" w:color="auto" w:fill="FFFFFF"/>
            <w:lang w:val="en-US"/>
          </w:rPr>
          <w:t>https</w:t>
        </w:r>
        <w:r w:rsidRPr="007E63EC">
          <w:rPr>
            <w:rStyle w:val="af2"/>
            <w:rFonts w:cs="Times New Roman"/>
            <w:color w:val="auto"/>
            <w:szCs w:val="28"/>
            <w:shd w:val="clear" w:color="auto" w:fill="FFFFFF"/>
          </w:rPr>
          <w:t>://</w:t>
        </w:r>
        <w:r w:rsidRPr="007E63EC">
          <w:rPr>
            <w:rStyle w:val="af2"/>
            <w:rFonts w:cs="Times New Roman"/>
            <w:color w:val="auto"/>
            <w:szCs w:val="28"/>
            <w:shd w:val="clear" w:color="auto" w:fill="FFFFFF"/>
            <w:lang w:val="en-US"/>
          </w:rPr>
          <w:t>www</w:t>
        </w:r>
        <w:r w:rsidRPr="007E63EC">
          <w:rPr>
            <w:rStyle w:val="af2"/>
            <w:rFonts w:cs="Times New Roman"/>
            <w:color w:val="auto"/>
            <w:szCs w:val="28"/>
            <w:shd w:val="clear" w:color="auto" w:fill="FFFFFF"/>
          </w:rPr>
          <w:t>.</w:t>
        </w:r>
        <w:proofErr w:type="spellStart"/>
        <w:r w:rsidRPr="007E63EC">
          <w:rPr>
            <w:rStyle w:val="af2"/>
            <w:rFonts w:cs="Times New Roman"/>
            <w:color w:val="auto"/>
            <w:szCs w:val="28"/>
            <w:shd w:val="clear" w:color="auto" w:fill="FFFFFF"/>
            <w:lang w:val="en-US"/>
          </w:rPr>
          <w:t>xilinx</w:t>
        </w:r>
        <w:proofErr w:type="spellEnd"/>
        <w:r w:rsidRPr="007E63EC">
          <w:rPr>
            <w:rStyle w:val="af2"/>
            <w:rFonts w:cs="Times New Roman"/>
            <w:color w:val="auto"/>
            <w:szCs w:val="28"/>
            <w:shd w:val="clear" w:color="auto" w:fill="FFFFFF"/>
          </w:rPr>
          <w:t>.</w:t>
        </w:r>
        <w:r w:rsidRPr="007E63EC">
          <w:rPr>
            <w:rStyle w:val="af2"/>
            <w:rFonts w:cs="Times New Roman"/>
            <w:color w:val="auto"/>
            <w:szCs w:val="28"/>
            <w:shd w:val="clear" w:color="auto" w:fill="FFFFFF"/>
            <w:lang w:val="en-US"/>
          </w:rPr>
          <w:t>com</w:t>
        </w:r>
        <w:r w:rsidRPr="007E63EC">
          <w:rPr>
            <w:rStyle w:val="af2"/>
            <w:rFonts w:cs="Times New Roman"/>
            <w:color w:val="auto"/>
            <w:szCs w:val="28"/>
            <w:shd w:val="clear" w:color="auto" w:fill="FFFFFF"/>
          </w:rPr>
          <w:t>/</w:t>
        </w:r>
      </w:hyperlink>
      <w:r w:rsidRPr="007E63EC">
        <w:rPr>
          <w:rFonts w:cs="Times New Roman"/>
          <w:szCs w:val="28"/>
          <w:shd w:val="clear" w:color="auto" w:fill="FFFFFF"/>
        </w:rPr>
        <w:t>.</w:t>
      </w:r>
    </w:p>
    <w:p w14:paraId="21F8EA05" w14:textId="77777777" w:rsidR="0032675E" w:rsidRPr="007E63EC" w:rsidRDefault="00293E58" w:rsidP="0032675E">
      <w:pPr>
        <w:pStyle w:val="a1"/>
        <w:ind w:left="0"/>
        <w:rPr>
          <w:rFonts w:cs="Times New Roman"/>
          <w:szCs w:val="28"/>
          <w:shd w:val="clear" w:color="auto" w:fill="FFFFFF"/>
        </w:rPr>
      </w:pPr>
      <w:r>
        <w:rPr>
          <w:rFonts w:cs="Times New Roman"/>
          <w:szCs w:val="28"/>
          <w:shd w:val="clear" w:color="auto" w:fill="FFFFFF"/>
        </w:rPr>
        <w:t>2.</w:t>
      </w:r>
      <w:r w:rsidR="0032675E" w:rsidRPr="007E63EC">
        <w:rPr>
          <w:rFonts w:cs="Times New Roman"/>
          <w:szCs w:val="28"/>
          <w:shd w:val="clear" w:color="auto" w:fill="FFFFFF"/>
        </w:rPr>
        <w:tab/>
        <w:t xml:space="preserve">Угрюмов Е. П. Цифровая схемотехника: учеб. пособие для вузов. —3-е изд., </w:t>
      </w:r>
      <w:proofErr w:type="spellStart"/>
      <w:r w:rsidR="0032675E" w:rsidRPr="007E63EC">
        <w:rPr>
          <w:rFonts w:cs="Times New Roman"/>
          <w:szCs w:val="28"/>
          <w:shd w:val="clear" w:color="auto" w:fill="FFFFFF"/>
        </w:rPr>
        <w:t>перераб</w:t>
      </w:r>
      <w:proofErr w:type="spellEnd"/>
      <w:proofErr w:type="gramStart"/>
      <w:r w:rsidR="0032675E" w:rsidRPr="007E63EC">
        <w:rPr>
          <w:rFonts w:cs="Times New Roman"/>
          <w:szCs w:val="28"/>
          <w:shd w:val="clear" w:color="auto" w:fill="FFFFFF"/>
        </w:rPr>
        <w:t>.</w:t>
      </w:r>
      <w:proofErr w:type="gramEnd"/>
      <w:r w:rsidR="0032675E" w:rsidRPr="007E63EC">
        <w:rPr>
          <w:rFonts w:cs="Times New Roman"/>
          <w:szCs w:val="28"/>
          <w:shd w:val="clear" w:color="auto" w:fill="FFFFFF"/>
        </w:rPr>
        <w:t xml:space="preserve"> и доп. — СПб.: БХВ-Петербург, 2010. — 816 с.: ил.</w:t>
      </w:r>
    </w:p>
    <w:p w14:paraId="65369848" w14:textId="77777777" w:rsidR="0032675E" w:rsidRPr="007E63EC" w:rsidRDefault="0032675E" w:rsidP="0032675E">
      <w:pPr>
        <w:pStyle w:val="a1"/>
        <w:ind w:left="0"/>
        <w:rPr>
          <w:rFonts w:cs="Times New Roman"/>
          <w:szCs w:val="28"/>
          <w:shd w:val="clear" w:color="auto" w:fill="FFFFFF"/>
        </w:rPr>
      </w:pPr>
      <w:r w:rsidRPr="007E63EC">
        <w:rPr>
          <w:rFonts w:cs="Times New Roman"/>
          <w:szCs w:val="28"/>
          <w:shd w:val="clear" w:color="auto" w:fill="FFFFFF"/>
        </w:rPr>
        <w:t>3.</w:t>
      </w:r>
      <w:r w:rsidRPr="007E63EC">
        <w:rPr>
          <w:rFonts w:cs="Times New Roman"/>
          <w:szCs w:val="28"/>
          <w:shd w:val="clear" w:color="auto" w:fill="FFFFFF"/>
        </w:rPr>
        <w:tab/>
        <w:t xml:space="preserve">Тарасов И. Е. ПЛИС </w:t>
      </w:r>
      <w:r w:rsidRPr="007E63EC">
        <w:rPr>
          <w:rFonts w:cs="Times New Roman"/>
          <w:szCs w:val="28"/>
          <w:shd w:val="clear" w:color="auto" w:fill="FFFFFF"/>
          <w:lang w:val="en-US"/>
        </w:rPr>
        <w:t>Xilinx</w:t>
      </w:r>
      <w:r w:rsidRPr="007E63EC">
        <w:rPr>
          <w:rFonts w:cs="Times New Roman"/>
          <w:szCs w:val="28"/>
          <w:shd w:val="clear" w:color="auto" w:fill="FFFFFF"/>
        </w:rPr>
        <w:t>/</w:t>
      </w:r>
      <w:r w:rsidRPr="007E63EC">
        <w:rPr>
          <w:rFonts w:cs="Times New Roman"/>
          <w:szCs w:val="28"/>
          <w:shd w:val="clear" w:color="auto" w:fill="FFFFFF"/>
          <w:lang w:val="en-US"/>
        </w:rPr>
        <w:t>AMD</w:t>
      </w:r>
      <w:r w:rsidRPr="007E63EC">
        <w:rPr>
          <w:rFonts w:cs="Times New Roman"/>
          <w:szCs w:val="28"/>
          <w:shd w:val="clear" w:color="auto" w:fill="FFFFFF"/>
        </w:rPr>
        <w:t xml:space="preserve">. Языки описания аппаратуры </w:t>
      </w:r>
      <w:r w:rsidRPr="007E63EC">
        <w:rPr>
          <w:rFonts w:cs="Times New Roman"/>
          <w:szCs w:val="28"/>
          <w:shd w:val="clear" w:color="auto" w:fill="FFFFFF"/>
          <w:lang w:val="en-US"/>
        </w:rPr>
        <w:t>VHDL</w:t>
      </w:r>
      <w:r w:rsidRPr="007E63EC">
        <w:rPr>
          <w:rFonts w:cs="Times New Roman"/>
          <w:szCs w:val="28"/>
          <w:shd w:val="clear" w:color="auto" w:fill="FFFFFF"/>
        </w:rPr>
        <w:t xml:space="preserve"> и </w:t>
      </w:r>
      <w:r w:rsidRPr="007E63EC">
        <w:rPr>
          <w:rFonts w:cs="Times New Roman"/>
          <w:szCs w:val="28"/>
          <w:shd w:val="clear" w:color="auto" w:fill="FFFFFF"/>
          <w:lang w:val="en-US"/>
        </w:rPr>
        <w:t>Verilog</w:t>
      </w:r>
      <w:r w:rsidRPr="007E63EC">
        <w:rPr>
          <w:rFonts w:cs="Times New Roman"/>
          <w:szCs w:val="28"/>
          <w:shd w:val="clear" w:color="auto" w:fill="FFFFFF"/>
        </w:rPr>
        <w:t>, САПР, приемы проектирования. - М.: Горячая линия - Телеком, 202</w:t>
      </w:r>
      <w:r w:rsidR="00293E58">
        <w:rPr>
          <w:rFonts w:cs="Times New Roman"/>
          <w:szCs w:val="28"/>
          <w:shd w:val="clear" w:color="auto" w:fill="FFFFFF"/>
        </w:rPr>
        <w:t>2.</w:t>
      </w:r>
      <w:r w:rsidRPr="007E63EC">
        <w:rPr>
          <w:rFonts w:cs="Times New Roman"/>
          <w:szCs w:val="28"/>
          <w:shd w:val="clear" w:color="auto" w:fill="FFFFFF"/>
        </w:rPr>
        <w:t xml:space="preserve"> - 538 с.: ил.</w:t>
      </w:r>
    </w:p>
    <w:p w14:paraId="7A7CF385" w14:textId="77777777" w:rsidR="0032675E" w:rsidRPr="007E63EC" w:rsidRDefault="0032675E" w:rsidP="0032675E">
      <w:pPr>
        <w:rPr>
          <w:rFonts w:cs="Times New Roman"/>
          <w:szCs w:val="28"/>
          <w:shd w:val="clear" w:color="auto" w:fill="FFFFFF"/>
          <w:lang w:val="en-US"/>
        </w:rPr>
      </w:pPr>
      <w:r w:rsidRPr="007E63EC">
        <w:rPr>
          <w:rFonts w:cs="Times New Roman"/>
          <w:szCs w:val="28"/>
          <w:shd w:val="clear" w:color="auto" w:fill="FFFFFF"/>
        </w:rPr>
        <w:t>4.</w:t>
      </w:r>
      <w:r w:rsidRPr="007E63EC">
        <w:rPr>
          <w:rFonts w:cs="Times New Roman"/>
          <w:szCs w:val="28"/>
          <w:shd w:val="clear" w:color="auto" w:fill="FFFFFF"/>
        </w:rPr>
        <w:tab/>
        <w:t xml:space="preserve">Схемотехника устройств компьютерных систем. Ч. 1 [Электронный ресурс]: лабораторный практикум // Н. А. </w:t>
      </w:r>
      <w:proofErr w:type="spellStart"/>
      <w:r w:rsidRPr="007E63EC">
        <w:rPr>
          <w:rFonts w:cs="Times New Roman"/>
          <w:szCs w:val="28"/>
          <w:shd w:val="clear" w:color="auto" w:fill="FFFFFF"/>
        </w:rPr>
        <w:t>Дуксин</w:t>
      </w:r>
      <w:proofErr w:type="spellEnd"/>
      <w:r w:rsidRPr="007E63EC">
        <w:rPr>
          <w:rFonts w:cs="Times New Roman"/>
          <w:szCs w:val="28"/>
          <w:shd w:val="clear" w:color="auto" w:fill="FFFFFF"/>
        </w:rPr>
        <w:t xml:space="preserve">, Д. В. </w:t>
      </w:r>
      <w:proofErr w:type="spellStart"/>
      <w:r w:rsidRPr="007E63EC">
        <w:rPr>
          <w:rFonts w:cs="Times New Roman"/>
          <w:szCs w:val="28"/>
          <w:shd w:val="clear" w:color="auto" w:fill="FFFFFF"/>
        </w:rPr>
        <w:t>Люлява</w:t>
      </w:r>
      <w:proofErr w:type="spellEnd"/>
      <w:r w:rsidRPr="007E63EC">
        <w:rPr>
          <w:rFonts w:cs="Times New Roman"/>
          <w:szCs w:val="28"/>
          <w:shd w:val="clear" w:color="auto" w:fill="FFFFFF"/>
        </w:rPr>
        <w:t xml:space="preserve">, И. Е. Тарасов. — М.: РТУ МИРЭА, 2023. </w:t>
      </w:r>
      <w:r w:rsidRPr="007E63EC">
        <w:rPr>
          <w:rFonts w:cs="Times New Roman"/>
          <w:szCs w:val="28"/>
          <w:shd w:val="clear" w:color="auto" w:fill="FFFFFF"/>
          <w:lang w:val="en-US"/>
        </w:rPr>
        <w:t>(</w:t>
      </w:r>
      <w:r w:rsidRPr="007E63EC">
        <w:rPr>
          <w:rFonts w:cs="Times New Roman"/>
          <w:szCs w:val="28"/>
          <w:shd w:val="clear" w:color="auto" w:fill="FFFFFF"/>
        </w:rPr>
        <w:t>дата</w:t>
      </w:r>
      <w:r w:rsidRPr="007E63EC">
        <w:rPr>
          <w:rFonts w:cs="Times New Roman"/>
          <w:szCs w:val="28"/>
          <w:shd w:val="clear" w:color="auto" w:fill="FFFFFF"/>
          <w:lang w:val="en-US"/>
        </w:rPr>
        <w:t xml:space="preserve"> </w:t>
      </w:r>
      <w:r w:rsidRPr="007E63EC">
        <w:rPr>
          <w:rFonts w:cs="Times New Roman"/>
          <w:szCs w:val="28"/>
          <w:shd w:val="clear" w:color="auto" w:fill="FFFFFF"/>
        </w:rPr>
        <w:t>обращения</w:t>
      </w:r>
      <w:r w:rsidRPr="007E63EC">
        <w:rPr>
          <w:rFonts w:cs="Times New Roman"/>
          <w:szCs w:val="28"/>
          <w:shd w:val="clear" w:color="auto" w:fill="FFFFFF"/>
          <w:lang w:val="en-US"/>
        </w:rPr>
        <w:t xml:space="preserve">: </w:t>
      </w:r>
      <w:r w:rsidRPr="007E63EC">
        <w:rPr>
          <w:rFonts w:cs="Times New Roman"/>
          <w:szCs w:val="28"/>
          <w:lang w:val="en-US"/>
        </w:rPr>
        <w:t>23.0</w:t>
      </w:r>
      <w:r w:rsidR="00293E58">
        <w:rPr>
          <w:rFonts w:cs="Times New Roman"/>
          <w:szCs w:val="28"/>
          <w:lang w:val="en-US"/>
        </w:rPr>
        <w:t>2.</w:t>
      </w:r>
      <w:r w:rsidRPr="007E63EC">
        <w:rPr>
          <w:rFonts w:cs="Times New Roman"/>
          <w:szCs w:val="28"/>
          <w:lang w:val="en-US"/>
        </w:rPr>
        <w:t>2025</w:t>
      </w:r>
      <w:r w:rsidRPr="007E63EC">
        <w:rPr>
          <w:rFonts w:cs="Times New Roman"/>
          <w:szCs w:val="28"/>
          <w:shd w:val="clear" w:color="auto" w:fill="FFFFFF"/>
          <w:lang w:val="en-US"/>
        </w:rPr>
        <w:t>).</w:t>
      </w:r>
    </w:p>
    <w:p w14:paraId="26972EB4" w14:textId="77777777" w:rsidR="0032675E" w:rsidRPr="007E63EC" w:rsidRDefault="0032675E" w:rsidP="0032675E">
      <w:pPr>
        <w:rPr>
          <w:rFonts w:cs="Times New Roman"/>
          <w:szCs w:val="28"/>
          <w:shd w:val="clear" w:color="auto" w:fill="FFFFFF"/>
          <w:lang w:val="en-US"/>
        </w:rPr>
      </w:pPr>
      <w:r w:rsidRPr="007E63EC">
        <w:rPr>
          <w:rFonts w:cs="Times New Roman"/>
          <w:szCs w:val="28"/>
          <w:shd w:val="clear" w:color="auto" w:fill="FFFFFF"/>
          <w:lang w:val="en-US"/>
        </w:rPr>
        <w:t>5.</w:t>
      </w:r>
      <w:r w:rsidRPr="007E63EC">
        <w:rPr>
          <w:rFonts w:cs="Times New Roman"/>
          <w:szCs w:val="28"/>
          <w:shd w:val="clear" w:color="auto" w:fill="FFFFFF"/>
          <w:lang w:val="en-US"/>
        </w:rPr>
        <w:tab/>
        <w:t>IEEE Standard Verilog® Hardware Description Language (IEEE Std 1364-2001).</w:t>
      </w:r>
    </w:p>
    <w:p w14:paraId="10E76CC3" w14:textId="77777777" w:rsidR="0032675E" w:rsidRPr="007E63EC" w:rsidRDefault="0032675E" w:rsidP="0032675E">
      <w:pPr>
        <w:rPr>
          <w:szCs w:val="28"/>
        </w:rPr>
      </w:pPr>
      <w:r w:rsidRPr="007E63EC">
        <w:rPr>
          <w:szCs w:val="28"/>
        </w:rPr>
        <w:t>6.</w:t>
      </w:r>
      <w:r w:rsidRPr="007E63EC">
        <w:rPr>
          <w:szCs w:val="28"/>
        </w:rPr>
        <w:tab/>
        <w:t xml:space="preserve">Соловьев В. В. Основы языка проектирования цифровой аппаратуры </w:t>
      </w:r>
      <w:proofErr w:type="spellStart"/>
      <w:r w:rsidRPr="007E63EC">
        <w:rPr>
          <w:szCs w:val="28"/>
        </w:rPr>
        <w:t>Verilog</w:t>
      </w:r>
      <w:proofErr w:type="spellEnd"/>
      <w:r w:rsidRPr="007E63EC">
        <w:rPr>
          <w:szCs w:val="28"/>
        </w:rPr>
        <w:t>. — М.: Горячая линия — Телеком, 2014. — 208 с.</w:t>
      </w:r>
    </w:p>
    <w:p w14:paraId="19441F40" w14:textId="77777777" w:rsidR="00D002F8" w:rsidRPr="007E63EC" w:rsidRDefault="0032675E" w:rsidP="0032675E">
      <w:pPr>
        <w:rPr>
          <w:rFonts w:cs="Times New Roman"/>
          <w:szCs w:val="28"/>
          <w:shd w:val="clear" w:color="auto" w:fill="FFFFFF"/>
          <w:lang w:val="en-US"/>
        </w:rPr>
      </w:pPr>
      <w:r w:rsidRPr="007E63EC">
        <w:rPr>
          <w:szCs w:val="28"/>
        </w:rPr>
        <w:t>7.</w:t>
      </w:r>
      <w:r w:rsidRPr="007E63EC">
        <w:rPr>
          <w:szCs w:val="28"/>
        </w:rPr>
        <w:tab/>
      </w:r>
      <w:proofErr w:type="spellStart"/>
      <w:r w:rsidRPr="007E63EC">
        <w:rPr>
          <w:szCs w:val="28"/>
        </w:rPr>
        <w:t>Дуксин</w:t>
      </w:r>
      <w:proofErr w:type="spellEnd"/>
      <w:r w:rsidRPr="007E63EC">
        <w:rPr>
          <w:szCs w:val="28"/>
        </w:rPr>
        <w:t xml:space="preserve"> Н.А., </w:t>
      </w:r>
      <w:proofErr w:type="spellStart"/>
      <w:r w:rsidRPr="007E63EC">
        <w:rPr>
          <w:szCs w:val="28"/>
        </w:rPr>
        <w:t>Люлява</w:t>
      </w:r>
      <w:proofErr w:type="spellEnd"/>
      <w:r w:rsidRPr="007E63EC">
        <w:rPr>
          <w:szCs w:val="28"/>
        </w:rPr>
        <w:t xml:space="preserve"> Д.В., Долидзе И.И. Вопросы проектирования специализированных вычислителей конвейерного типа. Сборник трудов XII Международной научной конференции «ИТ – СТАНДАРТ 2023», с. </w:t>
      </w:r>
      <w:proofErr w:type="gramStart"/>
      <w:r w:rsidRPr="007E63EC">
        <w:rPr>
          <w:szCs w:val="28"/>
        </w:rPr>
        <w:t>181-193</w:t>
      </w:r>
      <w:proofErr w:type="gramEnd"/>
      <w:r w:rsidRPr="007E63EC">
        <w:rPr>
          <w:szCs w:val="28"/>
        </w:rPr>
        <w:t>.</w:t>
      </w:r>
    </w:p>
    <w:sectPr w:rsidR="00D002F8" w:rsidRPr="007E63EC" w:rsidSect="00C71B45">
      <w:footerReference w:type="default" r:id="rId11"/>
      <w:footerReference w:type="first" r:id="rId12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59C43" w14:textId="77777777" w:rsidR="008143FD" w:rsidRDefault="008143FD" w:rsidP="009E241C">
      <w:pPr>
        <w:spacing w:line="240" w:lineRule="auto"/>
      </w:pPr>
      <w:r>
        <w:separator/>
      </w:r>
    </w:p>
  </w:endnote>
  <w:endnote w:type="continuationSeparator" w:id="0">
    <w:p w14:paraId="387C9FBB" w14:textId="77777777" w:rsidR="008143FD" w:rsidRDefault="008143FD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3BAFA551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87E95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454AA" w14:textId="77777777" w:rsidR="008143FD" w:rsidRDefault="008143FD" w:rsidP="009E241C">
      <w:pPr>
        <w:spacing w:line="240" w:lineRule="auto"/>
      </w:pPr>
      <w:r>
        <w:separator/>
      </w:r>
    </w:p>
  </w:footnote>
  <w:footnote w:type="continuationSeparator" w:id="0">
    <w:p w14:paraId="7FF85464" w14:textId="77777777" w:rsidR="008143FD" w:rsidRDefault="008143FD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3F9"/>
    <w:multiLevelType w:val="multilevel"/>
    <w:tmpl w:val="3856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E3F54"/>
    <w:multiLevelType w:val="hybridMultilevel"/>
    <w:tmpl w:val="7D9ADD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644C4F"/>
    <w:multiLevelType w:val="multilevel"/>
    <w:tmpl w:val="59FA4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B7496B"/>
    <w:multiLevelType w:val="multilevel"/>
    <w:tmpl w:val="AE90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E779E5"/>
    <w:multiLevelType w:val="multilevel"/>
    <w:tmpl w:val="1A8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1B4A2D"/>
    <w:multiLevelType w:val="hybridMultilevel"/>
    <w:tmpl w:val="B8A654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5D84655"/>
    <w:multiLevelType w:val="multilevel"/>
    <w:tmpl w:val="F10C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2182F46"/>
    <w:multiLevelType w:val="hybridMultilevel"/>
    <w:tmpl w:val="8BBC4FC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9D465B4"/>
    <w:multiLevelType w:val="hybridMultilevel"/>
    <w:tmpl w:val="E17027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7B125F1"/>
    <w:multiLevelType w:val="hybridMultilevel"/>
    <w:tmpl w:val="95D8F0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57184C"/>
    <w:multiLevelType w:val="hybridMultilevel"/>
    <w:tmpl w:val="92FC78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0B5177B"/>
    <w:multiLevelType w:val="hybridMultilevel"/>
    <w:tmpl w:val="DA9AFA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7C7B566E"/>
    <w:multiLevelType w:val="multilevel"/>
    <w:tmpl w:val="961651F8"/>
    <w:lvl w:ilvl="0">
      <w:start w:val="1"/>
      <w:numFmt w:val="decimal"/>
      <w:pStyle w:val="a"/>
      <w:suff w:val="space"/>
      <w:lvlText w:val="%1"/>
      <w:lvlJc w:val="left"/>
      <w:pPr>
        <w:ind w:left="-709" w:firstLine="1418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83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D475DED"/>
    <w:multiLevelType w:val="multilevel"/>
    <w:tmpl w:val="33F4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965779">
    <w:abstractNumId w:val="22"/>
  </w:num>
  <w:num w:numId="2" w16cid:durableId="1203590824">
    <w:abstractNumId w:val="2"/>
  </w:num>
  <w:num w:numId="3" w16cid:durableId="373892793">
    <w:abstractNumId w:val="18"/>
  </w:num>
  <w:num w:numId="4" w16cid:durableId="582372677">
    <w:abstractNumId w:val="5"/>
  </w:num>
  <w:num w:numId="5" w16cid:durableId="580917646">
    <w:abstractNumId w:val="8"/>
  </w:num>
  <w:num w:numId="6" w16cid:durableId="739133416">
    <w:abstractNumId w:val="21"/>
  </w:num>
  <w:num w:numId="7" w16cid:durableId="736441645">
    <w:abstractNumId w:val="13"/>
  </w:num>
  <w:num w:numId="8" w16cid:durableId="1370030234">
    <w:abstractNumId w:val="19"/>
  </w:num>
  <w:num w:numId="9" w16cid:durableId="1448086367">
    <w:abstractNumId w:val="28"/>
  </w:num>
  <w:num w:numId="10" w16cid:durableId="262810773">
    <w:abstractNumId w:val="17"/>
  </w:num>
  <w:num w:numId="11" w16cid:durableId="899051698">
    <w:abstractNumId w:val="16"/>
  </w:num>
  <w:num w:numId="12" w16cid:durableId="2125804398">
    <w:abstractNumId w:val="15"/>
  </w:num>
  <w:num w:numId="13" w16cid:durableId="84616158">
    <w:abstractNumId w:val="10"/>
  </w:num>
  <w:num w:numId="14" w16cid:durableId="917443197">
    <w:abstractNumId w:val="10"/>
  </w:num>
  <w:num w:numId="15" w16cid:durableId="952695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14"/>
  </w:num>
  <w:num w:numId="21" w16cid:durableId="1242906757">
    <w:abstractNumId w:val="24"/>
  </w:num>
  <w:num w:numId="22" w16cid:durableId="28766162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25"/>
  </w:num>
  <w:num w:numId="24" w16cid:durableId="1373845190">
    <w:abstractNumId w:val="27"/>
  </w:num>
  <w:num w:numId="25" w16cid:durableId="258105607">
    <w:abstractNumId w:val="6"/>
  </w:num>
  <w:num w:numId="26" w16cid:durableId="2025549755">
    <w:abstractNumId w:val="0"/>
  </w:num>
  <w:num w:numId="27" w16cid:durableId="1186333496">
    <w:abstractNumId w:val="12"/>
  </w:num>
  <w:num w:numId="28" w16cid:durableId="619266622">
    <w:abstractNumId w:val="9"/>
  </w:num>
  <w:num w:numId="29" w16cid:durableId="1828790143">
    <w:abstractNumId w:val="7"/>
  </w:num>
  <w:num w:numId="30" w16cid:durableId="2139255934">
    <w:abstractNumId w:val="20"/>
  </w:num>
  <w:num w:numId="31" w16cid:durableId="1029255982">
    <w:abstractNumId w:val="29"/>
  </w:num>
  <w:num w:numId="32" w16cid:durableId="304043861">
    <w:abstractNumId w:val="11"/>
  </w:num>
  <w:num w:numId="33" w16cid:durableId="1197543200">
    <w:abstractNumId w:val="3"/>
  </w:num>
  <w:num w:numId="34" w16cid:durableId="2071541018">
    <w:abstractNumId w:val="26"/>
  </w:num>
  <w:num w:numId="35" w16cid:durableId="1350714493">
    <w:abstractNumId w:val="4"/>
  </w:num>
  <w:num w:numId="36" w16cid:durableId="210767971">
    <w:abstractNumId w:val="23"/>
  </w:num>
  <w:num w:numId="37" w16cid:durableId="1313018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094"/>
    <w:rsid w:val="00001C28"/>
    <w:rsid w:val="0002764F"/>
    <w:rsid w:val="00041E78"/>
    <w:rsid w:val="0004690E"/>
    <w:rsid w:val="000477EF"/>
    <w:rsid w:val="00057229"/>
    <w:rsid w:val="00066864"/>
    <w:rsid w:val="000723CE"/>
    <w:rsid w:val="000931F0"/>
    <w:rsid w:val="00096692"/>
    <w:rsid w:val="000A204F"/>
    <w:rsid w:val="000B4D67"/>
    <w:rsid w:val="000B66FE"/>
    <w:rsid w:val="000D0C3C"/>
    <w:rsid w:val="000F5BB7"/>
    <w:rsid w:val="000F7FC9"/>
    <w:rsid w:val="00114AE4"/>
    <w:rsid w:val="001173CB"/>
    <w:rsid w:val="00121F02"/>
    <w:rsid w:val="00132AEF"/>
    <w:rsid w:val="00132B94"/>
    <w:rsid w:val="001376E6"/>
    <w:rsid w:val="00175E98"/>
    <w:rsid w:val="00194D51"/>
    <w:rsid w:val="0019537C"/>
    <w:rsid w:val="001C0F6C"/>
    <w:rsid w:val="001C28B4"/>
    <w:rsid w:val="001D61BB"/>
    <w:rsid w:val="001D6A06"/>
    <w:rsid w:val="001F068F"/>
    <w:rsid w:val="00213301"/>
    <w:rsid w:val="002245D6"/>
    <w:rsid w:val="00264A1A"/>
    <w:rsid w:val="002835CA"/>
    <w:rsid w:val="002846A0"/>
    <w:rsid w:val="00284D74"/>
    <w:rsid w:val="00293E58"/>
    <w:rsid w:val="002B5FD2"/>
    <w:rsid w:val="002D630F"/>
    <w:rsid w:val="002E4052"/>
    <w:rsid w:val="002E57A4"/>
    <w:rsid w:val="002F3F4E"/>
    <w:rsid w:val="003020AB"/>
    <w:rsid w:val="00305889"/>
    <w:rsid w:val="0032675E"/>
    <w:rsid w:val="003734CE"/>
    <w:rsid w:val="0038489F"/>
    <w:rsid w:val="00397A90"/>
    <w:rsid w:val="003A0882"/>
    <w:rsid w:val="003B0A14"/>
    <w:rsid w:val="003B4E87"/>
    <w:rsid w:val="003F3A5E"/>
    <w:rsid w:val="003F583F"/>
    <w:rsid w:val="00401344"/>
    <w:rsid w:val="00402C66"/>
    <w:rsid w:val="004044B8"/>
    <w:rsid w:val="004113D6"/>
    <w:rsid w:val="004149B3"/>
    <w:rsid w:val="00424474"/>
    <w:rsid w:val="0044386D"/>
    <w:rsid w:val="00446DDE"/>
    <w:rsid w:val="004504A3"/>
    <w:rsid w:val="00476D22"/>
    <w:rsid w:val="004970CF"/>
    <w:rsid w:val="004A361A"/>
    <w:rsid w:val="004A6D8F"/>
    <w:rsid w:val="004A7F7F"/>
    <w:rsid w:val="004D4AF9"/>
    <w:rsid w:val="004E29FE"/>
    <w:rsid w:val="004F2ABF"/>
    <w:rsid w:val="00503803"/>
    <w:rsid w:val="00504312"/>
    <w:rsid w:val="0050534D"/>
    <w:rsid w:val="005169F6"/>
    <w:rsid w:val="00522E95"/>
    <w:rsid w:val="005231CF"/>
    <w:rsid w:val="00560284"/>
    <w:rsid w:val="00567EB7"/>
    <w:rsid w:val="00572656"/>
    <w:rsid w:val="005905CE"/>
    <w:rsid w:val="0059089D"/>
    <w:rsid w:val="00590944"/>
    <w:rsid w:val="005C530E"/>
    <w:rsid w:val="005E4761"/>
    <w:rsid w:val="00604FF0"/>
    <w:rsid w:val="00611D7C"/>
    <w:rsid w:val="00613B3A"/>
    <w:rsid w:val="006165FA"/>
    <w:rsid w:val="00620BDE"/>
    <w:rsid w:val="006343F4"/>
    <w:rsid w:val="0064100B"/>
    <w:rsid w:val="00672C75"/>
    <w:rsid w:val="00682895"/>
    <w:rsid w:val="006873F3"/>
    <w:rsid w:val="00694FB1"/>
    <w:rsid w:val="006A20CE"/>
    <w:rsid w:val="006A54A2"/>
    <w:rsid w:val="006C22C1"/>
    <w:rsid w:val="006C25EF"/>
    <w:rsid w:val="006C66AC"/>
    <w:rsid w:val="006E208D"/>
    <w:rsid w:val="006E66F0"/>
    <w:rsid w:val="00703CFC"/>
    <w:rsid w:val="00713363"/>
    <w:rsid w:val="00720F20"/>
    <w:rsid w:val="00736E3F"/>
    <w:rsid w:val="00746B4B"/>
    <w:rsid w:val="0075740E"/>
    <w:rsid w:val="00760277"/>
    <w:rsid w:val="00774165"/>
    <w:rsid w:val="00775098"/>
    <w:rsid w:val="0079261E"/>
    <w:rsid w:val="00795BAA"/>
    <w:rsid w:val="007A44FE"/>
    <w:rsid w:val="007E63EC"/>
    <w:rsid w:val="00804139"/>
    <w:rsid w:val="008143FD"/>
    <w:rsid w:val="0082118E"/>
    <w:rsid w:val="008220F3"/>
    <w:rsid w:val="00830FE3"/>
    <w:rsid w:val="008421AA"/>
    <w:rsid w:val="00857DA4"/>
    <w:rsid w:val="00867C22"/>
    <w:rsid w:val="00881DDF"/>
    <w:rsid w:val="00887A57"/>
    <w:rsid w:val="008B4304"/>
    <w:rsid w:val="008C0618"/>
    <w:rsid w:val="008D2A2A"/>
    <w:rsid w:val="009012D6"/>
    <w:rsid w:val="00911A3F"/>
    <w:rsid w:val="009174B2"/>
    <w:rsid w:val="009452DE"/>
    <w:rsid w:val="00954847"/>
    <w:rsid w:val="00973B47"/>
    <w:rsid w:val="0098029A"/>
    <w:rsid w:val="00985242"/>
    <w:rsid w:val="00992595"/>
    <w:rsid w:val="009A5667"/>
    <w:rsid w:val="009B51F7"/>
    <w:rsid w:val="009E241C"/>
    <w:rsid w:val="00A07DCC"/>
    <w:rsid w:val="00A111F3"/>
    <w:rsid w:val="00A308BC"/>
    <w:rsid w:val="00A3205E"/>
    <w:rsid w:val="00A346C7"/>
    <w:rsid w:val="00A3564A"/>
    <w:rsid w:val="00A71C6B"/>
    <w:rsid w:val="00A7314D"/>
    <w:rsid w:val="00A81D7D"/>
    <w:rsid w:val="00A82134"/>
    <w:rsid w:val="00AA0CF4"/>
    <w:rsid w:val="00AD63D8"/>
    <w:rsid w:val="00AD6E45"/>
    <w:rsid w:val="00AE5E15"/>
    <w:rsid w:val="00AF5003"/>
    <w:rsid w:val="00B1239F"/>
    <w:rsid w:val="00B1409F"/>
    <w:rsid w:val="00B1498C"/>
    <w:rsid w:val="00B2160F"/>
    <w:rsid w:val="00B21B57"/>
    <w:rsid w:val="00B23137"/>
    <w:rsid w:val="00B4731A"/>
    <w:rsid w:val="00B55094"/>
    <w:rsid w:val="00B63682"/>
    <w:rsid w:val="00B702B6"/>
    <w:rsid w:val="00B82381"/>
    <w:rsid w:val="00B94636"/>
    <w:rsid w:val="00BA0648"/>
    <w:rsid w:val="00BB33A8"/>
    <w:rsid w:val="00BC2C77"/>
    <w:rsid w:val="00BE21EF"/>
    <w:rsid w:val="00BE53BC"/>
    <w:rsid w:val="00C1383B"/>
    <w:rsid w:val="00C409E6"/>
    <w:rsid w:val="00C50B1C"/>
    <w:rsid w:val="00C548B5"/>
    <w:rsid w:val="00C563A7"/>
    <w:rsid w:val="00C70488"/>
    <w:rsid w:val="00C71B45"/>
    <w:rsid w:val="00C924B7"/>
    <w:rsid w:val="00C93974"/>
    <w:rsid w:val="00CA64FF"/>
    <w:rsid w:val="00CB15BE"/>
    <w:rsid w:val="00CB7695"/>
    <w:rsid w:val="00CD0053"/>
    <w:rsid w:val="00CD2AF9"/>
    <w:rsid w:val="00CF4695"/>
    <w:rsid w:val="00CF590B"/>
    <w:rsid w:val="00D002F8"/>
    <w:rsid w:val="00D076E6"/>
    <w:rsid w:val="00D1185C"/>
    <w:rsid w:val="00D13578"/>
    <w:rsid w:val="00D34C91"/>
    <w:rsid w:val="00D52270"/>
    <w:rsid w:val="00D77325"/>
    <w:rsid w:val="00D91ABD"/>
    <w:rsid w:val="00D946F1"/>
    <w:rsid w:val="00DB150D"/>
    <w:rsid w:val="00DD7BA2"/>
    <w:rsid w:val="00DE69E4"/>
    <w:rsid w:val="00E255D2"/>
    <w:rsid w:val="00E32D44"/>
    <w:rsid w:val="00E4258E"/>
    <w:rsid w:val="00E43C76"/>
    <w:rsid w:val="00E5182F"/>
    <w:rsid w:val="00E623C3"/>
    <w:rsid w:val="00E82BE6"/>
    <w:rsid w:val="00EB3A38"/>
    <w:rsid w:val="00ED0669"/>
    <w:rsid w:val="00ED4428"/>
    <w:rsid w:val="00F04843"/>
    <w:rsid w:val="00F14BCE"/>
    <w:rsid w:val="00F16674"/>
    <w:rsid w:val="00F16D49"/>
    <w:rsid w:val="00F40189"/>
    <w:rsid w:val="00F45C1A"/>
    <w:rsid w:val="00F67AA0"/>
    <w:rsid w:val="00F91AF3"/>
    <w:rsid w:val="00F9337D"/>
    <w:rsid w:val="00FB33DB"/>
    <w:rsid w:val="00FB5D6A"/>
    <w:rsid w:val="00FB7ED5"/>
    <w:rsid w:val="00FC3FB4"/>
    <w:rsid w:val="00FE75E1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BEEE72"/>
  <w15:chartTrackingRefBased/>
  <w15:docId w15:val="{580F7917-4947-4B99-A5E1-C7B60B71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425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4504A3"/>
    <w:pPr>
      <w:keepNext/>
      <w:numPr>
        <w:ilvl w:val="1"/>
        <w:numId w:val="9"/>
      </w:numPr>
      <w:suppressAutoHyphens/>
      <w:spacing w:before="480" w:after="240"/>
      <w:outlineLvl w:val="1"/>
    </w:pPr>
    <w:rPr>
      <w:b/>
      <w:bCs/>
      <w:sz w:val="32"/>
    </w:rPr>
  </w:style>
  <w:style w:type="paragraph" w:styleId="3">
    <w:name w:val="heading 3"/>
    <w:basedOn w:val="2"/>
    <w:next w:val="a0"/>
    <w:link w:val="30"/>
    <w:uiPriority w:val="9"/>
    <w:unhideWhenUsed/>
    <w:qFormat/>
    <w:rsid w:val="00B1498C"/>
    <w:pPr>
      <w:numPr>
        <w:ilvl w:val="2"/>
      </w:numPr>
      <w:outlineLvl w:val="2"/>
    </w:pPr>
  </w:style>
  <w:style w:type="paragraph" w:styleId="4">
    <w:name w:val="heading 4"/>
    <w:basedOn w:val="a0"/>
    <w:next w:val="a0"/>
    <w:link w:val="40"/>
    <w:uiPriority w:val="9"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4504A3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rsid w:val="00B1498C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40">
    <w:name w:val="Заголовок 4 Знак"/>
    <w:basedOn w:val="a2"/>
    <w:link w:val="4"/>
    <w:uiPriority w:val="9"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B1498C"/>
    <w:pPr>
      <w:keepNext/>
      <w:pageBreakBefore/>
      <w:numPr>
        <w:numId w:val="9"/>
      </w:numPr>
      <w:spacing w:after="24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B1498C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translation-chunk">
    <w:name w:val="translation-chunk"/>
    <w:basedOn w:val="a2"/>
    <w:rsid w:val="00A07D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xilinx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cuments\Mirea\&#1055;&#1088;&#1086;&#1077;&#1082;&#1090;&#1080;&#1088;&#1086;&#1074;&#1072;&#1085;&#1080;&#1077;%20&#1080;&#1085;&#1092;&#1086;&#1088;&#1084;&#1072;&#1094;&#1080;&#1086;&#1085;&#1085;&#1099;&#1093;%20&#1089;&#1080;&#1089;&#1090;&#1077;&#1084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401</TotalTime>
  <Pages>25</Pages>
  <Words>3280</Words>
  <Characters>18702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9</cp:revision>
  <cp:lastPrinted>2025-03-03T01:57:00Z</cp:lastPrinted>
  <dcterms:created xsi:type="dcterms:W3CDTF">2026-02-26T18:57:00Z</dcterms:created>
  <dcterms:modified xsi:type="dcterms:W3CDTF">2026-03-01T21:37:00Z</dcterms:modified>
</cp:coreProperties>
</file>