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81" w:type="dxa"/>
        <w:jc w:val="center"/>
        <w:tblLayout w:type="fixed"/>
        <w:tblCellMar>
          <w:left w:w="0" w:type="dxa"/>
          <w:right w:w="0" w:type="dxa"/>
        </w:tblCellMar>
        <w:tblLook w:val="0000" w:firstRow="0" w:lastRow="0" w:firstColumn="0" w:lastColumn="0" w:noHBand="0" w:noVBand="0"/>
      </w:tblPr>
      <w:tblGrid>
        <w:gridCol w:w="111"/>
        <w:gridCol w:w="9487"/>
        <w:gridCol w:w="83"/>
      </w:tblGrid>
      <w:tr w:rsidR="00A07DCC" w:rsidRPr="00A07DCC" w14:paraId="67DDD8BE" w14:textId="77777777" w:rsidTr="00836BDB">
        <w:trPr>
          <w:gridAfter w:val="1"/>
          <w:wAfter w:w="83" w:type="dxa"/>
          <w:cantSplit/>
          <w:trHeight w:val="180"/>
          <w:jc w:val="center"/>
        </w:trPr>
        <w:tc>
          <w:tcPr>
            <w:tcW w:w="9598" w:type="dxa"/>
            <w:gridSpan w:val="2"/>
          </w:tcPr>
          <w:tbl>
            <w:tblPr>
              <w:tblW w:w="9356" w:type="dxa"/>
              <w:tblLayout w:type="fixed"/>
              <w:tblCellMar>
                <w:left w:w="10" w:type="dxa"/>
                <w:right w:w="10" w:type="dxa"/>
              </w:tblCellMar>
              <w:tblLook w:val="0000" w:firstRow="0" w:lastRow="0" w:firstColumn="0" w:lastColumn="0" w:noHBand="0" w:noVBand="0"/>
            </w:tblPr>
            <w:tblGrid>
              <w:gridCol w:w="2599"/>
              <w:gridCol w:w="3166"/>
              <w:gridCol w:w="3591"/>
            </w:tblGrid>
            <w:tr w:rsidR="00A07DCC" w:rsidRPr="00A07DCC" w14:paraId="1F5E492D" w14:textId="77777777" w:rsidTr="00836BDB">
              <w:trPr>
                <w:cantSplit/>
                <w:trHeight w:val="184"/>
              </w:trPr>
              <w:tc>
                <w:tcPr>
                  <w:tcW w:w="2599" w:type="dxa"/>
                  <w:tcMar>
                    <w:top w:w="0" w:type="dxa"/>
                    <w:left w:w="0" w:type="dxa"/>
                    <w:bottom w:w="0" w:type="dxa"/>
                    <w:right w:w="0" w:type="dxa"/>
                  </w:tcMar>
                </w:tcPr>
                <w:p w14:paraId="42C01702" w14:textId="77777777" w:rsidR="00A07DCC" w:rsidRPr="004C0D95" w:rsidRDefault="00A07DCC" w:rsidP="00A07DCC">
                  <w:pPr>
                    <w:spacing w:line="240" w:lineRule="atLeast"/>
                    <w:ind w:firstLine="0"/>
                    <w:jc w:val="center"/>
                    <w:rPr>
                      <w:b/>
                      <w:bCs/>
                      <w:sz w:val="24"/>
                      <w:szCs w:val="24"/>
                      <w:lang w:val="en-US"/>
                    </w:rPr>
                  </w:pPr>
                </w:p>
                <w:p w14:paraId="5E3F8E60" w14:textId="77777777" w:rsidR="00A07DCC" w:rsidRPr="00A07DCC" w:rsidRDefault="00A07DCC" w:rsidP="00A07DCC">
                  <w:pPr>
                    <w:spacing w:line="240" w:lineRule="atLeast"/>
                    <w:ind w:firstLine="0"/>
                    <w:jc w:val="center"/>
                    <w:rPr>
                      <w:b/>
                      <w:bCs/>
                      <w:sz w:val="24"/>
                      <w:szCs w:val="24"/>
                    </w:rPr>
                  </w:pPr>
                </w:p>
                <w:p w14:paraId="4745F33C" w14:textId="77777777" w:rsidR="00A07DCC" w:rsidRPr="00A07DCC" w:rsidRDefault="00A07DCC" w:rsidP="00A07DCC">
                  <w:pPr>
                    <w:spacing w:line="240" w:lineRule="atLeast"/>
                    <w:ind w:firstLine="0"/>
                    <w:jc w:val="center"/>
                    <w:rPr>
                      <w:caps/>
                      <w:sz w:val="24"/>
                      <w:szCs w:val="24"/>
                    </w:rPr>
                  </w:pPr>
                </w:p>
              </w:tc>
              <w:tc>
                <w:tcPr>
                  <w:tcW w:w="3166" w:type="dxa"/>
                  <w:tcMar>
                    <w:top w:w="0" w:type="dxa"/>
                    <w:left w:w="0" w:type="dxa"/>
                    <w:bottom w:w="0" w:type="dxa"/>
                    <w:right w:w="0" w:type="dxa"/>
                  </w:tcMar>
                </w:tcPr>
                <w:p w14:paraId="61911006" w14:textId="77777777" w:rsidR="00A07DCC" w:rsidRPr="00A07DCC" w:rsidRDefault="00A07DCC" w:rsidP="00A07DCC">
                  <w:pPr>
                    <w:spacing w:line="240" w:lineRule="auto"/>
                    <w:ind w:firstLine="0"/>
                    <w:jc w:val="center"/>
                    <w:rPr>
                      <w:sz w:val="24"/>
                      <w:szCs w:val="24"/>
                    </w:rPr>
                  </w:pPr>
                  <w:r w:rsidRPr="00A07DCC">
                    <w:rPr>
                      <w:sz w:val="24"/>
                      <w:szCs w:val="24"/>
                    </w:rPr>
                    <w:t xml:space="preserve">               </w:t>
                  </w:r>
                  <w:r w:rsidRPr="00A07DCC">
                    <w:rPr>
                      <w:noProof/>
                      <w:sz w:val="24"/>
                      <w:szCs w:val="24"/>
                      <w:lang w:eastAsia="ru-RU"/>
                    </w:rPr>
                    <w:drawing>
                      <wp:inline distT="0" distB="0" distL="0" distR="0" wp14:anchorId="215C7474" wp14:editId="72EC3F4F">
                        <wp:extent cx="890689" cy="1009223"/>
                        <wp:effectExtent l="0" t="0" r="4661" b="427"/>
                        <wp:docPr id="1"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890689" cy="1009223"/>
                                </a:xfrm>
                                <a:prstGeom prst="rect">
                                  <a:avLst/>
                                </a:prstGeom>
                                <a:noFill/>
                                <a:ln>
                                  <a:noFill/>
                                  <a:prstDash/>
                                </a:ln>
                              </pic:spPr>
                            </pic:pic>
                          </a:graphicData>
                        </a:graphic>
                      </wp:inline>
                    </w:drawing>
                  </w:r>
                  <w:r w:rsidRPr="00A07DCC">
                    <w:rPr>
                      <w:sz w:val="24"/>
                      <w:szCs w:val="24"/>
                    </w:rPr>
                    <w:t xml:space="preserve">            </w:t>
                  </w:r>
                </w:p>
              </w:tc>
              <w:tc>
                <w:tcPr>
                  <w:tcW w:w="3591" w:type="dxa"/>
                  <w:tcMar>
                    <w:top w:w="0" w:type="dxa"/>
                    <w:left w:w="0" w:type="dxa"/>
                    <w:bottom w:w="0" w:type="dxa"/>
                    <w:right w:w="0" w:type="dxa"/>
                  </w:tcMar>
                </w:tcPr>
                <w:p w14:paraId="15209E1C" w14:textId="77777777" w:rsidR="00A07DCC" w:rsidRPr="00A07DCC" w:rsidRDefault="00A07DCC" w:rsidP="00A07DCC">
                  <w:pPr>
                    <w:spacing w:line="240" w:lineRule="atLeast"/>
                    <w:ind w:firstLine="0"/>
                    <w:jc w:val="center"/>
                    <w:rPr>
                      <w:caps/>
                      <w:sz w:val="24"/>
                      <w:szCs w:val="24"/>
                    </w:rPr>
                  </w:pPr>
                </w:p>
              </w:tc>
            </w:tr>
            <w:tr w:rsidR="00A07DCC" w:rsidRPr="00A07DCC" w14:paraId="29C4180C" w14:textId="77777777" w:rsidTr="00836BDB">
              <w:trPr>
                <w:cantSplit/>
                <w:trHeight w:val="691"/>
              </w:trPr>
              <w:tc>
                <w:tcPr>
                  <w:tcW w:w="9356" w:type="dxa"/>
                  <w:gridSpan w:val="3"/>
                  <w:tcMar>
                    <w:top w:w="0" w:type="dxa"/>
                    <w:left w:w="0" w:type="dxa"/>
                    <w:bottom w:w="0" w:type="dxa"/>
                    <w:right w:w="0" w:type="dxa"/>
                  </w:tcMar>
                  <w:vAlign w:val="center"/>
                </w:tcPr>
                <w:p w14:paraId="7F2A153E" w14:textId="77777777" w:rsidR="00A07DCC" w:rsidRPr="00A07DCC" w:rsidRDefault="00A07DCC" w:rsidP="00A07DCC">
                  <w:pPr>
                    <w:spacing w:line="240" w:lineRule="auto"/>
                    <w:ind w:firstLine="0"/>
                    <w:jc w:val="center"/>
                    <w:rPr>
                      <w:caps/>
                      <w:sz w:val="24"/>
                      <w:szCs w:val="24"/>
                    </w:rPr>
                  </w:pPr>
                </w:p>
                <w:p w14:paraId="0C7DD9D2" w14:textId="77777777" w:rsidR="00A07DCC" w:rsidRPr="00A07DCC" w:rsidRDefault="00A07DCC" w:rsidP="00A07DCC">
                  <w:pPr>
                    <w:spacing w:line="240" w:lineRule="auto"/>
                    <w:ind w:firstLine="0"/>
                    <w:jc w:val="center"/>
                    <w:rPr>
                      <w:caps/>
                      <w:sz w:val="24"/>
                      <w:szCs w:val="24"/>
                    </w:rPr>
                  </w:pPr>
                  <w:r w:rsidRPr="00A07DCC">
                    <w:rPr>
                      <w:caps/>
                      <w:sz w:val="24"/>
                      <w:szCs w:val="24"/>
                    </w:rPr>
                    <w:t>МИНОБРНАУКИ РОССИИ</w:t>
                  </w:r>
                </w:p>
                <w:p w14:paraId="531A0F26" w14:textId="77777777" w:rsidR="00A07DCC" w:rsidRPr="00A07DCC" w:rsidRDefault="00A07DCC" w:rsidP="00A07DCC">
                  <w:pPr>
                    <w:spacing w:line="240" w:lineRule="auto"/>
                    <w:ind w:firstLine="0"/>
                    <w:rPr>
                      <w:caps/>
                      <w:sz w:val="24"/>
                      <w:szCs w:val="24"/>
                    </w:rPr>
                  </w:pPr>
                </w:p>
              </w:tc>
            </w:tr>
            <w:tr w:rsidR="00A07DCC" w:rsidRPr="00A07DCC" w14:paraId="4F60790B" w14:textId="77777777" w:rsidTr="00836BDB">
              <w:trPr>
                <w:cantSplit/>
                <w:trHeight w:val="18"/>
              </w:trPr>
              <w:tc>
                <w:tcPr>
                  <w:tcW w:w="9356" w:type="dxa"/>
                  <w:gridSpan w:val="3"/>
                  <w:tcMar>
                    <w:top w:w="0" w:type="dxa"/>
                    <w:left w:w="0" w:type="dxa"/>
                    <w:bottom w:w="0" w:type="dxa"/>
                    <w:right w:w="0" w:type="dxa"/>
                  </w:tcMar>
                </w:tcPr>
                <w:p w14:paraId="62DB45C5" w14:textId="77777777" w:rsidR="00A07DCC" w:rsidRPr="00A07DCC" w:rsidRDefault="00A07DCC" w:rsidP="00A07DCC">
                  <w:pPr>
                    <w:spacing w:line="240" w:lineRule="auto"/>
                    <w:ind w:firstLine="0"/>
                    <w:jc w:val="center"/>
                    <w:rPr>
                      <w:sz w:val="24"/>
                      <w:szCs w:val="24"/>
                    </w:rPr>
                  </w:pPr>
                  <w:r w:rsidRPr="00A07DCC">
                    <w:rPr>
                      <w:sz w:val="24"/>
                      <w:szCs w:val="24"/>
                    </w:rPr>
                    <w:t>Федеральное государственное бюджетное образовательное учреждение</w:t>
                  </w:r>
                </w:p>
                <w:p w14:paraId="1110865D" w14:textId="77777777" w:rsidR="00A07DCC" w:rsidRPr="00A07DCC" w:rsidRDefault="00A07DCC" w:rsidP="00A07DCC">
                  <w:pPr>
                    <w:spacing w:line="240" w:lineRule="auto"/>
                    <w:ind w:firstLine="0"/>
                    <w:jc w:val="center"/>
                    <w:rPr>
                      <w:sz w:val="24"/>
                      <w:szCs w:val="24"/>
                    </w:rPr>
                  </w:pPr>
                  <w:r w:rsidRPr="00A07DCC">
                    <w:rPr>
                      <w:sz w:val="24"/>
                      <w:szCs w:val="24"/>
                    </w:rPr>
                    <w:t>высшего образования</w:t>
                  </w:r>
                </w:p>
                <w:p w14:paraId="41FF5190" w14:textId="77777777" w:rsidR="00A07DCC" w:rsidRPr="00A07DCC" w:rsidRDefault="00A07DCC" w:rsidP="00A07DCC">
                  <w:pPr>
                    <w:spacing w:line="240" w:lineRule="auto"/>
                    <w:ind w:firstLine="0"/>
                    <w:jc w:val="center"/>
                    <w:rPr>
                      <w:sz w:val="24"/>
                      <w:szCs w:val="24"/>
                    </w:rPr>
                  </w:pPr>
                  <w:r w:rsidRPr="00A07DCC">
                    <w:rPr>
                      <w:b/>
                      <w:sz w:val="24"/>
                      <w:szCs w:val="24"/>
                    </w:rPr>
                    <w:t xml:space="preserve">«МИРЭА </w:t>
                  </w:r>
                  <w:r w:rsidRPr="00A07DCC">
                    <w:rPr>
                      <w:rStyle w:val="translation-chunk"/>
                      <w:b/>
                      <w:sz w:val="24"/>
                      <w:szCs w:val="24"/>
                    </w:rPr>
                    <w:t xml:space="preserve">– </w:t>
                  </w:r>
                  <w:r w:rsidRPr="00A07DCC">
                    <w:rPr>
                      <w:b/>
                      <w:sz w:val="24"/>
                      <w:szCs w:val="24"/>
                    </w:rPr>
                    <w:t>Российский технологический университет»</w:t>
                  </w:r>
                  <w:r w:rsidRPr="00A07DCC">
                    <w:rPr>
                      <w:b/>
                      <w:sz w:val="24"/>
                      <w:szCs w:val="24"/>
                    </w:rPr>
                    <w:br/>
                  </w:r>
                </w:p>
                <w:p w14:paraId="7AE8C87E" w14:textId="77777777" w:rsidR="00A07DCC" w:rsidRPr="00A07DCC" w:rsidRDefault="00A07DCC" w:rsidP="00A07DCC">
                  <w:pPr>
                    <w:keepNext/>
                    <w:spacing w:line="240" w:lineRule="auto"/>
                    <w:ind w:firstLine="0"/>
                    <w:jc w:val="center"/>
                    <w:rPr>
                      <w:b/>
                      <w:sz w:val="24"/>
                      <w:szCs w:val="24"/>
                    </w:rPr>
                  </w:pPr>
                  <w:r w:rsidRPr="00A07DCC">
                    <w:rPr>
                      <w:noProof/>
                      <w:sz w:val="32"/>
                      <w:szCs w:val="32"/>
                      <w:lang w:eastAsia="ru-RU"/>
                    </w:rPr>
                    <mc:AlternateContent>
                      <mc:Choice Requires="wps">
                        <w:drawing>
                          <wp:anchor distT="0" distB="0" distL="114300" distR="114300" simplePos="0" relativeHeight="251659264" behindDoc="0" locked="0" layoutInCell="1" allowOverlap="1" wp14:anchorId="6C45AA3D" wp14:editId="47A0DFC5">
                            <wp:simplePos x="0" y="0"/>
                            <wp:positionH relativeFrom="column">
                              <wp:posOffset>200025</wp:posOffset>
                            </wp:positionH>
                            <wp:positionV relativeFrom="paragraph">
                              <wp:posOffset>408305</wp:posOffset>
                            </wp:positionV>
                            <wp:extent cx="5600651" cy="1641"/>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651" cy="1641"/>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B3455D4"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75pt,32.15pt" to="456.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" strokeweight="3pt">
                            <v:stroke linestyle="thinThin"/>
                          </v:line>
                        </w:pict>
                      </mc:Fallback>
                    </mc:AlternateContent>
                  </w:r>
                  <w:r w:rsidRPr="00A07DCC">
                    <w:rPr>
                      <w:b/>
                      <w:sz w:val="32"/>
                      <w:szCs w:val="32"/>
                    </w:rPr>
                    <w:t>РТУ МИРЭА</w:t>
                  </w:r>
                  <w:r w:rsidRPr="00A07DCC">
                    <w:rPr>
                      <w:b/>
                      <w:sz w:val="24"/>
                      <w:szCs w:val="24"/>
                    </w:rPr>
                    <w:br/>
                  </w:r>
                </w:p>
              </w:tc>
            </w:tr>
          </w:tbl>
          <w:p w14:paraId="43106ACB" w14:textId="77777777" w:rsidR="00A07DCC" w:rsidRPr="00A07DCC" w:rsidRDefault="00A07DCC" w:rsidP="00A07DCC">
            <w:pPr>
              <w:spacing w:line="240" w:lineRule="auto"/>
              <w:ind w:firstLine="0"/>
              <w:rPr>
                <w:sz w:val="24"/>
                <w:szCs w:val="24"/>
              </w:rPr>
            </w:pPr>
          </w:p>
        </w:tc>
      </w:tr>
      <w:tr w:rsidR="00A07DCC" w:rsidRPr="00431269" w14:paraId="1D550FF7" w14:textId="77777777" w:rsidTr="00836BDB">
        <w:tblPrEx>
          <w:jc w:val="left"/>
          <w:tblCellMar>
            <w:left w:w="108" w:type="dxa"/>
            <w:right w:w="108" w:type="dxa"/>
          </w:tblCellMar>
          <w:tblLook w:val="01E0" w:firstRow="1" w:lastRow="1" w:firstColumn="1" w:lastColumn="1" w:noHBand="0" w:noVBand="0"/>
        </w:tblPrEx>
        <w:trPr>
          <w:gridBefore w:val="1"/>
          <w:wBefore w:w="111" w:type="dxa"/>
        </w:trPr>
        <w:tc>
          <w:tcPr>
            <w:tcW w:w="9570" w:type="dxa"/>
            <w:gridSpan w:val="2"/>
          </w:tcPr>
          <w:p w14:paraId="44D0D98C" w14:textId="77777777" w:rsidR="00A07DCC" w:rsidRPr="00A07DCC" w:rsidRDefault="00A07DCC" w:rsidP="00A07DCC">
            <w:pPr>
              <w:ind w:firstLine="0"/>
              <w:jc w:val="center"/>
              <w:rPr>
                <w:rFonts w:cs="Times New Roman"/>
                <w:sz w:val="16"/>
                <w:szCs w:val="16"/>
              </w:rPr>
            </w:pPr>
          </w:p>
          <w:p w14:paraId="1B36B89D" w14:textId="77777777" w:rsidR="00A07DCC" w:rsidRPr="00A07DCC" w:rsidRDefault="00A07DCC" w:rsidP="00A07DCC">
            <w:pPr>
              <w:ind w:firstLine="0"/>
              <w:jc w:val="center"/>
              <w:rPr>
                <w:rFonts w:cs="Times New Roman"/>
                <w:sz w:val="24"/>
                <w:szCs w:val="24"/>
              </w:rPr>
            </w:pPr>
            <w:r w:rsidRPr="00A07DCC">
              <w:rPr>
                <w:rFonts w:cs="Times New Roman"/>
                <w:sz w:val="24"/>
                <w:szCs w:val="24"/>
              </w:rPr>
              <w:t>Институт информационных технологий (ИТ)</w:t>
            </w:r>
          </w:p>
        </w:tc>
      </w:tr>
      <w:tr w:rsidR="00A07DCC" w:rsidRPr="00431269" w14:paraId="65ADBC72" w14:textId="77777777" w:rsidTr="00836BDB">
        <w:tblPrEx>
          <w:jc w:val="left"/>
          <w:tblCellMar>
            <w:left w:w="108" w:type="dxa"/>
            <w:right w:w="108" w:type="dxa"/>
          </w:tblCellMar>
          <w:tblLook w:val="01E0" w:firstRow="1" w:lastRow="1" w:firstColumn="1" w:lastColumn="1" w:noHBand="0" w:noVBand="0"/>
        </w:tblPrEx>
        <w:trPr>
          <w:gridBefore w:val="1"/>
          <w:wBefore w:w="111" w:type="dxa"/>
          <w:trHeight w:val="283"/>
        </w:trPr>
        <w:tc>
          <w:tcPr>
            <w:tcW w:w="9570" w:type="dxa"/>
            <w:gridSpan w:val="2"/>
          </w:tcPr>
          <w:p w14:paraId="635241A8" w14:textId="77777777" w:rsidR="00A07DCC" w:rsidRPr="00A07DCC" w:rsidRDefault="00A07DCC" w:rsidP="00A07DCC">
            <w:pPr>
              <w:ind w:firstLine="0"/>
              <w:jc w:val="center"/>
              <w:rPr>
                <w:rFonts w:cs="Times New Roman"/>
                <w:sz w:val="24"/>
                <w:szCs w:val="24"/>
              </w:rPr>
            </w:pPr>
            <w:r w:rsidRPr="00A07DCC">
              <w:rPr>
                <w:rFonts w:cs="Times New Roman"/>
                <w:bCs/>
                <w:sz w:val="24"/>
                <w:szCs w:val="24"/>
              </w:rPr>
              <w:t xml:space="preserve">Кафедра </w:t>
            </w:r>
            <w:r w:rsidRPr="00A07DCC">
              <w:rPr>
                <w:rFonts w:cs="Times New Roman"/>
                <w:bCs/>
                <w:color w:val="000000"/>
                <w:sz w:val="24"/>
                <w:szCs w:val="24"/>
                <w:shd w:val="clear" w:color="auto" w:fill="FFFFFF"/>
              </w:rPr>
              <w:t>инструментального и прикладного программного обеспечения</w:t>
            </w:r>
            <w:r w:rsidRPr="00A07DCC">
              <w:rPr>
                <w:rFonts w:cs="Times New Roman"/>
                <w:bCs/>
                <w:sz w:val="24"/>
                <w:szCs w:val="24"/>
              </w:rPr>
              <w:t xml:space="preserve"> (ИиППО)</w:t>
            </w:r>
          </w:p>
        </w:tc>
      </w:tr>
    </w:tbl>
    <w:p w14:paraId="55234944" w14:textId="77777777" w:rsidR="00A07DCC" w:rsidRPr="00A07DCC" w:rsidRDefault="00A07DCC" w:rsidP="00A07DCC">
      <w:pPr>
        <w:shd w:val="clear" w:color="auto" w:fill="FFFFFF"/>
        <w:ind w:firstLine="0"/>
        <w:jc w:val="left"/>
        <w:rPr>
          <w:rFonts w:cs="Times New Roman"/>
          <w:b/>
          <w:sz w:val="24"/>
          <w:szCs w:val="24"/>
        </w:rPr>
      </w:pPr>
    </w:p>
    <w:p w14:paraId="45BE861A" w14:textId="77777777" w:rsidR="00A07DCC" w:rsidRPr="00A07DCC" w:rsidRDefault="00A07DCC" w:rsidP="00A07DCC">
      <w:pPr>
        <w:shd w:val="clear" w:color="auto" w:fill="FFFFFF"/>
        <w:ind w:firstLine="0"/>
        <w:jc w:val="left"/>
        <w:rPr>
          <w:rFonts w:cs="Times New Roman"/>
          <w:b/>
          <w:sz w:val="24"/>
        </w:rPr>
      </w:pPr>
    </w:p>
    <w:tbl>
      <w:tblPr>
        <w:tblW w:w="5000" w:type="pct"/>
        <w:tblLayout w:type="fixed"/>
        <w:tblLook w:val="00A0" w:firstRow="1" w:lastRow="0" w:firstColumn="1" w:lastColumn="0" w:noHBand="0" w:noVBand="0"/>
      </w:tblPr>
      <w:tblGrid>
        <w:gridCol w:w="3797"/>
        <w:gridCol w:w="2269"/>
        <w:gridCol w:w="879"/>
        <w:gridCol w:w="2448"/>
        <w:gridCol w:w="245"/>
      </w:tblGrid>
      <w:tr w:rsidR="00A07DCC" w:rsidRPr="00431269" w14:paraId="5179C1C9" w14:textId="77777777" w:rsidTr="00836BDB">
        <w:trPr>
          <w:gridAfter w:val="1"/>
          <w:wAfter w:w="127" w:type="pct"/>
        </w:trPr>
        <w:tc>
          <w:tcPr>
            <w:tcW w:w="4873" w:type="pct"/>
            <w:gridSpan w:val="4"/>
          </w:tcPr>
          <w:p w14:paraId="392B6977" w14:textId="3A376AB8" w:rsidR="00A07DCC" w:rsidRPr="00870932" w:rsidRDefault="00A07DCC" w:rsidP="00A07DCC">
            <w:pPr>
              <w:shd w:val="clear" w:color="auto" w:fill="FFFFFF"/>
              <w:ind w:firstLine="0"/>
              <w:jc w:val="center"/>
              <w:rPr>
                <w:rFonts w:cs="Times New Roman"/>
                <w:b/>
                <w:szCs w:val="28"/>
              </w:rPr>
            </w:pPr>
            <w:r w:rsidRPr="00870932">
              <w:rPr>
                <w:rFonts w:cs="Times New Roman"/>
                <w:b/>
                <w:szCs w:val="28"/>
              </w:rPr>
              <w:t>ОТЧЁТ ПО ПРАКТИЧЕСК</w:t>
            </w:r>
            <w:r w:rsidR="00B15162">
              <w:rPr>
                <w:rFonts w:cs="Times New Roman"/>
                <w:b/>
                <w:szCs w:val="28"/>
              </w:rPr>
              <w:t>ОЙ</w:t>
            </w:r>
            <w:r w:rsidRPr="00870932">
              <w:rPr>
                <w:rFonts w:cs="Times New Roman"/>
                <w:b/>
                <w:szCs w:val="28"/>
              </w:rPr>
              <w:t xml:space="preserve"> РАБОТ</w:t>
            </w:r>
            <w:r w:rsidR="00B15162">
              <w:rPr>
                <w:rFonts w:cs="Times New Roman"/>
                <w:b/>
                <w:szCs w:val="28"/>
              </w:rPr>
              <w:t>Е</w:t>
            </w:r>
            <w:r w:rsidR="006E10D7">
              <w:rPr>
                <w:rFonts w:cs="Times New Roman"/>
                <w:b/>
                <w:szCs w:val="28"/>
              </w:rPr>
              <w:t xml:space="preserve"> 2</w:t>
            </w:r>
          </w:p>
        </w:tc>
      </w:tr>
      <w:tr w:rsidR="00A07DCC" w:rsidRPr="00431269" w14:paraId="1310695C" w14:textId="77777777" w:rsidTr="00836BDB">
        <w:trPr>
          <w:gridAfter w:val="1"/>
          <w:wAfter w:w="127" w:type="pct"/>
        </w:trPr>
        <w:tc>
          <w:tcPr>
            <w:tcW w:w="4873" w:type="pct"/>
            <w:gridSpan w:val="4"/>
          </w:tcPr>
          <w:p w14:paraId="470C27C4" w14:textId="77777777" w:rsidR="00A07DCC" w:rsidRDefault="00A07DCC" w:rsidP="00A07DCC">
            <w:pPr>
              <w:shd w:val="clear" w:color="auto" w:fill="FFFFFF"/>
              <w:ind w:firstLine="0"/>
              <w:jc w:val="center"/>
              <w:rPr>
                <w:rFonts w:cs="Times New Roman"/>
                <w:b/>
                <w:szCs w:val="28"/>
              </w:rPr>
            </w:pPr>
            <w:r w:rsidRPr="00D14D27">
              <w:rPr>
                <w:rFonts w:cs="Times New Roman"/>
                <w:b/>
                <w:szCs w:val="28"/>
              </w:rPr>
              <w:t>по дисциплине «</w:t>
            </w:r>
            <w:r>
              <w:rPr>
                <w:rFonts w:cs="Times New Roman"/>
                <w:b/>
                <w:szCs w:val="28"/>
              </w:rPr>
              <w:t>Проектирование информационных систем</w:t>
            </w:r>
            <w:r w:rsidRPr="00D14D27">
              <w:rPr>
                <w:rFonts w:cs="Times New Roman"/>
                <w:b/>
                <w:szCs w:val="28"/>
              </w:rPr>
              <w:t>»</w:t>
            </w:r>
          </w:p>
          <w:p w14:paraId="385E6BB0" w14:textId="77777777" w:rsidR="00A07DCC" w:rsidRDefault="00A07DCC" w:rsidP="00A07DCC">
            <w:pPr>
              <w:shd w:val="clear" w:color="auto" w:fill="FFFFFF"/>
              <w:ind w:firstLine="0"/>
              <w:jc w:val="center"/>
              <w:rPr>
                <w:rFonts w:cs="Times New Roman"/>
                <w:b/>
                <w:szCs w:val="28"/>
              </w:rPr>
            </w:pPr>
            <w:r w:rsidRPr="00587ADC">
              <w:rPr>
                <w:rFonts w:cs="Times New Roman"/>
                <w:bCs/>
                <w:szCs w:val="28"/>
              </w:rPr>
              <w:t>на тем</w:t>
            </w:r>
            <w:r>
              <w:rPr>
                <w:rFonts w:cs="Times New Roman"/>
                <w:bCs/>
                <w:szCs w:val="28"/>
              </w:rPr>
              <w:t>у</w:t>
            </w:r>
          </w:p>
          <w:p w14:paraId="1955FE7B" w14:textId="77777777" w:rsidR="00A07DCC" w:rsidRPr="00431269" w:rsidRDefault="00A07DCC" w:rsidP="00A07DCC">
            <w:pPr>
              <w:shd w:val="clear" w:color="auto" w:fill="FFFFFF"/>
              <w:ind w:firstLine="0"/>
              <w:jc w:val="center"/>
              <w:rPr>
                <w:rFonts w:cs="Times New Roman"/>
                <w:b/>
                <w:spacing w:val="-5"/>
                <w:szCs w:val="24"/>
              </w:rPr>
            </w:pPr>
            <w:r w:rsidRPr="008C2669">
              <w:rPr>
                <w:rFonts w:cs="Times New Roman"/>
                <w:b/>
                <w:szCs w:val="28"/>
              </w:rPr>
              <w:t>«</w:t>
            </w:r>
            <w:r w:rsidR="00D34C91" w:rsidRPr="00D34C91">
              <w:rPr>
                <w:rFonts w:cs="Times New Roman"/>
                <w:b/>
                <w:szCs w:val="28"/>
              </w:rPr>
              <w:t>Информационная система «Каталог и визуализатор 3D-моделей</w:t>
            </w:r>
            <w:r w:rsidRPr="008C2669">
              <w:rPr>
                <w:rFonts w:cs="Times New Roman"/>
                <w:b/>
                <w:szCs w:val="28"/>
              </w:rPr>
              <w:t>»</w:t>
            </w:r>
          </w:p>
        </w:tc>
      </w:tr>
      <w:tr w:rsidR="00A07DCC" w:rsidRPr="00431269" w14:paraId="529A3851" w14:textId="77777777" w:rsidTr="00836BDB">
        <w:trPr>
          <w:gridAfter w:val="1"/>
          <w:wAfter w:w="127" w:type="pct"/>
        </w:trPr>
        <w:tc>
          <w:tcPr>
            <w:tcW w:w="4873" w:type="pct"/>
            <w:gridSpan w:val="4"/>
          </w:tcPr>
          <w:p w14:paraId="77A6BC7E" w14:textId="77777777" w:rsidR="00A07DCC" w:rsidRPr="00A07DCC" w:rsidRDefault="00A07DCC" w:rsidP="00A07DCC">
            <w:pPr>
              <w:shd w:val="clear" w:color="auto" w:fill="FFFFFF"/>
              <w:ind w:firstLine="0"/>
              <w:jc w:val="center"/>
              <w:rPr>
                <w:rFonts w:cs="Times New Roman"/>
                <w:i/>
                <w:color w:val="FF0000"/>
                <w:sz w:val="24"/>
              </w:rPr>
            </w:pPr>
          </w:p>
        </w:tc>
      </w:tr>
      <w:tr w:rsidR="00A07DCC" w:rsidRPr="00A07DCC" w14:paraId="59424204" w14:textId="77777777" w:rsidTr="00836BDB">
        <w:trPr>
          <w:gridAfter w:val="1"/>
          <w:wAfter w:w="127" w:type="pct"/>
        </w:trPr>
        <w:tc>
          <w:tcPr>
            <w:tcW w:w="3147" w:type="pct"/>
            <w:gridSpan w:val="2"/>
          </w:tcPr>
          <w:p w14:paraId="016F4FB9" w14:textId="77777777" w:rsidR="00A07DCC" w:rsidRPr="00A07DCC" w:rsidRDefault="00A07DCC" w:rsidP="00A07DCC">
            <w:pPr>
              <w:ind w:firstLine="0"/>
              <w:jc w:val="center"/>
              <w:rPr>
                <w:rFonts w:cs="Times New Roman"/>
                <w:sz w:val="24"/>
                <w:szCs w:val="24"/>
              </w:rPr>
            </w:pPr>
          </w:p>
          <w:p w14:paraId="26522CF2" w14:textId="77777777" w:rsidR="00A07DCC" w:rsidRPr="00A07DCC" w:rsidRDefault="00A07DCC" w:rsidP="00A07DCC">
            <w:pPr>
              <w:ind w:firstLine="0"/>
              <w:rPr>
                <w:rFonts w:cs="Times New Roman"/>
                <w:b/>
                <w:color w:val="FF0000"/>
                <w:sz w:val="24"/>
                <w:szCs w:val="24"/>
              </w:rPr>
            </w:pPr>
            <w:r w:rsidRPr="00A07DCC">
              <w:rPr>
                <w:rFonts w:cs="Times New Roman"/>
                <w:sz w:val="24"/>
                <w:szCs w:val="24"/>
              </w:rPr>
              <w:t xml:space="preserve">Выполнил студент группы </w:t>
            </w:r>
            <w:r w:rsidR="00D34C91">
              <w:rPr>
                <w:rFonts w:cs="Times New Roman"/>
                <w:sz w:val="24"/>
                <w:szCs w:val="24"/>
              </w:rPr>
              <w:t>ИВБО-20-23</w:t>
            </w:r>
          </w:p>
        </w:tc>
        <w:tc>
          <w:tcPr>
            <w:tcW w:w="1726" w:type="pct"/>
            <w:gridSpan w:val="2"/>
          </w:tcPr>
          <w:p w14:paraId="3993175B" w14:textId="77777777" w:rsidR="00A07DCC" w:rsidRPr="00A07DCC" w:rsidRDefault="00A07DCC" w:rsidP="00A07DCC">
            <w:pPr>
              <w:shd w:val="clear" w:color="auto" w:fill="FFFFFF"/>
              <w:ind w:firstLine="0"/>
              <w:jc w:val="left"/>
              <w:rPr>
                <w:rFonts w:cs="Times New Roman"/>
                <w:sz w:val="24"/>
                <w:szCs w:val="24"/>
              </w:rPr>
            </w:pPr>
          </w:p>
          <w:p w14:paraId="5AF3E26C" w14:textId="77777777" w:rsidR="00A07DCC" w:rsidRPr="00D34C91" w:rsidRDefault="00A07DCC" w:rsidP="00A07DCC">
            <w:pPr>
              <w:shd w:val="clear" w:color="auto" w:fill="FFFFFF"/>
              <w:ind w:firstLine="0"/>
              <w:rPr>
                <w:rFonts w:cs="Times New Roman"/>
                <w:bCs/>
                <w:sz w:val="24"/>
                <w:szCs w:val="24"/>
              </w:rPr>
            </w:pPr>
            <w:r w:rsidRPr="00A07DCC">
              <w:rPr>
                <w:rFonts w:cs="Times New Roman"/>
                <w:b/>
                <w:sz w:val="24"/>
                <w:szCs w:val="24"/>
              </w:rPr>
              <w:t xml:space="preserve">                      </w:t>
            </w:r>
            <w:r w:rsidR="00D34C91">
              <w:rPr>
                <w:rFonts w:cs="Times New Roman"/>
                <w:bCs/>
                <w:sz w:val="24"/>
                <w:szCs w:val="24"/>
              </w:rPr>
              <w:t>Деревянных В. С.</w:t>
            </w:r>
          </w:p>
        </w:tc>
      </w:tr>
      <w:tr w:rsidR="00A07DCC" w:rsidRPr="00A07DCC" w14:paraId="5EA526B6" w14:textId="77777777" w:rsidTr="00836BDB">
        <w:trPr>
          <w:gridAfter w:val="1"/>
          <w:wAfter w:w="127" w:type="pct"/>
        </w:trPr>
        <w:tc>
          <w:tcPr>
            <w:tcW w:w="3147" w:type="pct"/>
            <w:gridSpan w:val="2"/>
          </w:tcPr>
          <w:p w14:paraId="5DEB8C29" w14:textId="77777777" w:rsidR="00A07DCC" w:rsidRPr="00A07DCC" w:rsidRDefault="00A07DCC" w:rsidP="00A07DCC">
            <w:pPr>
              <w:ind w:firstLine="0"/>
              <w:jc w:val="center"/>
              <w:rPr>
                <w:rFonts w:cs="Times New Roman"/>
                <w:sz w:val="24"/>
                <w:szCs w:val="24"/>
              </w:rPr>
            </w:pPr>
          </w:p>
        </w:tc>
        <w:tc>
          <w:tcPr>
            <w:tcW w:w="1726" w:type="pct"/>
            <w:gridSpan w:val="2"/>
          </w:tcPr>
          <w:p w14:paraId="306CF2A3" w14:textId="77777777" w:rsidR="00A07DCC" w:rsidRPr="00A07DCC" w:rsidRDefault="00A07DCC" w:rsidP="00A07DCC">
            <w:pPr>
              <w:shd w:val="clear" w:color="auto" w:fill="FFFFFF"/>
              <w:ind w:firstLine="0"/>
              <w:jc w:val="center"/>
              <w:rPr>
                <w:rFonts w:cs="Times New Roman"/>
                <w:sz w:val="24"/>
                <w:szCs w:val="24"/>
              </w:rPr>
            </w:pPr>
          </w:p>
        </w:tc>
      </w:tr>
      <w:tr w:rsidR="00A07DCC" w:rsidRPr="00A07DCC" w14:paraId="0D20E4E5" w14:textId="77777777" w:rsidTr="00836BDB">
        <w:trPr>
          <w:gridAfter w:val="1"/>
          <w:wAfter w:w="127" w:type="pct"/>
        </w:trPr>
        <w:tc>
          <w:tcPr>
            <w:tcW w:w="3147" w:type="pct"/>
            <w:gridSpan w:val="2"/>
          </w:tcPr>
          <w:p w14:paraId="00CB099C" w14:textId="77777777" w:rsidR="00A07DCC" w:rsidRPr="00A07DCC" w:rsidRDefault="00A07DCC" w:rsidP="00A07DCC">
            <w:pPr>
              <w:ind w:firstLine="0"/>
              <w:rPr>
                <w:rFonts w:cs="Times New Roman"/>
                <w:i/>
                <w:sz w:val="24"/>
                <w:szCs w:val="24"/>
              </w:rPr>
            </w:pPr>
            <w:r w:rsidRPr="00A07DCC">
              <w:rPr>
                <w:rFonts w:cs="Times New Roman"/>
                <w:sz w:val="24"/>
                <w:szCs w:val="24"/>
              </w:rPr>
              <w:t xml:space="preserve">Принял </w:t>
            </w:r>
            <w:r w:rsidRPr="00A07DCC">
              <w:rPr>
                <w:rFonts w:cs="Times New Roman"/>
                <w:sz w:val="24"/>
                <w:szCs w:val="24"/>
              </w:rPr>
              <w:br/>
            </w:r>
            <w:r w:rsidRPr="00A71C6B">
              <w:rPr>
                <w:rFonts w:cs="Times New Roman"/>
                <w:i/>
                <w:sz w:val="24"/>
                <w:szCs w:val="24"/>
              </w:rPr>
              <w:t>Старший преподаватель</w:t>
            </w:r>
          </w:p>
        </w:tc>
        <w:tc>
          <w:tcPr>
            <w:tcW w:w="1726" w:type="pct"/>
            <w:gridSpan w:val="2"/>
          </w:tcPr>
          <w:p w14:paraId="083C51F5" w14:textId="77777777" w:rsidR="00A07DCC" w:rsidRPr="00A07DCC" w:rsidRDefault="00A07DCC" w:rsidP="00A07DCC">
            <w:pPr>
              <w:shd w:val="clear" w:color="auto" w:fill="FFFFFF"/>
              <w:ind w:firstLine="0"/>
              <w:rPr>
                <w:rFonts w:cs="Times New Roman"/>
                <w:sz w:val="24"/>
                <w:szCs w:val="24"/>
              </w:rPr>
            </w:pPr>
            <w:r w:rsidRPr="00A07DCC">
              <w:rPr>
                <w:rFonts w:cs="Times New Roman"/>
                <w:b/>
                <w:sz w:val="24"/>
                <w:szCs w:val="24"/>
              </w:rPr>
              <w:t xml:space="preserve">                            </w:t>
            </w:r>
            <w:r w:rsidR="00A71C6B">
              <w:rPr>
                <w:rFonts w:cs="Times New Roman"/>
                <w:sz w:val="24"/>
                <w:szCs w:val="24"/>
              </w:rPr>
              <w:t>Батанов А. О.</w:t>
            </w:r>
          </w:p>
        </w:tc>
      </w:tr>
      <w:tr w:rsidR="00A07DCC" w:rsidRPr="00A07DCC" w14:paraId="0D57EDE7" w14:textId="77777777" w:rsidTr="00836BDB">
        <w:tc>
          <w:tcPr>
            <w:tcW w:w="1970" w:type="pct"/>
            <w:vAlign w:val="center"/>
          </w:tcPr>
          <w:p w14:paraId="41F9EFB5" w14:textId="77777777" w:rsidR="00A07DCC" w:rsidRPr="00A07DCC" w:rsidRDefault="00A07DCC" w:rsidP="00A07DCC">
            <w:pPr>
              <w:spacing w:line="240" w:lineRule="auto"/>
              <w:ind w:firstLine="0"/>
              <w:jc w:val="left"/>
              <w:rPr>
                <w:rFonts w:cs="Times New Roman"/>
                <w:sz w:val="24"/>
                <w:szCs w:val="24"/>
              </w:rPr>
            </w:pPr>
            <w:r w:rsidRPr="00A07DCC">
              <w:rPr>
                <w:rFonts w:cs="Times New Roman"/>
                <w:sz w:val="24"/>
                <w:szCs w:val="24"/>
              </w:rPr>
              <w:t>Практические работы выполнены</w:t>
            </w:r>
          </w:p>
        </w:tc>
        <w:tc>
          <w:tcPr>
            <w:tcW w:w="1633" w:type="pct"/>
            <w:gridSpan w:val="2"/>
            <w:vAlign w:val="center"/>
          </w:tcPr>
          <w:p w14:paraId="2C6DD207" w14:textId="77777777" w:rsidR="00A07DCC" w:rsidRPr="00A07DCC" w:rsidRDefault="00A07DCC" w:rsidP="00A07DCC">
            <w:pPr>
              <w:spacing w:line="240" w:lineRule="auto"/>
              <w:ind w:firstLine="0"/>
              <w:jc w:val="center"/>
              <w:rPr>
                <w:rFonts w:cs="Times New Roman"/>
                <w:sz w:val="24"/>
                <w:szCs w:val="24"/>
              </w:rPr>
            </w:pPr>
            <w:r w:rsidRPr="00A07DCC">
              <w:rPr>
                <w:rFonts w:cs="Times New Roman"/>
                <w:sz w:val="24"/>
                <w:szCs w:val="24"/>
              </w:rPr>
              <w:t>«___»_______2026 г.</w:t>
            </w:r>
          </w:p>
        </w:tc>
        <w:tc>
          <w:tcPr>
            <w:tcW w:w="1397" w:type="pct"/>
            <w:gridSpan w:val="2"/>
          </w:tcPr>
          <w:p w14:paraId="0C1F1B7B" w14:textId="77777777" w:rsidR="00A07DCC" w:rsidRPr="00A07DCC" w:rsidRDefault="00A07DCC" w:rsidP="00A07DCC">
            <w:pPr>
              <w:spacing w:line="240" w:lineRule="auto"/>
              <w:ind w:firstLine="0"/>
              <w:rPr>
                <w:rFonts w:cs="Times New Roman"/>
                <w:sz w:val="20"/>
                <w:szCs w:val="20"/>
              </w:rPr>
            </w:pPr>
          </w:p>
          <w:p w14:paraId="206DF55C" w14:textId="77777777" w:rsidR="00A07DCC" w:rsidRPr="00A07DCC" w:rsidRDefault="00A07DCC" w:rsidP="00A07DCC">
            <w:pPr>
              <w:spacing w:line="240" w:lineRule="auto"/>
              <w:ind w:firstLine="0"/>
              <w:jc w:val="center"/>
              <w:rPr>
                <w:rFonts w:cs="Times New Roman"/>
                <w:sz w:val="20"/>
                <w:szCs w:val="20"/>
              </w:rPr>
            </w:pPr>
          </w:p>
          <w:p w14:paraId="356A7C53" w14:textId="77777777" w:rsidR="00A07DCC" w:rsidRPr="00A07DCC" w:rsidRDefault="00A07DCC" w:rsidP="00A07DCC">
            <w:pPr>
              <w:spacing w:line="240" w:lineRule="auto"/>
              <w:ind w:firstLine="0"/>
              <w:jc w:val="center"/>
              <w:rPr>
                <w:rFonts w:cs="Times New Roman"/>
                <w:sz w:val="20"/>
                <w:szCs w:val="20"/>
              </w:rPr>
            </w:pPr>
          </w:p>
          <w:p w14:paraId="513054F1" w14:textId="77777777" w:rsidR="00A07DCC" w:rsidRPr="00A07DCC" w:rsidRDefault="00A07DCC" w:rsidP="00A07DCC">
            <w:pPr>
              <w:spacing w:line="240" w:lineRule="auto"/>
              <w:ind w:firstLine="0"/>
              <w:jc w:val="center"/>
              <w:rPr>
                <w:rFonts w:cs="Times New Roman"/>
                <w:sz w:val="20"/>
                <w:szCs w:val="20"/>
              </w:rPr>
            </w:pPr>
            <w:r w:rsidRPr="00A07DCC">
              <w:rPr>
                <w:rFonts w:cs="Times New Roman"/>
                <w:sz w:val="20"/>
                <w:szCs w:val="20"/>
              </w:rPr>
              <w:t>(подпись студента)</w:t>
            </w:r>
          </w:p>
          <w:p w14:paraId="463784C1" w14:textId="77777777" w:rsidR="00A07DCC" w:rsidRPr="00A07DCC" w:rsidRDefault="00A07DCC" w:rsidP="00A07DCC">
            <w:pPr>
              <w:spacing w:line="240" w:lineRule="auto"/>
              <w:ind w:firstLine="0"/>
              <w:jc w:val="center"/>
              <w:rPr>
                <w:rFonts w:cs="Times New Roman"/>
                <w:sz w:val="24"/>
                <w:szCs w:val="24"/>
              </w:rPr>
            </w:pPr>
          </w:p>
          <w:p w14:paraId="5AECCCD5" w14:textId="77777777" w:rsidR="00A07DCC" w:rsidRPr="00A07DCC" w:rsidRDefault="00A07DCC" w:rsidP="00A07DCC">
            <w:pPr>
              <w:spacing w:line="240" w:lineRule="auto"/>
              <w:ind w:firstLine="0"/>
              <w:jc w:val="left"/>
              <w:rPr>
                <w:rFonts w:cs="Times New Roman"/>
                <w:sz w:val="24"/>
                <w:szCs w:val="24"/>
              </w:rPr>
            </w:pPr>
          </w:p>
          <w:p w14:paraId="497AF6B9" w14:textId="77777777" w:rsidR="00A07DCC" w:rsidRPr="00A07DCC" w:rsidRDefault="00A07DCC" w:rsidP="00A07DCC">
            <w:pPr>
              <w:spacing w:line="240" w:lineRule="auto"/>
              <w:ind w:firstLine="0"/>
              <w:jc w:val="center"/>
              <w:rPr>
                <w:rFonts w:cs="Times New Roman"/>
                <w:sz w:val="24"/>
                <w:szCs w:val="24"/>
              </w:rPr>
            </w:pPr>
          </w:p>
        </w:tc>
      </w:tr>
      <w:tr w:rsidR="00A07DCC" w:rsidRPr="00A07DCC" w14:paraId="0C200B6E" w14:textId="77777777" w:rsidTr="00836BDB">
        <w:trPr>
          <w:trHeight w:val="593"/>
        </w:trPr>
        <w:tc>
          <w:tcPr>
            <w:tcW w:w="1970" w:type="pct"/>
            <w:vAlign w:val="center"/>
          </w:tcPr>
          <w:p w14:paraId="014E7078" w14:textId="77777777" w:rsidR="00A07DCC" w:rsidRPr="00A07DCC" w:rsidRDefault="00A07DCC" w:rsidP="00A07DCC">
            <w:pPr>
              <w:spacing w:line="240" w:lineRule="auto"/>
              <w:ind w:firstLine="0"/>
              <w:jc w:val="left"/>
              <w:rPr>
                <w:rFonts w:cs="Times New Roman"/>
                <w:sz w:val="24"/>
                <w:szCs w:val="24"/>
              </w:rPr>
            </w:pPr>
          </w:p>
          <w:p w14:paraId="393D4BE3" w14:textId="77777777" w:rsidR="00A07DCC" w:rsidRPr="00A07DCC" w:rsidRDefault="00A07DCC" w:rsidP="00A07DCC">
            <w:pPr>
              <w:spacing w:line="240" w:lineRule="auto"/>
              <w:ind w:firstLine="0"/>
              <w:jc w:val="left"/>
              <w:rPr>
                <w:rFonts w:cs="Times New Roman"/>
                <w:sz w:val="24"/>
                <w:szCs w:val="24"/>
              </w:rPr>
            </w:pPr>
            <w:r w:rsidRPr="00A07DCC">
              <w:rPr>
                <w:rFonts w:cs="Times New Roman"/>
                <w:sz w:val="24"/>
                <w:szCs w:val="24"/>
              </w:rPr>
              <w:t>«Зачтено»</w:t>
            </w:r>
          </w:p>
        </w:tc>
        <w:tc>
          <w:tcPr>
            <w:tcW w:w="1633" w:type="pct"/>
            <w:gridSpan w:val="2"/>
            <w:vAlign w:val="center"/>
          </w:tcPr>
          <w:p w14:paraId="7F952851" w14:textId="77777777" w:rsidR="00A07DCC" w:rsidRPr="00A07DCC" w:rsidRDefault="00A07DCC" w:rsidP="00A07DCC">
            <w:pPr>
              <w:spacing w:line="240" w:lineRule="auto"/>
              <w:ind w:firstLine="0"/>
              <w:jc w:val="center"/>
              <w:rPr>
                <w:rFonts w:cs="Times New Roman"/>
                <w:sz w:val="24"/>
                <w:szCs w:val="24"/>
              </w:rPr>
            </w:pPr>
          </w:p>
          <w:p w14:paraId="1838A377" w14:textId="77777777" w:rsidR="00A07DCC" w:rsidRPr="00A07DCC" w:rsidRDefault="00A07DCC" w:rsidP="00A07DCC">
            <w:pPr>
              <w:spacing w:line="240" w:lineRule="auto"/>
              <w:ind w:firstLine="0"/>
              <w:jc w:val="center"/>
              <w:rPr>
                <w:rFonts w:cs="Times New Roman"/>
                <w:sz w:val="24"/>
                <w:szCs w:val="24"/>
              </w:rPr>
            </w:pPr>
            <w:r w:rsidRPr="00A07DCC">
              <w:rPr>
                <w:rFonts w:cs="Times New Roman"/>
                <w:sz w:val="24"/>
                <w:szCs w:val="24"/>
              </w:rPr>
              <w:t>«___»_______2026 г.</w:t>
            </w:r>
          </w:p>
        </w:tc>
        <w:tc>
          <w:tcPr>
            <w:tcW w:w="1397" w:type="pct"/>
            <w:gridSpan w:val="2"/>
          </w:tcPr>
          <w:p w14:paraId="4FE3BF68" w14:textId="77777777" w:rsidR="00A07DCC" w:rsidRPr="00A07DCC" w:rsidRDefault="00A07DCC" w:rsidP="00A07DCC">
            <w:pPr>
              <w:spacing w:line="240" w:lineRule="auto"/>
              <w:ind w:firstLine="0"/>
              <w:rPr>
                <w:rFonts w:cs="Times New Roman"/>
                <w:sz w:val="20"/>
                <w:szCs w:val="20"/>
              </w:rPr>
            </w:pPr>
          </w:p>
          <w:p w14:paraId="6F32D4F1" w14:textId="77777777" w:rsidR="00A07DCC" w:rsidRPr="00A07DCC" w:rsidRDefault="00A07DCC" w:rsidP="00A07DCC">
            <w:pPr>
              <w:spacing w:line="240" w:lineRule="auto"/>
              <w:ind w:firstLine="0"/>
              <w:jc w:val="center"/>
              <w:rPr>
                <w:rFonts w:cs="Times New Roman"/>
                <w:sz w:val="20"/>
                <w:szCs w:val="20"/>
              </w:rPr>
            </w:pPr>
            <w:r w:rsidRPr="00A07DCC">
              <w:rPr>
                <w:rFonts w:cs="Times New Roman"/>
                <w:sz w:val="20"/>
                <w:szCs w:val="20"/>
              </w:rPr>
              <w:t>(подпись руководителя)</w:t>
            </w:r>
          </w:p>
        </w:tc>
      </w:tr>
      <w:tr w:rsidR="00A07DCC" w:rsidRPr="00A07DCC" w14:paraId="70D62081" w14:textId="77777777" w:rsidTr="00836BDB">
        <w:tc>
          <w:tcPr>
            <w:tcW w:w="1970" w:type="pct"/>
            <w:vAlign w:val="center"/>
          </w:tcPr>
          <w:p w14:paraId="44632166" w14:textId="77777777" w:rsidR="00A07DCC" w:rsidRPr="00A07DCC" w:rsidRDefault="00A07DCC" w:rsidP="00A07DCC">
            <w:pPr>
              <w:spacing w:line="240" w:lineRule="auto"/>
              <w:ind w:firstLine="0"/>
              <w:jc w:val="left"/>
              <w:rPr>
                <w:rFonts w:cs="Times New Roman"/>
                <w:sz w:val="24"/>
                <w:szCs w:val="24"/>
              </w:rPr>
            </w:pPr>
          </w:p>
        </w:tc>
        <w:tc>
          <w:tcPr>
            <w:tcW w:w="1633" w:type="pct"/>
            <w:gridSpan w:val="2"/>
            <w:vAlign w:val="center"/>
          </w:tcPr>
          <w:p w14:paraId="2A0526DD" w14:textId="77777777" w:rsidR="00A07DCC" w:rsidRPr="00A07DCC" w:rsidRDefault="00A07DCC" w:rsidP="00A07DCC">
            <w:pPr>
              <w:spacing w:line="240" w:lineRule="auto"/>
              <w:ind w:firstLine="0"/>
              <w:jc w:val="center"/>
              <w:rPr>
                <w:rFonts w:cs="Times New Roman"/>
                <w:sz w:val="24"/>
                <w:szCs w:val="24"/>
              </w:rPr>
            </w:pPr>
          </w:p>
        </w:tc>
        <w:tc>
          <w:tcPr>
            <w:tcW w:w="1397" w:type="pct"/>
            <w:gridSpan w:val="2"/>
          </w:tcPr>
          <w:p w14:paraId="22B0B9D7" w14:textId="77777777" w:rsidR="00A07DCC" w:rsidRPr="00A07DCC" w:rsidRDefault="00A07DCC" w:rsidP="00A07DCC">
            <w:pPr>
              <w:spacing w:line="240" w:lineRule="auto"/>
              <w:ind w:firstLine="0"/>
              <w:rPr>
                <w:rFonts w:cs="Times New Roman"/>
                <w:sz w:val="24"/>
                <w:szCs w:val="24"/>
              </w:rPr>
            </w:pPr>
          </w:p>
        </w:tc>
      </w:tr>
    </w:tbl>
    <w:p w14:paraId="61A9E5EE" w14:textId="77777777" w:rsidR="00A07DCC" w:rsidRPr="00A07DCC" w:rsidRDefault="00A07DCC" w:rsidP="00A07DCC">
      <w:pPr>
        <w:shd w:val="clear" w:color="auto" w:fill="FFFFFF"/>
        <w:tabs>
          <w:tab w:val="left" w:pos="2196"/>
        </w:tabs>
        <w:ind w:firstLine="0"/>
        <w:rPr>
          <w:rFonts w:cs="Times New Roman"/>
          <w:sz w:val="24"/>
          <w:szCs w:val="24"/>
        </w:rPr>
      </w:pPr>
      <w:r>
        <w:rPr>
          <w:rFonts w:cs="Times New Roman"/>
          <w:sz w:val="24"/>
          <w:szCs w:val="24"/>
        </w:rPr>
        <w:tab/>
      </w:r>
    </w:p>
    <w:p w14:paraId="4DE6B90C" w14:textId="77777777" w:rsidR="00A07DCC" w:rsidRPr="00A07DCC" w:rsidRDefault="00A07DCC" w:rsidP="00A07DCC">
      <w:pPr>
        <w:shd w:val="clear" w:color="auto" w:fill="FFFFFF"/>
        <w:ind w:firstLine="0"/>
        <w:rPr>
          <w:rFonts w:cs="Times New Roman"/>
          <w:sz w:val="24"/>
          <w:szCs w:val="24"/>
        </w:rPr>
      </w:pPr>
    </w:p>
    <w:p w14:paraId="2755D62E" w14:textId="77777777" w:rsidR="00A07DCC" w:rsidRPr="00A07DCC" w:rsidRDefault="00A07DCC" w:rsidP="00A07DCC">
      <w:pPr>
        <w:shd w:val="clear" w:color="auto" w:fill="FFFFFF"/>
        <w:ind w:firstLine="0"/>
        <w:jc w:val="center"/>
        <w:rPr>
          <w:rFonts w:cs="Times New Roman"/>
          <w:sz w:val="24"/>
          <w:szCs w:val="24"/>
        </w:rPr>
      </w:pPr>
      <w:r w:rsidRPr="00A07DCC">
        <w:rPr>
          <w:rFonts w:cs="Times New Roman"/>
          <w:sz w:val="24"/>
          <w:szCs w:val="24"/>
        </w:rPr>
        <w:t>Москва 2026</w:t>
      </w:r>
    </w:p>
    <w:sdt>
      <w:sdtPr>
        <w:rPr>
          <w:rFonts w:eastAsiaTheme="minorHAnsi" w:cstheme="minorBidi"/>
          <w:b w:val="0"/>
          <w:caps w:val="0"/>
          <w:spacing w:val="0"/>
          <w:kern w:val="0"/>
          <w:sz w:val="28"/>
          <w:szCs w:val="22"/>
          <w14:ligatures w14:val="none"/>
        </w:rPr>
        <w:id w:val="-613825755"/>
        <w:docPartObj>
          <w:docPartGallery w:val="Table of Contents"/>
          <w:docPartUnique/>
        </w:docPartObj>
      </w:sdtPr>
      <w:sdtEndPr>
        <w:rPr>
          <w:bCs/>
        </w:rPr>
      </w:sdtEndPr>
      <w:sdtContent>
        <w:p w14:paraId="23066DDE" w14:textId="77777777" w:rsidR="00694FB1" w:rsidRPr="007E63EC" w:rsidRDefault="00694FB1" w:rsidP="00504312">
          <w:pPr>
            <w:pStyle w:val="a"/>
            <w:numPr>
              <w:ilvl w:val="0"/>
              <w:numId w:val="0"/>
            </w:numPr>
            <w:outlineLvl w:val="9"/>
          </w:pPr>
          <w:r w:rsidRPr="007E63EC">
            <w:t>Содержание</w:t>
          </w:r>
        </w:p>
        <w:p w14:paraId="1C7AEEC5" w14:textId="5B2B0554" w:rsidR="00570E25" w:rsidRDefault="00694FB1">
          <w:pPr>
            <w:pStyle w:val="12"/>
            <w:rPr>
              <w:rFonts w:asciiTheme="minorHAnsi" w:eastAsiaTheme="minorEastAsia" w:hAnsiTheme="minorHAnsi"/>
              <w:caps w:val="0"/>
              <w:noProof/>
              <w:kern w:val="2"/>
              <w:sz w:val="24"/>
              <w:szCs w:val="24"/>
              <w:lang w:eastAsia="ru-RU"/>
              <w14:ligatures w14:val="standardContextual"/>
            </w:rPr>
          </w:pPr>
          <w:r w:rsidRPr="007E63EC">
            <w:fldChar w:fldCharType="begin"/>
          </w:r>
          <w:r w:rsidRPr="007E63EC">
            <w:instrText xml:space="preserve"> TOC \o "1-2" \h \z \u </w:instrText>
          </w:r>
          <w:r w:rsidRPr="007E63EC">
            <w:fldChar w:fldCharType="separate"/>
          </w:r>
          <w:hyperlink w:anchor="_Toc225700438" w:history="1">
            <w:r w:rsidR="00570E25" w:rsidRPr="00770761">
              <w:rPr>
                <w:rStyle w:val="af2"/>
                <w:noProof/>
              </w:rPr>
              <w:t>1 Ход Работы</w:t>
            </w:r>
            <w:r w:rsidR="00570E25">
              <w:rPr>
                <w:noProof/>
                <w:webHidden/>
              </w:rPr>
              <w:tab/>
            </w:r>
            <w:r w:rsidR="00570E25">
              <w:rPr>
                <w:noProof/>
                <w:webHidden/>
              </w:rPr>
              <w:fldChar w:fldCharType="begin"/>
            </w:r>
            <w:r w:rsidR="00570E25">
              <w:rPr>
                <w:noProof/>
                <w:webHidden/>
              </w:rPr>
              <w:instrText xml:space="preserve"> PAGEREF _Toc225700438 \h </w:instrText>
            </w:r>
            <w:r w:rsidR="00570E25">
              <w:rPr>
                <w:noProof/>
                <w:webHidden/>
              </w:rPr>
            </w:r>
            <w:r w:rsidR="00570E25">
              <w:rPr>
                <w:noProof/>
                <w:webHidden/>
              </w:rPr>
              <w:fldChar w:fldCharType="separate"/>
            </w:r>
            <w:r w:rsidR="00570E25">
              <w:rPr>
                <w:noProof/>
                <w:webHidden/>
              </w:rPr>
              <w:t>3</w:t>
            </w:r>
            <w:r w:rsidR="00570E25">
              <w:rPr>
                <w:noProof/>
                <w:webHidden/>
              </w:rPr>
              <w:fldChar w:fldCharType="end"/>
            </w:r>
          </w:hyperlink>
        </w:p>
        <w:p w14:paraId="3326BD21" w14:textId="4CBDAE3D"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39" w:history="1">
            <w:r w:rsidRPr="00770761">
              <w:rPr>
                <w:rStyle w:val="af2"/>
                <w:noProof/>
                <w:lang w:val="en-US"/>
              </w:rPr>
              <w:t xml:space="preserve">1.1 Use Case </w:t>
            </w:r>
            <w:r w:rsidRPr="00770761">
              <w:rPr>
                <w:rStyle w:val="af2"/>
                <w:noProof/>
              </w:rPr>
              <w:t>диаграмма</w:t>
            </w:r>
            <w:r>
              <w:rPr>
                <w:noProof/>
                <w:webHidden/>
              </w:rPr>
              <w:tab/>
            </w:r>
            <w:r>
              <w:rPr>
                <w:noProof/>
                <w:webHidden/>
              </w:rPr>
              <w:fldChar w:fldCharType="begin"/>
            </w:r>
            <w:r>
              <w:rPr>
                <w:noProof/>
                <w:webHidden/>
              </w:rPr>
              <w:instrText xml:space="preserve"> PAGEREF _Toc225700439 \h </w:instrText>
            </w:r>
            <w:r>
              <w:rPr>
                <w:noProof/>
                <w:webHidden/>
              </w:rPr>
            </w:r>
            <w:r>
              <w:rPr>
                <w:noProof/>
                <w:webHidden/>
              </w:rPr>
              <w:fldChar w:fldCharType="separate"/>
            </w:r>
            <w:r>
              <w:rPr>
                <w:noProof/>
                <w:webHidden/>
              </w:rPr>
              <w:t>3</w:t>
            </w:r>
            <w:r>
              <w:rPr>
                <w:noProof/>
                <w:webHidden/>
              </w:rPr>
              <w:fldChar w:fldCharType="end"/>
            </w:r>
          </w:hyperlink>
        </w:p>
        <w:p w14:paraId="7032725A" w14:textId="52A30FDA"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0" w:history="1">
            <w:r w:rsidRPr="00770761">
              <w:rPr>
                <w:rStyle w:val="af2"/>
                <w:noProof/>
              </w:rPr>
              <w:t>1.2 Действующие субъекты системы</w:t>
            </w:r>
            <w:r>
              <w:rPr>
                <w:noProof/>
                <w:webHidden/>
              </w:rPr>
              <w:tab/>
            </w:r>
            <w:r>
              <w:rPr>
                <w:noProof/>
                <w:webHidden/>
              </w:rPr>
              <w:fldChar w:fldCharType="begin"/>
            </w:r>
            <w:r>
              <w:rPr>
                <w:noProof/>
                <w:webHidden/>
              </w:rPr>
              <w:instrText xml:space="preserve"> PAGEREF _Toc225700440 \h </w:instrText>
            </w:r>
            <w:r>
              <w:rPr>
                <w:noProof/>
                <w:webHidden/>
              </w:rPr>
            </w:r>
            <w:r>
              <w:rPr>
                <w:noProof/>
                <w:webHidden/>
              </w:rPr>
              <w:fldChar w:fldCharType="separate"/>
            </w:r>
            <w:r>
              <w:rPr>
                <w:noProof/>
                <w:webHidden/>
              </w:rPr>
              <w:t>3</w:t>
            </w:r>
            <w:r>
              <w:rPr>
                <w:noProof/>
                <w:webHidden/>
              </w:rPr>
              <w:fldChar w:fldCharType="end"/>
            </w:r>
          </w:hyperlink>
        </w:p>
        <w:p w14:paraId="5A59DEF4" w14:textId="325258BA"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1" w:history="1">
            <w:r w:rsidRPr="00770761">
              <w:rPr>
                <w:rStyle w:val="af2"/>
                <w:noProof/>
              </w:rPr>
              <w:t>1.3 Просмотр каталога и поиск моделей</w:t>
            </w:r>
            <w:r>
              <w:rPr>
                <w:noProof/>
                <w:webHidden/>
              </w:rPr>
              <w:tab/>
            </w:r>
            <w:r>
              <w:rPr>
                <w:noProof/>
                <w:webHidden/>
              </w:rPr>
              <w:fldChar w:fldCharType="begin"/>
            </w:r>
            <w:r>
              <w:rPr>
                <w:noProof/>
                <w:webHidden/>
              </w:rPr>
              <w:instrText xml:space="preserve"> PAGEREF _Toc225700441 \h </w:instrText>
            </w:r>
            <w:r>
              <w:rPr>
                <w:noProof/>
                <w:webHidden/>
              </w:rPr>
            </w:r>
            <w:r>
              <w:rPr>
                <w:noProof/>
                <w:webHidden/>
              </w:rPr>
              <w:fldChar w:fldCharType="separate"/>
            </w:r>
            <w:r>
              <w:rPr>
                <w:noProof/>
                <w:webHidden/>
              </w:rPr>
              <w:t>4</w:t>
            </w:r>
            <w:r>
              <w:rPr>
                <w:noProof/>
                <w:webHidden/>
              </w:rPr>
              <w:fldChar w:fldCharType="end"/>
            </w:r>
          </w:hyperlink>
        </w:p>
        <w:p w14:paraId="44CB2503" w14:textId="771FDBCB"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2" w:history="1">
            <w:r w:rsidRPr="00770761">
              <w:rPr>
                <w:rStyle w:val="af2"/>
                <w:noProof/>
              </w:rPr>
              <w:t>1.4 Отображение и визуализация 3D-модели</w:t>
            </w:r>
            <w:r>
              <w:rPr>
                <w:noProof/>
                <w:webHidden/>
              </w:rPr>
              <w:tab/>
            </w:r>
            <w:r>
              <w:rPr>
                <w:noProof/>
                <w:webHidden/>
              </w:rPr>
              <w:fldChar w:fldCharType="begin"/>
            </w:r>
            <w:r>
              <w:rPr>
                <w:noProof/>
                <w:webHidden/>
              </w:rPr>
              <w:instrText xml:space="preserve"> PAGEREF _Toc225700442 \h </w:instrText>
            </w:r>
            <w:r>
              <w:rPr>
                <w:noProof/>
                <w:webHidden/>
              </w:rPr>
            </w:r>
            <w:r>
              <w:rPr>
                <w:noProof/>
                <w:webHidden/>
              </w:rPr>
              <w:fldChar w:fldCharType="separate"/>
            </w:r>
            <w:r>
              <w:rPr>
                <w:noProof/>
                <w:webHidden/>
              </w:rPr>
              <w:t>4</w:t>
            </w:r>
            <w:r>
              <w:rPr>
                <w:noProof/>
                <w:webHidden/>
              </w:rPr>
              <w:fldChar w:fldCharType="end"/>
            </w:r>
          </w:hyperlink>
        </w:p>
        <w:p w14:paraId="4057ACEC" w14:textId="59FBD718"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3" w:history="1">
            <w:r w:rsidRPr="00770761">
              <w:rPr>
                <w:rStyle w:val="af2"/>
                <w:noProof/>
              </w:rPr>
              <w:t>1.5 Загрузка 3D-модели</w:t>
            </w:r>
            <w:r>
              <w:rPr>
                <w:noProof/>
                <w:webHidden/>
              </w:rPr>
              <w:tab/>
            </w:r>
            <w:r>
              <w:rPr>
                <w:noProof/>
                <w:webHidden/>
              </w:rPr>
              <w:fldChar w:fldCharType="begin"/>
            </w:r>
            <w:r>
              <w:rPr>
                <w:noProof/>
                <w:webHidden/>
              </w:rPr>
              <w:instrText xml:space="preserve"> PAGEREF _Toc225700443 \h </w:instrText>
            </w:r>
            <w:r>
              <w:rPr>
                <w:noProof/>
                <w:webHidden/>
              </w:rPr>
            </w:r>
            <w:r>
              <w:rPr>
                <w:noProof/>
                <w:webHidden/>
              </w:rPr>
              <w:fldChar w:fldCharType="separate"/>
            </w:r>
            <w:r>
              <w:rPr>
                <w:noProof/>
                <w:webHidden/>
              </w:rPr>
              <w:t>4</w:t>
            </w:r>
            <w:r>
              <w:rPr>
                <w:noProof/>
                <w:webHidden/>
              </w:rPr>
              <w:fldChar w:fldCharType="end"/>
            </w:r>
          </w:hyperlink>
        </w:p>
        <w:p w14:paraId="7E91A27C" w14:textId="60D17DD9"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4" w:history="1">
            <w:r w:rsidRPr="00770761">
              <w:rPr>
                <w:rStyle w:val="af2"/>
                <w:noProof/>
              </w:rPr>
              <w:t>1.6 Работа с личными моделями пользователя</w:t>
            </w:r>
            <w:r>
              <w:rPr>
                <w:noProof/>
                <w:webHidden/>
              </w:rPr>
              <w:tab/>
            </w:r>
            <w:r>
              <w:rPr>
                <w:noProof/>
                <w:webHidden/>
              </w:rPr>
              <w:fldChar w:fldCharType="begin"/>
            </w:r>
            <w:r>
              <w:rPr>
                <w:noProof/>
                <w:webHidden/>
              </w:rPr>
              <w:instrText xml:space="preserve"> PAGEREF _Toc225700444 \h </w:instrText>
            </w:r>
            <w:r>
              <w:rPr>
                <w:noProof/>
                <w:webHidden/>
              </w:rPr>
            </w:r>
            <w:r>
              <w:rPr>
                <w:noProof/>
                <w:webHidden/>
              </w:rPr>
              <w:fldChar w:fldCharType="separate"/>
            </w:r>
            <w:r>
              <w:rPr>
                <w:noProof/>
                <w:webHidden/>
              </w:rPr>
              <w:t>5</w:t>
            </w:r>
            <w:r>
              <w:rPr>
                <w:noProof/>
                <w:webHidden/>
              </w:rPr>
              <w:fldChar w:fldCharType="end"/>
            </w:r>
          </w:hyperlink>
        </w:p>
        <w:p w14:paraId="34137D90" w14:textId="2BAC915E"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5" w:history="1">
            <w:r w:rsidRPr="00770761">
              <w:rPr>
                <w:rStyle w:val="af2"/>
                <w:noProof/>
              </w:rPr>
              <w:t>1.7 Обновление, удаление и редактирование моделей</w:t>
            </w:r>
            <w:r>
              <w:rPr>
                <w:noProof/>
                <w:webHidden/>
              </w:rPr>
              <w:tab/>
            </w:r>
            <w:r>
              <w:rPr>
                <w:noProof/>
                <w:webHidden/>
              </w:rPr>
              <w:fldChar w:fldCharType="begin"/>
            </w:r>
            <w:r>
              <w:rPr>
                <w:noProof/>
                <w:webHidden/>
              </w:rPr>
              <w:instrText xml:space="preserve"> PAGEREF _Toc225700445 \h </w:instrText>
            </w:r>
            <w:r>
              <w:rPr>
                <w:noProof/>
                <w:webHidden/>
              </w:rPr>
            </w:r>
            <w:r>
              <w:rPr>
                <w:noProof/>
                <w:webHidden/>
              </w:rPr>
              <w:fldChar w:fldCharType="separate"/>
            </w:r>
            <w:r>
              <w:rPr>
                <w:noProof/>
                <w:webHidden/>
              </w:rPr>
              <w:t>5</w:t>
            </w:r>
            <w:r>
              <w:rPr>
                <w:noProof/>
                <w:webHidden/>
              </w:rPr>
              <w:fldChar w:fldCharType="end"/>
            </w:r>
          </w:hyperlink>
        </w:p>
        <w:p w14:paraId="6AC4C35E" w14:textId="51E12006"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6" w:history="1">
            <w:r w:rsidRPr="00770761">
              <w:rPr>
                <w:rStyle w:val="af2"/>
                <w:noProof/>
              </w:rPr>
              <w:t>1.8 Авторизация</w:t>
            </w:r>
            <w:r>
              <w:rPr>
                <w:noProof/>
                <w:webHidden/>
              </w:rPr>
              <w:tab/>
            </w:r>
            <w:r>
              <w:rPr>
                <w:noProof/>
                <w:webHidden/>
              </w:rPr>
              <w:fldChar w:fldCharType="begin"/>
            </w:r>
            <w:r>
              <w:rPr>
                <w:noProof/>
                <w:webHidden/>
              </w:rPr>
              <w:instrText xml:space="preserve"> PAGEREF _Toc225700446 \h </w:instrText>
            </w:r>
            <w:r>
              <w:rPr>
                <w:noProof/>
                <w:webHidden/>
              </w:rPr>
            </w:r>
            <w:r>
              <w:rPr>
                <w:noProof/>
                <w:webHidden/>
              </w:rPr>
              <w:fldChar w:fldCharType="separate"/>
            </w:r>
            <w:r>
              <w:rPr>
                <w:noProof/>
                <w:webHidden/>
              </w:rPr>
              <w:t>6</w:t>
            </w:r>
            <w:r>
              <w:rPr>
                <w:noProof/>
                <w:webHidden/>
              </w:rPr>
              <w:fldChar w:fldCharType="end"/>
            </w:r>
          </w:hyperlink>
        </w:p>
        <w:p w14:paraId="1987E6FC" w14:textId="599ABE38"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7" w:history="1">
            <w:r w:rsidRPr="00770761">
              <w:rPr>
                <w:rStyle w:val="af2"/>
                <w:noProof/>
              </w:rPr>
              <w:t>1.9 Администрирование пользователей и модерация контента</w:t>
            </w:r>
            <w:r>
              <w:rPr>
                <w:noProof/>
                <w:webHidden/>
              </w:rPr>
              <w:tab/>
            </w:r>
            <w:r>
              <w:rPr>
                <w:noProof/>
                <w:webHidden/>
              </w:rPr>
              <w:fldChar w:fldCharType="begin"/>
            </w:r>
            <w:r>
              <w:rPr>
                <w:noProof/>
                <w:webHidden/>
              </w:rPr>
              <w:instrText xml:space="preserve"> PAGEREF _Toc225700447 \h </w:instrText>
            </w:r>
            <w:r>
              <w:rPr>
                <w:noProof/>
                <w:webHidden/>
              </w:rPr>
            </w:r>
            <w:r>
              <w:rPr>
                <w:noProof/>
                <w:webHidden/>
              </w:rPr>
              <w:fldChar w:fldCharType="separate"/>
            </w:r>
            <w:r>
              <w:rPr>
                <w:noProof/>
                <w:webHidden/>
              </w:rPr>
              <w:t>6</w:t>
            </w:r>
            <w:r>
              <w:rPr>
                <w:noProof/>
                <w:webHidden/>
              </w:rPr>
              <w:fldChar w:fldCharType="end"/>
            </w:r>
          </w:hyperlink>
        </w:p>
        <w:p w14:paraId="0DB5125D" w14:textId="73AAB1E8" w:rsidR="00570E25" w:rsidRDefault="00570E25">
          <w:pPr>
            <w:pStyle w:val="23"/>
            <w:rPr>
              <w:rFonts w:asciiTheme="minorHAnsi" w:eastAsiaTheme="minorEastAsia" w:hAnsiTheme="minorHAnsi"/>
              <w:noProof/>
              <w:kern w:val="2"/>
              <w:sz w:val="24"/>
              <w:szCs w:val="24"/>
              <w:lang w:eastAsia="ru-RU"/>
              <w14:ligatures w14:val="standardContextual"/>
            </w:rPr>
          </w:pPr>
          <w:hyperlink w:anchor="_Toc225700448" w:history="1">
            <w:r w:rsidRPr="00770761">
              <w:rPr>
                <w:rStyle w:val="af2"/>
                <w:noProof/>
              </w:rPr>
              <w:t>1.10 Итоговое описание логики работы системы</w:t>
            </w:r>
            <w:r>
              <w:rPr>
                <w:noProof/>
                <w:webHidden/>
              </w:rPr>
              <w:tab/>
            </w:r>
            <w:r>
              <w:rPr>
                <w:noProof/>
                <w:webHidden/>
              </w:rPr>
              <w:fldChar w:fldCharType="begin"/>
            </w:r>
            <w:r>
              <w:rPr>
                <w:noProof/>
                <w:webHidden/>
              </w:rPr>
              <w:instrText xml:space="preserve"> PAGEREF _Toc225700448 \h </w:instrText>
            </w:r>
            <w:r>
              <w:rPr>
                <w:noProof/>
                <w:webHidden/>
              </w:rPr>
            </w:r>
            <w:r>
              <w:rPr>
                <w:noProof/>
                <w:webHidden/>
              </w:rPr>
              <w:fldChar w:fldCharType="separate"/>
            </w:r>
            <w:r>
              <w:rPr>
                <w:noProof/>
                <w:webHidden/>
              </w:rPr>
              <w:t>7</w:t>
            </w:r>
            <w:r>
              <w:rPr>
                <w:noProof/>
                <w:webHidden/>
              </w:rPr>
              <w:fldChar w:fldCharType="end"/>
            </w:r>
          </w:hyperlink>
        </w:p>
        <w:p w14:paraId="51B7D47D" w14:textId="768E31D4" w:rsidR="00694FB1" w:rsidRPr="007E63EC" w:rsidRDefault="00694FB1" w:rsidP="00CD0053">
          <w:pPr>
            <w:ind w:firstLine="0"/>
          </w:pPr>
          <w:r w:rsidRPr="007E63EC">
            <w:fldChar w:fldCharType="end"/>
          </w:r>
        </w:p>
      </w:sdtContent>
    </w:sdt>
    <w:p w14:paraId="145F95E1" w14:textId="77777777" w:rsidR="009E241C" w:rsidRPr="007E63EC" w:rsidRDefault="009E241C">
      <w:pPr>
        <w:spacing w:after="160" w:line="278" w:lineRule="auto"/>
        <w:ind w:firstLine="0"/>
        <w:jc w:val="left"/>
      </w:pPr>
      <w:r w:rsidRPr="007E63EC">
        <w:br w:type="page"/>
      </w:r>
    </w:p>
    <w:p w14:paraId="56C35058" w14:textId="47EE6C30" w:rsidR="00B15162" w:rsidRDefault="00534BFA" w:rsidP="00534BFA">
      <w:pPr>
        <w:pStyle w:val="a"/>
      </w:pPr>
      <w:bookmarkStart w:id="0" w:name="_Toc225700438"/>
      <w:r>
        <w:lastRenderedPageBreak/>
        <w:t>Ход Работы</w:t>
      </w:r>
      <w:bookmarkEnd w:id="0"/>
    </w:p>
    <w:p w14:paraId="00DBCA5B" w14:textId="2BD8FF85" w:rsidR="00534BFA" w:rsidRDefault="00534BFA" w:rsidP="00534BFA">
      <w:pPr>
        <w:pStyle w:val="2"/>
        <w:rPr>
          <w:lang w:val="en-US"/>
        </w:rPr>
      </w:pPr>
      <w:bookmarkStart w:id="1" w:name="_Toc225700439"/>
      <w:r>
        <w:rPr>
          <w:lang w:val="en-US"/>
        </w:rPr>
        <w:t xml:space="preserve">Use Case </w:t>
      </w:r>
      <w:r>
        <w:t>диаграмма</w:t>
      </w:r>
      <w:bookmarkEnd w:id="1"/>
    </w:p>
    <w:p w14:paraId="27D2D223" w14:textId="4330ECA9" w:rsidR="0054420C" w:rsidRDefault="0054420C" w:rsidP="0054420C">
      <w:r>
        <w:t xml:space="preserve">В данной работе описывается функциональная часть по работе с пользователями, взаимодействия с каталогом </w:t>
      </w:r>
      <w:r w:rsidRPr="0054420C">
        <w:t>3</w:t>
      </w:r>
      <w:r>
        <w:rPr>
          <w:lang w:val="en-US"/>
        </w:rPr>
        <w:t>D</w:t>
      </w:r>
      <w:r w:rsidRPr="0054420C">
        <w:t xml:space="preserve"> </w:t>
      </w:r>
      <w:r>
        <w:t xml:space="preserve">моделей и визуализации </w:t>
      </w:r>
      <w:r w:rsidRPr="0054420C">
        <w:t>3</w:t>
      </w:r>
      <w:r>
        <w:rPr>
          <w:lang w:val="en-US"/>
        </w:rPr>
        <w:t>D</w:t>
      </w:r>
      <w:r w:rsidRPr="0054420C">
        <w:t xml:space="preserve"> </w:t>
      </w:r>
      <w:r>
        <w:t>моделей.</w:t>
      </w:r>
    </w:p>
    <w:p w14:paraId="67F8DAFD" w14:textId="487F5226" w:rsidR="0054420C" w:rsidRPr="0054420C" w:rsidRDefault="0054420C" w:rsidP="0054420C">
      <w:r>
        <w:t xml:space="preserve">Посторожённая </w:t>
      </w:r>
      <w:r>
        <w:rPr>
          <w:lang w:val="en-US"/>
        </w:rPr>
        <w:t>Use</w:t>
      </w:r>
      <w:r w:rsidRPr="0054420C">
        <w:t xml:space="preserve"> </w:t>
      </w:r>
      <w:r>
        <w:rPr>
          <w:lang w:val="en-US"/>
        </w:rPr>
        <w:t>Case</w:t>
      </w:r>
      <w:r w:rsidRPr="0054420C">
        <w:t xml:space="preserve"> </w:t>
      </w:r>
      <w:r>
        <w:t>диаграмма приставлена на рисунке 1.1.</w:t>
      </w:r>
    </w:p>
    <w:p w14:paraId="73498105" w14:textId="6F9200AB" w:rsidR="00022526" w:rsidRDefault="00022526" w:rsidP="00022526">
      <w:pPr>
        <w:pStyle w:val="af5"/>
      </w:pPr>
      <w:r>
        <w:rPr>
          <w:noProof/>
        </w:rPr>
        <w:drawing>
          <wp:inline distT="0" distB="0" distL="0" distR="0" wp14:anchorId="6D27F57C" wp14:editId="194C6D76">
            <wp:extent cx="6106160" cy="4111625"/>
            <wp:effectExtent l="0" t="0" r="8890" b="3175"/>
            <wp:docPr id="17535465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6160" cy="4111625"/>
                    </a:xfrm>
                    <a:prstGeom prst="rect">
                      <a:avLst/>
                    </a:prstGeom>
                    <a:noFill/>
                    <a:ln>
                      <a:noFill/>
                    </a:ln>
                  </pic:spPr>
                </pic:pic>
              </a:graphicData>
            </a:graphic>
          </wp:inline>
        </w:drawing>
      </w:r>
    </w:p>
    <w:p w14:paraId="49FC3D61" w14:textId="0064409D" w:rsidR="00022526" w:rsidRPr="00022526" w:rsidRDefault="00022526" w:rsidP="00022526">
      <w:pPr>
        <w:pStyle w:val="af5"/>
      </w:pPr>
      <w:r>
        <w:t>Рисунок 1.1 –</w:t>
      </w:r>
      <w:r w:rsidRPr="00022526">
        <w:t xml:space="preserve"> Use Case диаграмма</w:t>
      </w:r>
    </w:p>
    <w:p w14:paraId="32FBD57C" w14:textId="0A6BA96F" w:rsidR="00534BFA" w:rsidRDefault="00534BFA" w:rsidP="00534BFA">
      <w:pPr>
        <w:pStyle w:val="2"/>
      </w:pPr>
      <w:bookmarkStart w:id="2" w:name="_Toc225700440"/>
      <w:r w:rsidRPr="00534BFA">
        <w:t>Действующие субъекты системы</w:t>
      </w:r>
      <w:bookmarkEnd w:id="2"/>
    </w:p>
    <w:p w14:paraId="537DF0C6" w14:textId="55784AD9" w:rsidR="00534BFA" w:rsidRDefault="00534BFA" w:rsidP="00534BFA">
      <w:r w:rsidRPr="00534BFA">
        <w:t xml:space="preserve">В </w:t>
      </w:r>
      <w:r w:rsidR="00AF1336">
        <w:t xml:space="preserve">пользовательской части системы </w:t>
      </w:r>
      <w:r w:rsidRPr="00534BFA">
        <w:t>участвуют три основных субъекта: Гость, Пользователь и Администратор системы.</w:t>
      </w:r>
    </w:p>
    <w:p w14:paraId="0C0C4984" w14:textId="6D9DA62A" w:rsidR="00534BFA" w:rsidRDefault="00534BFA" w:rsidP="00534BFA">
      <w:pPr>
        <w:pStyle w:val="2"/>
      </w:pPr>
      <w:bookmarkStart w:id="3" w:name="_Toc225700441"/>
      <w:r w:rsidRPr="00534BFA">
        <w:lastRenderedPageBreak/>
        <w:t>Просмотр каталога и поиск моделей</w:t>
      </w:r>
      <w:bookmarkEnd w:id="3"/>
    </w:p>
    <w:p w14:paraId="5E1CB0BE" w14:textId="77777777" w:rsidR="00534BFA" w:rsidRPr="00534BFA" w:rsidRDefault="00534BFA" w:rsidP="00534BFA">
      <w:r w:rsidRPr="00534BFA">
        <w:t>Прецедент «Просмотр каталога» доступен пользователю после авторизации. При его выполнении система отображает список доступных 3D-моделей, хранящихся в каталоге. В рамках этого процесса пользователь может использовать фильтрацию по категориям и фильтрацию по тегам. Эти прецеденты расширяют основной сценарий просмотра каталога, поскольку применяются по инициативе пользователя и позволяют сузить выборку моделей.</w:t>
      </w:r>
    </w:p>
    <w:p w14:paraId="0DB550E1" w14:textId="77777777" w:rsidR="00534BFA" w:rsidRPr="00534BFA" w:rsidRDefault="00534BFA" w:rsidP="00534BFA">
      <w:r w:rsidRPr="00534BFA">
        <w:t>После выбора нужной категории или набора тегов система формирует список подходящих объектов. Далее пользователь может выбрать конкретную модель для последующего просмотра или выполнения действий над ней. Таким образом, прецедент «Выбор конкретной модели» является расширением сценариев просмотра каталога и фильтрации.</w:t>
      </w:r>
    </w:p>
    <w:p w14:paraId="761DA855" w14:textId="7A42FDF2" w:rsidR="00534BFA" w:rsidRDefault="00534BFA" w:rsidP="00534BFA">
      <w:pPr>
        <w:pStyle w:val="2"/>
      </w:pPr>
      <w:bookmarkStart w:id="4" w:name="_Toc225700442"/>
      <w:r w:rsidRPr="00534BFA">
        <w:t>Отображение и визуализация 3D-модели</w:t>
      </w:r>
      <w:bookmarkEnd w:id="4"/>
    </w:p>
    <w:p w14:paraId="05AF944E" w14:textId="77777777" w:rsidR="00534BFA" w:rsidRPr="00534BFA" w:rsidRDefault="00534BFA" w:rsidP="00534BFA">
      <w:r w:rsidRPr="00534BFA">
        <w:t>После выбора модели инициируется прецедент «Отображение 3D-модели». Он включает обязательные подпроцессы: рендеринг модели, управление камерой и масштабирование модели.</w:t>
      </w:r>
    </w:p>
    <w:p w14:paraId="22C4CC8A" w14:textId="77777777" w:rsidR="00534BFA" w:rsidRPr="00534BFA" w:rsidRDefault="00534BFA" w:rsidP="00534BFA">
      <w:r w:rsidRPr="00534BFA">
        <w:t>Рендеринг обеспечивает построение визуального представления модели в браузере с использованием доступных геометрических данных, материалов и текстур. Управление камерой позволяет пользователю изменять ракурс обзора, вращать сцену и осматривать объект с разных сторон. Масштабирование модели даёт возможность увеличивать или уменьшать изображение для более детального анализа.</w:t>
      </w:r>
    </w:p>
    <w:p w14:paraId="7C11D1C1" w14:textId="43D7B78C" w:rsidR="00534BFA" w:rsidRDefault="00534BFA" w:rsidP="00534BFA">
      <w:pPr>
        <w:pStyle w:val="2"/>
      </w:pPr>
      <w:bookmarkStart w:id="5" w:name="_Toc225700443"/>
      <w:r w:rsidRPr="00534BFA">
        <w:t>Загрузка 3D-модели</w:t>
      </w:r>
      <w:bookmarkEnd w:id="5"/>
    </w:p>
    <w:p w14:paraId="329DB16B" w14:textId="77777777" w:rsidR="001B0C0F" w:rsidRDefault="001B0C0F" w:rsidP="001B0C0F">
      <w:r w:rsidRPr="001B0C0F">
        <w:t xml:space="preserve">Прецедент «Загрузка 3D-модели» доступен гостю, однако он тесно связан с авторизацией и сохранением данных. После отправки файла модели в систему пользователь может воспользоваться расширением «Сохранение модели в </w:t>
      </w:r>
      <w:r w:rsidRPr="001B0C0F">
        <w:lastRenderedPageBreak/>
        <w:t>личном кабинете». Этот сценарий выполняется только при успешной авторизации и означает, что загруженная модель закрепляется за конкретной учетной записью и становится доступной в разделе личного кабинета.</w:t>
      </w:r>
    </w:p>
    <w:p w14:paraId="72B7A267" w14:textId="5540E7AC" w:rsidR="00022526" w:rsidRPr="00022526" w:rsidRDefault="00022526" w:rsidP="001B0C0F">
      <w:r>
        <w:t xml:space="preserve">Стоит отметить, что гость может создать прецендент </w:t>
      </w:r>
      <w:r w:rsidRPr="001B0C0F">
        <w:t>«Загрузка 3D-модели»</w:t>
      </w:r>
      <w:r>
        <w:t xml:space="preserve">, но не сможет </w:t>
      </w:r>
      <w:r w:rsidRPr="001B0C0F">
        <w:t>воспользоваться расширением «Сохранение модели в личном кабинете»</w:t>
      </w:r>
      <w:r>
        <w:t>, для этого действия он должен инициировать прецедент «</w:t>
      </w:r>
      <w:r w:rsidR="006C4E4C">
        <w:t>Авторизация</w:t>
      </w:r>
      <w:r>
        <w:t>»</w:t>
      </w:r>
      <w:r w:rsidR="006C4E4C">
        <w:t>.</w:t>
      </w:r>
    </w:p>
    <w:p w14:paraId="3DBCE243" w14:textId="23C1A96C" w:rsidR="00534BFA" w:rsidRDefault="00534BFA" w:rsidP="00534BFA">
      <w:pPr>
        <w:pStyle w:val="2"/>
      </w:pPr>
      <w:bookmarkStart w:id="6" w:name="_Toc225700444"/>
      <w:r w:rsidRPr="00534BFA">
        <w:t>Работа с личными моделями пользователя</w:t>
      </w:r>
      <w:bookmarkEnd w:id="6"/>
    </w:p>
    <w:p w14:paraId="02371057" w14:textId="77777777" w:rsidR="001B0C0F" w:rsidRPr="001B0C0F" w:rsidRDefault="001B0C0F" w:rsidP="001B0C0F">
      <w:r w:rsidRPr="001B0C0F">
        <w:t>Прецедент «Отображение моделей пользователя» доступен только после авторизации. Он позволяет пользователю просматривать список собственных 3D-моделей, загруженных ранее в систему. В рамках этого раздела пользователь выбирает нужную модель и может инициировать дальнейшие действия над ней.</w:t>
      </w:r>
    </w:p>
    <w:p w14:paraId="19F227E7" w14:textId="77777777" w:rsidR="001B0C0F" w:rsidRDefault="001B0C0F" w:rsidP="001B0C0F">
      <w:r w:rsidRPr="001B0C0F">
        <w:t>Прецедент «Выбор конкретной модели» выступает центральной точкой перехода к операциям редактирования и просмотра. После выбора модели пользователь может выполнить обновление 3D-модели, удаление 3D-модели, изменение названия модели, управление тегами и изменение прав доступа. Все эти прецеденты являются расширениями сценария выбора модели, поскольку они активируются только при наличии конкретного объекта, над которым выполняется действие.</w:t>
      </w:r>
    </w:p>
    <w:p w14:paraId="6782CB65" w14:textId="07F69656" w:rsidR="001B0C0F" w:rsidRPr="001B0C0F" w:rsidRDefault="001B0C0F" w:rsidP="001B0C0F">
      <w:r w:rsidRPr="001B0C0F">
        <w:t>Каждая из указанных операций требует предварительной авторизации, что отражено отношением включения к прецеденту «Авторизация». Это означает, что система должна сначала подтвердить личность пользователя, и только после этого разрешить доступ к личным данным и операциям редактирования.</w:t>
      </w:r>
    </w:p>
    <w:p w14:paraId="68AC76D3" w14:textId="2E913588" w:rsidR="00534BFA" w:rsidRDefault="00534BFA" w:rsidP="00534BFA">
      <w:pPr>
        <w:pStyle w:val="2"/>
      </w:pPr>
      <w:bookmarkStart w:id="7" w:name="_Toc225700445"/>
      <w:r w:rsidRPr="00534BFA">
        <w:t>Обновление, удаление и редактирование моделей</w:t>
      </w:r>
      <w:bookmarkEnd w:id="7"/>
    </w:p>
    <w:p w14:paraId="5DA0A70A" w14:textId="77777777" w:rsidR="00B31078" w:rsidRDefault="00B31078" w:rsidP="00B31078">
      <w:r w:rsidRPr="00B31078">
        <w:t>Прецедент «Удаление 3D-модели» позволяет удалить модель из системы, если пользователь является её владельцем или обладает соответствующими административными правами.</w:t>
      </w:r>
    </w:p>
    <w:p w14:paraId="4D66BAEB" w14:textId="77777777" w:rsidR="00B31078" w:rsidRDefault="00B31078" w:rsidP="00B31078">
      <w:r w:rsidRPr="00B31078">
        <w:lastRenderedPageBreak/>
        <w:t>Прецедент «Обновление 3D-модели» используется для замены файла модели новой версией.</w:t>
      </w:r>
    </w:p>
    <w:p w14:paraId="696B9176" w14:textId="77777777" w:rsidR="00B31078" w:rsidRDefault="00B31078" w:rsidP="00B31078">
      <w:r w:rsidRPr="00B31078">
        <w:t>Прецедент «Изменение названия модели» предназначен для корректировки наименования объекта в каталоге.</w:t>
      </w:r>
    </w:p>
    <w:p w14:paraId="716669A0" w14:textId="77777777" w:rsidR="00B31078" w:rsidRDefault="00B31078" w:rsidP="00B31078">
      <w:r w:rsidRPr="00B31078">
        <w:t>Прецедент «Управление тегами» позволяет добавлять, удалять или изменять теги, используемые для поиска и классификации модели.</w:t>
      </w:r>
    </w:p>
    <w:p w14:paraId="1DB1F2BE" w14:textId="60387827" w:rsidR="00B31078" w:rsidRPr="00B31078" w:rsidRDefault="00B31078" w:rsidP="00B31078">
      <w:r w:rsidRPr="00B31078">
        <w:t>Прецедент «Изменение прав доступа» обеспечивает настройку уровня видимости модели и определяет, кто может её просматривать или редактировать.</w:t>
      </w:r>
    </w:p>
    <w:p w14:paraId="691612A3" w14:textId="52D7C196" w:rsidR="00B31078" w:rsidRPr="00B31078" w:rsidRDefault="00B31078" w:rsidP="00B31078">
      <w:r w:rsidRPr="00B31078">
        <w:t>Все перечисленные процессы имеют общую логику: сначала выбирается конкретная модель, затем выполняется одно из доступных действий. При этом система проверяет права доступа пользователя и подтверждает, что операция может быть выполнена.</w:t>
      </w:r>
    </w:p>
    <w:p w14:paraId="50BAFE27" w14:textId="2D63648C" w:rsidR="00534BFA" w:rsidRDefault="00534BFA" w:rsidP="00534BFA">
      <w:pPr>
        <w:pStyle w:val="2"/>
      </w:pPr>
      <w:bookmarkStart w:id="8" w:name="_Toc225700446"/>
      <w:r w:rsidRPr="00534BFA">
        <w:t>Авторизация</w:t>
      </w:r>
      <w:bookmarkEnd w:id="8"/>
    </w:p>
    <w:p w14:paraId="24275556" w14:textId="77777777" w:rsidR="0074036A" w:rsidRPr="0074036A" w:rsidRDefault="0074036A" w:rsidP="0074036A">
      <w:r w:rsidRPr="0074036A">
        <w:t>Прецедент «Авторизация» является базовым включённым процессом для большинства защищённых сценариев. Он необходим для выполнения операций, связанных с личным кабинетом, изменением данных, управлением моделями и административными действиями.</w:t>
      </w:r>
    </w:p>
    <w:p w14:paraId="1BD86BED" w14:textId="2BC0F297" w:rsidR="0074036A" w:rsidRPr="0074036A" w:rsidRDefault="0074036A" w:rsidP="0074036A">
      <w:r w:rsidRPr="0074036A">
        <w:t>Авторизация обеспечивает контроль доступа и подтверждение личности пользователя. Без успешного входа в систему невозможно воспользоваться функциями управления моделями, просматривать собственные объекты, изменять теги, удалять модели или выполнять административные операции.</w:t>
      </w:r>
    </w:p>
    <w:p w14:paraId="1232CD52" w14:textId="74D51EDC" w:rsidR="00534BFA" w:rsidRDefault="00534BFA" w:rsidP="00534BFA">
      <w:pPr>
        <w:pStyle w:val="2"/>
      </w:pPr>
      <w:bookmarkStart w:id="9" w:name="_Toc225700447"/>
      <w:r w:rsidRPr="00534BFA">
        <w:t>Администрирование пользователей и модерация контента</w:t>
      </w:r>
      <w:bookmarkEnd w:id="9"/>
    </w:p>
    <w:p w14:paraId="1CA56F9B" w14:textId="77777777" w:rsidR="0074036A" w:rsidRPr="0074036A" w:rsidRDefault="0074036A" w:rsidP="0074036A">
      <w:r w:rsidRPr="0074036A">
        <w:t>Администратор системы имеет доступ к прецеденту «Заблокировать пользователя», который также включает авторизацию. Это означает, что перед выполнением действий администратор должен войти в систему и подтвердить свои полномочия.</w:t>
      </w:r>
    </w:p>
    <w:p w14:paraId="62819B7E" w14:textId="21372657" w:rsidR="0074036A" w:rsidRPr="0074036A" w:rsidRDefault="0074036A" w:rsidP="0074036A">
      <w:r w:rsidRPr="0074036A">
        <w:lastRenderedPageBreak/>
        <w:t>Прецедент «Удалить модель пользователя» предназначен для модерации контента. Он позволяет администратору удалять модели, нарушающие правила системы, некачественные либо запрещённые к размещению. Данный прецедент включает в себя прецедент «Удаление 3D-модели», поскольку удаление чужой модели, по сути, опирается на общий механизм удаления, но выполняется в административном контексте.</w:t>
      </w:r>
    </w:p>
    <w:p w14:paraId="34F08164" w14:textId="095B2FE5" w:rsidR="00534BFA" w:rsidRDefault="001B0C0F" w:rsidP="00534BFA">
      <w:pPr>
        <w:pStyle w:val="2"/>
      </w:pPr>
      <w:bookmarkStart w:id="10" w:name="_Toc225700448"/>
      <w:r w:rsidRPr="001B0C0F">
        <w:t>Итоговое описание логики работы системы</w:t>
      </w:r>
      <w:bookmarkEnd w:id="10"/>
    </w:p>
    <w:p w14:paraId="284EB7EB" w14:textId="37FF0AD6" w:rsidR="00534BFA" w:rsidRDefault="001B0C0F" w:rsidP="001B0C0F">
      <w:r w:rsidRPr="001B0C0F">
        <w:t>В целом система организована вокруг двух основных направлений: просмотр и визуализация 3D-моделей, и управление моделями и пользователями. Гость может начать работу с системой без регистрации и выполнить загрузку модели. Зарегистрированный пользователь получает расширенные возможности: вход в систему, управление своими моделями, настройку тегов и прав доступа. Администратор системы дополнительно контролирует пользователей и выполняет модерацию контента.</w:t>
      </w:r>
    </w:p>
    <w:p w14:paraId="5147388B" w14:textId="77777777" w:rsidR="0097068E" w:rsidRPr="0097068E" w:rsidRDefault="0097068E" w:rsidP="0074036A">
      <w:pPr>
        <w:ind w:firstLine="0"/>
      </w:pPr>
    </w:p>
    <w:sectPr w:rsidR="0097068E" w:rsidRPr="0097068E" w:rsidSect="00C71B45">
      <w:footerReference w:type="default" r:id="rId10"/>
      <w:footerReference w:type="first" r:id="rId11"/>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658C3" w14:textId="77777777" w:rsidR="00DB25A6" w:rsidRDefault="00DB25A6" w:rsidP="009E241C">
      <w:pPr>
        <w:spacing w:line="240" w:lineRule="auto"/>
      </w:pPr>
      <w:r>
        <w:separator/>
      </w:r>
    </w:p>
  </w:endnote>
  <w:endnote w:type="continuationSeparator" w:id="0">
    <w:p w14:paraId="25779252" w14:textId="77777777" w:rsidR="00DB25A6" w:rsidRDefault="00DB25A6" w:rsidP="009E2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473120"/>
      <w:docPartObj>
        <w:docPartGallery w:val="Page Numbers (Bottom of Page)"/>
        <w:docPartUnique/>
      </w:docPartObj>
    </w:sdtPr>
    <w:sdtContent>
      <w:p w14:paraId="7C4E5A3F" w14:textId="77777777" w:rsidR="00397A90" w:rsidRDefault="00000000">
        <w:pPr>
          <w:pStyle w:val="ac"/>
          <w:ind w:firstLine="0"/>
          <w:jc w:val="center"/>
          <w:rPr>
            <w:sz w:val="22"/>
          </w:rPr>
        </w:pPr>
        <w:r>
          <w:rPr>
            <w:sz w:val="22"/>
          </w:rPr>
          <w:fldChar w:fldCharType="begin"/>
        </w:r>
        <w:r>
          <w:rPr>
            <w:sz w:val="22"/>
          </w:rPr>
          <w:instrText>PAGE   \* MERGEFORMAT</w:instrText>
        </w:r>
        <w:r>
          <w:rPr>
            <w:sz w:val="22"/>
          </w:rPr>
          <w:fldChar w:fldCharType="separate"/>
        </w:r>
        <w:r>
          <w:rPr>
            <w:noProof/>
            <w:sz w:val="22"/>
          </w:rPr>
          <w:t>8</w:t>
        </w:r>
        <w:r>
          <w:rPr>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560" w14:textId="77777777" w:rsidR="00397A90" w:rsidRDefault="00397A90">
    <w:pPr>
      <w:pStyle w:val="ac"/>
      <w:ind w:firstLine="0"/>
      <w:jc w:val="cen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746AD" w14:textId="77777777" w:rsidR="00DB25A6" w:rsidRDefault="00DB25A6" w:rsidP="009E241C">
      <w:pPr>
        <w:spacing w:line="240" w:lineRule="auto"/>
      </w:pPr>
      <w:r>
        <w:separator/>
      </w:r>
    </w:p>
  </w:footnote>
  <w:footnote w:type="continuationSeparator" w:id="0">
    <w:p w14:paraId="0B482552" w14:textId="77777777" w:rsidR="00DB25A6" w:rsidRDefault="00DB25A6" w:rsidP="009E24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3F9"/>
    <w:multiLevelType w:val="multilevel"/>
    <w:tmpl w:val="3856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2A36"/>
    <w:multiLevelType w:val="hybridMultilevel"/>
    <w:tmpl w:val="2376C7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2F23863"/>
    <w:multiLevelType w:val="multilevel"/>
    <w:tmpl w:val="FFF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3F54"/>
    <w:multiLevelType w:val="hybridMultilevel"/>
    <w:tmpl w:val="7D9ADD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B94176"/>
    <w:multiLevelType w:val="multilevel"/>
    <w:tmpl w:val="35A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F6EB3"/>
    <w:multiLevelType w:val="hybridMultilevel"/>
    <w:tmpl w:val="2A5C6D30"/>
    <w:lvl w:ilvl="0" w:tplc="44AE136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9AB1F60"/>
    <w:multiLevelType w:val="multilevel"/>
    <w:tmpl w:val="DEB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44C4F"/>
    <w:multiLevelType w:val="multilevel"/>
    <w:tmpl w:val="59FA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7496B"/>
    <w:multiLevelType w:val="multilevel"/>
    <w:tmpl w:val="AE90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455F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E779E5"/>
    <w:multiLevelType w:val="multilevel"/>
    <w:tmpl w:val="1A8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B4A2D"/>
    <w:multiLevelType w:val="hybridMultilevel"/>
    <w:tmpl w:val="B8A6548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2406166"/>
    <w:multiLevelType w:val="hybridMultilevel"/>
    <w:tmpl w:val="C7826C76"/>
    <w:lvl w:ilvl="0" w:tplc="50508E5E">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128E7605"/>
    <w:multiLevelType w:val="multilevel"/>
    <w:tmpl w:val="F4A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72CFF"/>
    <w:multiLevelType w:val="hybridMultilevel"/>
    <w:tmpl w:val="11B46F5A"/>
    <w:lvl w:ilvl="0" w:tplc="7E7AA7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15D84655"/>
    <w:multiLevelType w:val="multilevel"/>
    <w:tmpl w:val="F10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C6C93"/>
    <w:multiLevelType w:val="multilevel"/>
    <w:tmpl w:val="27C4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894237"/>
    <w:multiLevelType w:val="hybridMultilevel"/>
    <w:tmpl w:val="EA6A69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C29194B"/>
    <w:multiLevelType w:val="multilevel"/>
    <w:tmpl w:val="2EB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4666D"/>
    <w:multiLevelType w:val="hybridMultilevel"/>
    <w:tmpl w:val="66DC969A"/>
    <w:lvl w:ilvl="0" w:tplc="44AE1364">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2182292E"/>
    <w:multiLevelType w:val="hybridMultilevel"/>
    <w:tmpl w:val="17D005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20C503C"/>
    <w:multiLevelType w:val="hybridMultilevel"/>
    <w:tmpl w:val="BA6AE298"/>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22" w15:restartNumberingAfterBreak="0">
    <w:nsid w:val="22182F46"/>
    <w:multiLevelType w:val="hybridMultilevel"/>
    <w:tmpl w:val="8BBC4FC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224A311D"/>
    <w:multiLevelType w:val="multilevel"/>
    <w:tmpl w:val="DF4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51512"/>
    <w:multiLevelType w:val="multilevel"/>
    <w:tmpl w:val="D87EE710"/>
    <w:lvl w:ilvl="0">
      <w:start w:val="1"/>
      <w:numFmt w:val="bullet"/>
      <w:lvlText w:val=""/>
      <w:lvlJc w:val="left"/>
      <w:pPr>
        <w:ind w:left="-709" w:firstLine="1418"/>
      </w:pPr>
      <w:rPr>
        <w:rFonts w:ascii="Symbol" w:hAnsi="Symbol" w:hint="default"/>
      </w:rPr>
    </w:lvl>
    <w:lvl w:ilvl="1">
      <w:start w:val="1"/>
      <w:numFmt w:val="bullet"/>
      <w:lvlText w:val=""/>
      <w:lvlJc w:val="left"/>
      <w:pPr>
        <w:ind w:left="1069" w:hanging="360"/>
      </w:pPr>
      <w:rPr>
        <w:rFonts w:ascii="Symbol" w:hAnsi="Symbol" w:hint="default"/>
      </w:rPr>
    </w:lvl>
    <w:lvl w:ilvl="2">
      <w:start w:val="1"/>
      <w:numFmt w:val="decimal"/>
      <w:suff w:val="space"/>
      <w:lvlText w:val="%1.%2.%3"/>
      <w:lvlJc w:val="left"/>
      <w:pPr>
        <w:ind w:left="1224" w:hanging="51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5C0659A"/>
    <w:multiLevelType w:val="multilevel"/>
    <w:tmpl w:val="2EEA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465B4"/>
    <w:multiLevelType w:val="hybridMultilevel"/>
    <w:tmpl w:val="E17027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325E00F9"/>
    <w:multiLevelType w:val="hybridMultilevel"/>
    <w:tmpl w:val="6BF8A800"/>
    <w:lvl w:ilvl="0" w:tplc="9CD66744">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3CA1536"/>
    <w:multiLevelType w:val="multilevel"/>
    <w:tmpl w:val="B968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A17455"/>
    <w:multiLevelType w:val="hybridMultilevel"/>
    <w:tmpl w:val="0D0C005C"/>
    <w:lvl w:ilvl="0" w:tplc="44AE1364">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6EC3EA5"/>
    <w:multiLevelType w:val="multilevel"/>
    <w:tmpl w:val="DD4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76768"/>
    <w:multiLevelType w:val="multilevel"/>
    <w:tmpl w:val="7E1A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14671"/>
    <w:multiLevelType w:val="hybridMultilevel"/>
    <w:tmpl w:val="4B1600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99B1CF3"/>
    <w:multiLevelType w:val="multilevel"/>
    <w:tmpl w:val="DEB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C75278"/>
    <w:multiLevelType w:val="multilevel"/>
    <w:tmpl w:val="FD7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06D84"/>
    <w:multiLevelType w:val="multilevel"/>
    <w:tmpl w:val="7B1E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4851A9"/>
    <w:multiLevelType w:val="hybridMultilevel"/>
    <w:tmpl w:val="15DAA0FA"/>
    <w:lvl w:ilvl="0" w:tplc="50508E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1E41720"/>
    <w:multiLevelType w:val="multilevel"/>
    <w:tmpl w:val="AD7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E1F12"/>
    <w:multiLevelType w:val="hybridMultilevel"/>
    <w:tmpl w:val="6BA89C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5E815F6"/>
    <w:multiLevelType w:val="hybridMultilevel"/>
    <w:tmpl w:val="5944F4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64E5B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7183426"/>
    <w:multiLevelType w:val="hybridMultilevel"/>
    <w:tmpl w:val="B0AEA1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7B125F1"/>
    <w:multiLevelType w:val="hybridMultilevel"/>
    <w:tmpl w:val="95D8F0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9C42027"/>
    <w:multiLevelType w:val="hybridMultilevel"/>
    <w:tmpl w:val="4B9C149C"/>
    <w:lvl w:ilvl="0" w:tplc="44AE1364">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C0E0C43"/>
    <w:multiLevelType w:val="multilevel"/>
    <w:tmpl w:val="27E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5715FB"/>
    <w:multiLevelType w:val="multilevel"/>
    <w:tmpl w:val="F71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A1390C"/>
    <w:multiLevelType w:val="multilevel"/>
    <w:tmpl w:val="87F8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72EF5"/>
    <w:multiLevelType w:val="hybridMultilevel"/>
    <w:tmpl w:val="6D50F7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1027F47"/>
    <w:multiLevelType w:val="multilevel"/>
    <w:tmpl w:val="31F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9C23C3"/>
    <w:multiLevelType w:val="multilevel"/>
    <w:tmpl w:val="3480954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277B25"/>
    <w:multiLevelType w:val="hybridMultilevel"/>
    <w:tmpl w:val="F11C743E"/>
    <w:lvl w:ilvl="0" w:tplc="50508E5E">
      <w:start w:val="1"/>
      <w:numFmt w:val="decimal"/>
      <w:lvlText w:val="%1."/>
      <w:lvlJc w:val="left"/>
      <w:pPr>
        <w:ind w:left="720" w:hanging="360"/>
      </w:pPr>
      <w:rPr>
        <w:rFonts w:hint="default"/>
      </w:rPr>
    </w:lvl>
    <w:lvl w:ilvl="1" w:tplc="50508E5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48C5106"/>
    <w:multiLevelType w:val="hybridMultilevel"/>
    <w:tmpl w:val="1EBC7C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657184C"/>
    <w:multiLevelType w:val="hybridMultilevel"/>
    <w:tmpl w:val="92FC78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9321A54"/>
    <w:multiLevelType w:val="hybridMultilevel"/>
    <w:tmpl w:val="5A26C1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5A9D0CA4"/>
    <w:multiLevelType w:val="hybridMultilevel"/>
    <w:tmpl w:val="685C16CA"/>
    <w:lvl w:ilvl="0" w:tplc="44AE1364">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5DEB39B8"/>
    <w:multiLevelType w:val="hybridMultilevel"/>
    <w:tmpl w:val="088EAB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60334A63"/>
    <w:multiLevelType w:val="hybridMultilevel"/>
    <w:tmpl w:val="FB4C4F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04D2BAF"/>
    <w:multiLevelType w:val="multilevel"/>
    <w:tmpl w:val="08A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4C628B"/>
    <w:multiLevelType w:val="hybridMultilevel"/>
    <w:tmpl w:val="50CC01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62827293"/>
    <w:multiLevelType w:val="hybridMultilevel"/>
    <w:tmpl w:val="82542E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65437553"/>
    <w:multiLevelType w:val="hybridMultilevel"/>
    <w:tmpl w:val="8DF80762"/>
    <w:lvl w:ilvl="0" w:tplc="44AE1364">
      <w:numFmt w:val="bullet"/>
      <w:lvlText w:val="•"/>
      <w:lvlJc w:val="left"/>
      <w:pPr>
        <w:ind w:left="1778"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5467812"/>
    <w:multiLevelType w:val="hybridMultilevel"/>
    <w:tmpl w:val="29086C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6834573E"/>
    <w:multiLevelType w:val="multilevel"/>
    <w:tmpl w:val="785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1E3E3A"/>
    <w:multiLevelType w:val="hybridMultilevel"/>
    <w:tmpl w:val="D054C590"/>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64" w15:restartNumberingAfterBreak="0">
    <w:nsid w:val="70B5177B"/>
    <w:multiLevelType w:val="hybridMultilevel"/>
    <w:tmpl w:val="DA9AFA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7326427E"/>
    <w:multiLevelType w:val="hybridMultilevel"/>
    <w:tmpl w:val="56C413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73D32F83"/>
    <w:multiLevelType w:val="multilevel"/>
    <w:tmpl w:val="FF3E7F0E"/>
    <w:lvl w:ilvl="0">
      <w:start w:val="1"/>
      <w:numFmt w:val="decimal"/>
      <w:suff w:val="space"/>
      <w:lvlText w:val="%1"/>
      <w:lvlJc w:val="left"/>
      <w:pPr>
        <w:ind w:left="-709" w:firstLine="1418"/>
      </w:pPr>
    </w:lvl>
    <w:lvl w:ilvl="1">
      <w:start w:val="1"/>
      <w:numFmt w:val="bullet"/>
      <w:lvlText w:val=""/>
      <w:lvlJc w:val="left"/>
      <w:pPr>
        <w:ind w:left="1069" w:hanging="360"/>
      </w:pPr>
      <w:rPr>
        <w:rFonts w:ascii="Symbol" w:hAnsi="Symbol" w:hint="default"/>
      </w:rPr>
    </w:lvl>
    <w:lvl w:ilvl="2">
      <w:start w:val="1"/>
      <w:numFmt w:val="decimal"/>
      <w:suff w:val="space"/>
      <w:lvlText w:val="%1.%2.%3"/>
      <w:lvlJc w:val="left"/>
      <w:pPr>
        <w:ind w:left="1224" w:hanging="51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75243446"/>
    <w:multiLevelType w:val="hybridMultilevel"/>
    <w:tmpl w:val="2E0E15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75A75444"/>
    <w:multiLevelType w:val="multilevel"/>
    <w:tmpl w:val="FF3E7F0E"/>
    <w:lvl w:ilvl="0">
      <w:start w:val="1"/>
      <w:numFmt w:val="decimal"/>
      <w:suff w:val="space"/>
      <w:lvlText w:val="%1"/>
      <w:lvlJc w:val="left"/>
      <w:pPr>
        <w:ind w:left="-709" w:firstLine="1418"/>
      </w:pPr>
    </w:lvl>
    <w:lvl w:ilvl="1">
      <w:start w:val="1"/>
      <w:numFmt w:val="bullet"/>
      <w:lvlText w:val=""/>
      <w:lvlJc w:val="left"/>
      <w:pPr>
        <w:ind w:left="1069" w:hanging="360"/>
      </w:pPr>
      <w:rPr>
        <w:rFonts w:ascii="Symbol" w:hAnsi="Symbol" w:hint="default"/>
      </w:rPr>
    </w:lvl>
    <w:lvl w:ilvl="2">
      <w:start w:val="1"/>
      <w:numFmt w:val="decimal"/>
      <w:suff w:val="space"/>
      <w:lvlText w:val="%1.%2.%3"/>
      <w:lvlJc w:val="left"/>
      <w:pPr>
        <w:ind w:left="1224" w:hanging="51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77566347"/>
    <w:multiLevelType w:val="hybridMultilevel"/>
    <w:tmpl w:val="E06EA10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0" w15:restartNumberingAfterBreak="0">
    <w:nsid w:val="790E6B07"/>
    <w:multiLevelType w:val="multilevel"/>
    <w:tmpl w:val="FF3E7F0E"/>
    <w:lvl w:ilvl="0">
      <w:start w:val="1"/>
      <w:numFmt w:val="decimal"/>
      <w:suff w:val="space"/>
      <w:lvlText w:val="%1"/>
      <w:lvlJc w:val="left"/>
      <w:pPr>
        <w:ind w:left="-709" w:firstLine="1418"/>
      </w:pPr>
    </w:lvl>
    <w:lvl w:ilvl="1">
      <w:start w:val="1"/>
      <w:numFmt w:val="bullet"/>
      <w:lvlText w:val=""/>
      <w:lvlJc w:val="left"/>
      <w:pPr>
        <w:ind w:left="1069" w:hanging="360"/>
      </w:pPr>
      <w:rPr>
        <w:rFonts w:ascii="Symbol" w:hAnsi="Symbol" w:hint="default"/>
      </w:rPr>
    </w:lvl>
    <w:lvl w:ilvl="2">
      <w:start w:val="1"/>
      <w:numFmt w:val="decimal"/>
      <w:suff w:val="space"/>
      <w:lvlText w:val="%1.%2.%3"/>
      <w:lvlJc w:val="left"/>
      <w:pPr>
        <w:ind w:left="1224" w:hanging="51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7AF67C37"/>
    <w:multiLevelType w:val="hybridMultilevel"/>
    <w:tmpl w:val="297CFB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C7B566E"/>
    <w:multiLevelType w:val="multilevel"/>
    <w:tmpl w:val="961651F8"/>
    <w:lvl w:ilvl="0">
      <w:start w:val="1"/>
      <w:numFmt w:val="decimal"/>
      <w:pStyle w:val="a"/>
      <w:suff w:val="space"/>
      <w:lvlText w:val="%1"/>
      <w:lvlJc w:val="left"/>
      <w:pPr>
        <w:ind w:left="-709" w:firstLine="1418"/>
      </w:pPr>
    </w:lvl>
    <w:lvl w:ilvl="1">
      <w:start w:val="1"/>
      <w:numFmt w:val="decimal"/>
      <w:pStyle w:val="2"/>
      <w:suff w:val="space"/>
      <w:lvlText w:val="%1.%2"/>
      <w:lvlJc w:val="left"/>
      <w:pPr>
        <w:ind w:left="792" w:hanging="83"/>
      </w:pPr>
    </w:lvl>
    <w:lvl w:ilvl="2">
      <w:start w:val="1"/>
      <w:numFmt w:val="decimal"/>
      <w:pStyle w:val="3"/>
      <w:suff w:val="space"/>
      <w:lvlText w:val="%1.%2.%3"/>
      <w:lvlJc w:val="left"/>
      <w:pPr>
        <w:ind w:left="1224" w:hanging="51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D475DED"/>
    <w:multiLevelType w:val="multilevel"/>
    <w:tmpl w:val="33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965779">
    <w:abstractNumId w:val="50"/>
  </w:num>
  <w:num w:numId="2" w16cid:durableId="1203590824">
    <w:abstractNumId w:val="6"/>
  </w:num>
  <w:num w:numId="3" w16cid:durableId="373892793">
    <w:abstractNumId w:val="36"/>
  </w:num>
  <w:num w:numId="4" w16cid:durableId="582372677">
    <w:abstractNumId w:val="9"/>
  </w:num>
  <w:num w:numId="5" w16cid:durableId="580917646">
    <w:abstractNumId w:val="12"/>
  </w:num>
  <w:num w:numId="6" w16cid:durableId="739133416">
    <w:abstractNumId w:val="49"/>
  </w:num>
  <w:num w:numId="7" w16cid:durableId="736441645">
    <w:abstractNumId w:val="27"/>
  </w:num>
  <w:num w:numId="8" w16cid:durableId="1370030234">
    <w:abstractNumId w:val="40"/>
  </w:num>
  <w:num w:numId="9" w16cid:durableId="1448086367">
    <w:abstractNumId w:val="72"/>
  </w:num>
  <w:num w:numId="10" w16cid:durableId="262810773">
    <w:abstractNumId w:val="35"/>
  </w:num>
  <w:num w:numId="11" w16cid:durableId="899051698">
    <w:abstractNumId w:val="33"/>
  </w:num>
  <w:num w:numId="12" w16cid:durableId="2125804398">
    <w:abstractNumId w:val="32"/>
  </w:num>
  <w:num w:numId="13" w16cid:durableId="84616158">
    <w:abstractNumId w:val="21"/>
  </w:num>
  <w:num w:numId="14" w16cid:durableId="917443197">
    <w:abstractNumId w:val="21"/>
  </w:num>
  <w:num w:numId="15" w16cid:durableId="952695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268439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535139">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7389536">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9505879">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54073688">
    <w:abstractNumId w:val="28"/>
  </w:num>
  <w:num w:numId="21" w16cid:durableId="1242906757">
    <w:abstractNumId w:val="59"/>
  </w:num>
  <w:num w:numId="22" w16cid:durableId="287661626">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594694">
    <w:abstractNumId w:val="63"/>
  </w:num>
  <w:num w:numId="24" w16cid:durableId="1373845190">
    <w:abstractNumId w:val="69"/>
  </w:num>
  <w:num w:numId="25" w16cid:durableId="258105607">
    <w:abstractNumId w:val="10"/>
  </w:num>
  <w:num w:numId="26" w16cid:durableId="2025549755">
    <w:abstractNumId w:val="0"/>
  </w:num>
  <w:num w:numId="27" w16cid:durableId="1186333496">
    <w:abstractNumId w:val="26"/>
  </w:num>
  <w:num w:numId="28" w16cid:durableId="619266622">
    <w:abstractNumId w:val="15"/>
  </w:num>
  <w:num w:numId="29" w16cid:durableId="1828790143">
    <w:abstractNumId w:val="11"/>
  </w:num>
  <w:num w:numId="30" w16cid:durableId="2139255934">
    <w:abstractNumId w:val="42"/>
  </w:num>
  <w:num w:numId="31" w16cid:durableId="1029255982">
    <w:abstractNumId w:val="73"/>
  </w:num>
  <w:num w:numId="32" w16cid:durableId="304043861">
    <w:abstractNumId w:val="22"/>
  </w:num>
  <w:num w:numId="33" w16cid:durableId="1197543200">
    <w:abstractNumId w:val="7"/>
  </w:num>
  <w:num w:numId="34" w16cid:durableId="2071541018">
    <w:abstractNumId w:val="64"/>
  </w:num>
  <w:num w:numId="35" w16cid:durableId="1350714493">
    <w:abstractNumId w:val="8"/>
  </w:num>
  <w:num w:numId="36" w16cid:durableId="210767971">
    <w:abstractNumId w:val="52"/>
  </w:num>
  <w:num w:numId="37" w16cid:durableId="1313018724">
    <w:abstractNumId w:val="3"/>
  </w:num>
  <w:num w:numId="38" w16cid:durableId="56323635">
    <w:abstractNumId w:val="71"/>
  </w:num>
  <w:num w:numId="39" w16cid:durableId="1061709231">
    <w:abstractNumId w:val="14"/>
  </w:num>
  <w:num w:numId="40" w16cid:durableId="1810201294">
    <w:abstractNumId w:val="66"/>
  </w:num>
  <w:num w:numId="41" w16cid:durableId="580650587">
    <w:abstractNumId w:val="68"/>
  </w:num>
  <w:num w:numId="42" w16cid:durableId="1435442025">
    <w:abstractNumId w:val="16"/>
  </w:num>
  <w:num w:numId="43" w16cid:durableId="1307590105">
    <w:abstractNumId w:val="65"/>
  </w:num>
  <w:num w:numId="44" w16cid:durableId="371076291">
    <w:abstractNumId w:val="1"/>
  </w:num>
  <w:num w:numId="45" w16cid:durableId="1182550900">
    <w:abstractNumId w:val="70"/>
  </w:num>
  <w:num w:numId="46" w16cid:durableId="428548841">
    <w:abstractNumId w:val="24"/>
  </w:num>
  <w:num w:numId="47" w16cid:durableId="1297368018">
    <w:abstractNumId w:val="20"/>
  </w:num>
  <w:num w:numId="48" w16cid:durableId="409155784">
    <w:abstractNumId w:val="5"/>
  </w:num>
  <w:num w:numId="49" w16cid:durableId="770007236">
    <w:abstractNumId w:val="18"/>
  </w:num>
  <w:num w:numId="50" w16cid:durableId="1726836847">
    <w:abstractNumId w:val="19"/>
  </w:num>
  <w:num w:numId="51" w16cid:durableId="1951164641">
    <w:abstractNumId w:val="62"/>
  </w:num>
  <w:num w:numId="52" w16cid:durableId="815342826">
    <w:abstractNumId w:val="37"/>
  </w:num>
  <w:num w:numId="53" w16cid:durableId="108939573">
    <w:abstractNumId w:val="45"/>
  </w:num>
  <w:num w:numId="54" w16cid:durableId="277687227">
    <w:abstractNumId w:val="54"/>
  </w:num>
  <w:num w:numId="55" w16cid:durableId="2117746493">
    <w:abstractNumId w:val="29"/>
  </w:num>
  <w:num w:numId="56" w16cid:durableId="2098018636">
    <w:abstractNumId w:val="60"/>
  </w:num>
  <w:num w:numId="57" w16cid:durableId="31076470">
    <w:abstractNumId w:val="43"/>
  </w:num>
  <w:num w:numId="58" w16cid:durableId="452135770">
    <w:abstractNumId w:val="2"/>
  </w:num>
  <w:num w:numId="59" w16cid:durableId="495270809">
    <w:abstractNumId w:val="34"/>
  </w:num>
  <w:num w:numId="60" w16cid:durableId="1747070392">
    <w:abstractNumId w:val="17"/>
  </w:num>
  <w:num w:numId="61" w16cid:durableId="12189788">
    <w:abstractNumId w:val="61"/>
  </w:num>
  <w:num w:numId="62" w16cid:durableId="832066061">
    <w:abstractNumId w:val="23"/>
  </w:num>
  <w:num w:numId="63" w16cid:durableId="630327717">
    <w:abstractNumId w:val="38"/>
  </w:num>
  <w:num w:numId="64" w16cid:durableId="1808276836">
    <w:abstractNumId w:val="48"/>
  </w:num>
  <w:num w:numId="65" w16cid:durableId="1274091520">
    <w:abstractNumId w:val="56"/>
  </w:num>
  <w:num w:numId="66" w16cid:durableId="861431102">
    <w:abstractNumId w:val="13"/>
  </w:num>
  <w:num w:numId="67" w16cid:durableId="1837959183">
    <w:abstractNumId w:val="47"/>
  </w:num>
  <w:num w:numId="68" w16cid:durableId="1217736983">
    <w:abstractNumId w:val="46"/>
  </w:num>
  <w:num w:numId="69" w16cid:durableId="2139756730">
    <w:abstractNumId w:val="51"/>
  </w:num>
  <w:num w:numId="70" w16cid:durableId="124741677">
    <w:abstractNumId w:val="57"/>
  </w:num>
  <w:num w:numId="71" w16cid:durableId="977495635">
    <w:abstractNumId w:val="53"/>
  </w:num>
  <w:num w:numId="72" w16cid:durableId="663700755">
    <w:abstractNumId w:val="25"/>
  </w:num>
  <w:num w:numId="73" w16cid:durableId="1100182070">
    <w:abstractNumId w:val="30"/>
  </w:num>
  <w:num w:numId="74" w16cid:durableId="1256356558">
    <w:abstractNumId w:val="44"/>
  </w:num>
  <w:num w:numId="75" w16cid:durableId="18287360">
    <w:abstractNumId w:val="4"/>
  </w:num>
  <w:num w:numId="76" w16cid:durableId="1037392445">
    <w:abstractNumId w:val="31"/>
  </w:num>
  <w:num w:numId="77" w16cid:durableId="1654405243">
    <w:abstractNumId w:val="67"/>
  </w:num>
  <w:num w:numId="78" w16cid:durableId="1486121755">
    <w:abstractNumId w:val="39"/>
  </w:num>
  <w:num w:numId="79" w16cid:durableId="2012295596">
    <w:abstractNumId w:val="58"/>
  </w:num>
  <w:num w:numId="80" w16cid:durableId="2092507170">
    <w:abstractNumId w:val="55"/>
  </w:num>
  <w:num w:numId="81" w16cid:durableId="10108357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D7"/>
    <w:rsid w:val="00001C28"/>
    <w:rsid w:val="00003D2B"/>
    <w:rsid w:val="00022526"/>
    <w:rsid w:val="0002764F"/>
    <w:rsid w:val="00031FA2"/>
    <w:rsid w:val="00041E78"/>
    <w:rsid w:val="0004690E"/>
    <w:rsid w:val="000477EF"/>
    <w:rsid w:val="00057229"/>
    <w:rsid w:val="00066864"/>
    <w:rsid w:val="00067778"/>
    <w:rsid w:val="000723CE"/>
    <w:rsid w:val="00084A23"/>
    <w:rsid w:val="000931F0"/>
    <w:rsid w:val="00096692"/>
    <w:rsid w:val="000A204F"/>
    <w:rsid w:val="000B26DD"/>
    <w:rsid w:val="000B4D67"/>
    <w:rsid w:val="000B66FE"/>
    <w:rsid w:val="000D0C3C"/>
    <w:rsid w:val="000F5BB7"/>
    <w:rsid w:val="000F7FC9"/>
    <w:rsid w:val="0010330C"/>
    <w:rsid w:val="00114AE4"/>
    <w:rsid w:val="001173CB"/>
    <w:rsid w:val="00121F02"/>
    <w:rsid w:val="00132AEF"/>
    <w:rsid w:val="00132B94"/>
    <w:rsid w:val="001376E6"/>
    <w:rsid w:val="00145DA4"/>
    <w:rsid w:val="00175E98"/>
    <w:rsid w:val="00194D51"/>
    <w:rsid w:val="0019537C"/>
    <w:rsid w:val="001B0C0F"/>
    <w:rsid w:val="001B5D9C"/>
    <w:rsid w:val="001C0F6C"/>
    <w:rsid w:val="001C28B4"/>
    <w:rsid w:val="001C603A"/>
    <w:rsid w:val="001D61BB"/>
    <w:rsid w:val="001D6A06"/>
    <w:rsid w:val="001F068F"/>
    <w:rsid w:val="00213301"/>
    <w:rsid w:val="002245D6"/>
    <w:rsid w:val="00227C35"/>
    <w:rsid w:val="00264A1A"/>
    <w:rsid w:val="002835CA"/>
    <w:rsid w:val="002846A0"/>
    <w:rsid w:val="00284D74"/>
    <w:rsid w:val="00293E58"/>
    <w:rsid w:val="002B5FD2"/>
    <w:rsid w:val="002D630F"/>
    <w:rsid w:val="002E163D"/>
    <w:rsid w:val="002E4052"/>
    <w:rsid w:val="002E57A4"/>
    <w:rsid w:val="002F3F4E"/>
    <w:rsid w:val="003020AB"/>
    <w:rsid w:val="00305889"/>
    <w:rsid w:val="0032675E"/>
    <w:rsid w:val="003352C0"/>
    <w:rsid w:val="00346FE6"/>
    <w:rsid w:val="003734CE"/>
    <w:rsid w:val="0038489F"/>
    <w:rsid w:val="00397A90"/>
    <w:rsid w:val="003A0882"/>
    <w:rsid w:val="003B0A14"/>
    <w:rsid w:val="003B4E87"/>
    <w:rsid w:val="003F3A5E"/>
    <w:rsid w:val="003F583F"/>
    <w:rsid w:val="003F6865"/>
    <w:rsid w:val="00401344"/>
    <w:rsid w:val="00402C66"/>
    <w:rsid w:val="004044B8"/>
    <w:rsid w:val="004113D6"/>
    <w:rsid w:val="004149B3"/>
    <w:rsid w:val="00424474"/>
    <w:rsid w:val="0044386D"/>
    <w:rsid w:val="00446DDE"/>
    <w:rsid w:val="004504A3"/>
    <w:rsid w:val="004570BA"/>
    <w:rsid w:val="00476D22"/>
    <w:rsid w:val="004970CF"/>
    <w:rsid w:val="004A361A"/>
    <w:rsid w:val="004A626D"/>
    <w:rsid w:val="004A6D8F"/>
    <w:rsid w:val="004A7F7F"/>
    <w:rsid w:val="004C0D95"/>
    <w:rsid w:val="004D4AF9"/>
    <w:rsid w:val="004E29FE"/>
    <w:rsid w:val="004F2ABF"/>
    <w:rsid w:val="00503803"/>
    <w:rsid w:val="00504312"/>
    <w:rsid w:val="0050534D"/>
    <w:rsid w:val="005169F6"/>
    <w:rsid w:val="00522E95"/>
    <w:rsid w:val="005231CF"/>
    <w:rsid w:val="00534BFA"/>
    <w:rsid w:val="0054420C"/>
    <w:rsid w:val="00560284"/>
    <w:rsid w:val="00567EB7"/>
    <w:rsid w:val="00570E25"/>
    <w:rsid w:val="00572656"/>
    <w:rsid w:val="005905CE"/>
    <w:rsid w:val="0059089D"/>
    <w:rsid w:val="00590944"/>
    <w:rsid w:val="005C530E"/>
    <w:rsid w:val="005E4761"/>
    <w:rsid w:val="00604FF0"/>
    <w:rsid w:val="00611D7C"/>
    <w:rsid w:val="00613B3A"/>
    <w:rsid w:val="006165FA"/>
    <w:rsid w:val="00620BDE"/>
    <w:rsid w:val="006343F4"/>
    <w:rsid w:val="0064100B"/>
    <w:rsid w:val="006520BF"/>
    <w:rsid w:val="00654B64"/>
    <w:rsid w:val="00672C75"/>
    <w:rsid w:val="00682895"/>
    <w:rsid w:val="006873F3"/>
    <w:rsid w:val="00694FB1"/>
    <w:rsid w:val="006A20CE"/>
    <w:rsid w:val="006A54A2"/>
    <w:rsid w:val="006C22C1"/>
    <w:rsid w:val="006C25EF"/>
    <w:rsid w:val="006C4E4C"/>
    <w:rsid w:val="006C66AC"/>
    <w:rsid w:val="006E10D7"/>
    <w:rsid w:val="006E208D"/>
    <w:rsid w:val="006E66F0"/>
    <w:rsid w:val="00703CFC"/>
    <w:rsid w:val="00713363"/>
    <w:rsid w:val="00720F20"/>
    <w:rsid w:val="00736E3F"/>
    <w:rsid w:val="0074036A"/>
    <w:rsid w:val="00746B4B"/>
    <w:rsid w:val="0075740E"/>
    <w:rsid w:val="00760277"/>
    <w:rsid w:val="00774165"/>
    <w:rsid w:val="00775098"/>
    <w:rsid w:val="00784212"/>
    <w:rsid w:val="00790B1A"/>
    <w:rsid w:val="0079261E"/>
    <w:rsid w:val="00793F3E"/>
    <w:rsid w:val="00795BAA"/>
    <w:rsid w:val="00795F10"/>
    <w:rsid w:val="007A44FE"/>
    <w:rsid w:val="007E63EC"/>
    <w:rsid w:val="00804139"/>
    <w:rsid w:val="008143FD"/>
    <w:rsid w:val="0082108A"/>
    <w:rsid w:val="0082118E"/>
    <w:rsid w:val="008220F3"/>
    <w:rsid w:val="00830FE3"/>
    <w:rsid w:val="008421AA"/>
    <w:rsid w:val="00856F7E"/>
    <w:rsid w:val="00857DA4"/>
    <w:rsid w:val="00867C22"/>
    <w:rsid w:val="00881DDF"/>
    <w:rsid w:val="00887A57"/>
    <w:rsid w:val="008B4304"/>
    <w:rsid w:val="008C0618"/>
    <w:rsid w:val="008C4918"/>
    <w:rsid w:val="008D2A2A"/>
    <w:rsid w:val="009012D6"/>
    <w:rsid w:val="00911A3F"/>
    <w:rsid w:val="009174B2"/>
    <w:rsid w:val="009427AD"/>
    <w:rsid w:val="009452DE"/>
    <w:rsid w:val="00954847"/>
    <w:rsid w:val="009613AC"/>
    <w:rsid w:val="0097068E"/>
    <w:rsid w:val="00973B47"/>
    <w:rsid w:val="00976E9A"/>
    <w:rsid w:val="0098029A"/>
    <w:rsid w:val="00985242"/>
    <w:rsid w:val="00992595"/>
    <w:rsid w:val="009A5667"/>
    <w:rsid w:val="009B51F7"/>
    <w:rsid w:val="009E241C"/>
    <w:rsid w:val="009E5995"/>
    <w:rsid w:val="009F30AD"/>
    <w:rsid w:val="009F5433"/>
    <w:rsid w:val="00A07DCC"/>
    <w:rsid w:val="00A111F3"/>
    <w:rsid w:val="00A308BC"/>
    <w:rsid w:val="00A3205E"/>
    <w:rsid w:val="00A346C7"/>
    <w:rsid w:val="00A3564A"/>
    <w:rsid w:val="00A40DF7"/>
    <w:rsid w:val="00A71C6B"/>
    <w:rsid w:val="00A7314D"/>
    <w:rsid w:val="00A81D7D"/>
    <w:rsid w:val="00A82134"/>
    <w:rsid w:val="00A9424B"/>
    <w:rsid w:val="00AA0CF4"/>
    <w:rsid w:val="00AD63D8"/>
    <w:rsid w:val="00AD6E45"/>
    <w:rsid w:val="00AE5E15"/>
    <w:rsid w:val="00AF1336"/>
    <w:rsid w:val="00AF1BB2"/>
    <w:rsid w:val="00AF5003"/>
    <w:rsid w:val="00B1239F"/>
    <w:rsid w:val="00B1409F"/>
    <w:rsid w:val="00B1498C"/>
    <w:rsid w:val="00B15162"/>
    <w:rsid w:val="00B2160F"/>
    <w:rsid w:val="00B21B57"/>
    <w:rsid w:val="00B23137"/>
    <w:rsid w:val="00B31078"/>
    <w:rsid w:val="00B4731A"/>
    <w:rsid w:val="00B5176B"/>
    <w:rsid w:val="00B55094"/>
    <w:rsid w:val="00B63682"/>
    <w:rsid w:val="00B702B6"/>
    <w:rsid w:val="00B82381"/>
    <w:rsid w:val="00B91FE1"/>
    <w:rsid w:val="00B93E99"/>
    <w:rsid w:val="00B94636"/>
    <w:rsid w:val="00BA0648"/>
    <w:rsid w:val="00BA5DDC"/>
    <w:rsid w:val="00BB33A8"/>
    <w:rsid w:val="00BC2C77"/>
    <w:rsid w:val="00BE21EF"/>
    <w:rsid w:val="00BE53BC"/>
    <w:rsid w:val="00C110A5"/>
    <w:rsid w:val="00C1383B"/>
    <w:rsid w:val="00C409E6"/>
    <w:rsid w:val="00C468BA"/>
    <w:rsid w:val="00C50B1C"/>
    <w:rsid w:val="00C548B5"/>
    <w:rsid w:val="00C563A7"/>
    <w:rsid w:val="00C631F3"/>
    <w:rsid w:val="00C70488"/>
    <w:rsid w:val="00C71B45"/>
    <w:rsid w:val="00C924B7"/>
    <w:rsid w:val="00C93974"/>
    <w:rsid w:val="00CA64FF"/>
    <w:rsid w:val="00CB0E16"/>
    <w:rsid w:val="00CB15BE"/>
    <w:rsid w:val="00CB7695"/>
    <w:rsid w:val="00CC7D65"/>
    <w:rsid w:val="00CD0053"/>
    <w:rsid w:val="00CD2AF9"/>
    <w:rsid w:val="00CF4695"/>
    <w:rsid w:val="00CF590B"/>
    <w:rsid w:val="00D002F8"/>
    <w:rsid w:val="00D076E6"/>
    <w:rsid w:val="00D1185C"/>
    <w:rsid w:val="00D13578"/>
    <w:rsid w:val="00D34C91"/>
    <w:rsid w:val="00D52270"/>
    <w:rsid w:val="00D77325"/>
    <w:rsid w:val="00D91ABD"/>
    <w:rsid w:val="00D946F1"/>
    <w:rsid w:val="00DB150D"/>
    <w:rsid w:val="00DB25A6"/>
    <w:rsid w:val="00DC7770"/>
    <w:rsid w:val="00DD37D7"/>
    <w:rsid w:val="00DD7BA2"/>
    <w:rsid w:val="00DE69E4"/>
    <w:rsid w:val="00E255D2"/>
    <w:rsid w:val="00E32D44"/>
    <w:rsid w:val="00E4258E"/>
    <w:rsid w:val="00E43C76"/>
    <w:rsid w:val="00E5182F"/>
    <w:rsid w:val="00E623C3"/>
    <w:rsid w:val="00E63A82"/>
    <w:rsid w:val="00E82BE6"/>
    <w:rsid w:val="00EA75A6"/>
    <w:rsid w:val="00EB3A38"/>
    <w:rsid w:val="00ED0669"/>
    <w:rsid w:val="00ED4428"/>
    <w:rsid w:val="00F04843"/>
    <w:rsid w:val="00F14BCE"/>
    <w:rsid w:val="00F16674"/>
    <w:rsid w:val="00F16D49"/>
    <w:rsid w:val="00F3128B"/>
    <w:rsid w:val="00F40189"/>
    <w:rsid w:val="00F40877"/>
    <w:rsid w:val="00F45C1A"/>
    <w:rsid w:val="00F67AA0"/>
    <w:rsid w:val="00F91AF3"/>
    <w:rsid w:val="00F9337D"/>
    <w:rsid w:val="00F95F92"/>
    <w:rsid w:val="00FB33DB"/>
    <w:rsid w:val="00FB4FC3"/>
    <w:rsid w:val="00FB5D6A"/>
    <w:rsid w:val="00FB7ED5"/>
    <w:rsid w:val="00FC3FB4"/>
    <w:rsid w:val="00FE230A"/>
    <w:rsid w:val="00FE75E1"/>
    <w:rsid w:val="00FF4EB0"/>
    <w:rsid w:val="00FF79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514F3"/>
  <w15:chartTrackingRefBased/>
  <w15:docId w15:val="{D89B0123-BEB8-4F4C-A58D-B51F6A76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4258E"/>
    <w:pPr>
      <w:spacing w:after="0" w:line="360" w:lineRule="auto"/>
      <w:ind w:firstLine="709"/>
      <w:jc w:val="both"/>
    </w:pPr>
    <w:rPr>
      <w:rFonts w:ascii="Times New Roman" w:hAnsi="Times New Roman"/>
      <w:kern w:val="0"/>
      <w:sz w:val="28"/>
      <w:szCs w:val="22"/>
      <w14:ligatures w14:val="none"/>
    </w:rPr>
  </w:style>
  <w:style w:type="paragraph" w:styleId="1">
    <w:name w:val="heading 1"/>
    <w:basedOn w:val="a0"/>
    <w:next w:val="a0"/>
    <w:link w:val="10"/>
    <w:uiPriority w:val="9"/>
    <w:rsid w:val="00046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0"/>
    <w:link w:val="20"/>
    <w:uiPriority w:val="9"/>
    <w:unhideWhenUsed/>
    <w:qFormat/>
    <w:rsid w:val="004504A3"/>
    <w:pPr>
      <w:keepNext/>
      <w:numPr>
        <w:ilvl w:val="1"/>
        <w:numId w:val="9"/>
      </w:numPr>
      <w:suppressAutoHyphens/>
      <w:spacing w:before="480" w:after="240"/>
      <w:outlineLvl w:val="1"/>
    </w:pPr>
    <w:rPr>
      <w:b/>
      <w:bCs/>
      <w:sz w:val="32"/>
    </w:rPr>
  </w:style>
  <w:style w:type="paragraph" w:styleId="3">
    <w:name w:val="heading 3"/>
    <w:basedOn w:val="2"/>
    <w:next w:val="a0"/>
    <w:link w:val="30"/>
    <w:uiPriority w:val="9"/>
    <w:unhideWhenUsed/>
    <w:qFormat/>
    <w:rsid w:val="00B1498C"/>
    <w:pPr>
      <w:numPr>
        <w:ilvl w:val="2"/>
      </w:numPr>
      <w:outlineLvl w:val="2"/>
    </w:pPr>
  </w:style>
  <w:style w:type="paragraph" w:styleId="4">
    <w:name w:val="heading 4"/>
    <w:basedOn w:val="a0"/>
    <w:next w:val="a0"/>
    <w:link w:val="40"/>
    <w:uiPriority w:val="9"/>
    <w:unhideWhenUsed/>
    <w:qFormat/>
    <w:rsid w:val="0004690E"/>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04690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4690E"/>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4690E"/>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4690E"/>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4690E"/>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4690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2"/>
    <w:link w:val="2"/>
    <w:uiPriority w:val="9"/>
    <w:rsid w:val="004504A3"/>
    <w:rPr>
      <w:rFonts w:ascii="Times New Roman" w:hAnsi="Times New Roman"/>
      <w:b/>
      <w:bCs/>
      <w:kern w:val="0"/>
      <w:sz w:val="32"/>
      <w:szCs w:val="22"/>
      <w14:ligatures w14:val="none"/>
    </w:rPr>
  </w:style>
  <w:style w:type="character" w:customStyle="1" w:styleId="30">
    <w:name w:val="Заголовок 3 Знак"/>
    <w:basedOn w:val="a2"/>
    <w:link w:val="3"/>
    <w:uiPriority w:val="9"/>
    <w:rsid w:val="00B1498C"/>
    <w:rPr>
      <w:rFonts w:ascii="Times New Roman" w:hAnsi="Times New Roman"/>
      <w:b/>
      <w:bCs/>
      <w:kern w:val="0"/>
      <w:sz w:val="32"/>
      <w:szCs w:val="22"/>
      <w14:ligatures w14:val="none"/>
    </w:rPr>
  </w:style>
  <w:style w:type="character" w:customStyle="1" w:styleId="40">
    <w:name w:val="Заголовок 4 Знак"/>
    <w:basedOn w:val="a2"/>
    <w:link w:val="4"/>
    <w:uiPriority w:val="9"/>
    <w:rsid w:val="0004690E"/>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04690E"/>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04690E"/>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04690E"/>
    <w:rPr>
      <w:rFonts w:eastAsiaTheme="majorEastAsia" w:cstheme="majorBidi"/>
      <w:color w:val="595959" w:themeColor="text1" w:themeTint="A6"/>
    </w:rPr>
  </w:style>
  <w:style w:type="character" w:customStyle="1" w:styleId="80">
    <w:name w:val="Заголовок 8 Знак"/>
    <w:basedOn w:val="a2"/>
    <w:link w:val="8"/>
    <w:uiPriority w:val="9"/>
    <w:semiHidden/>
    <w:rsid w:val="0004690E"/>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04690E"/>
    <w:rPr>
      <w:rFonts w:eastAsiaTheme="majorEastAsia" w:cstheme="majorBidi"/>
      <w:color w:val="272727" w:themeColor="text1" w:themeTint="D8"/>
    </w:rPr>
  </w:style>
  <w:style w:type="paragraph" w:styleId="a">
    <w:name w:val="Title"/>
    <w:basedOn w:val="a0"/>
    <w:next w:val="a0"/>
    <w:link w:val="a5"/>
    <w:uiPriority w:val="10"/>
    <w:qFormat/>
    <w:rsid w:val="00B1498C"/>
    <w:pPr>
      <w:keepNext/>
      <w:pageBreakBefore/>
      <w:numPr>
        <w:numId w:val="9"/>
      </w:numPr>
      <w:spacing w:after="240"/>
      <w:contextualSpacing/>
      <w:jc w:val="left"/>
      <w:outlineLvl w:val="0"/>
    </w:pPr>
    <w:rPr>
      <w:rFonts w:eastAsiaTheme="majorEastAsia" w:cstheme="majorBidi"/>
      <w:b/>
      <w:caps/>
      <w:spacing w:val="-10"/>
      <w:kern w:val="28"/>
      <w:sz w:val="36"/>
      <w:szCs w:val="56"/>
      <w14:ligatures w14:val="standardContextual"/>
    </w:rPr>
  </w:style>
  <w:style w:type="character" w:customStyle="1" w:styleId="a5">
    <w:name w:val="Заголовок Знак"/>
    <w:basedOn w:val="a2"/>
    <w:link w:val="a"/>
    <w:uiPriority w:val="10"/>
    <w:rsid w:val="00B1498C"/>
    <w:rPr>
      <w:rFonts w:ascii="Times New Roman" w:eastAsiaTheme="majorEastAsia" w:hAnsi="Times New Roman" w:cstheme="majorBidi"/>
      <w:b/>
      <w:caps/>
      <w:spacing w:val="-10"/>
      <w:kern w:val="28"/>
      <w:sz w:val="36"/>
      <w:szCs w:val="56"/>
    </w:rPr>
  </w:style>
  <w:style w:type="paragraph" w:styleId="a6">
    <w:name w:val="Subtitle"/>
    <w:basedOn w:val="a0"/>
    <w:next w:val="a0"/>
    <w:link w:val="a7"/>
    <w:uiPriority w:val="11"/>
    <w:qFormat/>
    <w:rsid w:val="0004690E"/>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2"/>
    <w:link w:val="a6"/>
    <w:uiPriority w:val="11"/>
    <w:rsid w:val="0004690E"/>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04690E"/>
    <w:pPr>
      <w:spacing w:before="160"/>
      <w:jc w:val="center"/>
    </w:pPr>
    <w:rPr>
      <w:i/>
      <w:iCs/>
      <w:color w:val="404040" w:themeColor="text1" w:themeTint="BF"/>
    </w:rPr>
  </w:style>
  <w:style w:type="character" w:customStyle="1" w:styleId="22">
    <w:name w:val="Цитата 2 Знак"/>
    <w:basedOn w:val="a2"/>
    <w:link w:val="21"/>
    <w:uiPriority w:val="29"/>
    <w:rsid w:val="0004690E"/>
    <w:rPr>
      <w:i/>
      <w:iCs/>
      <w:color w:val="404040" w:themeColor="text1" w:themeTint="BF"/>
    </w:rPr>
  </w:style>
  <w:style w:type="paragraph" w:styleId="a1">
    <w:name w:val="List Paragraph"/>
    <w:basedOn w:val="a0"/>
    <w:uiPriority w:val="34"/>
    <w:qFormat/>
    <w:rsid w:val="0004690E"/>
    <w:pPr>
      <w:ind w:left="720"/>
      <w:contextualSpacing/>
    </w:pPr>
  </w:style>
  <w:style w:type="character" w:styleId="a8">
    <w:name w:val="Intense Emphasis"/>
    <w:basedOn w:val="a2"/>
    <w:uiPriority w:val="21"/>
    <w:qFormat/>
    <w:rsid w:val="0004690E"/>
    <w:rPr>
      <w:i/>
      <w:iCs/>
      <w:color w:val="0F4761" w:themeColor="accent1" w:themeShade="BF"/>
    </w:rPr>
  </w:style>
  <w:style w:type="paragraph" w:styleId="a9">
    <w:name w:val="Intense Quote"/>
    <w:basedOn w:val="a0"/>
    <w:next w:val="a0"/>
    <w:link w:val="aa"/>
    <w:uiPriority w:val="30"/>
    <w:qFormat/>
    <w:rsid w:val="00046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2"/>
    <w:link w:val="a9"/>
    <w:uiPriority w:val="30"/>
    <w:rsid w:val="0004690E"/>
    <w:rPr>
      <w:i/>
      <w:iCs/>
      <w:color w:val="0F4761" w:themeColor="accent1" w:themeShade="BF"/>
    </w:rPr>
  </w:style>
  <w:style w:type="character" w:styleId="ab">
    <w:name w:val="Intense Reference"/>
    <w:basedOn w:val="a2"/>
    <w:uiPriority w:val="32"/>
    <w:qFormat/>
    <w:rsid w:val="0004690E"/>
    <w:rPr>
      <w:b/>
      <w:bCs/>
      <w:smallCaps/>
      <w:color w:val="0F4761" w:themeColor="accent1" w:themeShade="BF"/>
      <w:spacing w:val="5"/>
    </w:rPr>
  </w:style>
  <w:style w:type="paragraph" w:styleId="ac">
    <w:name w:val="footer"/>
    <w:basedOn w:val="a0"/>
    <w:link w:val="ad"/>
    <w:uiPriority w:val="99"/>
    <w:unhideWhenUsed/>
    <w:rsid w:val="009E241C"/>
    <w:pPr>
      <w:tabs>
        <w:tab w:val="center" w:pos="4677"/>
        <w:tab w:val="right" w:pos="9355"/>
      </w:tabs>
      <w:spacing w:line="240" w:lineRule="auto"/>
    </w:pPr>
  </w:style>
  <w:style w:type="character" w:customStyle="1" w:styleId="ad">
    <w:name w:val="Нижний колонтитул Знак"/>
    <w:basedOn w:val="a2"/>
    <w:link w:val="ac"/>
    <w:uiPriority w:val="99"/>
    <w:rsid w:val="009E241C"/>
    <w:rPr>
      <w:rFonts w:ascii="Times New Roman" w:hAnsi="Times New Roman"/>
      <w:kern w:val="0"/>
      <w:sz w:val="28"/>
      <w:szCs w:val="22"/>
      <w14:ligatures w14:val="none"/>
    </w:rPr>
  </w:style>
  <w:style w:type="table" w:customStyle="1" w:styleId="11">
    <w:name w:val="Сетка таблицы1"/>
    <w:basedOn w:val="a3"/>
    <w:next w:val="ae"/>
    <w:rsid w:val="009E241C"/>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e">
    <w:name w:val="Table Grid"/>
    <w:basedOn w:val="a3"/>
    <w:uiPriority w:val="39"/>
    <w:rsid w:val="009E2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0"/>
    <w:uiPriority w:val="39"/>
    <w:unhideWhenUsed/>
    <w:qFormat/>
    <w:rsid w:val="009E241C"/>
    <w:pPr>
      <w:spacing w:before="240" w:after="0" w:line="259" w:lineRule="auto"/>
      <w:ind w:firstLine="0"/>
      <w:jc w:val="left"/>
      <w:outlineLvl w:val="9"/>
    </w:pPr>
    <w:rPr>
      <w:sz w:val="32"/>
      <w:szCs w:val="32"/>
      <w:lang w:eastAsia="ru-RU"/>
    </w:rPr>
  </w:style>
  <w:style w:type="paragraph" w:styleId="af0">
    <w:name w:val="header"/>
    <w:basedOn w:val="a0"/>
    <w:link w:val="af1"/>
    <w:uiPriority w:val="99"/>
    <w:unhideWhenUsed/>
    <w:rsid w:val="009E241C"/>
    <w:pPr>
      <w:tabs>
        <w:tab w:val="center" w:pos="4677"/>
        <w:tab w:val="right" w:pos="9355"/>
      </w:tabs>
      <w:spacing w:line="240" w:lineRule="auto"/>
    </w:pPr>
  </w:style>
  <w:style w:type="character" w:customStyle="1" w:styleId="af1">
    <w:name w:val="Верхний колонтитул Знак"/>
    <w:basedOn w:val="a2"/>
    <w:link w:val="af0"/>
    <w:uiPriority w:val="99"/>
    <w:rsid w:val="009E241C"/>
    <w:rPr>
      <w:rFonts w:ascii="Times New Roman" w:hAnsi="Times New Roman"/>
      <w:kern w:val="0"/>
      <w:sz w:val="28"/>
      <w:szCs w:val="22"/>
      <w14:ligatures w14:val="none"/>
    </w:rPr>
  </w:style>
  <w:style w:type="paragraph" w:styleId="12">
    <w:name w:val="toc 1"/>
    <w:basedOn w:val="a0"/>
    <w:next w:val="a0"/>
    <w:autoRedefine/>
    <w:uiPriority w:val="39"/>
    <w:unhideWhenUsed/>
    <w:rsid w:val="00713363"/>
    <w:pPr>
      <w:tabs>
        <w:tab w:val="left" w:pos="1200"/>
        <w:tab w:val="right" w:leader="dot" w:pos="9345"/>
      </w:tabs>
      <w:spacing w:after="100"/>
      <w:ind w:left="709" w:hanging="709"/>
    </w:pPr>
    <w:rPr>
      <w:caps/>
    </w:rPr>
  </w:style>
  <w:style w:type="character" w:styleId="af2">
    <w:name w:val="Hyperlink"/>
    <w:basedOn w:val="a2"/>
    <w:uiPriority w:val="99"/>
    <w:unhideWhenUsed/>
    <w:rsid w:val="009E241C"/>
    <w:rPr>
      <w:color w:val="467886" w:themeColor="hyperlink"/>
      <w:u w:val="single"/>
    </w:rPr>
  </w:style>
  <w:style w:type="paragraph" w:customStyle="1" w:styleId="af3">
    <w:name w:val="Надпись таблицы"/>
    <w:basedOn w:val="a0"/>
    <w:qFormat/>
    <w:rsid w:val="00293E58"/>
    <w:pPr>
      <w:keepNext/>
      <w:spacing w:before="120" w:line="240" w:lineRule="auto"/>
      <w:ind w:firstLine="0"/>
      <w:jc w:val="left"/>
    </w:pPr>
    <w:rPr>
      <w:rFonts w:cs="Times New Roman"/>
      <w:i/>
      <w:sz w:val="24"/>
      <w:szCs w:val="28"/>
    </w:rPr>
  </w:style>
  <w:style w:type="paragraph" w:customStyle="1" w:styleId="af4">
    <w:name w:val="Содержимое_Листинг"/>
    <w:basedOn w:val="a0"/>
    <w:qFormat/>
    <w:rsid w:val="00985242"/>
    <w:pPr>
      <w:spacing w:line="240" w:lineRule="auto"/>
      <w:ind w:firstLine="0"/>
      <w:jc w:val="left"/>
    </w:pPr>
    <w:rPr>
      <w:rFonts w:ascii="Courier New" w:hAnsi="Courier New"/>
      <w:sz w:val="20"/>
    </w:rPr>
  </w:style>
  <w:style w:type="paragraph" w:styleId="23">
    <w:name w:val="toc 2"/>
    <w:basedOn w:val="a0"/>
    <w:next w:val="a0"/>
    <w:autoRedefine/>
    <w:uiPriority w:val="39"/>
    <w:unhideWhenUsed/>
    <w:rsid w:val="00713363"/>
    <w:pPr>
      <w:tabs>
        <w:tab w:val="left" w:pos="1680"/>
        <w:tab w:val="right" w:leader="dot" w:pos="9345"/>
      </w:tabs>
      <w:spacing w:after="100"/>
      <w:ind w:left="709" w:hanging="709"/>
    </w:pPr>
  </w:style>
  <w:style w:type="paragraph" w:customStyle="1" w:styleId="af5">
    <w:name w:val="Рисунок"/>
    <w:basedOn w:val="a0"/>
    <w:qFormat/>
    <w:rsid w:val="00293E58"/>
    <w:pPr>
      <w:suppressAutoHyphens/>
      <w:spacing w:after="120" w:line="240" w:lineRule="auto"/>
      <w:ind w:firstLine="0"/>
      <w:jc w:val="center"/>
    </w:pPr>
    <w:rPr>
      <w:b/>
      <w:sz w:val="24"/>
    </w:rPr>
  </w:style>
  <w:style w:type="paragraph" w:styleId="af6">
    <w:name w:val="Normal (Web)"/>
    <w:basedOn w:val="a0"/>
    <w:uiPriority w:val="99"/>
    <w:unhideWhenUsed/>
    <w:rsid w:val="00F91AF3"/>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code-line">
    <w:name w:val="code-line"/>
    <w:basedOn w:val="a0"/>
    <w:rsid w:val="000B66FE"/>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7">
    <w:name w:val="Содержимое таблицы"/>
    <w:basedOn w:val="a0"/>
    <w:qFormat/>
    <w:rsid w:val="00A308BC"/>
    <w:pPr>
      <w:suppressAutoHyphens/>
      <w:overflowPunct w:val="0"/>
      <w:spacing w:line="240" w:lineRule="auto"/>
      <w:ind w:firstLine="0"/>
    </w:pPr>
    <w:rPr>
      <w:rFonts w:eastAsia="Calibri" w:cs="Arial"/>
      <w:sz w:val="24"/>
    </w:rPr>
  </w:style>
  <w:style w:type="table" w:customStyle="1" w:styleId="24">
    <w:name w:val="Сетка таблицы2"/>
    <w:basedOn w:val="a3"/>
    <w:next w:val="ae"/>
    <w:rsid w:val="00CB15B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8">
    <w:name w:val="Placeholder Text"/>
    <w:basedOn w:val="a2"/>
    <w:uiPriority w:val="99"/>
    <w:semiHidden/>
    <w:rsid w:val="00F40189"/>
    <w:rPr>
      <w:color w:val="666666"/>
    </w:rPr>
  </w:style>
  <w:style w:type="table" w:customStyle="1" w:styleId="31">
    <w:name w:val="Сетка таблицы3"/>
    <w:basedOn w:val="a3"/>
    <w:next w:val="ae"/>
    <w:rsid w:val="0032675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
    <w:basedOn w:val="a3"/>
    <w:next w:val="ae"/>
    <w:rsid w:val="0032675E"/>
    <w:pPr>
      <w:widowControl w:val="0"/>
      <w:spacing w:line="259" w:lineRule="auto"/>
      <w:jc w:val="both"/>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9">
    <w:name w:val="После листига"/>
    <w:basedOn w:val="a0"/>
    <w:link w:val="afa"/>
    <w:qFormat/>
    <w:rsid w:val="00293E58"/>
    <w:pPr>
      <w:spacing w:before="120"/>
    </w:pPr>
  </w:style>
  <w:style w:type="character" w:customStyle="1" w:styleId="afa">
    <w:name w:val="После листига Знак"/>
    <w:basedOn w:val="a2"/>
    <w:link w:val="af9"/>
    <w:rsid w:val="00293E58"/>
    <w:rPr>
      <w:rFonts w:ascii="Times New Roman" w:hAnsi="Times New Roman"/>
      <w:kern w:val="0"/>
      <w:sz w:val="28"/>
      <w:szCs w:val="22"/>
      <w14:ligatures w14:val="none"/>
    </w:rPr>
  </w:style>
  <w:style w:type="character" w:customStyle="1" w:styleId="translation-chunk">
    <w:name w:val="translation-chunk"/>
    <w:basedOn w:val="a2"/>
    <w:rsid w:val="00A07DCC"/>
  </w:style>
  <w:style w:type="character" w:styleId="afb">
    <w:name w:val="Strong"/>
    <w:basedOn w:val="a2"/>
    <w:uiPriority w:val="22"/>
    <w:qFormat/>
    <w:rsid w:val="00793F3E"/>
    <w:rPr>
      <w:b/>
      <w:bCs/>
    </w:rPr>
  </w:style>
  <w:style w:type="character" w:customStyle="1" w:styleId="bzpyqfadein">
    <w:name w:val="bz_pyq_fadein"/>
    <w:basedOn w:val="a2"/>
    <w:rsid w:val="00F3128B"/>
  </w:style>
  <w:style w:type="character" w:customStyle="1" w:styleId="whitespace-normal">
    <w:name w:val="whitespace-normal"/>
    <w:basedOn w:val="a2"/>
    <w:rsid w:val="00F31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2838">
      <w:bodyDiv w:val="1"/>
      <w:marLeft w:val="0"/>
      <w:marRight w:val="0"/>
      <w:marTop w:val="0"/>
      <w:marBottom w:val="0"/>
      <w:divBdr>
        <w:top w:val="none" w:sz="0" w:space="0" w:color="auto"/>
        <w:left w:val="none" w:sz="0" w:space="0" w:color="auto"/>
        <w:bottom w:val="none" w:sz="0" w:space="0" w:color="auto"/>
        <w:right w:val="none" w:sz="0" w:space="0" w:color="auto"/>
      </w:divBdr>
    </w:div>
    <w:div w:id="47073372">
      <w:bodyDiv w:val="1"/>
      <w:marLeft w:val="0"/>
      <w:marRight w:val="0"/>
      <w:marTop w:val="0"/>
      <w:marBottom w:val="0"/>
      <w:divBdr>
        <w:top w:val="none" w:sz="0" w:space="0" w:color="auto"/>
        <w:left w:val="none" w:sz="0" w:space="0" w:color="auto"/>
        <w:bottom w:val="none" w:sz="0" w:space="0" w:color="auto"/>
        <w:right w:val="none" w:sz="0" w:space="0" w:color="auto"/>
      </w:divBdr>
    </w:div>
    <w:div w:id="54283356">
      <w:bodyDiv w:val="1"/>
      <w:marLeft w:val="0"/>
      <w:marRight w:val="0"/>
      <w:marTop w:val="0"/>
      <w:marBottom w:val="0"/>
      <w:divBdr>
        <w:top w:val="none" w:sz="0" w:space="0" w:color="auto"/>
        <w:left w:val="none" w:sz="0" w:space="0" w:color="auto"/>
        <w:bottom w:val="none" w:sz="0" w:space="0" w:color="auto"/>
        <w:right w:val="none" w:sz="0" w:space="0" w:color="auto"/>
      </w:divBdr>
    </w:div>
    <w:div w:id="69932818">
      <w:bodyDiv w:val="1"/>
      <w:marLeft w:val="0"/>
      <w:marRight w:val="0"/>
      <w:marTop w:val="0"/>
      <w:marBottom w:val="0"/>
      <w:divBdr>
        <w:top w:val="none" w:sz="0" w:space="0" w:color="auto"/>
        <w:left w:val="none" w:sz="0" w:space="0" w:color="auto"/>
        <w:bottom w:val="none" w:sz="0" w:space="0" w:color="auto"/>
        <w:right w:val="none" w:sz="0" w:space="0" w:color="auto"/>
      </w:divBdr>
    </w:div>
    <w:div w:id="83383125">
      <w:bodyDiv w:val="1"/>
      <w:marLeft w:val="0"/>
      <w:marRight w:val="0"/>
      <w:marTop w:val="0"/>
      <w:marBottom w:val="0"/>
      <w:divBdr>
        <w:top w:val="none" w:sz="0" w:space="0" w:color="auto"/>
        <w:left w:val="none" w:sz="0" w:space="0" w:color="auto"/>
        <w:bottom w:val="none" w:sz="0" w:space="0" w:color="auto"/>
        <w:right w:val="none" w:sz="0" w:space="0" w:color="auto"/>
      </w:divBdr>
    </w:div>
    <w:div w:id="146409414">
      <w:bodyDiv w:val="1"/>
      <w:marLeft w:val="0"/>
      <w:marRight w:val="0"/>
      <w:marTop w:val="0"/>
      <w:marBottom w:val="0"/>
      <w:divBdr>
        <w:top w:val="none" w:sz="0" w:space="0" w:color="auto"/>
        <w:left w:val="none" w:sz="0" w:space="0" w:color="auto"/>
        <w:bottom w:val="none" w:sz="0" w:space="0" w:color="auto"/>
        <w:right w:val="none" w:sz="0" w:space="0" w:color="auto"/>
      </w:divBdr>
    </w:div>
    <w:div w:id="180289619">
      <w:bodyDiv w:val="1"/>
      <w:marLeft w:val="0"/>
      <w:marRight w:val="0"/>
      <w:marTop w:val="0"/>
      <w:marBottom w:val="0"/>
      <w:divBdr>
        <w:top w:val="none" w:sz="0" w:space="0" w:color="auto"/>
        <w:left w:val="none" w:sz="0" w:space="0" w:color="auto"/>
        <w:bottom w:val="none" w:sz="0" w:space="0" w:color="auto"/>
        <w:right w:val="none" w:sz="0" w:space="0" w:color="auto"/>
      </w:divBdr>
    </w:div>
    <w:div w:id="188221262">
      <w:bodyDiv w:val="1"/>
      <w:marLeft w:val="0"/>
      <w:marRight w:val="0"/>
      <w:marTop w:val="0"/>
      <w:marBottom w:val="0"/>
      <w:divBdr>
        <w:top w:val="none" w:sz="0" w:space="0" w:color="auto"/>
        <w:left w:val="none" w:sz="0" w:space="0" w:color="auto"/>
        <w:bottom w:val="none" w:sz="0" w:space="0" w:color="auto"/>
        <w:right w:val="none" w:sz="0" w:space="0" w:color="auto"/>
      </w:divBdr>
    </w:div>
    <w:div w:id="230427449">
      <w:bodyDiv w:val="1"/>
      <w:marLeft w:val="0"/>
      <w:marRight w:val="0"/>
      <w:marTop w:val="0"/>
      <w:marBottom w:val="0"/>
      <w:divBdr>
        <w:top w:val="none" w:sz="0" w:space="0" w:color="auto"/>
        <w:left w:val="none" w:sz="0" w:space="0" w:color="auto"/>
        <w:bottom w:val="none" w:sz="0" w:space="0" w:color="auto"/>
        <w:right w:val="none" w:sz="0" w:space="0" w:color="auto"/>
      </w:divBdr>
    </w:div>
    <w:div w:id="274871984">
      <w:bodyDiv w:val="1"/>
      <w:marLeft w:val="0"/>
      <w:marRight w:val="0"/>
      <w:marTop w:val="0"/>
      <w:marBottom w:val="0"/>
      <w:divBdr>
        <w:top w:val="none" w:sz="0" w:space="0" w:color="auto"/>
        <w:left w:val="none" w:sz="0" w:space="0" w:color="auto"/>
        <w:bottom w:val="none" w:sz="0" w:space="0" w:color="auto"/>
        <w:right w:val="none" w:sz="0" w:space="0" w:color="auto"/>
      </w:divBdr>
    </w:div>
    <w:div w:id="278343001">
      <w:bodyDiv w:val="1"/>
      <w:marLeft w:val="0"/>
      <w:marRight w:val="0"/>
      <w:marTop w:val="0"/>
      <w:marBottom w:val="0"/>
      <w:divBdr>
        <w:top w:val="none" w:sz="0" w:space="0" w:color="auto"/>
        <w:left w:val="none" w:sz="0" w:space="0" w:color="auto"/>
        <w:bottom w:val="none" w:sz="0" w:space="0" w:color="auto"/>
        <w:right w:val="none" w:sz="0" w:space="0" w:color="auto"/>
      </w:divBdr>
    </w:div>
    <w:div w:id="306514908">
      <w:bodyDiv w:val="1"/>
      <w:marLeft w:val="0"/>
      <w:marRight w:val="0"/>
      <w:marTop w:val="0"/>
      <w:marBottom w:val="0"/>
      <w:divBdr>
        <w:top w:val="none" w:sz="0" w:space="0" w:color="auto"/>
        <w:left w:val="none" w:sz="0" w:space="0" w:color="auto"/>
        <w:bottom w:val="none" w:sz="0" w:space="0" w:color="auto"/>
        <w:right w:val="none" w:sz="0" w:space="0" w:color="auto"/>
      </w:divBdr>
    </w:div>
    <w:div w:id="316806652">
      <w:bodyDiv w:val="1"/>
      <w:marLeft w:val="0"/>
      <w:marRight w:val="0"/>
      <w:marTop w:val="0"/>
      <w:marBottom w:val="0"/>
      <w:divBdr>
        <w:top w:val="none" w:sz="0" w:space="0" w:color="auto"/>
        <w:left w:val="none" w:sz="0" w:space="0" w:color="auto"/>
        <w:bottom w:val="none" w:sz="0" w:space="0" w:color="auto"/>
        <w:right w:val="none" w:sz="0" w:space="0" w:color="auto"/>
      </w:divBdr>
    </w:div>
    <w:div w:id="328412072">
      <w:bodyDiv w:val="1"/>
      <w:marLeft w:val="0"/>
      <w:marRight w:val="0"/>
      <w:marTop w:val="0"/>
      <w:marBottom w:val="0"/>
      <w:divBdr>
        <w:top w:val="none" w:sz="0" w:space="0" w:color="auto"/>
        <w:left w:val="none" w:sz="0" w:space="0" w:color="auto"/>
        <w:bottom w:val="none" w:sz="0" w:space="0" w:color="auto"/>
        <w:right w:val="none" w:sz="0" w:space="0" w:color="auto"/>
      </w:divBdr>
    </w:div>
    <w:div w:id="384917843">
      <w:bodyDiv w:val="1"/>
      <w:marLeft w:val="0"/>
      <w:marRight w:val="0"/>
      <w:marTop w:val="0"/>
      <w:marBottom w:val="0"/>
      <w:divBdr>
        <w:top w:val="none" w:sz="0" w:space="0" w:color="auto"/>
        <w:left w:val="none" w:sz="0" w:space="0" w:color="auto"/>
        <w:bottom w:val="none" w:sz="0" w:space="0" w:color="auto"/>
        <w:right w:val="none" w:sz="0" w:space="0" w:color="auto"/>
      </w:divBdr>
    </w:div>
    <w:div w:id="487021928">
      <w:bodyDiv w:val="1"/>
      <w:marLeft w:val="0"/>
      <w:marRight w:val="0"/>
      <w:marTop w:val="0"/>
      <w:marBottom w:val="0"/>
      <w:divBdr>
        <w:top w:val="none" w:sz="0" w:space="0" w:color="auto"/>
        <w:left w:val="none" w:sz="0" w:space="0" w:color="auto"/>
        <w:bottom w:val="none" w:sz="0" w:space="0" w:color="auto"/>
        <w:right w:val="none" w:sz="0" w:space="0" w:color="auto"/>
      </w:divBdr>
    </w:div>
    <w:div w:id="496770370">
      <w:bodyDiv w:val="1"/>
      <w:marLeft w:val="0"/>
      <w:marRight w:val="0"/>
      <w:marTop w:val="0"/>
      <w:marBottom w:val="0"/>
      <w:divBdr>
        <w:top w:val="none" w:sz="0" w:space="0" w:color="auto"/>
        <w:left w:val="none" w:sz="0" w:space="0" w:color="auto"/>
        <w:bottom w:val="none" w:sz="0" w:space="0" w:color="auto"/>
        <w:right w:val="none" w:sz="0" w:space="0" w:color="auto"/>
      </w:divBdr>
    </w:div>
    <w:div w:id="503134812">
      <w:bodyDiv w:val="1"/>
      <w:marLeft w:val="0"/>
      <w:marRight w:val="0"/>
      <w:marTop w:val="0"/>
      <w:marBottom w:val="0"/>
      <w:divBdr>
        <w:top w:val="none" w:sz="0" w:space="0" w:color="auto"/>
        <w:left w:val="none" w:sz="0" w:space="0" w:color="auto"/>
        <w:bottom w:val="none" w:sz="0" w:space="0" w:color="auto"/>
        <w:right w:val="none" w:sz="0" w:space="0" w:color="auto"/>
      </w:divBdr>
    </w:div>
    <w:div w:id="508325528">
      <w:bodyDiv w:val="1"/>
      <w:marLeft w:val="0"/>
      <w:marRight w:val="0"/>
      <w:marTop w:val="0"/>
      <w:marBottom w:val="0"/>
      <w:divBdr>
        <w:top w:val="none" w:sz="0" w:space="0" w:color="auto"/>
        <w:left w:val="none" w:sz="0" w:space="0" w:color="auto"/>
        <w:bottom w:val="none" w:sz="0" w:space="0" w:color="auto"/>
        <w:right w:val="none" w:sz="0" w:space="0" w:color="auto"/>
      </w:divBdr>
    </w:div>
    <w:div w:id="539053066">
      <w:bodyDiv w:val="1"/>
      <w:marLeft w:val="0"/>
      <w:marRight w:val="0"/>
      <w:marTop w:val="0"/>
      <w:marBottom w:val="0"/>
      <w:divBdr>
        <w:top w:val="none" w:sz="0" w:space="0" w:color="auto"/>
        <w:left w:val="none" w:sz="0" w:space="0" w:color="auto"/>
        <w:bottom w:val="none" w:sz="0" w:space="0" w:color="auto"/>
        <w:right w:val="none" w:sz="0" w:space="0" w:color="auto"/>
      </w:divBdr>
    </w:div>
    <w:div w:id="542182239">
      <w:bodyDiv w:val="1"/>
      <w:marLeft w:val="0"/>
      <w:marRight w:val="0"/>
      <w:marTop w:val="0"/>
      <w:marBottom w:val="0"/>
      <w:divBdr>
        <w:top w:val="none" w:sz="0" w:space="0" w:color="auto"/>
        <w:left w:val="none" w:sz="0" w:space="0" w:color="auto"/>
        <w:bottom w:val="none" w:sz="0" w:space="0" w:color="auto"/>
        <w:right w:val="none" w:sz="0" w:space="0" w:color="auto"/>
      </w:divBdr>
      <w:divsChild>
        <w:div w:id="273289638">
          <w:marLeft w:val="0"/>
          <w:marRight w:val="0"/>
          <w:marTop w:val="0"/>
          <w:marBottom w:val="0"/>
          <w:divBdr>
            <w:top w:val="none" w:sz="0" w:space="0" w:color="auto"/>
            <w:left w:val="none" w:sz="0" w:space="0" w:color="auto"/>
            <w:bottom w:val="none" w:sz="0" w:space="0" w:color="auto"/>
            <w:right w:val="none" w:sz="0" w:space="0" w:color="auto"/>
          </w:divBdr>
          <w:divsChild>
            <w:div w:id="187761549">
              <w:marLeft w:val="0"/>
              <w:marRight w:val="0"/>
              <w:marTop w:val="0"/>
              <w:marBottom w:val="0"/>
              <w:divBdr>
                <w:top w:val="none" w:sz="0" w:space="0" w:color="auto"/>
                <w:left w:val="none" w:sz="0" w:space="0" w:color="auto"/>
                <w:bottom w:val="none" w:sz="0" w:space="0" w:color="auto"/>
                <w:right w:val="none" w:sz="0" w:space="0" w:color="auto"/>
              </w:divBdr>
            </w:div>
            <w:div w:id="1406149003">
              <w:marLeft w:val="0"/>
              <w:marRight w:val="0"/>
              <w:marTop w:val="0"/>
              <w:marBottom w:val="0"/>
              <w:divBdr>
                <w:top w:val="none" w:sz="0" w:space="0" w:color="auto"/>
                <w:left w:val="none" w:sz="0" w:space="0" w:color="auto"/>
                <w:bottom w:val="none" w:sz="0" w:space="0" w:color="auto"/>
                <w:right w:val="none" w:sz="0" w:space="0" w:color="auto"/>
              </w:divBdr>
            </w:div>
            <w:div w:id="1797987655">
              <w:marLeft w:val="0"/>
              <w:marRight w:val="0"/>
              <w:marTop w:val="0"/>
              <w:marBottom w:val="0"/>
              <w:divBdr>
                <w:top w:val="none" w:sz="0" w:space="0" w:color="auto"/>
                <w:left w:val="none" w:sz="0" w:space="0" w:color="auto"/>
                <w:bottom w:val="none" w:sz="0" w:space="0" w:color="auto"/>
                <w:right w:val="none" w:sz="0" w:space="0" w:color="auto"/>
              </w:divBdr>
            </w:div>
            <w:div w:id="743532547">
              <w:marLeft w:val="0"/>
              <w:marRight w:val="0"/>
              <w:marTop w:val="0"/>
              <w:marBottom w:val="0"/>
              <w:divBdr>
                <w:top w:val="none" w:sz="0" w:space="0" w:color="auto"/>
                <w:left w:val="none" w:sz="0" w:space="0" w:color="auto"/>
                <w:bottom w:val="none" w:sz="0" w:space="0" w:color="auto"/>
                <w:right w:val="none" w:sz="0" w:space="0" w:color="auto"/>
              </w:divBdr>
            </w:div>
            <w:div w:id="1382897295">
              <w:marLeft w:val="0"/>
              <w:marRight w:val="0"/>
              <w:marTop w:val="0"/>
              <w:marBottom w:val="0"/>
              <w:divBdr>
                <w:top w:val="none" w:sz="0" w:space="0" w:color="auto"/>
                <w:left w:val="none" w:sz="0" w:space="0" w:color="auto"/>
                <w:bottom w:val="none" w:sz="0" w:space="0" w:color="auto"/>
                <w:right w:val="none" w:sz="0" w:space="0" w:color="auto"/>
              </w:divBdr>
            </w:div>
            <w:div w:id="1048727895">
              <w:marLeft w:val="0"/>
              <w:marRight w:val="0"/>
              <w:marTop w:val="0"/>
              <w:marBottom w:val="0"/>
              <w:divBdr>
                <w:top w:val="none" w:sz="0" w:space="0" w:color="auto"/>
                <w:left w:val="none" w:sz="0" w:space="0" w:color="auto"/>
                <w:bottom w:val="none" w:sz="0" w:space="0" w:color="auto"/>
                <w:right w:val="none" w:sz="0" w:space="0" w:color="auto"/>
              </w:divBdr>
            </w:div>
            <w:div w:id="4824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2119">
      <w:bodyDiv w:val="1"/>
      <w:marLeft w:val="0"/>
      <w:marRight w:val="0"/>
      <w:marTop w:val="0"/>
      <w:marBottom w:val="0"/>
      <w:divBdr>
        <w:top w:val="none" w:sz="0" w:space="0" w:color="auto"/>
        <w:left w:val="none" w:sz="0" w:space="0" w:color="auto"/>
        <w:bottom w:val="none" w:sz="0" w:space="0" w:color="auto"/>
        <w:right w:val="none" w:sz="0" w:space="0" w:color="auto"/>
      </w:divBdr>
    </w:div>
    <w:div w:id="547957297">
      <w:bodyDiv w:val="1"/>
      <w:marLeft w:val="0"/>
      <w:marRight w:val="0"/>
      <w:marTop w:val="0"/>
      <w:marBottom w:val="0"/>
      <w:divBdr>
        <w:top w:val="none" w:sz="0" w:space="0" w:color="auto"/>
        <w:left w:val="none" w:sz="0" w:space="0" w:color="auto"/>
        <w:bottom w:val="none" w:sz="0" w:space="0" w:color="auto"/>
        <w:right w:val="none" w:sz="0" w:space="0" w:color="auto"/>
      </w:divBdr>
    </w:div>
    <w:div w:id="561016235">
      <w:bodyDiv w:val="1"/>
      <w:marLeft w:val="0"/>
      <w:marRight w:val="0"/>
      <w:marTop w:val="0"/>
      <w:marBottom w:val="0"/>
      <w:divBdr>
        <w:top w:val="none" w:sz="0" w:space="0" w:color="auto"/>
        <w:left w:val="none" w:sz="0" w:space="0" w:color="auto"/>
        <w:bottom w:val="none" w:sz="0" w:space="0" w:color="auto"/>
        <w:right w:val="none" w:sz="0" w:space="0" w:color="auto"/>
      </w:divBdr>
      <w:divsChild>
        <w:div w:id="1153988073">
          <w:marLeft w:val="0"/>
          <w:marRight w:val="0"/>
          <w:marTop w:val="0"/>
          <w:marBottom w:val="0"/>
          <w:divBdr>
            <w:top w:val="none" w:sz="0" w:space="0" w:color="auto"/>
            <w:left w:val="none" w:sz="0" w:space="0" w:color="auto"/>
            <w:bottom w:val="none" w:sz="0" w:space="0" w:color="auto"/>
            <w:right w:val="none" w:sz="0" w:space="0" w:color="auto"/>
          </w:divBdr>
          <w:divsChild>
            <w:div w:id="3773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1233">
      <w:bodyDiv w:val="1"/>
      <w:marLeft w:val="0"/>
      <w:marRight w:val="0"/>
      <w:marTop w:val="0"/>
      <w:marBottom w:val="0"/>
      <w:divBdr>
        <w:top w:val="none" w:sz="0" w:space="0" w:color="auto"/>
        <w:left w:val="none" w:sz="0" w:space="0" w:color="auto"/>
        <w:bottom w:val="none" w:sz="0" w:space="0" w:color="auto"/>
        <w:right w:val="none" w:sz="0" w:space="0" w:color="auto"/>
      </w:divBdr>
    </w:div>
    <w:div w:id="569341055">
      <w:bodyDiv w:val="1"/>
      <w:marLeft w:val="0"/>
      <w:marRight w:val="0"/>
      <w:marTop w:val="0"/>
      <w:marBottom w:val="0"/>
      <w:divBdr>
        <w:top w:val="none" w:sz="0" w:space="0" w:color="auto"/>
        <w:left w:val="none" w:sz="0" w:space="0" w:color="auto"/>
        <w:bottom w:val="none" w:sz="0" w:space="0" w:color="auto"/>
        <w:right w:val="none" w:sz="0" w:space="0" w:color="auto"/>
      </w:divBdr>
    </w:div>
    <w:div w:id="579365090">
      <w:bodyDiv w:val="1"/>
      <w:marLeft w:val="0"/>
      <w:marRight w:val="0"/>
      <w:marTop w:val="0"/>
      <w:marBottom w:val="0"/>
      <w:divBdr>
        <w:top w:val="none" w:sz="0" w:space="0" w:color="auto"/>
        <w:left w:val="none" w:sz="0" w:space="0" w:color="auto"/>
        <w:bottom w:val="none" w:sz="0" w:space="0" w:color="auto"/>
        <w:right w:val="none" w:sz="0" w:space="0" w:color="auto"/>
      </w:divBdr>
    </w:div>
    <w:div w:id="588193833">
      <w:bodyDiv w:val="1"/>
      <w:marLeft w:val="0"/>
      <w:marRight w:val="0"/>
      <w:marTop w:val="0"/>
      <w:marBottom w:val="0"/>
      <w:divBdr>
        <w:top w:val="none" w:sz="0" w:space="0" w:color="auto"/>
        <w:left w:val="none" w:sz="0" w:space="0" w:color="auto"/>
        <w:bottom w:val="none" w:sz="0" w:space="0" w:color="auto"/>
        <w:right w:val="none" w:sz="0" w:space="0" w:color="auto"/>
      </w:divBdr>
    </w:div>
    <w:div w:id="609439617">
      <w:bodyDiv w:val="1"/>
      <w:marLeft w:val="0"/>
      <w:marRight w:val="0"/>
      <w:marTop w:val="0"/>
      <w:marBottom w:val="0"/>
      <w:divBdr>
        <w:top w:val="none" w:sz="0" w:space="0" w:color="auto"/>
        <w:left w:val="none" w:sz="0" w:space="0" w:color="auto"/>
        <w:bottom w:val="none" w:sz="0" w:space="0" w:color="auto"/>
        <w:right w:val="none" w:sz="0" w:space="0" w:color="auto"/>
      </w:divBdr>
    </w:div>
    <w:div w:id="655037442">
      <w:bodyDiv w:val="1"/>
      <w:marLeft w:val="0"/>
      <w:marRight w:val="0"/>
      <w:marTop w:val="0"/>
      <w:marBottom w:val="0"/>
      <w:divBdr>
        <w:top w:val="none" w:sz="0" w:space="0" w:color="auto"/>
        <w:left w:val="none" w:sz="0" w:space="0" w:color="auto"/>
        <w:bottom w:val="none" w:sz="0" w:space="0" w:color="auto"/>
        <w:right w:val="none" w:sz="0" w:space="0" w:color="auto"/>
      </w:divBdr>
    </w:div>
    <w:div w:id="689264031">
      <w:bodyDiv w:val="1"/>
      <w:marLeft w:val="0"/>
      <w:marRight w:val="0"/>
      <w:marTop w:val="0"/>
      <w:marBottom w:val="0"/>
      <w:divBdr>
        <w:top w:val="none" w:sz="0" w:space="0" w:color="auto"/>
        <w:left w:val="none" w:sz="0" w:space="0" w:color="auto"/>
        <w:bottom w:val="none" w:sz="0" w:space="0" w:color="auto"/>
        <w:right w:val="none" w:sz="0" w:space="0" w:color="auto"/>
      </w:divBdr>
    </w:div>
    <w:div w:id="707530477">
      <w:bodyDiv w:val="1"/>
      <w:marLeft w:val="0"/>
      <w:marRight w:val="0"/>
      <w:marTop w:val="0"/>
      <w:marBottom w:val="0"/>
      <w:divBdr>
        <w:top w:val="none" w:sz="0" w:space="0" w:color="auto"/>
        <w:left w:val="none" w:sz="0" w:space="0" w:color="auto"/>
        <w:bottom w:val="none" w:sz="0" w:space="0" w:color="auto"/>
        <w:right w:val="none" w:sz="0" w:space="0" w:color="auto"/>
      </w:divBdr>
    </w:div>
    <w:div w:id="755630582">
      <w:bodyDiv w:val="1"/>
      <w:marLeft w:val="0"/>
      <w:marRight w:val="0"/>
      <w:marTop w:val="0"/>
      <w:marBottom w:val="0"/>
      <w:divBdr>
        <w:top w:val="none" w:sz="0" w:space="0" w:color="auto"/>
        <w:left w:val="none" w:sz="0" w:space="0" w:color="auto"/>
        <w:bottom w:val="none" w:sz="0" w:space="0" w:color="auto"/>
        <w:right w:val="none" w:sz="0" w:space="0" w:color="auto"/>
      </w:divBdr>
    </w:div>
    <w:div w:id="807627851">
      <w:bodyDiv w:val="1"/>
      <w:marLeft w:val="0"/>
      <w:marRight w:val="0"/>
      <w:marTop w:val="0"/>
      <w:marBottom w:val="0"/>
      <w:divBdr>
        <w:top w:val="none" w:sz="0" w:space="0" w:color="auto"/>
        <w:left w:val="none" w:sz="0" w:space="0" w:color="auto"/>
        <w:bottom w:val="none" w:sz="0" w:space="0" w:color="auto"/>
        <w:right w:val="none" w:sz="0" w:space="0" w:color="auto"/>
      </w:divBdr>
    </w:div>
    <w:div w:id="817503647">
      <w:bodyDiv w:val="1"/>
      <w:marLeft w:val="0"/>
      <w:marRight w:val="0"/>
      <w:marTop w:val="0"/>
      <w:marBottom w:val="0"/>
      <w:divBdr>
        <w:top w:val="none" w:sz="0" w:space="0" w:color="auto"/>
        <w:left w:val="none" w:sz="0" w:space="0" w:color="auto"/>
        <w:bottom w:val="none" w:sz="0" w:space="0" w:color="auto"/>
        <w:right w:val="none" w:sz="0" w:space="0" w:color="auto"/>
      </w:divBdr>
    </w:div>
    <w:div w:id="825322042">
      <w:bodyDiv w:val="1"/>
      <w:marLeft w:val="0"/>
      <w:marRight w:val="0"/>
      <w:marTop w:val="0"/>
      <w:marBottom w:val="0"/>
      <w:divBdr>
        <w:top w:val="none" w:sz="0" w:space="0" w:color="auto"/>
        <w:left w:val="none" w:sz="0" w:space="0" w:color="auto"/>
        <w:bottom w:val="none" w:sz="0" w:space="0" w:color="auto"/>
        <w:right w:val="none" w:sz="0" w:space="0" w:color="auto"/>
      </w:divBdr>
    </w:div>
    <w:div w:id="996763429">
      <w:bodyDiv w:val="1"/>
      <w:marLeft w:val="0"/>
      <w:marRight w:val="0"/>
      <w:marTop w:val="0"/>
      <w:marBottom w:val="0"/>
      <w:divBdr>
        <w:top w:val="none" w:sz="0" w:space="0" w:color="auto"/>
        <w:left w:val="none" w:sz="0" w:space="0" w:color="auto"/>
        <w:bottom w:val="none" w:sz="0" w:space="0" w:color="auto"/>
        <w:right w:val="none" w:sz="0" w:space="0" w:color="auto"/>
      </w:divBdr>
    </w:div>
    <w:div w:id="1011906713">
      <w:bodyDiv w:val="1"/>
      <w:marLeft w:val="0"/>
      <w:marRight w:val="0"/>
      <w:marTop w:val="0"/>
      <w:marBottom w:val="0"/>
      <w:divBdr>
        <w:top w:val="none" w:sz="0" w:space="0" w:color="auto"/>
        <w:left w:val="none" w:sz="0" w:space="0" w:color="auto"/>
        <w:bottom w:val="none" w:sz="0" w:space="0" w:color="auto"/>
        <w:right w:val="none" w:sz="0" w:space="0" w:color="auto"/>
      </w:divBdr>
    </w:div>
    <w:div w:id="1012104506">
      <w:bodyDiv w:val="1"/>
      <w:marLeft w:val="0"/>
      <w:marRight w:val="0"/>
      <w:marTop w:val="0"/>
      <w:marBottom w:val="0"/>
      <w:divBdr>
        <w:top w:val="none" w:sz="0" w:space="0" w:color="auto"/>
        <w:left w:val="none" w:sz="0" w:space="0" w:color="auto"/>
        <w:bottom w:val="none" w:sz="0" w:space="0" w:color="auto"/>
        <w:right w:val="none" w:sz="0" w:space="0" w:color="auto"/>
      </w:divBdr>
    </w:div>
    <w:div w:id="1043947787">
      <w:bodyDiv w:val="1"/>
      <w:marLeft w:val="0"/>
      <w:marRight w:val="0"/>
      <w:marTop w:val="0"/>
      <w:marBottom w:val="0"/>
      <w:divBdr>
        <w:top w:val="none" w:sz="0" w:space="0" w:color="auto"/>
        <w:left w:val="none" w:sz="0" w:space="0" w:color="auto"/>
        <w:bottom w:val="none" w:sz="0" w:space="0" w:color="auto"/>
        <w:right w:val="none" w:sz="0" w:space="0" w:color="auto"/>
      </w:divBdr>
    </w:div>
    <w:div w:id="1064717109">
      <w:bodyDiv w:val="1"/>
      <w:marLeft w:val="0"/>
      <w:marRight w:val="0"/>
      <w:marTop w:val="0"/>
      <w:marBottom w:val="0"/>
      <w:divBdr>
        <w:top w:val="none" w:sz="0" w:space="0" w:color="auto"/>
        <w:left w:val="none" w:sz="0" w:space="0" w:color="auto"/>
        <w:bottom w:val="none" w:sz="0" w:space="0" w:color="auto"/>
        <w:right w:val="none" w:sz="0" w:space="0" w:color="auto"/>
      </w:divBdr>
    </w:div>
    <w:div w:id="1081491919">
      <w:bodyDiv w:val="1"/>
      <w:marLeft w:val="0"/>
      <w:marRight w:val="0"/>
      <w:marTop w:val="0"/>
      <w:marBottom w:val="0"/>
      <w:divBdr>
        <w:top w:val="none" w:sz="0" w:space="0" w:color="auto"/>
        <w:left w:val="none" w:sz="0" w:space="0" w:color="auto"/>
        <w:bottom w:val="none" w:sz="0" w:space="0" w:color="auto"/>
        <w:right w:val="none" w:sz="0" w:space="0" w:color="auto"/>
      </w:divBdr>
    </w:div>
    <w:div w:id="1122729692">
      <w:bodyDiv w:val="1"/>
      <w:marLeft w:val="0"/>
      <w:marRight w:val="0"/>
      <w:marTop w:val="0"/>
      <w:marBottom w:val="0"/>
      <w:divBdr>
        <w:top w:val="none" w:sz="0" w:space="0" w:color="auto"/>
        <w:left w:val="none" w:sz="0" w:space="0" w:color="auto"/>
        <w:bottom w:val="none" w:sz="0" w:space="0" w:color="auto"/>
        <w:right w:val="none" w:sz="0" w:space="0" w:color="auto"/>
      </w:divBdr>
    </w:div>
    <w:div w:id="1161048012">
      <w:bodyDiv w:val="1"/>
      <w:marLeft w:val="0"/>
      <w:marRight w:val="0"/>
      <w:marTop w:val="0"/>
      <w:marBottom w:val="0"/>
      <w:divBdr>
        <w:top w:val="none" w:sz="0" w:space="0" w:color="auto"/>
        <w:left w:val="none" w:sz="0" w:space="0" w:color="auto"/>
        <w:bottom w:val="none" w:sz="0" w:space="0" w:color="auto"/>
        <w:right w:val="none" w:sz="0" w:space="0" w:color="auto"/>
      </w:divBdr>
    </w:div>
    <w:div w:id="1175657207">
      <w:bodyDiv w:val="1"/>
      <w:marLeft w:val="0"/>
      <w:marRight w:val="0"/>
      <w:marTop w:val="0"/>
      <w:marBottom w:val="0"/>
      <w:divBdr>
        <w:top w:val="none" w:sz="0" w:space="0" w:color="auto"/>
        <w:left w:val="none" w:sz="0" w:space="0" w:color="auto"/>
        <w:bottom w:val="none" w:sz="0" w:space="0" w:color="auto"/>
        <w:right w:val="none" w:sz="0" w:space="0" w:color="auto"/>
      </w:divBdr>
    </w:div>
    <w:div w:id="1192302825">
      <w:bodyDiv w:val="1"/>
      <w:marLeft w:val="0"/>
      <w:marRight w:val="0"/>
      <w:marTop w:val="0"/>
      <w:marBottom w:val="0"/>
      <w:divBdr>
        <w:top w:val="none" w:sz="0" w:space="0" w:color="auto"/>
        <w:left w:val="none" w:sz="0" w:space="0" w:color="auto"/>
        <w:bottom w:val="none" w:sz="0" w:space="0" w:color="auto"/>
        <w:right w:val="none" w:sz="0" w:space="0" w:color="auto"/>
      </w:divBdr>
    </w:div>
    <w:div w:id="1196892336">
      <w:bodyDiv w:val="1"/>
      <w:marLeft w:val="0"/>
      <w:marRight w:val="0"/>
      <w:marTop w:val="0"/>
      <w:marBottom w:val="0"/>
      <w:divBdr>
        <w:top w:val="none" w:sz="0" w:space="0" w:color="auto"/>
        <w:left w:val="none" w:sz="0" w:space="0" w:color="auto"/>
        <w:bottom w:val="none" w:sz="0" w:space="0" w:color="auto"/>
        <w:right w:val="none" w:sz="0" w:space="0" w:color="auto"/>
      </w:divBdr>
    </w:div>
    <w:div w:id="1208641750">
      <w:bodyDiv w:val="1"/>
      <w:marLeft w:val="0"/>
      <w:marRight w:val="0"/>
      <w:marTop w:val="0"/>
      <w:marBottom w:val="0"/>
      <w:divBdr>
        <w:top w:val="none" w:sz="0" w:space="0" w:color="auto"/>
        <w:left w:val="none" w:sz="0" w:space="0" w:color="auto"/>
        <w:bottom w:val="none" w:sz="0" w:space="0" w:color="auto"/>
        <w:right w:val="none" w:sz="0" w:space="0" w:color="auto"/>
      </w:divBdr>
    </w:div>
    <w:div w:id="1239442182">
      <w:bodyDiv w:val="1"/>
      <w:marLeft w:val="0"/>
      <w:marRight w:val="0"/>
      <w:marTop w:val="0"/>
      <w:marBottom w:val="0"/>
      <w:divBdr>
        <w:top w:val="none" w:sz="0" w:space="0" w:color="auto"/>
        <w:left w:val="none" w:sz="0" w:space="0" w:color="auto"/>
        <w:bottom w:val="none" w:sz="0" w:space="0" w:color="auto"/>
        <w:right w:val="none" w:sz="0" w:space="0" w:color="auto"/>
      </w:divBdr>
    </w:div>
    <w:div w:id="1263876195">
      <w:bodyDiv w:val="1"/>
      <w:marLeft w:val="0"/>
      <w:marRight w:val="0"/>
      <w:marTop w:val="0"/>
      <w:marBottom w:val="0"/>
      <w:divBdr>
        <w:top w:val="none" w:sz="0" w:space="0" w:color="auto"/>
        <w:left w:val="none" w:sz="0" w:space="0" w:color="auto"/>
        <w:bottom w:val="none" w:sz="0" w:space="0" w:color="auto"/>
        <w:right w:val="none" w:sz="0" w:space="0" w:color="auto"/>
      </w:divBdr>
    </w:div>
    <w:div w:id="1329017230">
      <w:bodyDiv w:val="1"/>
      <w:marLeft w:val="0"/>
      <w:marRight w:val="0"/>
      <w:marTop w:val="0"/>
      <w:marBottom w:val="0"/>
      <w:divBdr>
        <w:top w:val="none" w:sz="0" w:space="0" w:color="auto"/>
        <w:left w:val="none" w:sz="0" w:space="0" w:color="auto"/>
        <w:bottom w:val="none" w:sz="0" w:space="0" w:color="auto"/>
        <w:right w:val="none" w:sz="0" w:space="0" w:color="auto"/>
      </w:divBdr>
    </w:div>
    <w:div w:id="1368457591">
      <w:bodyDiv w:val="1"/>
      <w:marLeft w:val="0"/>
      <w:marRight w:val="0"/>
      <w:marTop w:val="0"/>
      <w:marBottom w:val="0"/>
      <w:divBdr>
        <w:top w:val="none" w:sz="0" w:space="0" w:color="auto"/>
        <w:left w:val="none" w:sz="0" w:space="0" w:color="auto"/>
        <w:bottom w:val="none" w:sz="0" w:space="0" w:color="auto"/>
        <w:right w:val="none" w:sz="0" w:space="0" w:color="auto"/>
      </w:divBdr>
    </w:div>
    <w:div w:id="1509716555">
      <w:bodyDiv w:val="1"/>
      <w:marLeft w:val="0"/>
      <w:marRight w:val="0"/>
      <w:marTop w:val="0"/>
      <w:marBottom w:val="0"/>
      <w:divBdr>
        <w:top w:val="none" w:sz="0" w:space="0" w:color="auto"/>
        <w:left w:val="none" w:sz="0" w:space="0" w:color="auto"/>
        <w:bottom w:val="none" w:sz="0" w:space="0" w:color="auto"/>
        <w:right w:val="none" w:sz="0" w:space="0" w:color="auto"/>
      </w:divBdr>
    </w:div>
    <w:div w:id="1552493385">
      <w:bodyDiv w:val="1"/>
      <w:marLeft w:val="0"/>
      <w:marRight w:val="0"/>
      <w:marTop w:val="0"/>
      <w:marBottom w:val="0"/>
      <w:divBdr>
        <w:top w:val="none" w:sz="0" w:space="0" w:color="auto"/>
        <w:left w:val="none" w:sz="0" w:space="0" w:color="auto"/>
        <w:bottom w:val="none" w:sz="0" w:space="0" w:color="auto"/>
        <w:right w:val="none" w:sz="0" w:space="0" w:color="auto"/>
      </w:divBdr>
    </w:div>
    <w:div w:id="1564834068">
      <w:bodyDiv w:val="1"/>
      <w:marLeft w:val="0"/>
      <w:marRight w:val="0"/>
      <w:marTop w:val="0"/>
      <w:marBottom w:val="0"/>
      <w:divBdr>
        <w:top w:val="none" w:sz="0" w:space="0" w:color="auto"/>
        <w:left w:val="none" w:sz="0" w:space="0" w:color="auto"/>
        <w:bottom w:val="none" w:sz="0" w:space="0" w:color="auto"/>
        <w:right w:val="none" w:sz="0" w:space="0" w:color="auto"/>
      </w:divBdr>
      <w:divsChild>
        <w:div w:id="2027322819">
          <w:marLeft w:val="0"/>
          <w:marRight w:val="0"/>
          <w:marTop w:val="0"/>
          <w:marBottom w:val="0"/>
          <w:divBdr>
            <w:top w:val="none" w:sz="0" w:space="0" w:color="auto"/>
            <w:left w:val="none" w:sz="0" w:space="0" w:color="auto"/>
            <w:bottom w:val="none" w:sz="0" w:space="0" w:color="auto"/>
            <w:right w:val="none" w:sz="0" w:space="0" w:color="auto"/>
          </w:divBdr>
          <w:divsChild>
            <w:div w:id="865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72243">
      <w:bodyDiv w:val="1"/>
      <w:marLeft w:val="0"/>
      <w:marRight w:val="0"/>
      <w:marTop w:val="0"/>
      <w:marBottom w:val="0"/>
      <w:divBdr>
        <w:top w:val="none" w:sz="0" w:space="0" w:color="auto"/>
        <w:left w:val="none" w:sz="0" w:space="0" w:color="auto"/>
        <w:bottom w:val="none" w:sz="0" w:space="0" w:color="auto"/>
        <w:right w:val="none" w:sz="0" w:space="0" w:color="auto"/>
      </w:divBdr>
    </w:div>
    <w:div w:id="1605722680">
      <w:bodyDiv w:val="1"/>
      <w:marLeft w:val="0"/>
      <w:marRight w:val="0"/>
      <w:marTop w:val="0"/>
      <w:marBottom w:val="0"/>
      <w:divBdr>
        <w:top w:val="none" w:sz="0" w:space="0" w:color="auto"/>
        <w:left w:val="none" w:sz="0" w:space="0" w:color="auto"/>
        <w:bottom w:val="none" w:sz="0" w:space="0" w:color="auto"/>
        <w:right w:val="none" w:sz="0" w:space="0" w:color="auto"/>
      </w:divBdr>
    </w:div>
    <w:div w:id="1645045080">
      <w:bodyDiv w:val="1"/>
      <w:marLeft w:val="0"/>
      <w:marRight w:val="0"/>
      <w:marTop w:val="0"/>
      <w:marBottom w:val="0"/>
      <w:divBdr>
        <w:top w:val="none" w:sz="0" w:space="0" w:color="auto"/>
        <w:left w:val="none" w:sz="0" w:space="0" w:color="auto"/>
        <w:bottom w:val="none" w:sz="0" w:space="0" w:color="auto"/>
        <w:right w:val="none" w:sz="0" w:space="0" w:color="auto"/>
      </w:divBdr>
    </w:div>
    <w:div w:id="1656714596">
      <w:bodyDiv w:val="1"/>
      <w:marLeft w:val="0"/>
      <w:marRight w:val="0"/>
      <w:marTop w:val="0"/>
      <w:marBottom w:val="0"/>
      <w:divBdr>
        <w:top w:val="none" w:sz="0" w:space="0" w:color="auto"/>
        <w:left w:val="none" w:sz="0" w:space="0" w:color="auto"/>
        <w:bottom w:val="none" w:sz="0" w:space="0" w:color="auto"/>
        <w:right w:val="none" w:sz="0" w:space="0" w:color="auto"/>
      </w:divBdr>
    </w:div>
    <w:div w:id="1674187719">
      <w:bodyDiv w:val="1"/>
      <w:marLeft w:val="0"/>
      <w:marRight w:val="0"/>
      <w:marTop w:val="0"/>
      <w:marBottom w:val="0"/>
      <w:divBdr>
        <w:top w:val="none" w:sz="0" w:space="0" w:color="auto"/>
        <w:left w:val="none" w:sz="0" w:space="0" w:color="auto"/>
        <w:bottom w:val="none" w:sz="0" w:space="0" w:color="auto"/>
        <w:right w:val="none" w:sz="0" w:space="0" w:color="auto"/>
      </w:divBdr>
    </w:div>
    <w:div w:id="1712806113">
      <w:bodyDiv w:val="1"/>
      <w:marLeft w:val="0"/>
      <w:marRight w:val="0"/>
      <w:marTop w:val="0"/>
      <w:marBottom w:val="0"/>
      <w:divBdr>
        <w:top w:val="none" w:sz="0" w:space="0" w:color="auto"/>
        <w:left w:val="none" w:sz="0" w:space="0" w:color="auto"/>
        <w:bottom w:val="none" w:sz="0" w:space="0" w:color="auto"/>
        <w:right w:val="none" w:sz="0" w:space="0" w:color="auto"/>
      </w:divBdr>
    </w:div>
    <w:div w:id="1724792636">
      <w:bodyDiv w:val="1"/>
      <w:marLeft w:val="0"/>
      <w:marRight w:val="0"/>
      <w:marTop w:val="0"/>
      <w:marBottom w:val="0"/>
      <w:divBdr>
        <w:top w:val="none" w:sz="0" w:space="0" w:color="auto"/>
        <w:left w:val="none" w:sz="0" w:space="0" w:color="auto"/>
        <w:bottom w:val="none" w:sz="0" w:space="0" w:color="auto"/>
        <w:right w:val="none" w:sz="0" w:space="0" w:color="auto"/>
      </w:divBdr>
    </w:div>
    <w:div w:id="1733695709">
      <w:bodyDiv w:val="1"/>
      <w:marLeft w:val="0"/>
      <w:marRight w:val="0"/>
      <w:marTop w:val="0"/>
      <w:marBottom w:val="0"/>
      <w:divBdr>
        <w:top w:val="none" w:sz="0" w:space="0" w:color="auto"/>
        <w:left w:val="none" w:sz="0" w:space="0" w:color="auto"/>
        <w:bottom w:val="none" w:sz="0" w:space="0" w:color="auto"/>
        <w:right w:val="none" w:sz="0" w:space="0" w:color="auto"/>
      </w:divBdr>
    </w:div>
    <w:div w:id="1756635548">
      <w:bodyDiv w:val="1"/>
      <w:marLeft w:val="0"/>
      <w:marRight w:val="0"/>
      <w:marTop w:val="0"/>
      <w:marBottom w:val="0"/>
      <w:divBdr>
        <w:top w:val="none" w:sz="0" w:space="0" w:color="auto"/>
        <w:left w:val="none" w:sz="0" w:space="0" w:color="auto"/>
        <w:bottom w:val="none" w:sz="0" w:space="0" w:color="auto"/>
        <w:right w:val="none" w:sz="0" w:space="0" w:color="auto"/>
      </w:divBdr>
    </w:div>
    <w:div w:id="1830710566">
      <w:bodyDiv w:val="1"/>
      <w:marLeft w:val="0"/>
      <w:marRight w:val="0"/>
      <w:marTop w:val="0"/>
      <w:marBottom w:val="0"/>
      <w:divBdr>
        <w:top w:val="none" w:sz="0" w:space="0" w:color="auto"/>
        <w:left w:val="none" w:sz="0" w:space="0" w:color="auto"/>
        <w:bottom w:val="none" w:sz="0" w:space="0" w:color="auto"/>
        <w:right w:val="none" w:sz="0" w:space="0" w:color="auto"/>
      </w:divBdr>
      <w:divsChild>
        <w:div w:id="987317372">
          <w:marLeft w:val="0"/>
          <w:marRight w:val="0"/>
          <w:marTop w:val="0"/>
          <w:marBottom w:val="0"/>
          <w:divBdr>
            <w:top w:val="none" w:sz="0" w:space="0" w:color="auto"/>
            <w:left w:val="none" w:sz="0" w:space="0" w:color="auto"/>
            <w:bottom w:val="none" w:sz="0" w:space="0" w:color="auto"/>
            <w:right w:val="none" w:sz="0" w:space="0" w:color="auto"/>
          </w:divBdr>
          <w:divsChild>
            <w:div w:id="1745957929">
              <w:marLeft w:val="0"/>
              <w:marRight w:val="0"/>
              <w:marTop w:val="0"/>
              <w:marBottom w:val="0"/>
              <w:divBdr>
                <w:top w:val="none" w:sz="0" w:space="0" w:color="auto"/>
                <w:left w:val="none" w:sz="0" w:space="0" w:color="auto"/>
                <w:bottom w:val="none" w:sz="0" w:space="0" w:color="auto"/>
                <w:right w:val="none" w:sz="0" w:space="0" w:color="auto"/>
              </w:divBdr>
            </w:div>
            <w:div w:id="719867351">
              <w:marLeft w:val="0"/>
              <w:marRight w:val="0"/>
              <w:marTop w:val="0"/>
              <w:marBottom w:val="0"/>
              <w:divBdr>
                <w:top w:val="none" w:sz="0" w:space="0" w:color="auto"/>
                <w:left w:val="none" w:sz="0" w:space="0" w:color="auto"/>
                <w:bottom w:val="none" w:sz="0" w:space="0" w:color="auto"/>
                <w:right w:val="none" w:sz="0" w:space="0" w:color="auto"/>
              </w:divBdr>
            </w:div>
            <w:div w:id="1285231115">
              <w:marLeft w:val="0"/>
              <w:marRight w:val="0"/>
              <w:marTop w:val="0"/>
              <w:marBottom w:val="0"/>
              <w:divBdr>
                <w:top w:val="none" w:sz="0" w:space="0" w:color="auto"/>
                <w:left w:val="none" w:sz="0" w:space="0" w:color="auto"/>
                <w:bottom w:val="none" w:sz="0" w:space="0" w:color="auto"/>
                <w:right w:val="none" w:sz="0" w:space="0" w:color="auto"/>
              </w:divBdr>
            </w:div>
            <w:div w:id="955257229">
              <w:marLeft w:val="0"/>
              <w:marRight w:val="0"/>
              <w:marTop w:val="0"/>
              <w:marBottom w:val="0"/>
              <w:divBdr>
                <w:top w:val="none" w:sz="0" w:space="0" w:color="auto"/>
                <w:left w:val="none" w:sz="0" w:space="0" w:color="auto"/>
                <w:bottom w:val="none" w:sz="0" w:space="0" w:color="auto"/>
                <w:right w:val="none" w:sz="0" w:space="0" w:color="auto"/>
              </w:divBdr>
            </w:div>
            <w:div w:id="1240677968">
              <w:marLeft w:val="0"/>
              <w:marRight w:val="0"/>
              <w:marTop w:val="0"/>
              <w:marBottom w:val="0"/>
              <w:divBdr>
                <w:top w:val="none" w:sz="0" w:space="0" w:color="auto"/>
                <w:left w:val="none" w:sz="0" w:space="0" w:color="auto"/>
                <w:bottom w:val="none" w:sz="0" w:space="0" w:color="auto"/>
                <w:right w:val="none" w:sz="0" w:space="0" w:color="auto"/>
              </w:divBdr>
            </w:div>
            <w:div w:id="766119702">
              <w:marLeft w:val="0"/>
              <w:marRight w:val="0"/>
              <w:marTop w:val="0"/>
              <w:marBottom w:val="0"/>
              <w:divBdr>
                <w:top w:val="none" w:sz="0" w:space="0" w:color="auto"/>
                <w:left w:val="none" w:sz="0" w:space="0" w:color="auto"/>
                <w:bottom w:val="none" w:sz="0" w:space="0" w:color="auto"/>
                <w:right w:val="none" w:sz="0" w:space="0" w:color="auto"/>
              </w:divBdr>
            </w:div>
            <w:div w:id="15449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433">
      <w:bodyDiv w:val="1"/>
      <w:marLeft w:val="0"/>
      <w:marRight w:val="0"/>
      <w:marTop w:val="0"/>
      <w:marBottom w:val="0"/>
      <w:divBdr>
        <w:top w:val="none" w:sz="0" w:space="0" w:color="auto"/>
        <w:left w:val="none" w:sz="0" w:space="0" w:color="auto"/>
        <w:bottom w:val="none" w:sz="0" w:space="0" w:color="auto"/>
        <w:right w:val="none" w:sz="0" w:space="0" w:color="auto"/>
      </w:divBdr>
      <w:divsChild>
        <w:div w:id="2001542135">
          <w:marLeft w:val="0"/>
          <w:marRight w:val="0"/>
          <w:marTop w:val="0"/>
          <w:marBottom w:val="0"/>
          <w:divBdr>
            <w:top w:val="none" w:sz="0" w:space="0" w:color="auto"/>
            <w:left w:val="none" w:sz="0" w:space="0" w:color="auto"/>
            <w:bottom w:val="none" w:sz="0" w:space="0" w:color="auto"/>
            <w:right w:val="none" w:sz="0" w:space="0" w:color="auto"/>
          </w:divBdr>
          <w:divsChild>
            <w:div w:id="772017328">
              <w:marLeft w:val="0"/>
              <w:marRight w:val="0"/>
              <w:marTop w:val="0"/>
              <w:marBottom w:val="0"/>
              <w:divBdr>
                <w:top w:val="none" w:sz="0" w:space="0" w:color="auto"/>
                <w:left w:val="none" w:sz="0" w:space="0" w:color="auto"/>
                <w:bottom w:val="none" w:sz="0" w:space="0" w:color="auto"/>
                <w:right w:val="none" w:sz="0" w:space="0" w:color="auto"/>
              </w:divBdr>
            </w:div>
            <w:div w:id="969047814">
              <w:marLeft w:val="0"/>
              <w:marRight w:val="0"/>
              <w:marTop w:val="0"/>
              <w:marBottom w:val="0"/>
              <w:divBdr>
                <w:top w:val="none" w:sz="0" w:space="0" w:color="auto"/>
                <w:left w:val="none" w:sz="0" w:space="0" w:color="auto"/>
                <w:bottom w:val="none" w:sz="0" w:space="0" w:color="auto"/>
                <w:right w:val="none" w:sz="0" w:space="0" w:color="auto"/>
              </w:divBdr>
            </w:div>
            <w:div w:id="980234693">
              <w:marLeft w:val="0"/>
              <w:marRight w:val="0"/>
              <w:marTop w:val="0"/>
              <w:marBottom w:val="0"/>
              <w:divBdr>
                <w:top w:val="none" w:sz="0" w:space="0" w:color="auto"/>
                <w:left w:val="none" w:sz="0" w:space="0" w:color="auto"/>
                <w:bottom w:val="none" w:sz="0" w:space="0" w:color="auto"/>
                <w:right w:val="none" w:sz="0" w:space="0" w:color="auto"/>
              </w:divBdr>
            </w:div>
            <w:div w:id="1686201392">
              <w:marLeft w:val="0"/>
              <w:marRight w:val="0"/>
              <w:marTop w:val="0"/>
              <w:marBottom w:val="0"/>
              <w:divBdr>
                <w:top w:val="none" w:sz="0" w:space="0" w:color="auto"/>
                <w:left w:val="none" w:sz="0" w:space="0" w:color="auto"/>
                <w:bottom w:val="none" w:sz="0" w:space="0" w:color="auto"/>
                <w:right w:val="none" w:sz="0" w:space="0" w:color="auto"/>
              </w:divBdr>
            </w:div>
            <w:div w:id="566261266">
              <w:marLeft w:val="0"/>
              <w:marRight w:val="0"/>
              <w:marTop w:val="0"/>
              <w:marBottom w:val="0"/>
              <w:divBdr>
                <w:top w:val="none" w:sz="0" w:space="0" w:color="auto"/>
                <w:left w:val="none" w:sz="0" w:space="0" w:color="auto"/>
                <w:bottom w:val="none" w:sz="0" w:space="0" w:color="auto"/>
                <w:right w:val="none" w:sz="0" w:space="0" w:color="auto"/>
              </w:divBdr>
            </w:div>
            <w:div w:id="1310094524">
              <w:marLeft w:val="0"/>
              <w:marRight w:val="0"/>
              <w:marTop w:val="0"/>
              <w:marBottom w:val="0"/>
              <w:divBdr>
                <w:top w:val="none" w:sz="0" w:space="0" w:color="auto"/>
                <w:left w:val="none" w:sz="0" w:space="0" w:color="auto"/>
                <w:bottom w:val="none" w:sz="0" w:space="0" w:color="auto"/>
                <w:right w:val="none" w:sz="0" w:space="0" w:color="auto"/>
              </w:divBdr>
            </w:div>
            <w:div w:id="21022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2860">
      <w:bodyDiv w:val="1"/>
      <w:marLeft w:val="0"/>
      <w:marRight w:val="0"/>
      <w:marTop w:val="0"/>
      <w:marBottom w:val="0"/>
      <w:divBdr>
        <w:top w:val="none" w:sz="0" w:space="0" w:color="auto"/>
        <w:left w:val="none" w:sz="0" w:space="0" w:color="auto"/>
        <w:bottom w:val="none" w:sz="0" w:space="0" w:color="auto"/>
        <w:right w:val="none" w:sz="0" w:space="0" w:color="auto"/>
      </w:divBdr>
    </w:div>
    <w:div w:id="1856580410">
      <w:bodyDiv w:val="1"/>
      <w:marLeft w:val="0"/>
      <w:marRight w:val="0"/>
      <w:marTop w:val="0"/>
      <w:marBottom w:val="0"/>
      <w:divBdr>
        <w:top w:val="none" w:sz="0" w:space="0" w:color="auto"/>
        <w:left w:val="none" w:sz="0" w:space="0" w:color="auto"/>
        <w:bottom w:val="none" w:sz="0" w:space="0" w:color="auto"/>
        <w:right w:val="none" w:sz="0" w:space="0" w:color="auto"/>
      </w:divBdr>
    </w:div>
    <w:div w:id="2060785109">
      <w:bodyDiv w:val="1"/>
      <w:marLeft w:val="0"/>
      <w:marRight w:val="0"/>
      <w:marTop w:val="0"/>
      <w:marBottom w:val="0"/>
      <w:divBdr>
        <w:top w:val="none" w:sz="0" w:space="0" w:color="auto"/>
        <w:left w:val="none" w:sz="0" w:space="0" w:color="auto"/>
        <w:bottom w:val="none" w:sz="0" w:space="0" w:color="auto"/>
        <w:right w:val="none" w:sz="0" w:space="0" w:color="auto"/>
      </w:divBdr>
    </w:div>
    <w:div w:id="2082094406">
      <w:bodyDiv w:val="1"/>
      <w:marLeft w:val="0"/>
      <w:marRight w:val="0"/>
      <w:marTop w:val="0"/>
      <w:marBottom w:val="0"/>
      <w:divBdr>
        <w:top w:val="none" w:sz="0" w:space="0" w:color="auto"/>
        <w:left w:val="none" w:sz="0" w:space="0" w:color="auto"/>
        <w:bottom w:val="none" w:sz="0" w:space="0" w:color="auto"/>
        <w:right w:val="none" w:sz="0" w:space="0" w:color="auto"/>
      </w:divBdr>
      <w:divsChild>
        <w:div w:id="2059476367">
          <w:marLeft w:val="0"/>
          <w:marRight w:val="0"/>
          <w:marTop w:val="0"/>
          <w:marBottom w:val="0"/>
          <w:divBdr>
            <w:top w:val="none" w:sz="0" w:space="0" w:color="auto"/>
            <w:left w:val="none" w:sz="0" w:space="0" w:color="auto"/>
            <w:bottom w:val="none" w:sz="0" w:space="0" w:color="auto"/>
            <w:right w:val="none" w:sz="0" w:space="0" w:color="auto"/>
          </w:divBdr>
          <w:divsChild>
            <w:div w:id="101534368">
              <w:marLeft w:val="0"/>
              <w:marRight w:val="0"/>
              <w:marTop w:val="0"/>
              <w:marBottom w:val="0"/>
              <w:divBdr>
                <w:top w:val="none" w:sz="0" w:space="0" w:color="auto"/>
                <w:left w:val="none" w:sz="0" w:space="0" w:color="auto"/>
                <w:bottom w:val="none" w:sz="0" w:space="0" w:color="auto"/>
                <w:right w:val="none" w:sz="0" w:space="0" w:color="auto"/>
              </w:divBdr>
            </w:div>
            <w:div w:id="2102604199">
              <w:marLeft w:val="0"/>
              <w:marRight w:val="0"/>
              <w:marTop w:val="0"/>
              <w:marBottom w:val="0"/>
              <w:divBdr>
                <w:top w:val="none" w:sz="0" w:space="0" w:color="auto"/>
                <w:left w:val="none" w:sz="0" w:space="0" w:color="auto"/>
                <w:bottom w:val="none" w:sz="0" w:space="0" w:color="auto"/>
                <w:right w:val="none" w:sz="0" w:space="0" w:color="auto"/>
              </w:divBdr>
            </w:div>
            <w:div w:id="2022588219">
              <w:marLeft w:val="0"/>
              <w:marRight w:val="0"/>
              <w:marTop w:val="0"/>
              <w:marBottom w:val="0"/>
              <w:divBdr>
                <w:top w:val="none" w:sz="0" w:space="0" w:color="auto"/>
                <w:left w:val="none" w:sz="0" w:space="0" w:color="auto"/>
                <w:bottom w:val="none" w:sz="0" w:space="0" w:color="auto"/>
                <w:right w:val="none" w:sz="0" w:space="0" w:color="auto"/>
              </w:divBdr>
            </w:div>
            <w:div w:id="1576086767">
              <w:marLeft w:val="0"/>
              <w:marRight w:val="0"/>
              <w:marTop w:val="0"/>
              <w:marBottom w:val="0"/>
              <w:divBdr>
                <w:top w:val="none" w:sz="0" w:space="0" w:color="auto"/>
                <w:left w:val="none" w:sz="0" w:space="0" w:color="auto"/>
                <w:bottom w:val="none" w:sz="0" w:space="0" w:color="auto"/>
                <w:right w:val="none" w:sz="0" w:space="0" w:color="auto"/>
              </w:divBdr>
            </w:div>
            <w:div w:id="1345939712">
              <w:marLeft w:val="0"/>
              <w:marRight w:val="0"/>
              <w:marTop w:val="0"/>
              <w:marBottom w:val="0"/>
              <w:divBdr>
                <w:top w:val="none" w:sz="0" w:space="0" w:color="auto"/>
                <w:left w:val="none" w:sz="0" w:space="0" w:color="auto"/>
                <w:bottom w:val="none" w:sz="0" w:space="0" w:color="auto"/>
                <w:right w:val="none" w:sz="0" w:space="0" w:color="auto"/>
              </w:divBdr>
            </w:div>
            <w:div w:id="1369988828">
              <w:marLeft w:val="0"/>
              <w:marRight w:val="0"/>
              <w:marTop w:val="0"/>
              <w:marBottom w:val="0"/>
              <w:divBdr>
                <w:top w:val="none" w:sz="0" w:space="0" w:color="auto"/>
                <w:left w:val="none" w:sz="0" w:space="0" w:color="auto"/>
                <w:bottom w:val="none" w:sz="0" w:space="0" w:color="auto"/>
                <w:right w:val="none" w:sz="0" w:space="0" w:color="auto"/>
              </w:divBdr>
            </w:div>
            <w:div w:id="13884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Mirea\&#1055;&#1088;&#1086;&#1077;&#1082;&#1090;&#1080;&#1088;&#1086;&#1074;&#1072;&#1085;&#1080;&#1077;%20&#1080;&#1085;&#1092;&#1086;&#1088;&#1084;&#1072;&#1094;&#1080;&#1086;&#1085;&#1085;&#1099;&#1093;%20&#1089;&#1080;&#1089;&#1090;&#1077;&#1084;\&#1064;&#1072;&#1073;&#1083;&#1086;&#108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BB5CA-5DF4-4E2A-B47F-D80FFE454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Шаблон.dotx</Template>
  <TotalTime>0</TotalTime>
  <Pages>7</Pages>
  <Words>1193</Words>
  <Characters>6805</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 Derev</cp:lastModifiedBy>
  <cp:revision>2</cp:revision>
  <cp:lastPrinted>2026-03-05T15:40:00Z</cp:lastPrinted>
  <dcterms:created xsi:type="dcterms:W3CDTF">2026-03-29T15:13:00Z</dcterms:created>
  <dcterms:modified xsi:type="dcterms:W3CDTF">2026-03-29T15:13:00Z</dcterms:modified>
</cp:coreProperties>
</file>