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600" w:type="dxa"/>
        <w:jc w:val="center"/>
        <w:tblLayout w:type="fixed"/>
        <w:tblCellMar>
          <w:left w:w="0" w:type="dxa"/>
          <w:right w:w="0" w:type="dxa"/>
        </w:tblCellMar>
        <w:tblLook w:val="04A0" w:firstRow="1" w:lastRow="0" w:firstColumn="1" w:lastColumn="0" w:noHBand="0" w:noVBand="1"/>
      </w:tblPr>
      <w:tblGrid>
        <w:gridCol w:w="9600"/>
      </w:tblGrid>
      <w:tr w:rsidR="009765A9" w14:paraId="5F96505E" w14:textId="77777777" w:rsidTr="00125727">
        <w:trPr>
          <w:cantSplit/>
          <w:trHeight w:val="1201"/>
          <w:jc w:val="center"/>
        </w:trPr>
        <w:tc>
          <w:tcPr>
            <w:tcW w:w="9600" w:type="dxa"/>
          </w:tcPr>
          <w:p w14:paraId="57833508" w14:textId="77777777" w:rsidR="009765A9" w:rsidRDefault="009765A9" w:rsidP="00125727">
            <w:pPr>
              <w:autoSpaceDE w:val="0"/>
              <w:autoSpaceDN w:val="0"/>
              <w:adjustRightInd w:val="0"/>
              <w:spacing w:after="200" w:line="276" w:lineRule="auto"/>
              <w:contextualSpacing/>
              <w:jc w:val="center"/>
              <w:rPr>
                <w:rFonts w:eastAsia="SimSun"/>
                <w:caps/>
                <w:sz w:val="24"/>
                <w:szCs w:val="24"/>
              </w:rPr>
            </w:pPr>
            <w:r>
              <w:rPr>
                <w:rFonts w:eastAsia="SimSun"/>
                <w:caps/>
                <w:noProof/>
                <w:sz w:val="24"/>
                <w:szCs w:val="24"/>
              </w:rPr>
              <w:drawing>
                <wp:inline distT="0" distB="0" distL="0" distR="0" wp14:anchorId="596C2E82" wp14:editId="26411DCD">
                  <wp:extent cx="890270" cy="1009015"/>
                  <wp:effectExtent l="0" t="0" r="8890" b="12065"/>
                  <wp:docPr id="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2"/>
                          <pic:cNvPicPr>
                            <a:picLocks noChangeAspect="1"/>
                          </pic:cNvPicPr>
                        </pic:nvPicPr>
                        <pic:blipFill>
                          <a:blip r:embed="rId9" cstate="print">
                            <a:extLst>
                              <a:ext uri="{BEBA8EAE-BF5A-486C-A8C5-ECC9F3942E4B}">
                                <a14:imgProps xmlns:a14="http://schemas.microsoft.com/office/drawing/2010/main">
                                  <a14:imgLayer r:embed="rId10">
                                    <a14:imgEffect>
                                      <a14:backgroundRemoval t="0" b="100000" l="1141" r="100000"/>
                                    </a14:imgEffect>
                                  </a14:imgLayer>
                                </a14:imgProps>
                              </a:ext>
                              <a:ext uri="{28A0092B-C50C-407E-A947-70E740481C1C}">
                                <a14:useLocalDpi xmlns:a14="http://schemas.microsoft.com/office/drawing/2010/main" val="0"/>
                              </a:ext>
                            </a:extLst>
                          </a:blip>
                          <a:stretch>
                            <a:fillRect/>
                          </a:stretch>
                        </pic:blipFill>
                        <pic:spPr>
                          <a:xfrm>
                            <a:off x="0" y="0"/>
                            <a:ext cx="890693" cy="1009227"/>
                          </a:xfrm>
                          <a:prstGeom prst="rect">
                            <a:avLst/>
                          </a:prstGeom>
                        </pic:spPr>
                      </pic:pic>
                    </a:graphicData>
                  </a:graphic>
                </wp:inline>
              </w:drawing>
            </w:r>
          </w:p>
        </w:tc>
      </w:tr>
      <w:tr w:rsidR="009765A9" w14:paraId="2A5F1503" w14:textId="77777777" w:rsidTr="00125727">
        <w:trPr>
          <w:cantSplit/>
          <w:trHeight w:val="180"/>
          <w:jc w:val="center"/>
        </w:trPr>
        <w:tc>
          <w:tcPr>
            <w:tcW w:w="9600" w:type="dxa"/>
          </w:tcPr>
          <w:p w14:paraId="24960589" w14:textId="77777777" w:rsidR="009765A9" w:rsidRDefault="009765A9" w:rsidP="00125727">
            <w:pPr>
              <w:autoSpaceDE w:val="0"/>
              <w:autoSpaceDN w:val="0"/>
              <w:adjustRightInd w:val="0"/>
              <w:spacing w:after="200" w:line="240" w:lineRule="atLeast"/>
              <w:jc w:val="center"/>
              <w:rPr>
                <w:rFonts w:eastAsia="SimSun"/>
                <w:caps/>
                <w:sz w:val="24"/>
                <w:szCs w:val="24"/>
              </w:rPr>
            </w:pPr>
            <w:r>
              <w:rPr>
                <w:rFonts w:eastAsia="SimSun"/>
                <w:caps/>
                <w:sz w:val="24"/>
                <w:szCs w:val="24"/>
              </w:rPr>
              <w:t>МИНОБРНАУКИ РОССИИ</w:t>
            </w:r>
          </w:p>
        </w:tc>
      </w:tr>
      <w:tr w:rsidR="009765A9" w14:paraId="5A453C78" w14:textId="77777777" w:rsidTr="00125727">
        <w:trPr>
          <w:cantSplit/>
          <w:trHeight w:val="2146"/>
          <w:jc w:val="center"/>
        </w:trPr>
        <w:tc>
          <w:tcPr>
            <w:tcW w:w="9600" w:type="dxa"/>
          </w:tcPr>
          <w:p w14:paraId="1CB5EF6E" w14:textId="77777777" w:rsidR="009765A9" w:rsidRDefault="009765A9" w:rsidP="009C24E4">
            <w:pPr>
              <w:jc w:val="center"/>
              <w:rPr>
                <w:rFonts w:eastAsia="SimSun"/>
                <w:bCs/>
                <w:sz w:val="24"/>
                <w:szCs w:val="24"/>
              </w:rPr>
            </w:pPr>
            <w:r>
              <w:rPr>
                <w:rFonts w:eastAsia="SimSun"/>
                <w:bCs/>
                <w:sz w:val="24"/>
                <w:szCs w:val="24"/>
              </w:rPr>
              <w:t>Федеральное государственное бюджетное образовательное учреждение</w:t>
            </w:r>
          </w:p>
          <w:p w14:paraId="0AAF128D" w14:textId="298A2642" w:rsidR="009765A9" w:rsidRDefault="009765A9" w:rsidP="009C24E4">
            <w:pPr>
              <w:jc w:val="center"/>
              <w:rPr>
                <w:rFonts w:eastAsia="SimSun"/>
                <w:bCs/>
                <w:sz w:val="24"/>
                <w:szCs w:val="24"/>
              </w:rPr>
            </w:pPr>
            <w:r>
              <w:rPr>
                <w:rFonts w:eastAsia="SimSun"/>
                <w:bCs/>
                <w:sz w:val="24"/>
                <w:szCs w:val="24"/>
              </w:rPr>
              <w:t>высшего образования</w:t>
            </w:r>
          </w:p>
          <w:p w14:paraId="33EA76C3" w14:textId="017C35B5" w:rsidR="009C24E4" w:rsidRDefault="009C24E4" w:rsidP="009C24E4">
            <w:pPr>
              <w:jc w:val="center"/>
              <w:rPr>
                <w:rFonts w:eastAsia="SimSun"/>
                <w:bCs/>
                <w:sz w:val="24"/>
                <w:szCs w:val="24"/>
              </w:rPr>
            </w:pPr>
          </w:p>
          <w:p w14:paraId="152524A4" w14:textId="77777777" w:rsidR="009C24E4" w:rsidRDefault="009C24E4" w:rsidP="009C24E4">
            <w:pPr>
              <w:jc w:val="center"/>
              <w:rPr>
                <w:rFonts w:eastAsia="SimSun"/>
                <w:bCs/>
                <w:sz w:val="24"/>
                <w:szCs w:val="24"/>
              </w:rPr>
            </w:pPr>
          </w:p>
          <w:p w14:paraId="7967588D" w14:textId="77777777" w:rsidR="009765A9" w:rsidRDefault="009765A9" w:rsidP="009C24E4">
            <w:pPr>
              <w:jc w:val="center"/>
              <w:rPr>
                <w:rFonts w:eastAsia="SimSun"/>
                <w:b/>
                <w:bCs/>
                <w:sz w:val="24"/>
                <w:szCs w:val="24"/>
              </w:rPr>
            </w:pPr>
            <w:r>
              <w:rPr>
                <w:rFonts w:eastAsia="SimSun"/>
                <w:b/>
                <w:bCs/>
                <w:sz w:val="24"/>
                <w:szCs w:val="24"/>
              </w:rPr>
              <w:t>«МИРЭА - Российский технологический университет»</w:t>
            </w:r>
          </w:p>
          <w:p w14:paraId="0CBD154F" w14:textId="6CFD29E3" w:rsidR="009765A9" w:rsidRDefault="009765A9" w:rsidP="009C24E4">
            <w:pPr>
              <w:jc w:val="center"/>
              <w:rPr>
                <w:rFonts w:eastAsia="SimSun"/>
                <w:b/>
                <w:bCs/>
                <w:sz w:val="24"/>
                <w:szCs w:val="24"/>
              </w:rPr>
            </w:pPr>
            <w:r>
              <w:rPr>
                <w:rFonts w:eastAsia="SimSun"/>
                <w:b/>
                <w:bCs/>
                <w:sz w:val="24"/>
                <w:szCs w:val="24"/>
              </w:rPr>
              <w:t>РТУ МИРЭА</w:t>
            </w:r>
          </w:p>
          <w:p w14:paraId="4CE72362" w14:textId="1E7F4A95" w:rsidR="009765A9" w:rsidRDefault="009765A9" w:rsidP="009C24E4">
            <w:pPr>
              <w:rPr>
                <w:rFonts w:eastAsia="SimSun"/>
                <w:sz w:val="24"/>
                <w:szCs w:val="24"/>
              </w:rPr>
            </w:pPr>
            <w:r>
              <w:rPr>
                <w:rFonts w:eastAsia="SimSun"/>
                <w:noProof/>
                <w:sz w:val="24"/>
                <w:szCs w:val="24"/>
              </w:rPr>
              <mc:AlternateContent>
                <mc:Choice Requires="wpc">
                  <w:drawing>
                    <wp:inline distT="0" distB="0" distL="0" distR="0" wp14:anchorId="715B67B9" wp14:editId="3F439386">
                      <wp:extent cx="5829300" cy="342900"/>
                      <wp:effectExtent l="0" t="19685" r="20320" b="0"/>
                      <wp:docPr id="4" name="Полотно 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 name="Line 4"/>
                              <wps:cNvCnPr>
                                <a:cxnSpLocks noChangeShapeType="1"/>
                              </wps:cNvCnPr>
                              <wps:spPr bwMode="auto">
                                <a:xfrm flipV="1">
                                  <a:off x="228600" y="114"/>
                                  <a:ext cx="5600700" cy="2"/>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3F77F498" id="Полотно 4" o:spid="_x0000_s1026" editas="canvas" style="width:459pt;height:27pt;mso-position-horizontal-relative:char;mso-position-vertical-relative:line" coordsize="58293,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293;height:3429;visibility:visible;mso-wrap-style:square">
                        <v:fill o:detectmouseclick="t"/>
                        <v:path o:connecttype="none"/>
                      </v:shape>
                      <v:line id="Line 4" o:spid="_x0000_s1028" style="position:absolute;flip:y;visibility:visible;mso-wrap-style:square" from="2286,1" to="582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" strokeweight="3pt">
                        <v:stroke linestyle="thinThin"/>
                      </v:line>
                      <w10:anchorlock/>
                    </v:group>
                  </w:pict>
                </mc:Fallback>
              </mc:AlternateContent>
            </w:r>
          </w:p>
        </w:tc>
      </w:tr>
    </w:tbl>
    <w:p w14:paraId="2D2DA794" w14:textId="77777777" w:rsidR="009765A9" w:rsidRDefault="009765A9" w:rsidP="009765A9">
      <w:pPr>
        <w:jc w:val="center"/>
        <w:rPr>
          <w:rFonts w:eastAsia="SimSun"/>
          <w:sz w:val="24"/>
          <w:szCs w:val="24"/>
        </w:rPr>
      </w:pPr>
      <w:r>
        <w:rPr>
          <w:rFonts w:eastAsia="SimSun"/>
          <w:sz w:val="24"/>
          <w:szCs w:val="24"/>
        </w:rPr>
        <w:t>Институт Информационных Технологий</w:t>
      </w:r>
    </w:p>
    <w:p w14:paraId="4B82A664" w14:textId="77777777" w:rsidR="009765A9" w:rsidRDefault="009765A9" w:rsidP="009765A9">
      <w:pPr>
        <w:shd w:val="clear" w:color="auto" w:fill="FFFFFF"/>
        <w:jc w:val="center"/>
        <w:rPr>
          <w:rFonts w:eastAsia="SimSun"/>
          <w:sz w:val="24"/>
          <w:szCs w:val="24"/>
        </w:rPr>
      </w:pPr>
      <w:r>
        <w:rPr>
          <w:rFonts w:eastAsia="SimSun"/>
          <w:sz w:val="24"/>
          <w:szCs w:val="24"/>
        </w:rPr>
        <w:t>Кафедра Вычислительной Техники (ВТ)</w:t>
      </w:r>
    </w:p>
    <w:p w14:paraId="6E362B0F" w14:textId="77777777" w:rsidR="009765A9" w:rsidRPr="009765A9" w:rsidRDefault="009765A9" w:rsidP="009765A9">
      <w:pPr>
        <w:shd w:val="clear" w:color="auto" w:fill="FFFFFF"/>
        <w:spacing w:after="200" w:line="276" w:lineRule="auto"/>
        <w:jc w:val="center"/>
        <w:rPr>
          <w:rFonts w:eastAsia="SimSun"/>
          <w:sz w:val="24"/>
          <w:szCs w:val="24"/>
        </w:rPr>
      </w:pPr>
    </w:p>
    <w:p w14:paraId="2F1ECB65" w14:textId="37301896" w:rsidR="009765A9" w:rsidRPr="009765A9" w:rsidRDefault="009765A9" w:rsidP="009765A9">
      <w:pPr>
        <w:shd w:val="clear" w:color="auto" w:fill="FFFFFF"/>
        <w:spacing w:after="200" w:line="276" w:lineRule="auto"/>
        <w:jc w:val="center"/>
        <w:rPr>
          <w:rFonts w:eastAsia="SimSun"/>
          <w:b/>
          <w:sz w:val="24"/>
          <w:szCs w:val="24"/>
        </w:rPr>
      </w:pPr>
      <w:r w:rsidRPr="009765A9">
        <w:rPr>
          <w:rFonts w:eastAsia="SimSun"/>
          <w:b/>
          <w:sz w:val="24"/>
          <w:szCs w:val="24"/>
        </w:rPr>
        <w:t>ОТЧЁТ ПО ПРАКТИЧЕСКОЙ РАБОТЕ №</w:t>
      </w:r>
      <w:r w:rsidRPr="009765A9">
        <w:rPr>
          <w:rFonts w:eastAsia="SimSun"/>
          <w:bCs/>
          <w:sz w:val="24"/>
          <w:szCs w:val="24"/>
        </w:rPr>
        <w:t xml:space="preserve"> </w:t>
      </w:r>
      <w:r w:rsidRPr="009765A9">
        <w:rPr>
          <w:rFonts w:eastAsia="SimSun"/>
          <w:b/>
          <w:sz w:val="24"/>
          <w:szCs w:val="24"/>
        </w:rPr>
        <w:t>1</w:t>
      </w:r>
    </w:p>
    <w:p w14:paraId="4B6DBFBA" w14:textId="2CCEF33E" w:rsidR="009765A9" w:rsidRPr="009765A9" w:rsidRDefault="009765A9" w:rsidP="009765A9">
      <w:pPr>
        <w:shd w:val="clear" w:color="auto" w:fill="FFFFFF"/>
        <w:spacing w:after="200" w:line="276" w:lineRule="auto"/>
        <w:jc w:val="center"/>
        <w:rPr>
          <w:rFonts w:eastAsia="SimSun"/>
          <w:b/>
          <w:sz w:val="24"/>
          <w:szCs w:val="24"/>
        </w:rPr>
      </w:pPr>
      <w:r w:rsidRPr="009765A9">
        <w:rPr>
          <w:rFonts w:eastAsia="SimSun"/>
          <w:sz w:val="24"/>
          <w:szCs w:val="24"/>
        </w:rPr>
        <w:t>«Составление календарного графика работ профилактического обслуживания аппаратно-программных комплексов»</w:t>
      </w:r>
    </w:p>
    <w:p w14:paraId="4C611AD6" w14:textId="77777777" w:rsidR="009765A9" w:rsidRDefault="009765A9" w:rsidP="009765A9">
      <w:pPr>
        <w:shd w:val="clear" w:color="auto" w:fill="FFFFFF"/>
        <w:spacing w:after="200" w:line="276" w:lineRule="auto"/>
        <w:jc w:val="center"/>
        <w:rPr>
          <w:rFonts w:eastAsia="SimSun"/>
          <w:sz w:val="24"/>
          <w:szCs w:val="24"/>
        </w:rPr>
      </w:pPr>
      <w:r>
        <w:rPr>
          <w:rFonts w:eastAsia="SimSun"/>
          <w:sz w:val="24"/>
          <w:szCs w:val="24"/>
        </w:rPr>
        <w:t>по дисциплине</w:t>
      </w:r>
    </w:p>
    <w:p w14:paraId="444F5C88" w14:textId="627080B3" w:rsidR="009765A9" w:rsidRPr="009765A9" w:rsidRDefault="009765A9" w:rsidP="009765A9">
      <w:pPr>
        <w:jc w:val="center"/>
        <w:rPr>
          <w:rFonts w:eastAsia="SimSun"/>
          <w:sz w:val="24"/>
          <w:szCs w:val="24"/>
        </w:rPr>
      </w:pPr>
      <w:r w:rsidRPr="009765A9">
        <w:rPr>
          <w:rFonts w:eastAsia="SimSun"/>
          <w:sz w:val="24"/>
          <w:szCs w:val="24"/>
        </w:rPr>
        <w:t>«Техническое обслуживание программно-аппаратных комплексов»</w:t>
      </w:r>
    </w:p>
    <w:p w14:paraId="339DB09D" w14:textId="77777777" w:rsidR="009765A9" w:rsidRDefault="009765A9" w:rsidP="009765A9">
      <w:pPr>
        <w:shd w:val="clear" w:color="auto" w:fill="FFFFFF"/>
        <w:jc w:val="center"/>
        <w:rPr>
          <w:rFonts w:eastAsia="SimSun"/>
          <w:i/>
          <w:color w:val="FF0000"/>
          <w:sz w:val="24"/>
          <w:szCs w:val="24"/>
        </w:rPr>
      </w:pPr>
    </w:p>
    <w:p w14:paraId="438D3D65" w14:textId="77777777" w:rsidR="009765A9" w:rsidRDefault="009765A9" w:rsidP="009765A9">
      <w:pPr>
        <w:shd w:val="clear" w:color="auto" w:fill="FFFFFF"/>
        <w:spacing w:after="200" w:line="276" w:lineRule="auto"/>
        <w:jc w:val="center"/>
        <w:rPr>
          <w:rFonts w:eastAsia="SimSun"/>
          <w:sz w:val="24"/>
          <w:szCs w:val="24"/>
        </w:rPr>
      </w:pP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4826"/>
      </w:tblGrid>
      <w:tr w:rsidR="009765A9" w:rsidRPr="009765A9" w14:paraId="72E2B9A2" w14:textId="77777777" w:rsidTr="00125727">
        <w:tc>
          <w:tcPr>
            <w:tcW w:w="4927" w:type="dxa"/>
          </w:tcPr>
          <w:p w14:paraId="1C7914AD" w14:textId="77777777" w:rsidR="009765A9" w:rsidRPr="009765A9" w:rsidRDefault="009765A9" w:rsidP="00125727">
            <w:pPr>
              <w:widowControl/>
              <w:rPr>
                <w:rFonts w:eastAsia="SimSun"/>
                <w:sz w:val="24"/>
                <w:szCs w:val="24"/>
              </w:rPr>
            </w:pPr>
            <w:r w:rsidRPr="009765A9">
              <w:rPr>
                <w:rFonts w:eastAsia="SimSun"/>
                <w:sz w:val="24"/>
                <w:szCs w:val="24"/>
              </w:rPr>
              <w:t xml:space="preserve">Выполнил студент группы </w:t>
            </w:r>
          </w:p>
          <w:p w14:paraId="6C1AE12D" w14:textId="0F8E7A73" w:rsidR="009765A9" w:rsidRPr="009765A9" w:rsidRDefault="009765A9" w:rsidP="00125727">
            <w:pPr>
              <w:widowControl/>
              <w:rPr>
                <w:rFonts w:eastAsia="SimSun"/>
                <w:sz w:val="24"/>
                <w:szCs w:val="24"/>
              </w:rPr>
            </w:pPr>
            <w:r w:rsidRPr="009765A9">
              <w:rPr>
                <w:rFonts w:eastAsia="SimSun"/>
                <w:sz w:val="24"/>
                <w:szCs w:val="24"/>
              </w:rPr>
              <w:t>ИВБО-</w:t>
            </w:r>
            <w:r w:rsidR="00460ABD">
              <w:rPr>
                <w:rFonts w:eastAsia="SimSun"/>
                <w:sz w:val="24"/>
                <w:szCs w:val="24"/>
              </w:rPr>
              <w:t>20</w:t>
            </w:r>
            <w:r w:rsidRPr="009765A9">
              <w:rPr>
                <w:rFonts w:eastAsia="SimSun"/>
                <w:sz w:val="24"/>
                <w:szCs w:val="24"/>
              </w:rPr>
              <w:t>-2</w:t>
            </w:r>
            <w:r w:rsidR="00460ABD">
              <w:rPr>
                <w:rFonts w:eastAsia="SimSun"/>
                <w:sz w:val="24"/>
                <w:szCs w:val="24"/>
              </w:rPr>
              <w:t>3</w:t>
            </w:r>
          </w:p>
        </w:tc>
        <w:tc>
          <w:tcPr>
            <w:tcW w:w="4927" w:type="dxa"/>
          </w:tcPr>
          <w:p w14:paraId="5E3D5B41" w14:textId="58AD8772" w:rsidR="009765A9" w:rsidRPr="009765A9" w:rsidRDefault="00514B0E" w:rsidP="00125727">
            <w:pPr>
              <w:widowControl/>
              <w:wordWrap w:val="0"/>
              <w:spacing w:line="276" w:lineRule="auto"/>
              <w:jc w:val="right"/>
              <w:rPr>
                <w:rFonts w:eastAsia="SimSun"/>
                <w:sz w:val="24"/>
                <w:szCs w:val="24"/>
              </w:rPr>
            </w:pPr>
            <w:r>
              <w:rPr>
                <w:rFonts w:eastAsia="SimSun"/>
                <w:sz w:val="24"/>
                <w:szCs w:val="24"/>
              </w:rPr>
              <w:t>Деревянных В.С.</w:t>
            </w:r>
            <w:r w:rsidR="009765A9" w:rsidRPr="009765A9">
              <w:rPr>
                <w:rFonts w:eastAsia="SimSun"/>
                <w:sz w:val="24"/>
                <w:szCs w:val="24"/>
              </w:rPr>
              <w:t xml:space="preserve"> </w:t>
            </w:r>
            <w:r w:rsidR="009765A9" w:rsidRPr="009765A9">
              <w:rPr>
                <w:rFonts w:eastAsia="SimSun"/>
                <w:i/>
                <w:iCs/>
                <w:sz w:val="24"/>
                <w:szCs w:val="24"/>
              </w:rPr>
              <w:t xml:space="preserve">    </w:t>
            </w:r>
          </w:p>
        </w:tc>
      </w:tr>
      <w:tr w:rsidR="009765A9" w:rsidRPr="009765A9" w14:paraId="1AC5B00F" w14:textId="77777777" w:rsidTr="00125727">
        <w:tc>
          <w:tcPr>
            <w:tcW w:w="4927" w:type="dxa"/>
          </w:tcPr>
          <w:p w14:paraId="7EF860B4" w14:textId="77777777" w:rsidR="009765A9" w:rsidRPr="009765A9" w:rsidRDefault="009765A9" w:rsidP="00125727">
            <w:pPr>
              <w:spacing w:after="200" w:line="276" w:lineRule="auto"/>
              <w:rPr>
                <w:rFonts w:eastAsia="SimSun"/>
                <w:sz w:val="24"/>
                <w:szCs w:val="24"/>
              </w:rPr>
            </w:pPr>
          </w:p>
          <w:p w14:paraId="19A2C61D" w14:textId="3FD3B763" w:rsidR="009765A9" w:rsidRPr="009765A9" w:rsidRDefault="009765A9" w:rsidP="00125727">
            <w:pPr>
              <w:widowControl/>
              <w:spacing w:line="276" w:lineRule="auto"/>
              <w:rPr>
                <w:rFonts w:eastAsia="SimSun"/>
                <w:sz w:val="24"/>
                <w:szCs w:val="24"/>
              </w:rPr>
            </w:pPr>
            <w:r w:rsidRPr="009765A9">
              <w:rPr>
                <w:rFonts w:eastAsia="SimSun"/>
                <w:sz w:val="24"/>
                <w:szCs w:val="24"/>
              </w:rPr>
              <w:t>Принял</w:t>
            </w:r>
            <w:r w:rsidR="00460ABD">
              <w:rPr>
                <w:rFonts w:eastAsia="SimSun"/>
                <w:sz w:val="24"/>
                <w:szCs w:val="24"/>
              </w:rPr>
              <w:t xml:space="preserve"> старший</w:t>
            </w:r>
            <w:r w:rsidRPr="009765A9">
              <w:rPr>
                <w:rFonts w:eastAsia="SimSun"/>
                <w:sz w:val="24"/>
                <w:szCs w:val="24"/>
              </w:rPr>
              <w:t xml:space="preserve"> </w:t>
            </w:r>
            <w:r>
              <w:rPr>
                <w:rFonts w:eastAsia="SimSun"/>
                <w:sz w:val="24"/>
                <w:szCs w:val="24"/>
              </w:rPr>
              <w:t>преподаватель</w:t>
            </w:r>
            <w:r w:rsidRPr="009765A9">
              <w:rPr>
                <w:rFonts w:eastAsia="SimSun"/>
                <w:sz w:val="24"/>
                <w:szCs w:val="24"/>
              </w:rPr>
              <w:t xml:space="preserve"> кафедры ВТ</w:t>
            </w:r>
          </w:p>
        </w:tc>
        <w:tc>
          <w:tcPr>
            <w:tcW w:w="4927" w:type="dxa"/>
          </w:tcPr>
          <w:p w14:paraId="14970F98" w14:textId="77777777" w:rsidR="009765A9" w:rsidRPr="009765A9" w:rsidRDefault="009765A9" w:rsidP="00125727">
            <w:pPr>
              <w:spacing w:after="200" w:line="276" w:lineRule="auto"/>
              <w:jc w:val="right"/>
              <w:rPr>
                <w:rFonts w:eastAsia="SimSun"/>
                <w:sz w:val="24"/>
                <w:szCs w:val="24"/>
              </w:rPr>
            </w:pPr>
          </w:p>
          <w:p w14:paraId="023DF185" w14:textId="7E334B77" w:rsidR="009765A9" w:rsidRPr="009765A9" w:rsidRDefault="009765A9" w:rsidP="00125727">
            <w:pPr>
              <w:widowControl/>
              <w:spacing w:line="276" w:lineRule="auto"/>
              <w:jc w:val="right"/>
              <w:rPr>
                <w:rFonts w:eastAsia="SimSun"/>
                <w:sz w:val="24"/>
                <w:szCs w:val="24"/>
              </w:rPr>
            </w:pPr>
            <w:r w:rsidRPr="009765A9">
              <w:rPr>
                <w:rFonts w:eastAsia="SimSun"/>
                <w:sz w:val="24"/>
                <w:szCs w:val="24"/>
              </w:rPr>
              <w:t xml:space="preserve">Рыжова </w:t>
            </w:r>
            <w:proofErr w:type="gramStart"/>
            <w:r w:rsidRPr="009765A9">
              <w:rPr>
                <w:rFonts w:eastAsia="SimSun"/>
                <w:sz w:val="24"/>
                <w:szCs w:val="24"/>
              </w:rPr>
              <w:t>А.А.</w:t>
            </w:r>
            <w:proofErr w:type="gramEnd"/>
          </w:p>
          <w:p w14:paraId="1D6730BE" w14:textId="77777777" w:rsidR="009765A9" w:rsidRPr="009765A9" w:rsidRDefault="009765A9" w:rsidP="00125727">
            <w:pPr>
              <w:widowControl/>
              <w:wordWrap w:val="0"/>
              <w:spacing w:line="276" w:lineRule="auto"/>
              <w:jc w:val="right"/>
              <w:rPr>
                <w:rFonts w:eastAsia="SimSun"/>
                <w:sz w:val="24"/>
                <w:szCs w:val="24"/>
              </w:rPr>
            </w:pPr>
            <w:r w:rsidRPr="009765A9">
              <w:rPr>
                <w:rFonts w:eastAsia="SimSun"/>
                <w:i/>
                <w:iCs/>
                <w:sz w:val="24"/>
                <w:szCs w:val="24"/>
              </w:rPr>
              <w:t xml:space="preserve">    </w:t>
            </w:r>
          </w:p>
        </w:tc>
      </w:tr>
      <w:tr w:rsidR="009765A9" w14:paraId="6760545E" w14:textId="77777777" w:rsidTr="00125727">
        <w:tc>
          <w:tcPr>
            <w:tcW w:w="4927" w:type="dxa"/>
          </w:tcPr>
          <w:p w14:paraId="2D00016C" w14:textId="77777777" w:rsidR="009765A9" w:rsidRDefault="009765A9" w:rsidP="00125727">
            <w:pPr>
              <w:spacing w:after="200" w:line="276" w:lineRule="auto"/>
              <w:rPr>
                <w:rFonts w:eastAsia="SimSun"/>
                <w:sz w:val="24"/>
                <w:szCs w:val="24"/>
              </w:rPr>
            </w:pPr>
          </w:p>
          <w:p w14:paraId="74435B22" w14:textId="77777777" w:rsidR="009765A9" w:rsidRDefault="009765A9" w:rsidP="00125727">
            <w:pPr>
              <w:spacing w:after="200" w:line="276" w:lineRule="auto"/>
              <w:rPr>
                <w:rFonts w:eastAsia="SimSun"/>
                <w:sz w:val="24"/>
                <w:szCs w:val="24"/>
              </w:rPr>
            </w:pPr>
            <w:r>
              <w:rPr>
                <w:rFonts w:eastAsia="SimSun"/>
                <w:sz w:val="24"/>
                <w:szCs w:val="24"/>
              </w:rPr>
              <w:t xml:space="preserve">Практическая работа выполнена  </w:t>
            </w:r>
          </w:p>
        </w:tc>
        <w:tc>
          <w:tcPr>
            <w:tcW w:w="4927" w:type="dxa"/>
          </w:tcPr>
          <w:p w14:paraId="570C0B74" w14:textId="77777777" w:rsidR="009765A9" w:rsidRDefault="009765A9" w:rsidP="00125727">
            <w:pPr>
              <w:spacing w:after="200" w:line="276" w:lineRule="auto"/>
              <w:jc w:val="right"/>
              <w:rPr>
                <w:rFonts w:eastAsia="SimSun"/>
                <w:sz w:val="24"/>
                <w:szCs w:val="24"/>
              </w:rPr>
            </w:pPr>
          </w:p>
          <w:p w14:paraId="042054C2" w14:textId="503272D9" w:rsidR="009765A9" w:rsidRDefault="009765A9" w:rsidP="00125727">
            <w:pPr>
              <w:spacing w:after="200" w:line="276" w:lineRule="auto"/>
              <w:jc w:val="right"/>
              <w:rPr>
                <w:rFonts w:eastAsia="SimSun"/>
                <w:sz w:val="24"/>
                <w:szCs w:val="24"/>
              </w:rPr>
            </w:pPr>
            <w:r>
              <w:rPr>
                <w:rFonts w:eastAsia="SimSun"/>
                <w:sz w:val="24"/>
                <w:szCs w:val="24"/>
              </w:rPr>
              <w:t xml:space="preserve">  «_</w:t>
            </w:r>
            <w:proofErr w:type="gramStart"/>
            <w:r>
              <w:rPr>
                <w:rFonts w:eastAsia="SimSun"/>
                <w:sz w:val="24"/>
                <w:szCs w:val="24"/>
              </w:rPr>
              <w:t>_»_</w:t>
            </w:r>
            <w:proofErr w:type="gramEnd"/>
            <w:r>
              <w:rPr>
                <w:rFonts w:eastAsia="SimSun"/>
                <w:sz w:val="24"/>
                <w:szCs w:val="24"/>
              </w:rPr>
              <w:t>______202</w:t>
            </w:r>
            <w:r w:rsidR="00460ABD">
              <w:rPr>
                <w:rFonts w:eastAsia="SimSun"/>
                <w:sz w:val="24"/>
                <w:szCs w:val="24"/>
              </w:rPr>
              <w:t>5</w:t>
            </w:r>
            <w:r>
              <w:rPr>
                <w:rFonts w:eastAsia="SimSun"/>
                <w:sz w:val="24"/>
                <w:szCs w:val="24"/>
              </w:rPr>
              <w:t xml:space="preserve"> г.</w:t>
            </w:r>
            <w:r>
              <w:rPr>
                <w:rFonts w:eastAsia="SimSun"/>
                <w:sz w:val="24"/>
                <w:szCs w:val="24"/>
              </w:rPr>
              <w:tab/>
            </w:r>
          </w:p>
        </w:tc>
      </w:tr>
      <w:tr w:rsidR="009765A9" w14:paraId="4360D98D" w14:textId="77777777" w:rsidTr="00125727">
        <w:tc>
          <w:tcPr>
            <w:tcW w:w="4927" w:type="dxa"/>
          </w:tcPr>
          <w:p w14:paraId="75917555" w14:textId="77777777" w:rsidR="009765A9" w:rsidRDefault="009765A9" w:rsidP="00125727">
            <w:pPr>
              <w:spacing w:after="200" w:line="276" w:lineRule="auto"/>
              <w:rPr>
                <w:rFonts w:eastAsia="SimSun"/>
                <w:sz w:val="24"/>
                <w:szCs w:val="24"/>
              </w:rPr>
            </w:pPr>
            <w:r>
              <w:rPr>
                <w:rFonts w:eastAsia="SimSun"/>
                <w:sz w:val="24"/>
                <w:szCs w:val="24"/>
              </w:rPr>
              <w:t>«Зачтено»</w:t>
            </w:r>
            <w:r>
              <w:rPr>
                <w:rFonts w:eastAsia="SimSun"/>
                <w:sz w:val="24"/>
                <w:szCs w:val="24"/>
              </w:rPr>
              <w:tab/>
              <w:t xml:space="preserve">    </w:t>
            </w:r>
          </w:p>
        </w:tc>
        <w:tc>
          <w:tcPr>
            <w:tcW w:w="4927" w:type="dxa"/>
          </w:tcPr>
          <w:p w14:paraId="684F4041" w14:textId="7C6C285B" w:rsidR="009765A9" w:rsidRDefault="009765A9" w:rsidP="00125727">
            <w:pPr>
              <w:spacing w:after="200" w:line="276" w:lineRule="auto"/>
              <w:jc w:val="right"/>
              <w:rPr>
                <w:rFonts w:eastAsia="SimSun"/>
                <w:sz w:val="24"/>
                <w:szCs w:val="24"/>
              </w:rPr>
            </w:pPr>
            <w:r>
              <w:rPr>
                <w:rFonts w:eastAsia="SimSun"/>
                <w:sz w:val="24"/>
                <w:szCs w:val="24"/>
              </w:rPr>
              <w:t>«_</w:t>
            </w:r>
            <w:proofErr w:type="gramStart"/>
            <w:r>
              <w:rPr>
                <w:rFonts w:eastAsia="SimSun"/>
                <w:sz w:val="24"/>
                <w:szCs w:val="24"/>
              </w:rPr>
              <w:t>_»_</w:t>
            </w:r>
            <w:proofErr w:type="gramEnd"/>
            <w:r>
              <w:rPr>
                <w:rFonts w:eastAsia="SimSun"/>
                <w:sz w:val="24"/>
                <w:szCs w:val="24"/>
              </w:rPr>
              <w:t>______202</w:t>
            </w:r>
            <w:r w:rsidR="00460ABD">
              <w:rPr>
                <w:rFonts w:eastAsia="SimSun"/>
                <w:sz w:val="24"/>
                <w:szCs w:val="24"/>
              </w:rPr>
              <w:t>5</w:t>
            </w:r>
            <w:r>
              <w:rPr>
                <w:rFonts w:eastAsia="SimSun"/>
                <w:sz w:val="24"/>
                <w:szCs w:val="24"/>
              </w:rPr>
              <w:t xml:space="preserve"> г.</w:t>
            </w:r>
          </w:p>
        </w:tc>
      </w:tr>
    </w:tbl>
    <w:p w14:paraId="7586CB30" w14:textId="77777777" w:rsidR="009765A9" w:rsidRDefault="009765A9" w:rsidP="009765A9">
      <w:pPr>
        <w:shd w:val="clear" w:color="auto" w:fill="FFFFFF"/>
        <w:tabs>
          <w:tab w:val="left" w:pos="0"/>
        </w:tabs>
        <w:spacing w:after="200"/>
        <w:rPr>
          <w:rFonts w:eastAsia="SimSun"/>
          <w:i/>
          <w:color w:val="FF0000"/>
          <w:sz w:val="24"/>
          <w:szCs w:val="24"/>
        </w:rPr>
      </w:pPr>
    </w:p>
    <w:p w14:paraId="4F2DEFE4" w14:textId="77777777" w:rsidR="009765A9" w:rsidRDefault="009765A9" w:rsidP="009765A9">
      <w:pPr>
        <w:shd w:val="clear" w:color="auto" w:fill="FFFFFF"/>
        <w:spacing w:after="200"/>
        <w:rPr>
          <w:rFonts w:eastAsia="SimSun"/>
          <w:sz w:val="24"/>
          <w:szCs w:val="24"/>
        </w:rPr>
      </w:pPr>
    </w:p>
    <w:p w14:paraId="3058D69F" w14:textId="77777777" w:rsidR="009765A9" w:rsidRDefault="009765A9" w:rsidP="009765A9">
      <w:pPr>
        <w:shd w:val="clear" w:color="auto" w:fill="FFFFFF"/>
        <w:rPr>
          <w:rFonts w:eastAsia="SimSun"/>
          <w:i/>
          <w:color w:val="FF0000"/>
          <w:sz w:val="24"/>
          <w:szCs w:val="24"/>
        </w:rPr>
      </w:pPr>
      <w:r>
        <w:rPr>
          <w:rFonts w:eastAsia="SimSun"/>
          <w:sz w:val="24"/>
          <w:szCs w:val="24"/>
        </w:rPr>
        <w:t xml:space="preserve">                      </w:t>
      </w:r>
      <w:r>
        <w:rPr>
          <w:rFonts w:eastAsia="SimSun"/>
          <w:sz w:val="24"/>
          <w:szCs w:val="24"/>
        </w:rPr>
        <w:tab/>
      </w:r>
    </w:p>
    <w:p w14:paraId="5B2E4E9A" w14:textId="77777777" w:rsidR="009765A9" w:rsidRDefault="009765A9" w:rsidP="009765A9">
      <w:pPr>
        <w:shd w:val="clear" w:color="auto" w:fill="FFFFFF"/>
        <w:rPr>
          <w:rFonts w:eastAsia="SimSun"/>
          <w:i/>
          <w:color w:val="FF0000"/>
          <w:sz w:val="24"/>
          <w:szCs w:val="24"/>
        </w:rPr>
      </w:pPr>
    </w:p>
    <w:p w14:paraId="1A8A56AB" w14:textId="77777777" w:rsidR="009765A9" w:rsidRDefault="009765A9" w:rsidP="009765A9">
      <w:pPr>
        <w:shd w:val="clear" w:color="auto" w:fill="FFFFFF"/>
        <w:rPr>
          <w:rFonts w:eastAsia="SimSun"/>
          <w:i/>
          <w:color w:val="FF0000"/>
          <w:sz w:val="24"/>
          <w:szCs w:val="24"/>
        </w:rPr>
      </w:pPr>
    </w:p>
    <w:p w14:paraId="482BA71A" w14:textId="77777777" w:rsidR="009765A9" w:rsidRDefault="009765A9" w:rsidP="009765A9">
      <w:pPr>
        <w:shd w:val="clear" w:color="auto" w:fill="FFFFFF"/>
        <w:rPr>
          <w:rFonts w:eastAsia="SimSun"/>
          <w:i/>
          <w:color w:val="FF0000"/>
          <w:sz w:val="24"/>
          <w:szCs w:val="24"/>
        </w:rPr>
      </w:pPr>
    </w:p>
    <w:p w14:paraId="699F899F" w14:textId="77777777" w:rsidR="009765A9" w:rsidRDefault="009765A9" w:rsidP="009765A9">
      <w:pPr>
        <w:shd w:val="clear" w:color="auto" w:fill="FFFFFF"/>
        <w:rPr>
          <w:rFonts w:eastAsia="SimSun"/>
          <w:i/>
          <w:color w:val="FF0000"/>
          <w:sz w:val="24"/>
          <w:szCs w:val="24"/>
        </w:rPr>
      </w:pPr>
    </w:p>
    <w:p w14:paraId="212CF39C" w14:textId="6CBF2296" w:rsidR="00D44B46" w:rsidRDefault="009765A9" w:rsidP="009765A9">
      <w:pPr>
        <w:shd w:val="clear" w:color="auto" w:fill="FFFFFF"/>
        <w:spacing w:after="200" w:line="276" w:lineRule="auto"/>
        <w:jc w:val="center"/>
        <w:rPr>
          <w:rFonts w:eastAsia="SimSun"/>
          <w:sz w:val="24"/>
          <w:szCs w:val="24"/>
        </w:rPr>
        <w:sectPr w:rsidR="00D44B46" w:rsidSect="00D44B46">
          <w:footerReference w:type="default" r:id="rId11"/>
          <w:footerReference w:type="first" r:id="rId12"/>
          <w:type w:val="continuous"/>
          <w:pgSz w:w="11909" w:h="16834"/>
          <w:pgMar w:top="1134" w:right="567" w:bottom="1134" w:left="1701" w:header="709" w:footer="709" w:gutter="0"/>
          <w:cols w:space="720"/>
          <w:docGrid w:linePitch="381"/>
        </w:sectPr>
      </w:pPr>
      <w:r>
        <w:rPr>
          <w:rFonts w:eastAsia="SimSun"/>
          <w:sz w:val="24"/>
          <w:szCs w:val="24"/>
        </w:rPr>
        <w:t>Москва 202</w:t>
      </w:r>
      <w:r w:rsidR="00460ABD">
        <w:rPr>
          <w:rFonts w:eastAsia="SimSun"/>
          <w:sz w:val="24"/>
          <w:szCs w:val="24"/>
        </w:rPr>
        <w:t>5</w:t>
      </w:r>
      <w:r>
        <w:rPr>
          <w:rFonts w:eastAsia="SimSun"/>
          <w:sz w:val="24"/>
          <w:szCs w:val="24"/>
        </w:rPr>
        <w:t xml:space="preserve"> г.</w:t>
      </w:r>
    </w:p>
    <w:sdt>
      <w:sdtPr>
        <w:rPr>
          <w:rFonts w:ascii="Times New Roman" w:eastAsia="Times New Roman" w:hAnsi="Times New Roman" w:cs="Times New Roman"/>
          <w:caps w:val="0"/>
          <w:color w:val="000000" w:themeColor="text1"/>
          <w:sz w:val="28"/>
          <w:szCs w:val="28"/>
        </w:rPr>
        <w:id w:val="-37825598"/>
        <w:docPartObj>
          <w:docPartGallery w:val="Table of Contents"/>
          <w:docPartUnique/>
        </w:docPartObj>
      </w:sdtPr>
      <w:sdtEndPr>
        <w:rPr>
          <w:b/>
          <w:bCs/>
          <w:color w:val="auto"/>
        </w:rPr>
      </w:sdtEndPr>
      <w:sdtContent>
        <w:p w14:paraId="2E5FBFD9" w14:textId="4AE5FD29" w:rsidR="009C24E4" w:rsidRPr="009C24E4" w:rsidRDefault="009C24E4" w:rsidP="009C24E4">
          <w:pPr>
            <w:pStyle w:val="a9"/>
            <w:ind w:left="0"/>
            <w:jc w:val="center"/>
            <w:rPr>
              <w:rStyle w:val="10"/>
              <w:rFonts w:eastAsiaTheme="majorEastAsia"/>
              <w:color w:val="000000" w:themeColor="text1"/>
            </w:rPr>
          </w:pPr>
          <w:r w:rsidRPr="009C24E4">
            <w:rPr>
              <w:rStyle w:val="10"/>
              <w:rFonts w:eastAsiaTheme="majorEastAsia"/>
              <w:color w:val="000000" w:themeColor="text1"/>
            </w:rPr>
            <w:t>СОДЕРЖАНИЕ</w:t>
          </w:r>
        </w:p>
        <w:p w14:paraId="68EA8A00" w14:textId="65A410FD" w:rsidR="00B93A24" w:rsidRDefault="009C24E4">
          <w:pPr>
            <w:pStyle w:val="11"/>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209692723" w:history="1">
            <w:r w:rsidR="00B93A24" w:rsidRPr="00205DBD">
              <w:rPr>
                <w:rStyle w:val="aa"/>
                <w:noProof/>
              </w:rPr>
              <w:t>Теоретическое введение</w:t>
            </w:r>
            <w:r w:rsidR="00B93A24">
              <w:rPr>
                <w:noProof/>
                <w:webHidden/>
              </w:rPr>
              <w:tab/>
            </w:r>
            <w:r w:rsidR="00B93A24">
              <w:rPr>
                <w:noProof/>
                <w:webHidden/>
              </w:rPr>
              <w:fldChar w:fldCharType="begin"/>
            </w:r>
            <w:r w:rsidR="00B93A24">
              <w:rPr>
                <w:noProof/>
                <w:webHidden/>
              </w:rPr>
              <w:instrText xml:space="preserve"> PAGEREF _Toc209692723 \h </w:instrText>
            </w:r>
            <w:r w:rsidR="00B93A24">
              <w:rPr>
                <w:noProof/>
                <w:webHidden/>
              </w:rPr>
            </w:r>
            <w:r w:rsidR="00B93A24">
              <w:rPr>
                <w:noProof/>
                <w:webHidden/>
              </w:rPr>
              <w:fldChar w:fldCharType="separate"/>
            </w:r>
            <w:r w:rsidR="00C24081">
              <w:rPr>
                <w:noProof/>
                <w:webHidden/>
              </w:rPr>
              <w:t>3</w:t>
            </w:r>
            <w:r w:rsidR="00B93A24">
              <w:rPr>
                <w:noProof/>
                <w:webHidden/>
              </w:rPr>
              <w:fldChar w:fldCharType="end"/>
            </w:r>
          </w:hyperlink>
        </w:p>
        <w:p w14:paraId="08BD1146" w14:textId="1DA3DCC7" w:rsidR="00B93A24" w:rsidRDefault="00B93A24">
          <w:pPr>
            <w:pStyle w:val="11"/>
            <w:rPr>
              <w:rFonts w:asciiTheme="minorHAnsi" w:eastAsiaTheme="minorEastAsia" w:hAnsiTheme="minorHAnsi" w:cstheme="minorBidi"/>
              <w:noProof/>
              <w:kern w:val="2"/>
              <w:sz w:val="24"/>
              <w:szCs w:val="24"/>
              <w14:ligatures w14:val="standardContextual"/>
            </w:rPr>
          </w:pPr>
          <w:hyperlink w:anchor="_Toc209692724" w:history="1">
            <w:r w:rsidRPr="00205DBD">
              <w:rPr>
                <w:rStyle w:val="aa"/>
                <w:noProof/>
              </w:rPr>
              <w:t>Персональный вариант</w:t>
            </w:r>
            <w:r>
              <w:rPr>
                <w:noProof/>
                <w:webHidden/>
              </w:rPr>
              <w:tab/>
            </w:r>
            <w:r>
              <w:rPr>
                <w:noProof/>
                <w:webHidden/>
              </w:rPr>
              <w:fldChar w:fldCharType="begin"/>
            </w:r>
            <w:r>
              <w:rPr>
                <w:noProof/>
                <w:webHidden/>
              </w:rPr>
              <w:instrText xml:space="preserve"> PAGEREF _Toc209692724 \h </w:instrText>
            </w:r>
            <w:r>
              <w:rPr>
                <w:noProof/>
                <w:webHidden/>
              </w:rPr>
            </w:r>
            <w:r>
              <w:rPr>
                <w:noProof/>
                <w:webHidden/>
              </w:rPr>
              <w:fldChar w:fldCharType="separate"/>
            </w:r>
            <w:r w:rsidR="00C24081">
              <w:rPr>
                <w:noProof/>
                <w:webHidden/>
              </w:rPr>
              <w:t>5</w:t>
            </w:r>
            <w:r>
              <w:rPr>
                <w:noProof/>
                <w:webHidden/>
              </w:rPr>
              <w:fldChar w:fldCharType="end"/>
            </w:r>
          </w:hyperlink>
        </w:p>
        <w:p w14:paraId="584C53CA" w14:textId="306AD654" w:rsidR="00B93A24" w:rsidRDefault="00B93A24">
          <w:pPr>
            <w:pStyle w:val="11"/>
            <w:rPr>
              <w:rFonts w:asciiTheme="minorHAnsi" w:eastAsiaTheme="minorEastAsia" w:hAnsiTheme="minorHAnsi" w:cstheme="minorBidi"/>
              <w:noProof/>
              <w:kern w:val="2"/>
              <w:sz w:val="24"/>
              <w:szCs w:val="24"/>
              <w14:ligatures w14:val="standardContextual"/>
            </w:rPr>
          </w:pPr>
          <w:hyperlink w:anchor="_Toc209692725" w:history="1">
            <w:r w:rsidRPr="00205DBD">
              <w:rPr>
                <w:rStyle w:val="aa"/>
                <w:noProof/>
              </w:rPr>
              <w:t>Вывод</w:t>
            </w:r>
            <w:r>
              <w:rPr>
                <w:noProof/>
                <w:webHidden/>
              </w:rPr>
              <w:tab/>
            </w:r>
            <w:r>
              <w:rPr>
                <w:noProof/>
                <w:webHidden/>
              </w:rPr>
              <w:fldChar w:fldCharType="begin"/>
            </w:r>
            <w:r>
              <w:rPr>
                <w:noProof/>
                <w:webHidden/>
              </w:rPr>
              <w:instrText xml:space="preserve"> PAGEREF _Toc209692725 \h </w:instrText>
            </w:r>
            <w:r>
              <w:rPr>
                <w:noProof/>
                <w:webHidden/>
              </w:rPr>
            </w:r>
            <w:r>
              <w:rPr>
                <w:noProof/>
                <w:webHidden/>
              </w:rPr>
              <w:fldChar w:fldCharType="separate"/>
            </w:r>
            <w:r w:rsidR="00C24081">
              <w:rPr>
                <w:noProof/>
                <w:webHidden/>
              </w:rPr>
              <w:t>10</w:t>
            </w:r>
            <w:r>
              <w:rPr>
                <w:noProof/>
                <w:webHidden/>
              </w:rPr>
              <w:fldChar w:fldCharType="end"/>
            </w:r>
          </w:hyperlink>
        </w:p>
        <w:p w14:paraId="2A4FB7C8" w14:textId="0337506B" w:rsidR="009C24E4" w:rsidRDefault="009C24E4">
          <w:r>
            <w:rPr>
              <w:b/>
              <w:bCs/>
            </w:rPr>
            <w:fldChar w:fldCharType="end"/>
          </w:r>
        </w:p>
      </w:sdtContent>
    </w:sdt>
    <w:p w14:paraId="74D30E76" w14:textId="28028374" w:rsidR="00D44B46" w:rsidRDefault="00D44B46" w:rsidP="009765A9"/>
    <w:p w14:paraId="2B7AFB2C" w14:textId="77777777" w:rsidR="00D44B46" w:rsidRDefault="00D44B46" w:rsidP="009765A9"/>
    <w:p w14:paraId="74E9CE79" w14:textId="4783EF2A" w:rsidR="009C24E4" w:rsidRDefault="009C24E4" w:rsidP="009765A9">
      <w:pPr>
        <w:sectPr w:rsidR="009C24E4" w:rsidSect="00D44B46">
          <w:pgSz w:w="11909" w:h="16834"/>
          <w:pgMar w:top="1134" w:right="567" w:bottom="1134" w:left="1701" w:header="709" w:footer="709" w:gutter="0"/>
          <w:cols w:space="720"/>
          <w:docGrid w:linePitch="381"/>
        </w:sectPr>
      </w:pPr>
    </w:p>
    <w:p w14:paraId="4F86EB2E" w14:textId="1A229C1A" w:rsidR="009C24E4" w:rsidRDefault="009C24E4" w:rsidP="009C24E4">
      <w:pPr>
        <w:pStyle w:val="1"/>
      </w:pPr>
      <w:bookmarkStart w:id="0" w:name="_Toc209692723"/>
      <w:r>
        <w:lastRenderedPageBreak/>
        <w:t>Теоретическое введение</w:t>
      </w:r>
      <w:bookmarkEnd w:id="0"/>
    </w:p>
    <w:p w14:paraId="74EC39DA" w14:textId="31DEE42B" w:rsidR="009C24E4" w:rsidRPr="00A529D9" w:rsidRDefault="009C24E4" w:rsidP="00540C2D">
      <w:pPr>
        <w:pStyle w:val="af1"/>
      </w:pPr>
      <w:r w:rsidRPr="009C24E4">
        <w:t>Список сокращений:</w:t>
      </w:r>
    </w:p>
    <w:p w14:paraId="25746233" w14:textId="4EE40336" w:rsidR="009C24E4" w:rsidRPr="00F774FC" w:rsidRDefault="009C24E4" w:rsidP="00540C2D">
      <w:pPr>
        <w:pStyle w:val="af1"/>
      </w:pPr>
      <w:r w:rsidRPr="009C24E4">
        <w:t xml:space="preserve">ПК </w:t>
      </w:r>
      <w:r w:rsidRPr="009C24E4">
        <w:rPr>
          <w:color w:val="000000"/>
          <w:sz w:val="24"/>
          <w:szCs w:val="24"/>
        </w:rPr>
        <w:t>—</w:t>
      </w:r>
      <w:r>
        <w:rPr>
          <w:color w:val="000000"/>
          <w:sz w:val="24"/>
          <w:szCs w:val="24"/>
        </w:rPr>
        <w:t xml:space="preserve"> </w:t>
      </w:r>
      <w:r w:rsidRPr="009C24E4">
        <w:t>персональный компьютер;</w:t>
      </w:r>
    </w:p>
    <w:p w14:paraId="7CE7F7B2" w14:textId="1C5C144C" w:rsidR="009C24E4" w:rsidRPr="00F774FC" w:rsidRDefault="009C24E4" w:rsidP="00540C2D">
      <w:pPr>
        <w:pStyle w:val="af1"/>
      </w:pPr>
      <w:r w:rsidRPr="009C24E4">
        <w:t xml:space="preserve">ЛП </w:t>
      </w:r>
      <w:r w:rsidRPr="009C24E4">
        <w:rPr>
          <w:color w:val="000000"/>
          <w:sz w:val="24"/>
          <w:szCs w:val="24"/>
        </w:rPr>
        <w:t>—</w:t>
      </w:r>
      <w:r>
        <w:rPr>
          <w:color w:val="000000"/>
          <w:sz w:val="24"/>
          <w:szCs w:val="24"/>
        </w:rPr>
        <w:t xml:space="preserve"> </w:t>
      </w:r>
      <w:r w:rsidRPr="009C24E4">
        <w:t>лазерный принтер;</w:t>
      </w:r>
    </w:p>
    <w:p w14:paraId="6A165834" w14:textId="13836DBF" w:rsidR="009C24E4" w:rsidRPr="00F774FC" w:rsidRDefault="009C24E4" w:rsidP="00540C2D">
      <w:pPr>
        <w:pStyle w:val="af1"/>
      </w:pPr>
      <w:r w:rsidRPr="009C24E4">
        <w:t xml:space="preserve">СП </w:t>
      </w:r>
      <w:r w:rsidRPr="009C24E4">
        <w:rPr>
          <w:color w:val="000000"/>
          <w:sz w:val="24"/>
          <w:szCs w:val="24"/>
        </w:rPr>
        <w:t>—</w:t>
      </w:r>
      <w:r>
        <w:rPr>
          <w:color w:val="000000"/>
          <w:sz w:val="24"/>
          <w:szCs w:val="24"/>
        </w:rPr>
        <w:t xml:space="preserve"> </w:t>
      </w:r>
      <w:r w:rsidRPr="009C24E4">
        <w:t>струйный принтер;</w:t>
      </w:r>
    </w:p>
    <w:p w14:paraId="7642BC7F" w14:textId="06336572" w:rsidR="009C24E4" w:rsidRPr="009C24E4" w:rsidRDefault="009C24E4" w:rsidP="00540C2D">
      <w:pPr>
        <w:pStyle w:val="af1"/>
      </w:pPr>
      <w:r w:rsidRPr="009C24E4">
        <w:t xml:space="preserve">ТК </w:t>
      </w:r>
      <w:r w:rsidRPr="009C24E4">
        <w:rPr>
          <w:color w:val="000000"/>
          <w:sz w:val="24"/>
          <w:szCs w:val="24"/>
        </w:rPr>
        <w:t>—</w:t>
      </w:r>
      <w:r>
        <w:rPr>
          <w:color w:val="000000"/>
          <w:sz w:val="24"/>
          <w:szCs w:val="24"/>
        </w:rPr>
        <w:t xml:space="preserve"> </w:t>
      </w:r>
      <w:r w:rsidRPr="009C24E4">
        <w:t xml:space="preserve">текущий ремонт (количество внештатных ситуаций, поломка какого-либо оборудования, включает в себя два обязательных вида работ и далее – по варианту); </w:t>
      </w:r>
    </w:p>
    <w:p w14:paraId="3CCB55A1" w14:textId="47D16191" w:rsidR="009C24E4" w:rsidRPr="009C24E4" w:rsidRDefault="009C24E4" w:rsidP="00540C2D">
      <w:pPr>
        <w:pStyle w:val="af1"/>
      </w:pPr>
      <w:r w:rsidRPr="009C24E4">
        <w:t xml:space="preserve">ЗПО </w:t>
      </w:r>
      <w:r w:rsidRPr="009C24E4">
        <w:rPr>
          <w:color w:val="000000"/>
          <w:sz w:val="24"/>
          <w:szCs w:val="24"/>
        </w:rPr>
        <w:t>—</w:t>
      </w:r>
      <w:r>
        <w:rPr>
          <w:color w:val="000000"/>
          <w:sz w:val="24"/>
          <w:szCs w:val="24"/>
        </w:rPr>
        <w:t xml:space="preserve"> </w:t>
      </w:r>
      <w:r w:rsidRPr="009C24E4">
        <w:t>процедура заказа и получения оборудования (входит в полугодовое обслуживание и по запросу).</w:t>
      </w:r>
    </w:p>
    <w:p w14:paraId="21930041" w14:textId="435B905A" w:rsidR="009C24E4" w:rsidRPr="009C24E4" w:rsidRDefault="009C24E4" w:rsidP="00540C2D">
      <w:pPr>
        <w:pStyle w:val="af1"/>
      </w:pPr>
      <w:r w:rsidRPr="009C24E4">
        <w:rPr>
          <w:b/>
          <w:bCs/>
        </w:rPr>
        <w:t>Эксплуатация средств ВТ</w:t>
      </w:r>
      <w:r w:rsidRPr="009C24E4">
        <w:t xml:space="preserve"> </w:t>
      </w:r>
      <w:r w:rsidRPr="009C24E4">
        <w:rPr>
          <w:color w:val="000000"/>
          <w:sz w:val="24"/>
          <w:szCs w:val="24"/>
        </w:rPr>
        <w:t>—</w:t>
      </w:r>
      <w:r w:rsidRPr="009C24E4">
        <w:t xml:space="preserve"> </w:t>
      </w:r>
      <w:r w:rsidRPr="009C24E4">
        <w:rPr>
          <w:rStyle w:val="af2"/>
        </w:rPr>
        <w:t>заключается в использовании их для выполнения всего комплекса возложенных на него задач. Для эффективного использования и поддержания ЭВМ и других средств ВТ в работоспособном состоянии в процессе эксплуатации должно проводиться техническое обслуживание.</w:t>
      </w:r>
      <w:r w:rsidRPr="009C24E4">
        <w:t xml:space="preserve"> </w:t>
      </w:r>
    </w:p>
    <w:p w14:paraId="1F7D707E" w14:textId="4378989F" w:rsidR="009C24E4" w:rsidRPr="009C24E4" w:rsidRDefault="009C24E4" w:rsidP="00540C2D">
      <w:pPr>
        <w:pStyle w:val="af1"/>
      </w:pPr>
      <w:r w:rsidRPr="009C24E4">
        <w:rPr>
          <w:b/>
          <w:bCs/>
        </w:rPr>
        <w:t>Техническое обслуживание</w:t>
      </w:r>
      <w:r w:rsidRPr="009C24E4">
        <w:t xml:space="preserve"> </w:t>
      </w:r>
      <w:r w:rsidRPr="009C24E4">
        <w:rPr>
          <w:color w:val="000000"/>
          <w:sz w:val="24"/>
          <w:szCs w:val="24"/>
        </w:rPr>
        <w:t>—</w:t>
      </w:r>
      <w:r w:rsidRPr="009C24E4">
        <w:t xml:space="preserve"> это комплекс организационных мероприятий в том числе обеспечение средств ВТ необходимой аппаратурой и оборудованием предназначенной для эффективной эксплуатации. </w:t>
      </w:r>
    </w:p>
    <w:p w14:paraId="2A515210" w14:textId="77777777" w:rsidR="009C24E4" w:rsidRPr="009C24E4" w:rsidRDefault="009C24E4" w:rsidP="009C24E4">
      <w:pPr>
        <w:pStyle w:val="af1"/>
      </w:pPr>
      <w:r w:rsidRPr="009C24E4">
        <w:t xml:space="preserve">Что включает в себя профилактика: </w:t>
      </w:r>
    </w:p>
    <w:p w14:paraId="0CC603D0" w14:textId="1478934C" w:rsidR="009C24E4" w:rsidRPr="009C24E4" w:rsidRDefault="009C24E4" w:rsidP="00A529D9">
      <w:pPr>
        <w:pStyle w:val="af1"/>
        <w:numPr>
          <w:ilvl w:val="0"/>
          <w:numId w:val="4"/>
        </w:numPr>
        <w:ind w:left="0" w:firstLine="720"/>
      </w:pPr>
      <w:r w:rsidRPr="009C24E4">
        <w:t xml:space="preserve">Чистка от загрязнений — внутри и снаружи. Пыль забивается в вентиляционные отверстия системного блока, попадает на материнскую плату и комплектующие. Если долго не чистить ПК изнутри — он начнёт перегреваться, и однажды что-нибудь «полетит». И да, клавиатуру и монитор тоже надо чистить. </w:t>
      </w:r>
    </w:p>
    <w:p w14:paraId="70C304C8" w14:textId="4BEB3277" w:rsidR="009C24E4" w:rsidRPr="009C24E4" w:rsidRDefault="009C24E4" w:rsidP="00A529D9">
      <w:pPr>
        <w:pStyle w:val="af1"/>
        <w:numPr>
          <w:ilvl w:val="0"/>
          <w:numId w:val="4"/>
        </w:numPr>
        <w:ind w:left="0" w:firstLine="720"/>
      </w:pPr>
      <w:r w:rsidRPr="009C24E4">
        <w:t xml:space="preserve">Проверка работоспособности компонентов. Нужно оценить, как работают процессор и видеокарта, нет ли проблем с блоком питания, звуковой и сетевой картами и </w:t>
      </w:r>
      <w:proofErr w:type="gramStart"/>
      <w:r w:rsidRPr="009C24E4">
        <w:t>т.д.</w:t>
      </w:r>
      <w:proofErr w:type="gramEnd"/>
      <w:r w:rsidRPr="009C24E4">
        <w:t xml:space="preserve"> Лучше найти и устранить неполадки, когда они только начинают проявляться. </w:t>
      </w:r>
    </w:p>
    <w:p w14:paraId="049B655F" w14:textId="18FBCDAF" w:rsidR="009C24E4" w:rsidRPr="009C24E4" w:rsidRDefault="009C24E4" w:rsidP="00A529D9">
      <w:pPr>
        <w:pStyle w:val="af1"/>
        <w:numPr>
          <w:ilvl w:val="0"/>
          <w:numId w:val="4"/>
        </w:numPr>
        <w:ind w:left="0" w:firstLine="720"/>
      </w:pPr>
      <w:r w:rsidRPr="009C24E4">
        <w:lastRenderedPageBreak/>
        <w:t xml:space="preserve">Проверка производительности системы. ОС тоже регулярно надо чистить от мусора: «остатков» удалённых программ, ненужных файлов, вирусов (которые часто просачиваются, даже если работает хороший корпоративный антивирус). Всё это улучшает быстродействие — компьютер меньше тормозит и не виснет при большой загруженности. </w:t>
      </w:r>
    </w:p>
    <w:p w14:paraId="588C929A" w14:textId="0F0E6CDF" w:rsidR="009C24E4" w:rsidRPr="009C24E4" w:rsidRDefault="009C24E4" w:rsidP="00A529D9">
      <w:pPr>
        <w:pStyle w:val="af1"/>
        <w:numPr>
          <w:ilvl w:val="0"/>
          <w:numId w:val="4"/>
        </w:numPr>
        <w:ind w:left="0" w:firstLine="720"/>
      </w:pPr>
      <w:r w:rsidRPr="009C24E4">
        <w:t xml:space="preserve">Апгрейд программного обеспечения. Разработчики не зря выпускают обновленные версии программ — там исправлены баги и недоработки предыдущих версий. </w:t>
      </w:r>
    </w:p>
    <w:p w14:paraId="23E0F46A" w14:textId="377366A0" w:rsidR="009C24E4" w:rsidRPr="009C24E4" w:rsidRDefault="009C24E4" w:rsidP="00A529D9">
      <w:pPr>
        <w:pStyle w:val="af1"/>
        <w:numPr>
          <w:ilvl w:val="0"/>
          <w:numId w:val="4"/>
        </w:numPr>
        <w:ind w:left="0" w:firstLine="720"/>
      </w:pPr>
      <w:r w:rsidRPr="009C24E4">
        <w:t xml:space="preserve">Проверка работы антивирусной системы. Антивирус должен работать беспрерывно, а базы — регулярно обновляться. </w:t>
      </w:r>
    </w:p>
    <w:p w14:paraId="080D5184" w14:textId="6134EA21" w:rsidR="009C24E4" w:rsidRPr="009C24E4" w:rsidRDefault="009C24E4" w:rsidP="00A529D9">
      <w:pPr>
        <w:pStyle w:val="af1"/>
        <w:numPr>
          <w:ilvl w:val="0"/>
          <w:numId w:val="4"/>
        </w:numPr>
        <w:ind w:left="0" w:firstLine="720"/>
      </w:pPr>
      <w:r w:rsidRPr="009C24E4">
        <w:t xml:space="preserve">Резервное копирование. Обычно копии важных данных создаются автоматически, но иногда необходимо ручное копирование. </w:t>
      </w:r>
    </w:p>
    <w:p w14:paraId="5CE0BEDB" w14:textId="77777777" w:rsidR="009C24E4" w:rsidRDefault="009C24E4" w:rsidP="009C24E4">
      <w:pPr>
        <w:pStyle w:val="af1"/>
      </w:pPr>
    </w:p>
    <w:p w14:paraId="581D0485" w14:textId="0945A2E5" w:rsidR="00676AFE" w:rsidRDefault="00676AFE" w:rsidP="009C24E4">
      <w:pPr>
        <w:pStyle w:val="1"/>
      </w:pPr>
      <w:bookmarkStart w:id="1" w:name="_Toc209692724"/>
      <w:r>
        <w:lastRenderedPageBreak/>
        <w:t>Персональный вариант</w:t>
      </w:r>
      <w:bookmarkEnd w:id="1"/>
    </w:p>
    <w:p w14:paraId="77A1A822" w14:textId="4CF31044" w:rsidR="00D44B46" w:rsidRPr="00D44B46" w:rsidRDefault="00D44B46" w:rsidP="00D44B46">
      <w:pPr>
        <w:pStyle w:val="aff6"/>
      </w:pPr>
      <w:r>
        <w:t xml:space="preserve">Таблица </w:t>
      </w:r>
      <w:r w:rsidR="009C24E4">
        <w:t xml:space="preserve">1 </w:t>
      </w:r>
      <w:r w:rsidR="009C24E4" w:rsidRPr="009C24E4">
        <w:rPr>
          <w:color w:val="000000"/>
        </w:rPr>
        <w:t>—</w:t>
      </w:r>
      <w:r w:rsidR="009C24E4">
        <w:rPr>
          <w:color w:val="000000"/>
        </w:rPr>
        <w:t xml:space="preserve"> </w:t>
      </w:r>
      <w:r>
        <w:t>Персональный вариант</w:t>
      </w:r>
    </w:p>
    <w:tbl>
      <w:tblPr>
        <w:tblStyle w:val="af"/>
        <w:tblW w:w="0" w:type="auto"/>
        <w:tblLook w:val="04A0" w:firstRow="1" w:lastRow="0" w:firstColumn="1" w:lastColumn="0" w:noHBand="0" w:noVBand="1"/>
      </w:tblPr>
      <w:tblGrid>
        <w:gridCol w:w="1605"/>
        <w:gridCol w:w="1605"/>
        <w:gridCol w:w="1605"/>
        <w:gridCol w:w="1605"/>
        <w:gridCol w:w="1605"/>
        <w:gridCol w:w="1606"/>
      </w:tblGrid>
      <w:tr w:rsidR="00676AFE" w14:paraId="7FD8BB8E" w14:textId="77777777" w:rsidTr="00676AFE">
        <w:tc>
          <w:tcPr>
            <w:tcW w:w="1605" w:type="dxa"/>
          </w:tcPr>
          <w:p w14:paraId="07F328B9" w14:textId="1CD9C443" w:rsidR="00676AFE" w:rsidRPr="00540C2D" w:rsidRDefault="00676AFE" w:rsidP="00676AFE">
            <w:pPr>
              <w:pStyle w:val="af1"/>
              <w:ind w:firstLine="0"/>
              <w:rPr>
                <w:sz w:val="24"/>
                <w:szCs w:val="24"/>
              </w:rPr>
            </w:pPr>
            <w:r w:rsidRPr="00540C2D">
              <w:rPr>
                <w:b/>
                <w:bCs/>
                <w:sz w:val="24"/>
                <w:szCs w:val="24"/>
              </w:rPr>
              <w:t xml:space="preserve">№ В </w:t>
            </w:r>
          </w:p>
        </w:tc>
        <w:tc>
          <w:tcPr>
            <w:tcW w:w="1605" w:type="dxa"/>
          </w:tcPr>
          <w:p w14:paraId="166E0864" w14:textId="694B0EA9" w:rsidR="00676AFE" w:rsidRPr="00540C2D" w:rsidRDefault="00676AFE" w:rsidP="00676AFE">
            <w:pPr>
              <w:pStyle w:val="af1"/>
              <w:ind w:firstLine="0"/>
              <w:rPr>
                <w:sz w:val="24"/>
                <w:szCs w:val="24"/>
              </w:rPr>
            </w:pPr>
            <w:r w:rsidRPr="00540C2D">
              <w:rPr>
                <w:b/>
                <w:bCs/>
                <w:sz w:val="24"/>
                <w:szCs w:val="24"/>
              </w:rPr>
              <w:t xml:space="preserve">ПК </w:t>
            </w:r>
          </w:p>
        </w:tc>
        <w:tc>
          <w:tcPr>
            <w:tcW w:w="1605" w:type="dxa"/>
          </w:tcPr>
          <w:p w14:paraId="1644AD3C" w14:textId="7F7E5ECE" w:rsidR="00676AFE" w:rsidRPr="00540C2D" w:rsidRDefault="00676AFE" w:rsidP="00676AFE">
            <w:pPr>
              <w:pStyle w:val="af1"/>
              <w:ind w:firstLine="0"/>
              <w:rPr>
                <w:sz w:val="24"/>
                <w:szCs w:val="24"/>
              </w:rPr>
            </w:pPr>
            <w:r w:rsidRPr="00540C2D">
              <w:rPr>
                <w:b/>
                <w:bCs/>
                <w:sz w:val="24"/>
                <w:szCs w:val="24"/>
              </w:rPr>
              <w:t xml:space="preserve">ЛП </w:t>
            </w:r>
          </w:p>
        </w:tc>
        <w:tc>
          <w:tcPr>
            <w:tcW w:w="1605" w:type="dxa"/>
          </w:tcPr>
          <w:p w14:paraId="63B6A685" w14:textId="2E07F6E1" w:rsidR="00676AFE" w:rsidRPr="00540C2D" w:rsidRDefault="00676AFE" w:rsidP="00676AFE">
            <w:pPr>
              <w:pStyle w:val="af1"/>
              <w:ind w:firstLine="0"/>
              <w:rPr>
                <w:sz w:val="24"/>
                <w:szCs w:val="24"/>
              </w:rPr>
            </w:pPr>
            <w:r w:rsidRPr="00540C2D">
              <w:rPr>
                <w:b/>
                <w:bCs/>
                <w:sz w:val="24"/>
                <w:szCs w:val="24"/>
              </w:rPr>
              <w:t xml:space="preserve">СП </w:t>
            </w:r>
          </w:p>
        </w:tc>
        <w:tc>
          <w:tcPr>
            <w:tcW w:w="1605" w:type="dxa"/>
          </w:tcPr>
          <w:p w14:paraId="711F2058" w14:textId="0296DAE7" w:rsidR="00676AFE" w:rsidRPr="00540C2D" w:rsidRDefault="00676AFE" w:rsidP="00676AFE">
            <w:pPr>
              <w:pStyle w:val="af1"/>
              <w:ind w:firstLine="0"/>
              <w:rPr>
                <w:sz w:val="24"/>
                <w:szCs w:val="24"/>
              </w:rPr>
            </w:pPr>
            <w:r w:rsidRPr="00540C2D">
              <w:rPr>
                <w:b/>
                <w:bCs/>
                <w:sz w:val="24"/>
                <w:szCs w:val="24"/>
              </w:rPr>
              <w:t xml:space="preserve">ТК </w:t>
            </w:r>
          </w:p>
        </w:tc>
        <w:tc>
          <w:tcPr>
            <w:tcW w:w="1606" w:type="dxa"/>
          </w:tcPr>
          <w:p w14:paraId="5228BC9D" w14:textId="70587621" w:rsidR="00676AFE" w:rsidRPr="00540C2D" w:rsidRDefault="00676AFE" w:rsidP="00676AFE">
            <w:pPr>
              <w:pStyle w:val="af1"/>
              <w:ind w:firstLine="0"/>
              <w:rPr>
                <w:sz w:val="24"/>
                <w:szCs w:val="24"/>
              </w:rPr>
            </w:pPr>
            <w:r w:rsidRPr="00540C2D">
              <w:rPr>
                <w:b/>
                <w:bCs/>
                <w:sz w:val="24"/>
                <w:szCs w:val="24"/>
              </w:rPr>
              <w:t xml:space="preserve">ЗПО </w:t>
            </w:r>
          </w:p>
        </w:tc>
      </w:tr>
      <w:tr w:rsidR="00676AFE" w14:paraId="137506EE" w14:textId="77777777" w:rsidTr="00676AFE">
        <w:tc>
          <w:tcPr>
            <w:tcW w:w="1605" w:type="dxa"/>
          </w:tcPr>
          <w:p w14:paraId="38A045B3" w14:textId="2F1A1C95" w:rsidR="00676AFE" w:rsidRPr="00A529D9" w:rsidRDefault="00A529D9" w:rsidP="00676AFE">
            <w:pPr>
              <w:pStyle w:val="af1"/>
              <w:ind w:firstLine="0"/>
              <w:rPr>
                <w:sz w:val="24"/>
                <w:szCs w:val="24"/>
                <w:lang w:val="en-US"/>
              </w:rPr>
            </w:pPr>
            <w:r>
              <w:rPr>
                <w:sz w:val="24"/>
                <w:szCs w:val="24"/>
                <w:lang w:val="en-US"/>
              </w:rPr>
              <w:t>5</w:t>
            </w:r>
          </w:p>
        </w:tc>
        <w:tc>
          <w:tcPr>
            <w:tcW w:w="1605" w:type="dxa"/>
          </w:tcPr>
          <w:p w14:paraId="779EBB77" w14:textId="1C1E127A" w:rsidR="00676AFE" w:rsidRPr="00A529D9" w:rsidRDefault="00A529D9" w:rsidP="00676AFE">
            <w:pPr>
              <w:pStyle w:val="af1"/>
              <w:ind w:firstLine="0"/>
              <w:rPr>
                <w:sz w:val="24"/>
                <w:szCs w:val="24"/>
                <w:lang w:val="en-US"/>
              </w:rPr>
            </w:pPr>
            <w:r>
              <w:rPr>
                <w:sz w:val="24"/>
                <w:szCs w:val="24"/>
                <w:lang w:val="en-US"/>
              </w:rPr>
              <w:t>19</w:t>
            </w:r>
          </w:p>
        </w:tc>
        <w:tc>
          <w:tcPr>
            <w:tcW w:w="1605" w:type="dxa"/>
          </w:tcPr>
          <w:p w14:paraId="1F8AC376" w14:textId="0DF61300" w:rsidR="00676AFE" w:rsidRPr="00540C2D" w:rsidRDefault="00A0647F" w:rsidP="00676AFE">
            <w:pPr>
              <w:pStyle w:val="af1"/>
              <w:ind w:firstLine="0"/>
              <w:rPr>
                <w:sz w:val="24"/>
                <w:szCs w:val="24"/>
              </w:rPr>
            </w:pPr>
            <w:r>
              <w:rPr>
                <w:sz w:val="24"/>
                <w:szCs w:val="24"/>
              </w:rPr>
              <w:t>4</w:t>
            </w:r>
          </w:p>
        </w:tc>
        <w:tc>
          <w:tcPr>
            <w:tcW w:w="1605" w:type="dxa"/>
          </w:tcPr>
          <w:p w14:paraId="297949D4" w14:textId="6BA40238" w:rsidR="00676AFE" w:rsidRPr="00540C2D" w:rsidRDefault="00A0647F" w:rsidP="00676AFE">
            <w:pPr>
              <w:pStyle w:val="af1"/>
              <w:ind w:firstLine="0"/>
              <w:rPr>
                <w:sz w:val="24"/>
                <w:szCs w:val="24"/>
              </w:rPr>
            </w:pPr>
            <w:r>
              <w:rPr>
                <w:sz w:val="24"/>
                <w:szCs w:val="24"/>
              </w:rPr>
              <w:t>2</w:t>
            </w:r>
          </w:p>
        </w:tc>
        <w:tc>
          <w:tcPr>
            <w:tcW w:w="1605" w:type="dxa"/>
          </w:tcPr>
          <w:p w14:paraId="2D121A31" w14:textId="486B9D0B" w:rsidR="00676AFE" w:rsidRPr="00A529D9" w:rsidRDefault="00A529D9" w:rsidP="00676AFE">
            <w:pPr>
              <w:pStyle w:val="af1"/>
              <w:ind w:firstLine="0"/>
              <w:rPr>
                <w:sz w:val="24"/>
                <w:szCs w:val="24"/>
                <w:lang w:val="en-US"/>
              </w:rPr>
            </w:pPr>
            <w:r>
              <w:rPr>
                <w:sz w:val="24"/>
                <w:szCs w:val="24"/>
                <w:lang w:val="en-US"/>
              </w:rPr>
              <w:t>1</w:t>
            </w:r>
          </w:p>
        </w:tc>
        <w:tc>
          <w:tcPr>
            <w:tcW w:w="1606" w:type="dxa"/>
          </w:tcPr>
          <w:p w14:paraId="2A838AEA" w14:textId="08FCF733" w:rsidR="00676AFE" w:rsidRPr="00540C2D" w:rsidRDefault="00A0647F" w:rsidP="00676AFE">
            <w:pPr>
              <w:pStyle w:val="af1"/>
              <w:ind w:firstLine="0"/>
              <w:rPr>
                <w:sz w:val="24"/>
                <w:szCs w:val="24"/>
              </w:rPr>
            </w:pPr>
            <w:r>
              <w:rPr>
                <w:sz w:val="24"/>
                <w:szCs w:val="24"/>
              </w:rPr>
              <w:t>1</w:t>
            </w:r>
          </w:p>
        </w:tc>
      </w:tr>
    </w:tbl>
    <w:p w14:paraId="0A143907" w14:textId="77777777" w:rsidR="00676AFE" w:rsidRDefault="00676AFE" w:rsidP="00676AFE">
      <w:pPr>
        <w:pStyle w:val="af1"/>
      </w:pPr>
    </w:p>
    <w:p w14:paraId="48A3D4E8" w14:textId="015010DF" w:rsidR="001128DA" w:rsidRDefault="001128DA" w:rsidP="00676AFE">
      <w:pPr>
        <w:pStyle w:val="aff6"/>
      </w:pPr>
      <w:r>
        <w:t>Таблица 2</w:t>
      </w:r>
      <w:r w:rsidR="009C24E4">
        <w:t xml:space="preserve"> </w:t>
      </w:r>
      <w:r w:rsidR="009C24E4" w:rsidRPr="009C24E4">
        <w:rPr>
          <w:color w:val="000000"/>
        </w:rPr>
        <w:t>—</w:t>
      </w:r>
      <w:r>
        <w:t xml:space="preserve"> График технического обслуживания</w:t>
      </w:r>
    </w:p>
    <w:tbl>
      <w:tblPr>
        <w:tblStyle w:val="af"/>
        <w:tblW w:w="0" w:type="auto"/>
        <w:jc w:val="center"/>
        <w:tblLook w:val="04A0" w:firstRow="1" w:lastRow="0" w:firstColumn="1" w:lastColumn="0" w:noHBand="0" w:noVBand="1"/>
      </w:tblPr>
      <w:tblGrid>
        <w:gridCol w:w="1129"/>
        <w:gridCol w:w="3828"/>
        <w:gridCol w:w="1417"/>
        <w:gridCol w:w="1355"/>
        <w:gridCol w:w="1902"/>
      </w:tblGrid>
      <w:tr w:rsidR="00B82E84" w14:paraId="27DF1C51" w14:textId="77777777" w:rsidTr="00787339">
        <w:trPr>
          <w:jc w:val="center"/>
        </w:trPr>
        <w:tc>
          <w:tcPr>
            <w:tcW w:w="1129" w:type="dxa"/>
            <w:vAlign w:val="center"/>
          </w:tcPr>
          <w:p w14:paraId="7CCE7BF9" w14:textId="7FBC60C4" w:rsidR="00DF5148" w:rsidRDefault="00DF5148" w:rsidP="00D44B46">
            <w:pPr>
              <w:pStyle w:val="aff1"/>
              <w:jc w:val="center"/>
            </w:pPr>
            <w:r>
              <w:t>№ п/п</w:t>
            </w:r>
          </w:p>
        </w:tc>
        <w:tc>
          <w:tcPr>
            <w:tcW w:w="3828" w:type="dxa"/>
            <w:vAlign w:val="center"/>
          </w:tcPr>
          <w:p w14:paraId="1876F2B3" w14:textId="78D9440C" w:rsidR="00DF5148" w:rsidRPr="00B82E84" w:rsidRDefault="00DF5148" w:rsidP="00D44B46">
            <w:pPr>
              <w:pStyle w:val="aff1"/>
              <w:jc w:val="center"/>
            </w:pPr>
            <w:proofErr w:type="spellStart"/>
            <w:r w:rsidRPr="00B82E84">
              <w:t>Наименование</w:t>
            </w:r>
            <w:proofErr w:type="spellEnd"/>
            <w:r w:rsidRPr="00B82E84">
              <w:t xml:space="preserve"> </w:t>
            </w:r>
            <w:proofErr w:type="spellStart"/>
            <w:r w:rsidRPr="00B82E84">
              <w:t>работ</w:t>
            </w:r>
            <w:proofErr w:type="spellEnd"/>
          </w:p>
        </w:tc>
        <w:tc>
          <w:tcPr>
            <w:tcW w:w="1417" w:type="dxa"/>
            <w:vAlign w:val="center"/>
          </w:tcPr>
          <w:p w14:paraId="26497E97" w14:textId="42148283" w:rsidR="00DF5148" w:rsidRPr="00B82E84" w:rsidRDefault="00DF5148" w:rsidP="00D44B46">
            <w:pPr>
              <w:pStyle w:val="aff1"/>
              <w:jc w:val="center"/>
            </w:pPr>
            <w:proofErr w:type="spellStart"/>
            <w:r w:rsidRPr="00B82E84">
              <w:t>Норма</w:t>
            </w:r>
            <w:proofErr w:type="spellEnd"/>
            <w:r w:rsidRPr="00B82E84">
              <w:t xml:space="preserve"> </w:t>
            </w:r>
            <w:proofErr w:type="spellStart"/>
            <w:r w:rsidRPr="00B82E84">
              <w:t>времени</w:t>
            </w:r>
            <w:proofErr w:type="spellEnd"/>
            <w:r w:rsidRPr="00B82E84">
              <w:t xml:space="preserve"> (ч)</w:t>
            </w:r>
          </w:p>
        </w:tc>
        <w:tc>
          <w:tcPr>
            <w:tcW w:w="1355" w:type="dxa"/>
            <w:vAlign w:val="center"/>
          </w:tcPr>
          <w:p w14:paraId="6C8A3E38" w14:textId="27DFA2B3" w:rsidR="00DF5148" w:rsidRPr="00B82E84" w:rsidRDefault="00DF5148" w:rsidP="00D44B46">
            <w:pPr>
              <w:pStyle w:val="aff1"/>
              <w:jc w:val="center"/>
            </w:pPr>
            <w:proofErr w:type="spellStart"/>
            <w:r w:rsidRPr="00B82E84">
              <w:t>Кол-во</w:t>
            </w:r>
            <w:proofErr w:type="spellEnd"/>
            <w:r w:rsidRPr="00B82E84">
              <w:t xml:space="preserve"> </w:t>
            </w:r>
            <w:proofErr w:type="spellStart"/>
            <w:r w:rsidRPr="00B82E84">
              <w:t>единиц</w:t>
            </w:r>
            <w:proofErr w:type="spellEnd"/>
            <w:r w:rsidRPr="00B82E84">
              <w:t xml:space="preserve"> </w:t>
            </w:r>
            <w:proofErr w:type="spellStart"/>
            <w:r w:rsidRPr="00B82E84">
              <w:t>устройств</w:t>
            </w:r>
            <w:proofErr w:type="spellEnd"/>
          </w:p>
        </w:tc>
        <w:tc>
          <w:tcPr>
            <w:tcW w:w="1902" w:type="dxa"/>
            <w:vAlign w:val="center"/>
          </w:tcPr>
          <w:p w14:paraId="0E81E29B" w14:textId="49716EF7" w:rsidR="00DF5148" w:rsidRPr="00B82E84" w:rsidRDefault="00DF5148" w:rsidP="00D44B46">
            <w:pPr>
              <w:pStyle w:val="aff1"/>
              <w:jc w:val="center"/>
            </w:pPr>
            <w:proofErr w:type="spellStart"/>
            <w:r w:rsidRPr="00B82E84">
              <w:t>Длительность</w:t>
            </w:r>
            <w:proofErr w:type="spellEnd"/>
            <w:r w:rsidRPr="00B82E84">
              <w:t xml:space="preserve"> </w:t>
            </w:r>
            <w:proofErr w:type="spellStart"/>
            <w:r w:rsidRPr="00B82E84">
              <w:t>работы</w:t>
            </w:r>
            <w:proofErr w:type="spellEnd"/>
            <w:r w:rsidRPr="00B82E84">
              <w:t xml:space="preserve"> (ч)</w:t>
            </w:r>
          </w:p>
        </w:tc>
      </w:tr>
      <w:tr w:rsidR="00DF5148" w14:paraId="3A90C532" w14:textId="77777777" w:rsidTr="00D44B46">
        <w:trPr>
          <w:jc w:val="center"/>
        </w:trPr>
        <w:tc>
          <w:tcPr>
            <w:tcW w:w="9631" w:type="dxa"/>
            <w:gridSpan w:val="5"/>
            <w:vAlign w:val="center"/>
          </w:tcPr>
          <w:p w14:paraId="619F6273" w14:textId="435092D5" w:rsidR="00DF5148" w:rsidRDefault="00DF5148" w:rsidP="00D44B46">
            <w:pPr>
              <w:pStyle w:val="aff1"/>
              <w:jc w:val="center"/>
            </w:pPr>
            <w:proofErr w:type="spellStart"/>
            <w:r>
              <w:t>Еженедельное</w:t>
            </w:r>
            <w:proofErr w:type="spellEnd"/>
            <w:r>
              <w:t xml:space="preserve"> </w:t>
            </w:r>
            <w:proofErr w:type="spellStart"/>
            <w:r>
              <w:t>обслуживание</w:t>
            </w:r>
            <w:proofErr w:type="spellEnd"/>
          </w:p>
        </w:tc>
      </w:tr>
      <w:tr w:rsidR="00DF5148" w14:paraId="0F12BB2A" w14:textId="77777777" w:rsidTr="00D44B46">
        <w:trPr>
          <w:jc w:val="center"/>
        </w:trPr>
        <w:tc>
          <w:tcPr>
            <w:tcW w:w="9631" w:type="dxa"/>
            <w:gridSpan w:val="5"/>
            <w:vAlign w:val="center"/>
          </w:tcPr>
          <w:p w14:paraId="44B5D755" w14:textId="4A1D13B4" w:rsidR="00DF5148" w:rsidRPr="00A529D9" w:rsidRDefault="00DF5148" w:rsidP="00D44B46">
            <w:pPr>
              <w:pStyle w:val="aff1"/>
              <w:jc w:val="center"/>
              <w:rPr>
                <w:lang w:val="ru-RU"/>
              </w:rPr>
            </w:pPr>
            <w:r>
              <w:t>ПК1-1</w:t>
            </w:r>
            <w:r w:rsidR="00A529D9">
              <w:rPr>
                <w:lang w:val="ru-RU"/>
              </w:rPr>
              <w:t>9</w:t>
            </w:r>
          </w:p>
        </w:tc>
      </w:tr>
      <w:tr w:rsidR="001128DA" w14:paraId="3A6A2A54" w14:textId="77777777" w:rsidTr="00787339">
        <w:trPr>
          <w:jc w:val="center"/>
        </w:trPr>
        <w:tc>
          <w:tcPr>
            <w:tcW w:w="1129" w:type="dxa"/>
            <w:vAlign w:val="center"/>
          </w:tcPr>
          <w:p w14:paraId="5CA2E138" w14:textId="527A2AB0" w:rsidR="001128DA" w:rsidRPr="00B82E84" w:rsidRDefault="001128DA" w:rsidP="00D44B46">
            <w:pPr>
              <w:pStyle w:val="aff1"/>
              <w:jc w:val="center"/>
            </w:pPr>
            <w:r w:rsidRPr="00B82E84">
              <w:t>1</w:t>
            </w:r>
          </w:p>
        </w:tc>
        <w:tc>
          <w:tcPr>
            <w:tcW w:w="3828" w:type="dxa"/>
            <w:vAlign w:val="center"/>
          </w:tcPr>
          <w:p w14:paraId="6FA70C90" w14:textId="171CA19B" w:rsidR="001128DA" w:rsidRPr="00D44B46" w:rsidRDefault="001128DA" w:rsidP="00D44B46">
            <w:pPr>
              <w:pStyle w:val="aff1"/>
              <w:jc w:val="center"/>
              <w:rPr>
                <w:lang w:val="ru-RU"/>
              </w:rPr>
            </w:pPr>
            <w:r w:rsidRPr="00D44B46">
              <w:rPr>
                <w:lang w:val="ru-RU"/>
              </w:rPr>
              <w:t>Проверка работоспособности устройств на тестах в ускоренном режиме</w:t>
            </w:r>
          </w:p>
        </w:tc>
        <w:tc>
          <w:tcPr>
            <w:tcW w:w="1417" w:type="dxa"/>
            <w:vAlign w:val="center"/>
          </w:tcPr>
          <w:p w14:paraId="7699EDBD" w14:textId="1691BB7A" w:rsidR="001128DA" w:rsidRPr="00B82E84" w:rsidRDefault="001128DA" w:rsidP="00D44B46">
            <w:pPr>
              <w:pStyle w:val="aff1"/>
              <w:jc w:val="center"/>
            </w:pPr>
            <w:r w:rsidRPr="00B82E84">
              <w:t>0,13</w:t>
            </w:r>
          </w:p>
        </w:tc>
        <w:tc>
          <w:tcPr>
            <w:tcW w:w="1355" w:type="dxa"/>
            <w:vAlign w:val="center"/>
          </w:tcPr>
          <w:p w14:paraId="0A426E90" w14:textId="257E44A3" w:rsidR="001128DA" w:rsidRPr="00A0647F" w:rsidRDefault="00A529D9" w:rsidP="00D44B46">
            <w:pPr>
              <w:pStyle w:val="aff1"/>
              <w:jc w:val="center"/>
              <w:rPr>
                <w:lang w:val="ru-RU"/>
              </w:rPr>
            </w:pPr>
            <w:r>
              <w:rPr>
                <w:lang w:val="ru-RU"/>
              </w:rPr>
              <w:t>19</w:t>
            </w:r>
          </w:p>
        </w:tc>
        <w:tc>
          <w:tcPr>
            <w:tcW w:w="1902" w:type="dxa"/>
            <w:vAlign w:val="center"/>
          </w:tcPr>
          <w:p w14:paraId="31984A61" w14:textId="47747FCF" w:rsidR="001128DA" w:rsidRPr="00A529D9" w:rsidRDefault="00A529D9" w:rsidP="00D44B46">
            <w:pPr>
              <w:pStyle w:val="aff1"/>
              <w:jc w:val="center"/>
              <w:rPr>
                <w:lang w:val="ru-RU"/>
              </w:rPr>
            </w:pPr>
            <w:r>
              <w:t>2</w:t>
            </w:r>
            <w:r>
              <w:rPr>
                <w:lang w:val="ru-RU"/>
              </w:rPr>
              <w:t>,47</w:t>
            </w:r>
          </w:p>
        </w:tc>
      </w:tr>
      <w:tr w:rsidR="00A0647F" w14:paraId="57596AB7" w14:textId="77777777" w:rsidTr="00787339">
        <w:trPr>
          <w:jc w:val="center"/>
        </w:trPr>
        <w:tc>
          <w:tcPr>
            <w:tcW w:w="1129" w:type="dxa"/>
            <w:vAlign w:val="center"/>
          </w:tcPr>
          <w:p w14:paraId="2C2C7454" w14:textId="33C48418" w:rsidR="00A0647F" w:rsidRPr="00B82E84" w:rsidRDefault="00A0647F" w:rsidP="00A0647F">
            <w:pPr>
              <w:pStyle w:val="aff1"/>
              <w:jc w:val="center"/>
            </w:pPr>
            <w:r w:rsidRPr="00B82E84">
              <w:t>2</w:t>
            </w:r>
          </w:p>
        </w:tc>
        <w:tc>
          <w:tcPr>
            <w:tcW w:w="3828" w:type="dxa"/>
            <w:vAlign w:val="center"/>
          </w:tcPr>
          <w:p w14:paraId="40778512" w14:textId="77B5CA9A" w:rsidR="00A0647F" w:rsidRPr="00D44B46" w:rsidRDefault="00A0647F" w:rsidP="00A0647F">
            <w:pPr>
              <w:pStyle w:val="aff1"/>
              <w:jc w:val="center"/>
              <w:rPr>
                <w:lang w:val="ru-RU"/>
              </w:rPr>
            </w:pPr>
            <w:r w:rsidRPr="00D44B46">
              <w:rPr>
                <w:lang w:val="ru-RU"/>
              </w:rPr>
              <w:t>Очистка магнитных головок устройств внешней памяти (накопители на гибких магнитных дисках</w:t>
            </w:r>
            <w:r w:rsidR="00D413C0">
              <w:rPr>
                <w:lang w:val="ru-RU"/>
              </w:rPr>
              <w:t>)</w:t>
            </w:r>
          </w:p>
        </w:tc>
        <w:tc>
          <w:tcPr>
            <w:tcW w:w="1417" w:type="dxa"/>
            <w:vAlign w:val="center"/>
          </w:tcPr>
          <w:p w14:paraId="4438D31D" w14:textId="08567FEE" w:rsidR="00A0647F" w:rsidRPr="00B82E84" w:rsidRDefault="00A0647F" w:rsidP="00A0647F">
            <w:pPr>
              <w:pStyle w:val="aff1"/>
              <w:jc w:val="center"/>
            </w:pPr>
            <w:r w:rsidRPr="00B82E84">
              <w:t>0,09</w:t>
            </w:r>
          </w:p>
        </w:tc>
        <w:tc>
          <w:tcPr>
            <w:tcW w:w="1355" w:type="dxa"/>
            <w:vAlign w:val="center"/>
          </w:tcPr>
          <w:p w14:paraId="5307D5A0" w14:textId="275223E2" w:rsidR="00A0647F" w:rsidRPr="00B82E84" w:rsidRDefault="00A529D9" w:rsidP="00A0647F">
            <w:pPr>
              <w:pStyle w:val="aff1"/>
              <w:jc w:val="center"/>
            </w:pPr>
            <w:r>
              <w:rPr>
                <w:lang w:val="ru-RU"/>
              </w:rPr>
              <w:t>19</w:t>
            </w:r>
          </w:p>
        </w:tc>
        <w:tc>
          <w:tcPr>
            <w:tcW w:w="1902" w:type="dxa"/>
            <w:vAlign w:val="center"/>
          </w:tcPr>
          <w:p w14:paraId="6E9B5003" w14:textId="305AB89E" w:rsidR="00A0647F" w:rsidRPr="00A529D9" w:rsidRDefault="00A529D9" w:rsidP="00A0647F">
            <w:pPr>
              <w:pStyle w:val="aff1"/>
              <w:jc w:val="center"/>
              <w:rPr>
                <w:lang w:val="ru-RU"/>
              </w:rPr>
            </w:pPr>
            <w:r>
              <w:rPr>
                <w:lang w:val="ru-RU"/>
              </w:rPr>
              <w:t>1,71</w:t>
            </w:r>
          </w:p>
        </w:tc>
      </w:tr>
      <w:tr w:rsidR="00A0647F" w14:paraId="271A2CF5" w14:textId="77777777" w:rsidTr="00787339">
        <w:trPr>
          <w:jc w:val="center"/>
        </w:trPr>
        <w:tc>
          <w:tcPr>
            <w:tcW w:w="1129" w:type="dxa"/>
            <w:vAlign w:val="center"/>
          </w:tcPr>
          <w:p w14:paraId="3E06CE8F" w14:textId="150C649D" w:rsidR="00A0647F" w:rsidRPr="00B82E84" w:rsidRDefault="00A0647F" w:rsidP="00A0647F">
            <w:pPr>
              <w:pStyle w:val="aff1"/>
              <w:jc w:val="center"/>
            </w:pPr>
            <w:r w:rsidRPr="00B82E84">
              <w:t>3</w:t>
            </w:r>
          </w:p>
        </w:tc>
        <w:tc>
          <w:tcPr>
            <w:tcW w:w="3828" w:type="dxa"/>
            <w:vAlign w:val="center"/>
          </w:tcPr>
          <w:p w14:paraId="262F2775" w14:textId="63AED47F" w:rsidR="00A0647F" w:rsidRPr="00D44B46" w:rsidRDefault="00A0647F" w:rsidP="00A0647F">
            <w:pPr>
              <w:pStyle w:val="aff1"/>
              <w:jc w:val="center"/>
              <w:rPr>
                <w:lang w:val="ru-RU"/>
              </w:rPr>
            </w:pPr>
            <w:r w:rsidRPr="00D44B46">
              <w:rPr>
                <w:lang w:val="ru-RU"/>
              </w:rPr>
              <w:t>Проверка и удаление компьютерных вирусов на устройствах внешней памяти ПЭВМ</w:t>
            </w:r>
          </w:p>
        </w:tc>
        <w:tc>
          <w:tcPr>
            <w:tcW w:w="1417" w:type="dxa"/>
            <w:vAlign w:val="center"/>
          </w:tcPr>
          <w:p w14:paraId="7A096F5E" w14:textId="32BBF65D" w:rsidR="00A0647F" w:rsidRPr="00B82E84" w:rsidRDefault="00A0647F" w:rsidP="00A0647F">
            <w:pPr>
              <w:pStyle w:val="aff1"/>
              <w:jc w:val="center"/>
            </w:pPr>
            <w:r w:rsidRPr="00B82E84">
              <w:t>0,20</w:t>
            </w:r>
          </w:p>
        </w:tc>
        <w:tc>
          <w:tcPr>
            <w:tcW w:w="1355" w:type="dxa"/>
            <w:vAlign w:val="center"/>
          </w:tcPr>
          <w:p w14:paraId="57026E5F" w14:textId="0C792124" w:rsidR="00A0647F" w:rsidRPr="00B82E84" w:rsidRDefault="00A529D9" w:rsidP="00A0647F">
            <w:pPr>
              <w:pStyle w:val="aff1"/>
              <w:jc w:val="center"/>
            </w:pPr>
            <w:r>
              <w:rPr>
                <w:lang w:val="ru-RU"/>
              </w:rPr>
              <w:t>19</w:t>
            </w:r>
          </w:p>
        </w:tc>
        <w:tc>
          <w:tcPr>
            <w:tcW w:w="1902" w:type="dxa"/>
            <w:vAlign w:val="center"/>
          </w:tcPr>
          <w:p w14:paraId="13510ADB" w14:textId="6000912E" w:rsidR="00A0647F" w:rsidRPr="00A529D9" w:rsidRDefault="00A529D9" w:rsidP="00A0647F">
            <w:pPr>
              <w:pStyle w:val="aff1"/>
              <w:jc w:val="center"/>
              <w:rPr>
                <w:lang w:val="ru-RU"/>
              </w:rPr>
            </w:pPr>
            <w:r>
              <w:rPr>
                <w:lang w:val="ru-RU"/>
              </w:rPr>
              <w:t>3,8</w:t>
            </w:r>
          </w:p>
        </w:tc>
      </w:tr>
      <w:tr w:rsidR="00A0647F" w14:paraId="4EF01B37" w14:textId="77777777" w:rsidTr="00787339">
        <w:trPr>
          <w:jc w:val="center"/>
        </w:trPr>
        <w:tc>
          <w:tcPr>
            <w:tcW w:w="1129" w:type="dxa"/>
            <w:vAlign w:val="center"/>
          </w:tcPr>
          <w:p w14:paraId="71C44C43" w14:textId="177C90FD" w:rsidR="00A0647F" w:rsidRPr="00B82E84" w:rsidRDefault="00A0647F" w:rsidP="00A0647F">
            <w:pPr>
              <w:pStyle w:val="aff1"/>
              <w:jc w:val="center"/>
            </w:pPr>
            <w:r w:rsidRPr="00B82E84">
              <w:t>4</w:t>
            </w:r>
          </w:p>
        </w:tc>
        <w:tc>
          <w:tcPr>
            <w:tcW w:w="3828" w:type="dxa"/>
            <w:vAlign w:val="center"/>
          </w:tcPr>
          <w:p w14:paraId="12AE8833" w14:textId="76A920C7" w:rsidR="00A0647F" w:rsidRPr="00D44B46" w:rsidRDefault="00A0647F" w:rsidP="00A0647F">
            <w:pPr>
              <w:pStyle w:val="aff1"/>
              <w:jc w:val="center"/>
              <w:rPr>
                <w:lang w:val="ru-RU"/>
              </w:rPr>
            </w:pPr>
            <w:r w:rsidRPr="00D44B46">
              <w:rPr>
                <w:lang w:val="ru-RU"/>
              </w:rPr>
              <w:t>Проведение дефрагментации накопителей на жестких магнитных дисках</w:t>
            </w:r>
          </w:p>
        </w:tc>
        <w:tc>
          <w:tcPr>
            <w:tcW w:w="1417" w:type="dxa"/>
            <w:vAlign w:val="center"/>
          </w:tcPr>
          <w:p w14:paraId="4CABC8B2" w14:textId="4DBB4304" w:rsidR="00A0647F" w:rsidRPr="00B82E84" w:rsidRDefault="00A0647F" w:rsidP="00A0647F">
            <w:pPr>
              <w:pStyle w:val="aff1"/>
              <w:jc w:val="center"/>
            </w:pPr>
            <w:r w:rsidRPr="00B82E84">
              <w:t>0,27</w:t>
            </w:r>
          </w:p>
        </w:tc>
        <w:tc>
          <w:tcPr>
            <w:tcW w:w="1355" w:type="dxa"/>
            <w:vAlign w:val="center"/>
          </w:tcPr>
          <w:p w14:paraId="753F2908" w14:textId="768E235E" w:rsidR="00A0647F" w:rsidRPr="00B82E84" w:rsidRDefault="00A529D9" w:rsidP="00A0647F">
            <w:pPr>
              <w:pStyle w:val="aff1"/>
              <w:jc w:val="center"/>
            </w:pPr>
            <w:r>
              <w:rPr>
                <w:lang w:val="ru-RU"/>
              </w:rPr>
              <w:t>19</w:t>
            </w:r>
          </w:p>
        </w:tc>
        <w:tc>
          <w:tcPr>
            <w:tcW w:w="1902" w:type="dxa"/>
            <w:vAlign w:val="center"/>
          </w:tcPr>
          <w:p w14:paraId="131605FB" w14:textId="4592058A" w:rsidR="00A0647F" w:rsidRPr="00A529D9" w:rsidRDefault="00A529D9" w:rsidP="00A0647F">
            <w:pPr>
              <w:pStyle w:val="aff1"/>
              <w:jc w:val="center"/>
              <w:rPr>
                <w:lang w:val="ru-RU"/>
              </w:rPr>
            </w:pPr>
            <w:r>
              <w:rPr>
                <w:lang w:val="ru-RU"/>
              </w:rPr>
              <w:t>5,13</w:t>
            </w:r>
          </w:p>
        </w:tc>
      </w:tr>
      <w:tr w:rsidR="00A0647F" w14:paraId="08BDC0A1" w14:textId="77777777" w:rsidTr="00787339">
        <w:trPr>
          <w:jc w:val="center"/>
        </w:trPr>
        <w:tc>
          <w:tcPr>
            <w:tcW w:w="1129" w:type="dxa"/>
            <w:vAlign w:val="center"/>
          </w:tcPr>
          <w:p w14:paraId="2F083B00" w14:textId="20D2E4FF" w:rsidR="00A0647F" w:rsidRPr="00B82E84" w:rsidRDefault="00A0647F" w:rsidP="00A0647F">
            <w:pPr>
              <w:pStyle w:val="aff1"/>
              <w:jc w:val="center"/>
            </w:pPr>
            <w:r w:rsidRPr="00B82E84">
              <w:t>5</w:t>
            </w:r>
          </w:p>
        </w:tc>
        <w:tc>
          <w:tcPr>
            <w:tcW w:w="3828" w:type="dxa"/>
            <w:vAlign w:val="center"/>
          </w:tcPr>
          <w:p w14:paraId="69CC3F2C" w14:textId="7542A1D2" w:rsidR="00A0647F" w:rsidRPr="00D44B46" w:rsidRDefault="00A0647F" w:rsidP="00A0647F">
            <w:pPr>
              <w:pStyle w:val="aff1"/>
              <w:jc w:val="center"/>
              <w:rPr>
                <w:lang w:val="ru-RU"/>
              </w:rPr>
            </w:pPr>
            <w:r w:rsidRPr="00D44B46">
              <w:rPr>
                <w:lang w:val="ru-RU"/>
              </w:rPr>
              <w:t>Проверка линий и устройств локальной вычислительной сети</w:t>
            </w:r>
            <w:r w:rsidR="00D413C0">
              <w:rPr>
                <w:lang w:val="ru-RU"/>
              </w:rPr>
              <w:t xml:space="preserve"> (ЛВС)</w:t>
            </w:r>
            <w:r w:rsidRPr="00D44B46">
              <w:rPr>
                <w:lang w:val="ru-RU"/>
              </w:rPr>
              <w:t xml:space="preserve"> с помощью автономных тестов</w:t>
            </w:r>
          </w:p>
        </w:tc>
        <w:tc>
          <w:tcPr>
            <w:tcW w:w="1417" w:type="dxa"/>
            <w:vAlign w:val="center"/>
          </w:tcPr>
          <w:p w14:paraId="5BA06275" w14:textId="0F114708" w:rsidR="00A0647F" w:rsidRPr="00B82E84" w:rsidRDefault="00A0647F" w:rsidP="00A0647F">
            <w:pPr>
              <w:pStyle w:val="aff1"/>
              <w:jc w:val="center"/>
            </w:pPr>
            <w:r w:rsidRPr="00B82E84">
              <w:t>0,19</w:t>
            </w:r>
          </w:p>
        </w:tc>
        <w:tc>
          <w:tcPr>
            <w:tcW w:w="1355" w:type="dxa"/>
            <w:vAlign w:val="center"/>
          </w:tcPr>
          <w:p w14:paraId="32EE1CCA" w14:textId="05BAA7E8" w:rsidR="00A0647F" w:rsidRPr="00B82E84" w:rsidRDefault="00A529D9" w:rsidP="00A0647F">
            <w:pPr>
              <w:pStyle w:val="aff1"/>
              <w:jc w:val="center"/>
            </w:pPr>
            <w:r>
              <w:rPr>
                <w:lang w:val="ru-RU"/>
              </w:rPr>
              <w:t>19</w:t>
            </w:r>
          </w:p>
        </w:tc>
        <w:tc>
          <w:tcPr>
            <w:tcW w:w="1902" w:type="dxa"/>
            <w:vAlign w:val="center"/>
          </w:tcPr>
          <w:p w14:paraId="73D335A4" w14:textId="7E3BE9C4" w:rsidR="00A0647F" w:rsidRPr="00A529D9" w:rsidRDefault="00A529D9" w:rsidP="00A0647F">
            <w:pPr>
              <w:pStyle w:val="aff1"/>
              <w:jc w:val="center"/>
              <w:rPr>
                <w:lang w:val="ru-RU"/>
              </w:rPr>
            </w:pPr>
            <w:r>
              <w:rPr>
                <w:lang w:val="ru-RU"/>
              </w:rPr>
              <w:t>3,61</w:t>
            </w:r>
          </w:p>
        </w:tc>
      </w:tr>
      <w:tr w:rsidR="00761483" w14:paraId="67C8100E" w14:textId="77777777" w:rsidTr="00D44B46">
        <w:trPr>
          <w:jc w:val="center"/>
        </w:trPr>
        <w:tc>
          <w:tcPr>
            <w:tcW w:w="9631" w:type="dxa"/>
            <w:gridSpan w:val="5"/>
            <w:vAlign w:val="center"/>
          </w:tcPr>
          <w:p w14:paraId="0D754AED" w14:textId="5D918398" w:rsidR="00761483" w:rsidRDefault="00761483" w:rsidP="00D44B46">
            <w:pPr>
              <w:pStyle w:val="aff1"/>
              <w:jc w:val="center"/>
            </w:pPr>
            <w:proofErr w:type="spellStart"/>
            <w:r>
              <w:t>Ежемесячное</w:t>
            </w:r>
            <w:proofErr w:type="spellEnd"/>
            <w:r>
              <w:t xml:space="preserve"> </w:t>
            </w:r>
            <w:proofErr w:type="spellStart"/>
            <w:r>
              <w:t>обслуживание</w:t>
            </w:r>
            <w:proofErr w:type="spellEnd"/>
          </w:p>
        </w:tc>
      </w:tr>
      <w:tr w:rsidR="00761483" w14:paraId="294DED42" w14:textId="77777777" w:rsidTr="00D44B46">
        <w:trPr>
          <w:jc w:val="center"/>
        </w:trPr>
        <w:tc>
          <w:tcPr>
            <w:tcW w:w="9631" w:type="dxa"/>
            <w:gridSpan w:val="5"/>
            <w:vAlign w:val="center"/>
          </w:tcPr>
          <w:p w14:paraId="304A3131" w14:textId="72BB31AD" w:rsidR="00761483" w:rsidRPr="00787339" w:rsidRDefault="00761483" w:rsidP="00D44B46">
            <w:pPr>
              <w:pStyle w:val="aff1"/>
              <w:jc w:val="center"/>
            </w:pPr>
            <w:r>
              <w:t>ПК1-1</w:t>
            </w:r>
            <w:r w:rsidR="00A529D9">
              <w:rPr>
                <w:lang w:val="ru-RU"/>
              </w:rPr>
              <w:t>9</w:t>
            </w:r>
            <w:r>
              <w:t>, ЛП1-</w:t>
            </w:r>
            <w:r w:rsidR="00787339">
              <w:t>4</w:t>
            </w:r>
            <w:r w:rsidR="00676AFE">
              <w:rPr>
                <w:lang w:val="ru-RU"/>
              </w:rPr>
              <w:t>, СП1</w:t>
            </w:r>
            <w:r w:rsidR="00787339">
              <w:t>-2</w:t>
            </w:r>
          </w:p>
        </w:tc>
      </w:tr>
      <w:tr w:rsidR="00A0647F" w14:paraId="03BC026E" w14:textId="77777777" w:rsidTr="00787339">
        <w:trPr>
          <w:jc w:val="center"/>
        </w:trPr>
        <w:tc>
          <w:tcPr>
            <w:tcW w:w="1129" w:type="dxa"/>
            <w:vAlign w:val="center"/>
          </w:tcPr>
          <w:p w14:paraId="2D93C941" w14:textId="55A7CF1F" w:rsidR="00A0647F" w:rsidRDefault="00A0647F" w:rsidP="00A0647F">
            <w:pPr>
              <w:pStyle w:val="aff1"/>
              <w:jc w:val="center"/>
            </w:pPr>
            <w:r w:rsidRPr="00B82E84">
              <w:t>6</w:t>
            </w:r>
          </w:p>
        </w:tc>
        <w:tc>
          <w:tcPr>
            <w:tcW w:w="3828" w:type="dxa"/>
            <w:vAlign w:val="center"/>
          </w:tcPr>
          <w:p w14:paraId="199C9902" w14:textId="0C28BA28" w:rsidR="00A0647F" w:rsidRPr="00D44B46" w:rsidRDefault="00A0647F" w:rsidP="00A0647F">
            <w:pPr>
              <w:pStyle w:val="aff1"/>
              <w:jc w:val="center"/>
              <w:rPr>
                <w:lang w:val="ru-RU"/>
              </w:rPr>
            </w:pPr>
            <w:r w:rsidRPr="00D44B46">
              <w:rPr>
                <w:lang w:val="ru-RU"/>
              </w:rPr>
              <w:t>Полное тестирование всех устройств ПЭВМ с выдачей протокола, в том числе и ЛВС, выявление и исправлении ошибок в распределении дискового пространства</w:t>
            </w:r>
          </w:p>
        </w:tc>
        <w:tc>
          <w:tcPr>
            <w:tcW w:w="1417" w:type="dxa"/>
            <w:vAlign w:val="center"/>
          </w:tcPr>
          <w:p w14:paraId="27A6A5C3" w14:textId="1CD1549A" w:rsidR="00A0647F" w:rsidRDefault="00A0647F" w:rsidP="00A0647F">
            <w:pPr>
              <w:pStyle w:val="aff1"/>
              <w:jc w:val="center"/>
            </w:pPr>
            <w:r>
              <w:t>1,70</w:t>
            </w:r>
          </w:p>
        </w:tc>
        <w:tc>
          <w:tcPr>
            <w:tcW w:w="1355" w:type="dxa"/>
            <w:vAlign w:val="center"/>
          </w:tcPr>
          <w:p w14:paraId="3F3200FB" w14:textId="6B621A8D" w:rsidR="00A0647F" w:rsidRPr="00676AFE" w:rsidRDefault="00A529D9" w:rsidP="00A0647F">
            <w:pPr>
              <w:pStyle w:val="aff1"/>
              <w:jc w:val="center"/>
              <w:rPr>
                <w:lang w:val="ru-RU"/>
              </w:rPr>
            </w:pPr>
            <w:r>
              <w:rPr>
                <w:lang w:val="ru-RU"/>
              </w:rPr>
              <w:t>19</w:t>
            </w:r>
          </w:p>
        </w:tc>
        <w:tc>
          <w:tcPr>
            <w:tcW w:w="1902" w:type="dxa"/>
            <w:vAlign w:val="center"/>
          </w:tcPr>
          <w:p w14:paraId="7C5C8089" w14:textId="50A34B4A" w:rsidR="00A0647F" w:rsidRPr="00A529D9" w:rsidRDefault="00CF388D" w:rsidP="00A0647F">
            <w:pPr>
              <w:pStyle w:val="aff1"/>
              <w:jc w:val="center"/>
              <w:rPr>
                <w:lang w:val="ru-RU"/>
              </w:rPr>
            </w:pPr>
            <w:r>
              <w:rPr>
                <w:lang w:val="ru-RU"/>
              </w:rPr>
              <w:t>32,3</w:t>
            </w:r>
          </w:p>
        </w:tc>
      </w:tr>
      <w:tr w:rsidR="00A0647F" w14:paraId="783F2F45" w14:textId="77777777" w:rsidTr="00787339">
        <w:trPr>
          <w:jc w:val="center"/>
        </w:trPr>
        <w:tc>
          <w:tcPr>
            <w:tcW w:w="1129" w:type="dxa"/>
            <w:vAlign w:val="center"/>
          </w:tcPr>
          <w:p w14:paraId="383B57F3" w14:textId="21C1B2DA" w:rsidR="00A0647F" w:rsidRPr="00B82E84" w:rsidRDefault="00A0647F" w:rsidP="00A0647F">
            <w:pPr>
              <w:pStyle w:val="aff1"/>
              <w:jc w:val="center"/>
            </w:pPr>
            <w:r w:rsidRPr="00B82E84">
              <w:t>7</w:t>
            </w:r>
          </w:p>
        </w:tc>
        <w:tc>
          <w:tcPr>
            <w:tcW w:w="3828" w:type="dxa"/>
            <w:vAlign w:val="center"/>
          </w:tcPr>
          <w:p w14:paraId="57A9E6D5" w14:textId="6900E950" w:rsidR="00A0647F" w:rsidRPr="00D44B46" w:rsidRDefault="00A0647F" w:rsidP="00A0647F">
            <w:pPr>
              <w:pStyle w:val="aff1"/>
              <w:jc w:val="center"/>
              <w:rPr>
                <w:lang w:val="ru-RU"/>
              </w:rPr>
            </w:pPr>
            <w:r w:rsidRPr="00D44B46">
              <w:rPr>
                <w:lang w:val="ru-RU"/>
              </w:rPr>
              <w:t>Поставка обновленных антивирусных программ и полная проверка дисковой памяти на наличие вирусов</w:t>
            </w:r>
          </w:p>
        </w:tc>
        <w:tc>
          <w:tcPr>
            <w:tcW w:w="1417" w:type="dxa"/>
            <w:vAlign w:val="center"/>
          </w:tcPr>
          <w:p w14:paraId="2C096640" w14:textId="25A759A9" w:rsidR="00A0647F" w:rsidRPr="00B82E84" w:rsidRDefault="00A0647F" w:rsidP="00A0647F">
            <w:pPr>
              <w:pStyle w:val="aff1"/>
              <w:jc w:val="center"/>
            </w:pPr>
            <w:r w:rsidRPr="00B82E84">
              <w:t>0,48</w:t>
            </w:r>
          </w:p>
        </w:tc>
        <w:tc>
          <w:tcPr>
            <w:tcW w:w="1355" w:type="dxa"/>
            <w:vAlign w:val="center"/>
          </w:tcPr>
          <w:p w14:paraId="7FA47C2A" w14:textId="3F8FC8B1" w:rsidR="00A0647F" w:rsidRPr="00A529D9" w:rsidRDefault="00A529D9" w:rsidP="00A0647F">
            <w:pPr>
              <w:pStyle w:val="aff1"/>
              <w:jc w:val="center"/>
              <w:rPr>
                <w:lang w:val="ru-RU"/>
              </w:rPr>
            </w:pPr>
            <w:r>
              <w:rPr>
                <w:lang w:val="ru-RU"/>
              </w:rPr>
              <w:t>19</w:t>
            </w:r>
          </w:p>
        </w:tc>
        <w:tc>
          <w:tcPr>
            <w:tcW w:w="1902" w:type="dxa"/>
            <w:vAlign w:val="center"/>
          </w:tcPr>
          <w:p w14:paraId="643C4C12" w14:textId="6E9773B4" w:rsidR="00A0647F" w:rsidRPr="00A529D9" w:rsidRDefault="00CF388D" w:rsidP="00A0647F">
            <w:pPr>
              <w:pStyle w:val="aff1"/>
              <w:jc w:val="center"/>
              <w:rPr>
                <w:lang w:val="ru-RU"/>
              </w:rPr>
            </w:pPr>
            <w:r>
              <w:rPr>
                <w:lang w:val="ru-RU"/>
              </w:rPr>
              <w:t>9,12</w:t>
            </w:r>
          </w:p>
        </w:tc>
      </w:tr>
      <w:tr w:rsidR="00A0647F" w14:paraId="29983E94" w14:textId="77777777" w:rsidTr="00787339">
        <w:trPr>
          <w:jc w:val="center"/>
        </w:trPr>
        <w:tc>
          <w:tcPr>
            <w:tcW w:w="1129" w:type="dxa"/>
            <w:vAlign w:val="center"/>
          </w:tcPr>
          <w:p w14:paraId="3F414DD7" w14:textId="1EF71FD4" w:rsidR="00A0647F" w:rsidRPr="00B82E84" w:rsidRDefault="00A0647F" w:rsidP="00A0647F">
            <w:pPr>
              <w:pStyle w:val="aff1"/>
              <w:jc w:val="center"/>
            </w:pPr>
            <w:r w:rsidRPr="00B82E84">
              <w:t>8</w:t>
            </w:r>
          </w:p>
        </w:tc>
        <w:tc>
          <w:tcPr>
            <w:tcW w:w="3828" w:type="dxa"/>
            <w:vAlign w:val="center"/>
          </w:tcPr>
          <w:p w14:paraId="4753FF41" w14:textId="7185FCAD" w:rsidR="00A0647F" w:rsidRPr="00D413C0" w:rsidRDefault="00A0647F" w:rsidP="00A0647F">
            <w:pPr>
              <w:pStyle w:val="aff1"/>
              <w:jc w:val="center"/>
              <w:rPr>
                <w:lang w:val="ru-RU"/>
              </w:rPr>
            </w:pPr>
            <w:r w:rsidRPr="00D44B46">
              <w:rPr>
                <w:lang w:val="ru-RU"/>
              </w:rPr>
              <w:t xml:space="preserve">Смазка механических устройств </w:t>
            </w:r>
            <w:r w:rsidR="00D413C0" w:rsidRPr="00787339">
              <w:rPr>
                <w:lang w:val="ru-RU"/>
              </w:rPr>
              <w:t>(</w:t>
            </w:r>
            <w:r w:rsidRPr="00D44B46">
              <w:rPr>
                <w:lang w:val="ru-RU"/>
              </w:rPr>
              <w:t>НГМД, стримеры, принтеры</w:t>
            </w:r>
            <w:r w:rsidR="00D413C0" w:rsidRPr="00787339">
              <w:rPr>
                <w:lang w:val="ru-RU"/>
              </w:rPr>
              <w:t>)</w:t>
            </w:r>
          </w:p>
        </w:tc>
        <w:tc>
          <w:tcPr>
            <w:tcW w:w="1417" w:type="dxa"/>
            <w:vAlign w:val="center"/>
          </w:tcPr>
          <w:p w14:paraId="7C744BC2" w14:textId="20276756" w:rsidR="00A0647F" w:rsidRPr="00B82E84" w:rsidRDefault="00A0647F" w:rsidP="00A0647F">
            <w:pPr>
              <w:pStyle w:val="aff1"/>
              <w:jc w:val="center"/>
            </w:pPr>
            <w:r w:rsidRPr="00B82E84">
              <w:t>0,34</w:t>
            </w:r>
          </w:p>
        </w:tc>
        <w:tc>
          <w:tcPr>
            <w:tcW w:w="1355" w:type="dxa"/>
            <w:vAlign w:val="center"/>
          </w:tcPr>
          <w:p w14:paraId="148B47F1" w14:textId="2B2D8C1B" w:rsidR="00A0647F" w:rsidRPr="00A529D9" w:rsidRDefault="00A529D9" w:rsidP="00A0647F">
            <w:pPr>
              <w:pStyle w:val="aff1"/>
              <w:jc w:val="center"/>
              <w:rPr>
                <w:lang w:val="ru-RU"/>
              </w:rPr>
            </w:pPr>
            <w:r>
              <w:rPr>
                <w:lang w:val="ru-RU"/>
              </w:rPr>
              <w:t>6</w:t>
            </w:r>
          </w:p>
        </w:tc>
        <w:tc>
          <w:tcPr>
            <w:tcW w:w="1902" w:type="dxa"/>
            <w:vAlign w:val="center"/>
          </w:tcPr>
          <w:p w14:paraId="3E53A2C5" w14:textId="4487EC9C" w:rsidR="00A0647F" w:rsidRPr="00F774FC" w:rsidRDefault="00CF388D" w:rsidP="00A0647F">
            <w:pPr>
              <w:pStyle w:val="aff1"/>
              <w:jc w:val="center"/>
            </w:pPr>
            <w:r>
              <w:rPr>
                <w:lang w:val="ru-RU"/>
              </w:rPr>
              <w:t>2,04</w:t>
            </w:r>
          </w:p>
        </w:tc>
      </w:tr>
      <w:tr w:rsidR="00A0647F" w14:paraId="2A25C584" w14:textId="77777777" w:rsidTr="00787339">
        <w:trPr>
          <w:jc w:val="center"/>
        </w:trPr>
        <w:tc>
          <w:tcPr>
            <w:tcW w:w="1129" w:type="dxa"/>
            <w:vAlign w:val="center"/>
          </w:tcPr>
          <w:p w14:paraId="363C2467" w14:textId="098CB833" w:rsidR="00A0647F" w:rsidRPr="00B82E84" w:rsidRDefault="00A0647F" w:rsidP="00A0647F">
            <w:pPr>
              <w:pStyle w:val="aff1"/>
              <w:jc w:val="center"/>
            </w:pPr>
            <w:r w:rsidRPr="00B82E84">
              <w:t>9</w:t>
            </w:r>
          </w:p>
        </w:tc>
        <w:tc>
          <w:tcPr>
            <w:tcW w:w="3828" w:type="dxa"/>
            <w:vAlign w:val="center"/>
          </w:tcPr>
          <w:p w14:paraId="3C4D46B4" w14:textId="6C61B51A" w:rsidR="00A0647F" w:rsidRPr="00D44B46" w:rsidRDefault="00A0647F" w:rsidP="00A0647F">
            <w:pPr>
              <w:pStyle w:val="aff1"/>
              <w:jc w:val="center"/>
              <w:rPr>
                <w:lang w:val="ru-RU"/>
              </w:rPr>
            </w:pPr>
            <w:r w:rsidRPr="00D44B46">
              <w:rPr>
                <w:lang w:val="ru-RU"/>
              </w:rPr>
              <w:t>Очистка от пыли внутренних объемов ПЭВМ с разборкой</w:t>
            </w:r>
          </w:p>
        </w:tc>
        <w:tc>
          <w:tcPr>
            <w:tcW w:w="1417" w:type="dxa"/>
            <w:vAlign w:val="center"/>
          </w:tcPr>
          <w:p w14:paraId="7B9E4592" w14:textId="7FEDC049" w:rsidR="00A0647F" w:rsidRPr="00B82E84" w:rsidRDefault="00A0647F" w:rsidP="00A0647F">
            <w:pPr>
              <w:pStyle w:val="aff1"/>
              <w:jc w:val="center"/>
            </w:pPr>
            <w:r w:rsidRPr="00B82E84">
              <w:t>0,37</w:t>
            </w:r>
          </w:p>
        </w:tc>
        <w:tc>
          <w:tcPr>
            <w:tcW w:w="1355" w:type="dxa"/>
            <w:vAlign w:val="center"/>
          </w:tcPr>
          <w:p w14:paraId="01DFFE9C" w14:textId="63C98B21" w:rsidR="00A0647F" w:rsidRPr="00A529D9" w:rsidRDefault="00A529D9" w:rsidP="00A0647F">
            <w:pPr>
              <w:pStyle w:val="aff1"/>
              <w:jc w:val="center"/>
              <w:rPr>
                <w:lang w:val="ru-RU"/>
              </w:rPr>
            </w:pPr>
            <w:r>
              <w:rPr>
                <w:lang w:val="ru-RU"/>
              </w:rPr>
              <w:t>19</w:t>
            </w:r>
          </w:p>
        </w:tc>
        <w:tc>
          <w:tcPr>
            <w:tcW w:w="1902" w:type="dxa"/>
            <w:vAlign w:val="center"/>
          </w:tcPr>
          <w:p w14:paraId="093750DC" w14:textId="378DC434" w:rsidR="00A0647F" w:rsidRPr="00A529D9" w:rsidRDefault="00CF388D" w:rsidP="00A0647F">
            <w:pPr>
              <w:pStyle w:val="aff1"/>
              <w:jc w:val="center"/>
              <w:rPr>
                <w:lang w:val="ru-RU"/>
              </w:rPr>
            </w:pPr>
            <w:r>
              <w:rPr>
                <w:lang w:val="ru-RU"/>
              </w:rPr>
              <w:t>7,03</w:t>
            </w:r>
          </w:p>
        </w:tc>
      </w:tr>
      <w:tr w:rsidR="00A0647F" w14:paraId="6293168F" w14:textId="77777777" w:rsidTr="00787339">
        <w:trPr>
          <w:jc w:val="center"/>
        </w:trPr>
        <w:tc>
          <w:tcPr>
            <w:tcW w:w="1129" w:type="dxa"/>
            <w:vAlign w:val="center"/>
          </w:tcPr>
          <w:p w14:paraId="032BF18B" w14:textId="58238C37" w:rsidR="00A0647F" w:rsidRPr="00B82E84" w:rsidRDefault="00A0647F" w:rsidP="00A0647F">
            <w:pPr>
              <w:pStyle w:val="aff1"/>
              <w:jc w:val="center"/>
            </w:pPr>
            <w:r w:rsidRPr="00B82E84">
              <w:lastRenderedPageBreak/>
              <w:t>1</w:t>
            </w:r>
            <w:r>
              <w:rPr>
                <w:lang w:val="ru-RU"/>
              </w:rPr>
              <w:t>0</w:t>
            </w:r>
          </w:p>
        </w:tc>
        <w:tc>
          <w:tcPr>
            <w:tcW w:w="3828" w:type="dxa"/>
            <w:vAlign w:val="center"/>
          </w:tcPr>
          <w:p w14:paraId="47DE0529" w14:textId="57521854" w:rsidR="00A0647F" w:rsidRPr="00D44B46" w:rsidRDefault="00A0647F" w:rsidP="00A0647F">
            <w:pPr>
              <w:pStyle w:val="aff1"/>
              <w:jc w:val="center"/>
              <w:rPr>
                <w:lang w:val="ru-RU"/>
              </w:rPr>
            </w:pPr>
            <w:r w:rsidRPr="00D44B46">
              <w:rPr>
                <w:lang w:val="ru-RU"/>
              </w:rPr>
              <w:t>Очистка от пыли и грязи видеомониторов, регулировка и настройка</w:t>
            </w:r>
          </w:p>
        </w:tc>
        <w:tc>
          <w:tcPr>
            <w:tcW w:w="1417" w:type="dxa"/>
            <w:vAlign w:val="center"/>
          </w:tcPr>
          <w:p w14:paraId="2B78E16C" w14:textId="7FBCD1D7" w:rsidR="00A0647F" w:rsidRPr="00B82E84" w:rsidRDefault="00A0647F" w:rsidP="00A0647F">
            <w:pPr>
              <w:pStyle w:val="aff1"/>
              <w:jc w:val="center"/>
            </w:pPr>
            <w:r w:rsidRPr="00B82E84">
              <w:t>0,35</w:t>
            </w:r>
          </w:p>
        </w:tc>
        <w:tc>
          <w:tcPr>
            <w:tcW w:w="1355" w:type="dxa"/>
            <w:vAlign w:val="center"/>
          </w:tcPr>
          <w:p w14:paraId="576CA973" w14:textId="57E456F3" w:rsidR="00A0647F" w:rsidRDefault="00A529D9" w:rsidP="00A0647F">
            <w:pPr>
              <w:pStyle w:val="aff1"/>
              <w:jc w:val="center"/>
            </w:pPr>
            <w:r>
              <w:rPr>
                <w:lang w:val="ru-RU"/>
              </w:rPr>
              <w:t>19</w:t>
            </w:r>
          </w:p>
        </w:tc>
        <w:tc>
          <w:tcPr>
            <w:tcW w:w="1902" w:type="dxa"/>
            <w:vAlign w:val="center"/>
          </w:tcPr>
          <w:p w14:paraId="7EAD89F9" w14:textId="1454AE9E" w:rsidR="00A0647F" w:rsidRPr="00CF388D" w:rsidRDefault="00CF388D" w:rsidP="00A0647F">
            <w:pPr>
              <w:pStyle w:val="aff1"/>
              <w:jc w:val="center"/>
              <w:rPr>
                <w:lang w:val="ru-RU"/>
              </w:rPr>
            </w:pPr>
            <w:r>
              <w:rPr>
                <w:lang w:val="ru-RU"/>
              </w:rPr>
              <w:t>6,65</w:t>
            </w:r>
          </w:p>
        </w:tc>
      </w:tr>
      <w:tr w:rsidR="005C74ED" w14:paraId="4408E2B0" w14:textId="77777777" w:rsidTr="00787339">
        <w:trPr>
          <w:jc w:val="center"/>
        </w:trPr>
        <w:tc>
          <w:tcPr>
            <w:tcW w:w="1129" w:type="dxa"/>
            <w:vAlign w:val="center"/>
          </w:tcPr>
          <w:p w14:paraId="078E6E0A" w14:textId="66C6EE33" w:rsidR="005C74ED" w:rsidRPr="00B82E84" w:rsidRDefault="005C74ED" w:rsidP="005C74ED">
            <w:pPr>
              <w:pStyle w:val="aff1"/>
              <w:jc w:val="center"/>
            </w:pPr>
            <w:r w:rsidRPr="00B82E84">
              <w:t>11</w:t>
            </w:r>
          </w:p>
        </w:tc>
        <w:tc>
          <w:tcPr>
            <w:tcW w:w="3828" w:type="dxa"/>
            <w:vAlign w:val="center"/>
          </w:tcPr>
          <w:p w14:paraId="7E203A6A" w14:textId="468E5AF2" w:rsidR="005C74ED" w:rsidRPr="00D44B46" w:rsidRDefault="005C74ED" w:rsidP="005C74ED">
            <w:pPr>
              <w:pStyle w:val="aff1"/>
              <w:jc w:val="center"/>
              <w:rPr>
                <w:lang w:val="ru-RU"/>
              </w:rPr>
            </w:pPr>
            <w:r w:rsidRPr="00D44B46">
              <w:rPr>
                <w:lang w:val="ru-RU"/>
              </w:rPr>
              <w:t>Очистка и промывка печатающих головок матричных и струйных принтеров</w:t>
            </w:r>
          </w:p>
        </w:tc>
        <w:tc>
          <w:tcPr>
            <w:tcW w:w="1417" w:type="dxa"/>
            <w:vAlign w:val="center"/>
          </w:tcPr>
          <w:p w14:paraId="356DEAF8" w14:textId="09CB2F0D" w:rsidR="005C74ED" w:rsidRPr="00B82E84" w:rsidRDefault="005C74ED" w:rsidP="005C74ED">
            <w:pPr>
              <w:pStyle w:val="aff1"/>
              <w:jc w:val="center"/>
            </w:pPr>
            <w:r w:rsidRPr="00B82E84">
              <w:t>0,17</w:t>
            </w:r>
          </w:p>
        </w:tc>
        <w:tc>
          <w:tcPr>
            <w:tcW w:w="1355" w:type="dxa"/>
            <w:vAlign w:val="center"/>
          </w:tcPr>
          <w:p w14:paraId="54DC0CAD" w14:textId="529C45DE" w:rsidR="005C74ED" w:rsidRPr="00787339" w:rsidRDefault="00787339" w:rsidP="005C74ED">
            <w:pPr>
              <w:pStyle w:val="aff1"/>
              <w:jc w:val="center"/>
            </w:pPr>
            <w:r>
              <w:t>2</w:t>
            </w:r>
          </w:p>
        </w:tc>
        <w:tc>
          <w:tcPr>
            <w:tcW w:w="1902" w:type="dxa"/>
            <w:vAlign w:val="center"/>
          </w:tcPr>
          <w:p w14:paraId="18DF27DC" w14:textId="764CB86F" w:rsidR="005C74ED" w:rsidRPr="00CF388D" w:rsidRDefault="00CF388D" w:rsidP="005C74ED">
            <w:pPr>
              <w:pStyle w:val="aff1"/>
              <w:jc w:val="center"/>
              <w:rPr>
                <w:lang w:val="ru-RU"/>
              </w:rPr>
            </w:pPr>
            <w:r>
              <w:rPr>
                <w:lang w:val="ru-RU"/>
              </w:rPr>
              <w:t>0,34</w:t>
            </w:r>
          </w:p>
        </w:tc>
      </w:tr>
      <w:tr w:rsidR="005C74ED" w14:paraId="58B7681F" w14:textId="77777777" w:rsidTr="00787339">
        <w:trPr>
          <w:jc w:val="center"/>
        </w:trPr>
        <w:tc>
          <w:tcPr>
            <w:tcW w:w="1129" w:type="dxa"/>
            <w:vAlign w:val="center"/>
          </w:tcPr>
          <w:p w14:paraId="3BE284EA" w14:textId="78ACFAA8" w:rsidR="005C74ED" w:rsidRPr="00B82E84" w:rsidRDefault="005C74ED" w:rsidP="005C74ED">
            <w:pPr>
              <w:pStyle w:val="aff1"/>
              <w:jc w:val="center"/>
            </w:pPr>
            <w:r w:rsidRPr="00B82E84">
              <w:t>12</w:t>
            </w:r>
          </w:p>
        </w:tc>
        <w:tc>
          <w:tcPr>
            <w:tcW w:w="3828" w:type="dxa"/>
            <w:vAlign w:val="center"/>
          </w:tcPr>
          <w:p w14:paraId="7C11D28E" w14:textId="68FF025F" w:rsidR="005C74ED" w:rsidRPr="00D44B46" w:rsidRDefault="005C74ED" w:rsidP="005C74ED">
            <w:pPr>
              <w:pStyle w:val="aff1"/>
              <w:jc w:val="center"/>
              <w:rPr>
                <w:lang w:val="ru-RU"/>
              </w:rPr>
            </w:pPr>
            <w:r w:rsidRPr="00D44B46">
              <w:rPr>
                <w:lang w:val="ru-RU"/>
              </w:rPr>
              <w:t>Очистка и промывка перьев и смазка механических узлов графопостроителей</w:t>
            </w:r>
          </w:p>
        </w:tc>
        <w:tc>
          <w:tcPr>
            <w:tcW w:w="1417" w:type="dxa"/>
            <w:vAlign w:val="center"/>
          </w:tcPr>
          <w:p w14:paraId="52C791B6" w14:textId="52D8C8A2" w:rsidR="005C74ED" w:rsidRPr="00B82E84" w:rsidRDefault="005C74ED" w:rsidP="005C74ED">
            <w:pPr>
              <w:pStyle w:val="aff1"/>
              <w:jc w:val="center"/>
            </w:pPr>
            <w:r w:rsidRPr="00B82E84">
              <w:t>0,50</w:t>
            </w:r>
          </w:p>
        </w:tc>
        <w:tc>
          <w:tcPr>
            <w:tcW w:w="1355" w:type="dxa"/>
            <w:vAlign w:val="center"/>
          </w:tcPr>
          <w:p w14:paraId="4D2DE455" w14:textId="704CA387" w:rsidR="005C74ED" w:rsidRDefault="005C74ED" w:rsidP="005C74ED">
            <w:pPr>
              <w:pStyle w:val="aff1"/>
              <w:jc w:val="center"/>
            </w:pPr>
            <w:r>
              <w:rPr>
                <w:lang w:val="ru-RU"/>
              </w:rPr>
              <w:t>0</w:t>
            </w:r>
          </w:p>
        </w:tc>
        <w:tc>
          <w:tcPr>
            <w:tcW w:w="1902" w:type="dxa"/>
            <w:vAlign w:val="center"/>
          </w:tcPr>
          <w:p w14:paraId="749D7C53" w14:textId="5A83C7C0" w:rsidR="005C74ED" w:rsidRPr="005C74ED" w:rsidRDefault="00AD2053" w:rsidP="005C74ED">
            <w:pPr>
              <w:pStyle w:val="aff1"/>
              <w:jc w:val="center"/>
              <w:rPr>
                <w:lang w:val="ru-RU"/>
              </w:rPr>
            </w:pPr>
            <w:r>
              <w:rPr>
                <w:lang w:val="ru-RU"/>
              </w:rPr>
              <w:t>0</w:t>
            </w:r>
          </w:p>
        </w:tc>
      </w:tr>
      <w:tr w:rsidR="005C74ED" w14:paraId="2E60B7EE" w14:textId="77777777" w:rsidTr="00787339">
        <w:trPr>
          <w:jc w:val="center"/>
        </w:trPr>
        <w:tc>
          <w:tcPr>
            <w:tcW w:w="1129" w:type="dxa"/>
            <w:vAlign w:val="center"/>
          </w:tcPr>
          <w:p w14:paraId="4CCBA53F" w14:textId="1F1900F6" w:rsidR="005C74ED" w:rsidRPr="00B82E84" w:rsidRDefault="005C74ED" w:rsidP="005C74ED">
            <w:pPr>
              <w:pStyle w:val="aff1"/>
              <w:jc w:val="center"/>
            </w:pPr>
            <w:r w:rsidRPr="00B82E84">
              <w:t>13</w:t>
            </w:r>
          </w:p>
        </w:tc>
        <w:tc>
          <w:tcPr>
            <w:tcW w:w="3828" w:type="dxa"/>
            <w:vAlign w:val="center"/>
          </w:tcPr>
          <w:p w14:paraId="3B8F5188" w14:textId="7596FD17" w:rsidR="005C74ED" w:rsidRPr="00D44B46" w:rsidRDefault="005C74ED" w:rsidP="005C74ED">
            <w:pPr>
              <w:pStyle w:val="aff1"/>
              <w:jc w:val="center"/>
              <w:rPr>
                <w:lang w:val="ru-RU"/>
              </w:rPr>
            </w:pPr>
            <w:r w:rsidRPr="00D44B46">
              <w:rPr>
                <w:lang w:val="ru-RU"/>
              </w:rPr>
              <w:t xml:space="preserve">Очистка от </w:t>
            </w:r>
            <w:r w:rsidR="00165982">
              <w:rPr>
                <w:lang w:val="ru-RU"/>
              </w:rPr>
              <w:t>не</w:t>
            </w:r>
            <w:r w:rsidRPr="00D44B46">
              <w:rPr>
                <w:lang w:val="ru-RU"/>
              </w:rPr>
              <w:t xml:space="preserve">использованного тонера элементов печати лазерных принтеров, очистка и промывка оптики и </w:t>
            </w:r>
            <w:r w:rsidR="00165982">
              <w:rPr>
                <w:lang w:val="ru-RU"/>
              </w:rPr>
              <w:t xml:space="preserve">своевременная </w:t>
            </w:r>
            <w:r w:rsidRPr="00D44B46">
              <w:rPr>
                <w:lang w:val="ru-RU"/>
              </w:rPr>
              <w:t>заправка тонера</w:t>
            </w:r>
          </w:p>
        </w:tc>
        <w:tc>
          <w:tcPr>
            <w:tcW w:w="1417" w:type="dxa"/>
            <w:vAlign w:val="center"/>
          </w:tcPr>
          <w:p w14:paraId="04379A9D" w14:textId="6195D08E" w:rsidR="005C74ED" w:rsidRPr="00B82E84" w:rsidRDefault="005C74ED" w:rsidP="005C74ED">
            <w:pPr>
              <w:pStyle w:val="aff1"/>
              <w:jc w:val="center"/>
            </w:pPr>
            <w:r w:rsidRPr="00B82E84">
              <w:t>0,34</w:t>
            </w:r>
          </w:p>
        </w:tc>
        <w:tc>
          <w:tcPr>
            <w:tcW w:w="1355" w:type="dxa"/>
            <w:vAlign w:val="center"/>
          </w:tcPr>
          <w:p w14:paraId="64332218" w14:textId="6D411297" w:rsidR="005C74ED" w:rsidRDefault="00165982" w:rsidP="005C74ED">
            <w:pPr>
              <w:pStyle w:val="aff1"/>
              <w:jc w:val="center"/>
            </w:pPr>
            <w:r>
              <w:rPr>
                <w:lang w:val="ru-RU"/>
              </w:rPr>
              <w:t>4</w:t>
            </w:r>
          </w:p>
        </w:tc>
        <w:tc>
          <w:tcPr>
            <w:tcW w:w="1902" w:type="dxa"/>
            <w:vAlign w:val="center"/>
          </w:tcPr>
          <w:p w14:paraId="18AFE13E" w14:textId="4EFA81C1" w:rsidR="005C74ED" w:rsidRPr="00CF388D" w:rsidRDefault="00CF388D" w:rsidP="005C74ED">
            <w:pPr>
              <w:pStyle w:val="aff1"/>
              <w:jc w:val="center"/>
              <w:rPr>
                <w:lang w:val="ru-RU"/>
              </w:rPr>
            </w:pPr>
            <w:r>
              <w:rPr>
                <w:lang w:val="ru-RU"/>
              </w:rPr>
              <w:t>1,36</w:t>
            </w:r>
          </w:p>
        </w:tc>
      </w:tr>
      <w:tr w:rsidR="00761483" w14:paraId="146DD70B" w14:textId="77777777" w:rsidTr="00D44B46">
        <w:trPr>
          <w:jc w:val="center"/>
        </w:trPr>
        <w:tc>
          <w:tcPr>
            <w:tcW w:w="9631" w:type="dxa"/>
            <w:gridSpan w:val="5"/>
            <w:vAlign w:val="center"/>
          </w:tcPr>
          <w:p w14:paraId="2599B2D2" w14:textId="552A92C7" w:rsidR="00761483" w:rsidRDefault="00761483" w:rsidP="00D44B46">
            <w:pPr>
              <w:pStyle w:val="aff1"/>
              <w:jc w:val="center"/>
            </w:pPr>
            <w:proofErr w:type="spellStart"/>
            <w:r>
              <w:t>Полугодовое</w:t>
            </w:r>
            <w:proofErr w:type="spellEnd"/>
            <w:r>
              <w:t xml:space="preserve"> </w:t>
            </w:r>
            <w:proofErr w:type="spellStart"/>
            <w:r>
              <w:t>обслуживание</w:t>
            </w:r>
            <w:proofErr w:type="spellEnd"/>
          </w:p>
        </w:tc>
      </w:tr>
      <w:tr w:rsidR="005C74ED" w14:paraId="6DD1B3DE" w14:textId="77777777" w:rsidTr="00787339">
        <w:trPr>
          <w:jc w:val="center"/>
        </w:trPr>
        <w:tc>
          <w:tcPr>
            <w:tcW w:w="1129" w:type="dxa"/>
            <w:vAlign w:val="center"/>
          </w:tcPr>
          <w:p w14:paraId="2A2C0444" w14:textId="23AC2C79" w:rsidR="005C74ED" w:rsidRDefault="005C74ED" w:rsidP="005C74ED">
            <w:pPr>
              <w:pStyle w:val="aff1"/>
              <w:jc w:val="center"/>
            </w:pPr>
            <w:r w:rsidRPr="00B82E84">
              <w:t>1</w:t>
            </w:r>
            <w:r w:rsidR="00B93A24">
              <w:t>4</w:t>
            </w:r>
          </w:p>
        </w:tc>
        <w:tc>
          <w:tcPr>
            <w:tcW w:w="3828" w:type="dxa"/>
            <w:vAlign w:val="center"/>
          </w:tcPr>
          <w:p w14:paraId="75AC7253" w14:textId="6E23DE2F" w:rsidR="005C74ED" w:rsidRPr="00D44B46" w:rsidRDefault="005C74ED" w:rsidP="005C74ED">
            <w:pPr>
              <w:pStyle w:val="aff1"/>
              <w:jc w:val="center"/>
              <w:rPr>
                <w:lang w:val="ru-RU"/>
              </w:rPr>
            </w:pPr>
            <w:r w:rsidRPr="00D44B46">
              <w:rPr>
                <w:lang w:val="ru-RU"/>
              </w:rPr>
              <w:t>Очистка от пыли внутренних объемов блоков питания ПЭВМ, очистка и смазка вентиляторов</w:t>
            </w:r>
          </w:p>
        </w:tc>
        <w:tc>
          <w:tcPr>
            <w:tcW w:w="1417" w:type="dxa"/>
            <w:vAlign w:val="center"/>
          </w:tcPr>
          <w:p w14:paraId="73AAE13F" w14:textId="3C4206AB" w:rsidR="005C74ED" w:rsidRDefault="005C74ED" w:rsidP="005C74ED">
            <w:pPr>
              <w:pStyle w:val="aff1"/>
              <w:jc w:val="center"/>
            </w:pPr>
            <w:r w:rsidRPr="00B82E84">
              <w:t>0,80</w:t>
            </w:r>
          </w:p>
        </w:tc>
        <w:tc>
          <w:tcPr>
            <w:tcW w:w="1355" w:type="dxa"/>
            <w:vAlign w:val="center"/>
          </w:tcPr>
          <w:p w14:paraId="7D901AE7" w14:textId="584BF3A4" w:rsidR="005C74ED" w:rsidRPr="00676AFE" w:rsidRDefault="005C74ED" w:rsidP="005C74ED">
            <w:pPr>
              <w:pStyle w:val="aff1"/>
              <w:jc w:val="center"/>
              <w:rPr>
                <w:lang w:val="ru-RU"/>
              </w:rPr>
            </w:pPr>
            <w:r>
              <w:rPr>
                <w:lang w:val="ru-RU"/>
              </w:rPr>
              <w:t>1</w:t>
            </w:r>
            <w:r w:rsidR="00AD2053">
              <w:rPr>
                <w:lang w:val="ru-RU"/>
              </w:rPr>
              <w:t>9</w:t>
            </w:r>
          </w:p>
        </w:tc>
        <w:tc>
          <w:tcPr>
            <w:tcW w:w="1902" w:type="dxa"/>
            <w:vAlign w:val="center"/>
          </w:tcPr>
          <w:p w14:paraId="1C651B36" w14:textId="374DFDF1" w:rsidR="005C74ED" w:rsidRPr="005C74ED" w:rsidRDefault="00CF388D" w:rsidP="005C74ED">
            <w:pPr>
              <w:pStyle w:val="aff1"/>
              <w:jc w:val="center"/>
              <w:rPr>
                <w:lang w:val="ru-RU"/>
              </w:rPr>
            </w:pPr>
            <w:r>
              <w:rPr>
                <w:lang w:val="ru-RU"/>
              </w:rPr>
              <w:t>15,2</w:t>
            </w:r>
          </w:p>
        </w:tc>
      </w:tr>
      <w:tr w:rsidR="005C74ED" w14:paraId="48FED5EE" w14:textId="77777777" w:rsidTr="00787339">
        <w:trPr>
          <w:jc w:val="center"/>
        </w:trPr>
        <w:tc>
          <w:tcPr>
            <w:tcW w:w="1129" w:type="dxa"/>
            <w:vAlign w:val="center"/>
          </w:tcPr>
          <w:p w14:paraId="2DAC4BC1" w14:textId="7C03BC35" w:rsidR="005C74ED" w:rsidRDefault="005C74ED" w:rsidP="005C74ED">
            <w:pPr>
              <w:pStyle w:val="aff1"/>
              <w:jc w:val="center"/>
            </w:pPr>
            <w:r w:rsidRPr="00B82E84">
              <w:t>1</w:t>
            </w:r>
            <w:r w:rsidR="00B93A24">
              <w:t>5</w:t>
            </w:r>
          </w:p>
        </w:tc>
        <w:tc>
          <w:tcPr>
            <w:tcW w:w="3828" w:type="dxa"/>
            <w:vAlign w:val="center"/>
          </w:tcPr>
          <w:p w14:paraId="45E2ED33" w14:textId="0016D94E" w:rsidR="005C74ED" w:rsidRPr="00D44B46" w:rsidRDefault="005C74ED" w:rsidP="005C74ED">
            <w:pPr>
              <w:pStyle w:val="aff1"/>
              <w:jc w:val="center"/>
              <w:rPr>
                <w:lang w:val="ru-RU"/>
              </w:rPr>
            </w:pPr>
            <w:r w:rsidRPr="00D44B46">
              <w:rPr>
                <w:lang w:val="ru-RU"/>
              </w:rPr>
              <w:t xml:space="preserve">Очистка экранов видеомониторов и </w:t>
            </w:r>
            <w:r w:rsidRPr="00B82E84">
              <w:t>LCD</w:t>
            </w:r>
            <w:r w:rsidRPr="00D44B46">
              <w:rPr>
                <w:lang w:val="ru-RU"/>
              </w:rPr>
              <w:t xml:space="preserve"> панели от пыли и грязи, регулировка и настройка</w:t>
            </w:r>
          </w:p>
        </w:tc>
        <w:tc>
          <w:tcPr>
            <w:tcW w:w="1417" w:type="dxa"/>
            <w:vAlign w:val="center"/>
          </w:tcPr>
          <w:p w14:paraId="2DB29F4F" w14:textId="4C06B226" w:rsidR="005C74ED" w:rsidRDefault="005C74ED" w:rsidP="005C74ED">
            <w:pPr>
              <w:pStyle w:val="aff1"/>
              <w:jc w:val="center"/>
            </w:pPr>
            <w:r w:rsidRPr="00B82E84">
              <w:t>0,22</w:t>
            </w:r>
          </w:p>
        </w:tc>
        <w:tc>
          <w:tcPr>
            <w:tcW w:w="1355" w:type="dxa"/>
            <w:vAlign w:val="center"/>
          </w:tcPr>
          <w:p w14:paraId="3896751D" w14:textId="3A05F1DF" w:rsidR="005C74ED" w:rsidRDefault="005C74ED" w:rsidP="005C74ED">
            <w:pPr>
              <w:pStyle w:val="aff1"/>
              <w:jc w:val="center"/>
            </w:pPr>
            <w:r>
              <w:rPr>
                <w:lang w:val="ru-RU"/>
              </w:rPr>
              <w:t>1</w:t>
            </w:r>
            <w:r w:rsidR="00AD2053">
              <w:rPr>
                <w:lang w:val="ru-RU"/>
              </w:rPr>
              <w:t>9</w:t>
            </w:r>
          </w:p>
        </w:tc>
        <w:tc>
          <w:tcPr>
            <w:tcW w:w="1902" w:type="dxa"/>
            <w:vAlign w:val="center"/>
          </w:tcPr>
          <w:p w14:paraId="7F17A416" w14:textId="60F6D5D9" w:rsidR="005C74ED" w:rsidRPr="005C74ED" w:rsidRDefault="00CF388D" w:rsidP="005C74ED">
            <w:pPr>
              <w:pStyle w:val="aff1"/>
              <w:jc w:val="center"/>
              <w:rPr>
                <w:lang w:val="ru-RU"/>
              </w:rPr>
            </w:pPr>
            <w:r>
              <w:rPr>
                <w:lang w:val="ru-RU"/>
              </w:rPr>
              <w:t>4,18</w:t>
            </w:r>
          </w:p>
        </w:tc>
      </w:tr>
      <w:tr w:rsidR="005C74ED" w14:paraId="4C154379" w14:textId="77777777" w:rsidTr="00787339">
        <w:trPr>
          <w:jc w:val="center"/>
        </w:trPr>
        <w:tc>
          <w:tcPr>
            <w:tcW w:w="1129" w:type="dxa"/>
            <w:vAlign w:val="center"/>
          </w:tcPr>
          <w:p w14:paraId="1B4D0289" w14:textId="724EA26B" w:rsidR="005C74ED" w:rsidRDefault="005C74ED" w:rsidP="005C74ED">
            <w:pPr>
              <w:pStyle w:val="aff1"/>
              <w:jc w:val="center"/>
            </w:pPr>
            <w:r w:rsidRPr="00B82E84">
              <w:t>1</w:t>
            </w:r>
            <w:r w:rsidR="00B93A24">
              <w:t>6</w:t>
            </w:r>
          </w:p>
        </w:tc>
        <w:tc>
          <w:tcPr>
            <w:tcW w:w="3828" w:type="dxa"/>
            <w:vAlign w:val="center"/>
          </w:tcPr>
          <w:p w14:paraId="74671529" w14:textId="72B3B68B" w:rsidR="005C74ED" w:rsidRPr="00D44B46" w:rsidRDefault="005C74ED" w:rsidP="005C74ED">
            <w:pPr>
              <w:pStyle w:val="aff1"/>
              <w:jc w:val="center"/>
              <w:rPr>
                <w:lang w:val="ru-RU"/>
              </w:rPr>
            </w:pPr>
            <w:r w:rsidRPr="00D44B46">
              <w:rPr>
                <w:lang w:val="ru-RU"/>
              </w:rPr>
              <w:t>Очистка от пыли внутренних объемов внешних модемов, устройств независимого питания (</w:t>
            </w:r>
            <w:r w:rsidRPr="00B82E84">
              <w:t>UPS</w:t>
            </w:r>
            <w:r w:rsidRPr="00D44B46">
              <w:rPr>
                <w:lang w:val="ru-RU"/>
              </w:rPr>
              <w:t>) с последующим их тестированием</w:t>
            </w:r>
          </w:p>
        </w:tc>
        <w:tc>
          <w:tcPr>
            <w:tcW w:w="1417" w:type="dxa"/>
            <w:vAlign w:val="center"/>
          </w:tcPr>
          <w:p w14:paraId="31A3CC78" w14:textId="37ED4874" w:rsidR="005C74ED" w:rsidRDefault="005C74ED" w:rsidP="005C74ED">
            <w:pPr>
              <w:pStyle w:val="aff1"/>
              <w:jc w:val="center"/>
            </w:pPr>
            <w:r w:rsidRPr="00B82E84">
              <w:t>0,47</w:t>
            </w:r>
          </w:p>
        </w:tc>
        <w:tc>
          <w:tcPr>
            <w:tcW w:w="1355" w:type="dxa"/>
            <w:vAlign w:val="center"/>
          </w:tcPr>
          <w:p w14:paraId="73E7D3C2" w14:textId="4E077BE7" w:rsidR="005C74ED" w:rsidRPr="00AD2053" w:rsidRDefault="00AD2053" w:rsidP="005C74ED">
            <w:pPr>
              <w:pStyle w:val="aff1"/>
              <w:jc w:val="center"/>
              <w:rPr>
                <w:lang w:val="ru-RU"/>
              </w:rPr>
            </w:pPr>
            <w:r>
              <w:rPr>
                <w:lang w:val="ru-RU"/>
              </w:rPr>
              <w:t>19</w:t>
            </w:r>
          </w:p>
        </w:tc>
        <w:tc>
          <w:tcPr>
            <w:tcW w:w="1902" w:type="dxa"/>
            <w:vAlign w:val="center"/>
          </w:tcPr>
          <w:p w14:paraId="1FB3B436" w14:textId="483FE2EB" w:rsidR="005C74ED" w:rsidRPr="005C74ED" w:rsidRDefault="00CF388D" w:rsidP="005C74ED">
            <w:pPr>
              <w:pStyle w:val="aff1"/>
              <w:jc w:val="center"/>
              <w:rPr>
                <w:lang w:val="ru-RU"/>
              </w:rPr>
            </w:pPr>
            <w:r>
              <w:rPr>
                <w:lang w:val="ru-RU"/>
              </w:rPr>
              <w:t>8,93</w:t>
            </w:r>
          </w:p>
        </w:tc>
      </w:tr>
      <w:tr w:rsidR="00761483" w14:paraId="3DEA3A92" w14:textId="77777777" w:rsidTr="00D44B46">
        <w:trPr>
          <w:jc w:val="center"/>
        </w:trPr>
        <w:tc>
          <w:tcPr>
            <w:tcW w:w="9631" w:type="dxa"/>
            <w:gridSpan w:val="5"/>
            <w:vAlign w:val="center"/>
          </w:tcPr>
          <w:p w14:paraId="729E4C83" w14:textId="3660FA4F" w:rsidR="00761483" w:rsidRDefault="00761483" w:rsidP="00D44B46">
            <w:pPr>
              <w:pStyle w:val="aff1"/>
              <w:jc w:val="center"/>
            </w:pPr>
            <w:proofErr w:type="spellStart"/>
            <w:r>
              <w:t>Заказ</w:t>
            </w:r>
            <w:proofErr w:type="spellEnd"/>
            <w:r>
              <w:t xml:space="preserve"> и </w:t>
            </w:r>
            <w:proofErr w:type="spellStart"/>
            <w:r>
              <w:t>получение</w:t>
            </w:r>
            <w:proofErr w:type="spellEnd"/>
            <w:r>
              <w:t xml:space="preserve"> </w:t>
            </w:r>
            <w:proofErr w:type="spellStart"/>
            <w:r>
              <w:t>оборудования</w:t>
            </w:r>
            <w:proofErr w:type="spellEnd"/>
          </w:p>
        </w:tc>
      </w:tr>
      <w:tr w:rsidR="00AD2053" w14:paraId="4EF66AB6" w14:textId="77777777" w:rsidTr="00787339">
        <w:trPr>
          <w:jc w:val="center"/>
        </w:trPr>
        <w:tc>
          <w:tcPr>
            <w:tcW w:w="1129" w:type="dxa"/>
            <w:vAlign w:val="center"/>
          </w:tcPr>
          <w:p w14:paraId="109D7A5D" w14:textId="767C1795" w:rsidR="00AD2053" w:rsidRDefault="00AD2053" w:rsidP="00AD2053">
            <w:pPr>
              <w:pStyle w:val="aff1"/>
              <w:jc w:val="center"/>
            </w:pPr>
            <w:r w:rsidRPr="00B82E84">
              <w:t>1</w:t>
            </w:r>
          </w:p>
        </w:tc>
        <w:tc>
          <w:tcPr>
            <w:tcW w:w="3828" w:type="dxa"/>
            <w:vAlign w:val="center"/>
          </w:tcPr>
          <w:p w14:paraId="046BEE39" w14:textId="5CA3F692" w:rsidR="00AD2053" w:rsidRPr="00D44B46" w:rsidRDefault="00AD2053" w:rsidP="00AD2053">
            <w:pPr>
              <w:pStyle w:val="aff1"/>
              <w:jc w:val="center"/>
              <w:rPr>
                <w:lang w:val="ru-RU"/>
              </w:rPr>
            </w:pPr>
            <w:r w:rsidRPr="00D44B46">
              <w:rPr>
                <w:lang w:val="ru-RU"/>
              </w:rPr>
              <w:t>Получение еженедельных заказов на оборудование</w:t>
            </w:r>
          </w:p>
        </w:tc>
        <w:tc>
          <w:tcPr>
            <w:tcW w:w="1417" w:type="dxa"/>
            <w:vAlign w:val="center"/>
          </w:tcPr>
          <w:p w14:paraId="3B9EA92B" w14:textId="33CE9FCC" w:rsidR="00AD2053" w:rsidRDefault="00AD2053" w:rsidP="00AD2053">
            <w:pPr>
              <w:pStyle w:val="aff1"/>
              <w:jc w:val="center"/>
            </w:pPr>
            <w:r w:rsidRPr="00B82E84">
              <w:t>0,15</w:t>
            </w:r>
          </w:p>
        </w:tc>
        <w:tc>
          <w:tcPr>
            <w:tcW w:w="1355" w:type="dxa"/>
            <w:vAlign w:val="center"/>
          </w:tcPr>
          <w:p w14:paraId="50CCB3C2" w14:textId="18DCEE54" w:rsidR="00AD2053" w:rsidRPr="00AD2053" w:rsidRDefault="00AD2053" w:rsidP="00AD2053">
            <w:pPr>
              <w:pStyle w:val="aff1"/>
              <w:jc w:val="center"/>
              <w:rPr>
                <w:lang w:val="ru-RU"/>
              </w:rPr>
            </w:pPr>
            <w:r>
              <w:rPr>
                <w:lang w:val="ru-RU"/>
              </w:rPr>
              <w:t>1</w:t>
            </w:r>
          </w:p>
        </w:tc>
        <w:tc>
          <w:tcPr>
            <w:tcW w:w="1902" w:type="dxa"/>
            <w:vAlign w:val="center"/>
          </w:tcPr>
          <w:p w14:paraId="5818EAD9" w14:textId="0CB627DD" w:rsidR="00AD2053" w:rsidRDefault="00AD2053" w:rsidP="00AD2053">
            <w:pPr>
              <w:pStyle w:val="aff1"/>
              <w:jc w:val="center"/>
            </w:pPr>
            <w:r w:rsidRPr="00B82E84">
              <w:t>0,15</w:t>
            </w:r>
          </w:p>
        </w:tc>
      </w:tr>
      <w:tr w:rsidR="00AD2053" w14:paraId="4C5A3CF6" w14:textId="77777777" w:rsidTr="00787339">
        <w:trPr>
          <w:jc w:val="center"/>
        </w:trPr>
        <w:tc>
          <w:tcPr>
            <w:tcW w:w="1129" w:type="dxa"/>
            <w:vAlign w:val="center"/>
          </w:tcPr>
          <w:p w14:paraId="57F22B84" w14:textId="11A1ABD0" w:rsidR="00AD2053" w:rsidRDefault="00AD2053" w:rsidP="00AD2053">
            <w:pPr>
              <w:pStyle w:val="aff1"/>
              <w:jc w:val="center"/>
            </w:pPr>
            <w:r w:rsidRPr="00B82E84">
              <w:t>2</w:t>
            </w:r>
          </w:p>
        </w:tc>
        <w:tc>
          <w:tcPr>
            <w:tcW w:w="3828" w:type="dxa"/>
            <w:vAlign w:val="center"/>
          </w:tcPr>
          <w:p w14:paraId="007C55C7" w14:textId="30A52B6A" w:rsidR="00AD2053" w:rsidRPr="00D44B46" w:rsidRDefault="00AD2053" w:rsidP="00AD2053">
            <w:pPr>
              <w:pStyle w:val="aff1"/>
              <w:jc w:val="center"/>
              <w:rPr>
                <w:lang w:val="ru-RU"/>
              </w:rPr>
            </w:pPr>
            <w:r w:rsidRPr="00D44B46">
              <w:rPr>
                <w:lang w:val="ru-RU"/>
              </w:rPr>
              <w:t>Составление списка заказов на оборудование</w:t>
            </w:r>
          </w:p>
        </w:tc>
        <w:tc>
          <w:tcPr>
            <w:tcW w:w="1417" w:type="dxa"/>
            <w:vAlign w:val="center"/>
          </w:tcPr>
          <w:p w14:paraId="3CF35935" w14:textId="18D525E3" w:rsidR="00AD2053" w:rsidRDefault="00AD2053" w:rsidP="00AD2053">
            <w:pPr>
              <w:pStyle w:val="aff1"/>
              <w:jc w:val="center"/>
            </w:pPr>
            <w:r w:rsidRPr="00B82E84">
              <w:t>0,10</w:t>
            </w:r>
          </w:p>
        </w:tc>
        <w:tc>
          <w:tcPr>
            <w:tcW w:w="1355" w:type="dxa"/>
            <w:vAlign w:val="center"/>
          </w:tcPr>
          <w:p w14:paraId="5EB21CA5" w14:textId="75CE0A5D" w:rsidR="00AD2053" w:rsidRPr="00AD2053" w:rsidRDefault="00AD2053" w:rsidP="00AD2053">
            <w:pPr>
              <w:pStyle w:val="aff1"/>
              <w:jc w:val="center"/>
              <w:rPr>
                <w:lang w:val="ru-RU"/>
              </w:rPr>
            </w:pPr>
            <w:r>
              <w:rPr>
                <w:lang w:val="ru-RU"/>
              </w:rPr>
              <w:t>1</w:t>
            </w:r>
          </w:p>
        </w:tc>
        <w:tc>
          <w:tcPr>
            <w:tcW w:w="1902" w:type="dxa"/>
            <w:vAlign w:val="center"/>
          </w:tcPr>
          <w:p w14:paraId="7201DBCD" w14:textId="580066DD" w:rsidR="00AD2053" w:rsidRDefault="00AD2053" w:rsidP="00AD2053">
            <w:pPr>
              <w:pStyle w:val="aff1"/>
              <w:jc w:val="center"/>
            </w:pPr>
            <w:r w:rsidRPr="00B82E84">
              <w:t>0,10</w:t>
            </w:r>
          </w:p>
        </w:tc>
      </w:tr>
      <w:tr w:rsidR="00AD2053" w14:paraId="39125260" w14:textId="77777777" w:rsidTr="00787339">
        <w:trPr>
          <w:jc w:val="center"/>
        </w:trPr>
        <w:tc>
          <w:tcPr>
            <w:tcW w:w="1129" w:type="dxa"/>
            <w:vAlign w:val="center"/>
          </w:tcPr>
          <w:p w14:paraId="3D5DBB18" w14:textId="024907A2" w:rsidR="00AD2053" w:rsidRDefault="00AD2053" w:rsidP="00AD2053">
            <w:pPr>
              <w:pStyle w:val="aff1"/>
              <w:jc w:val="center"/>
            </w:pPr>
            <w:r w:rsidRPr="00B82E84">
              <w:t>3</w:t>
            </w:r>
          </w:p>
        </w:tc>
        <w:tc>
          <w:tcPr>
            <w:tcW w:w="3828" w:type="dxa"/>
            <w:vAlign w:val="center"/>
          </w:tcPr>
          <w:p w14:paraId="4FDF538C" w14:textId="658D3131" w:rsidR="00AD2053" w:rsidRPr="00D44B46" w:rsidRDefault="00AD2053" w:rsidP="00AD2053">
            <w:pPr>
              <w:pStyle w:val="aff1"/>
              <w:jc w:val="center"/>
              <w:rPr>
                <w:lang w:val="ru-RU"/>
              </w:rPr>
            </w:pPr>
            <w:r w:rsidRPr="00D44B46">
              <w:rPr>
                <w:lang w:val="ru-RU"/>
              </w:rPr>
              <w:t>Получение разрешения уполномоченного лица на получение оборудования</w:t>
            </w:r>
          </w:p>
        </w:tc>
        <w:tc>
          <w:tcPr>
            <w:tcW w:w="1417" w:type="dxa"/>
            <w:vAlign w:val="center"/>
          </w:tcPr>
          <w:p w14:paraId="45950331" w14:textId="441B2199" w:rsidR="00AD2053" w:rsidRDefault="00AD2053" w:rsidP="00AD2053">
            <w:pPr>
              <w:pStyle w:val="aff1"/>
              <w:jc w:val="center"/>
            </w:pPr>
            <w:r w:rsidRPr="00B82E84">
              <w:t>0,15</w:t>
            </w:r>
          </w:p>
        </w:tc>
        <w:tc>
          <w:tcPr>
            <w:tcW w:w="1355" w:type="dxa"/>
            <w:vAlign w:val="center"/>
          </w:tcPr>
          <w:p w14:paraId="00A846C5" w14:textId="05D9C5DF" w:rsidR="00AD2053" w:rsidRPr="00AD2053" w:rsidRDefault="00AD2053" w:rsidP="00AD2053">
            <w:pPr>
              <w:pStyle w:val="aff1"/>
              <w:jc w:val="center"/>
              <w:rPr>
                <w:lang w:val="ru-RU"/>
              </w:rPr>
            </w:pPr>
            <w:r>
              <w:rPr>
                <w:lang w:val="ru-RU"/>
              </w:rPr>
              <w:t>1</w:t>
            </w:r>
          </w:p>
        </w:tc>
        <w:tc>
          <w:tcPr>
            <w:tcW w:w="1902" w:type="dxa"/>
            <w:vAlign w:val="center"/>
          </w:tcPr>
          <w:p w14:paraId="52AFB07B" w14:textId="4B246BF1" w:rsidR="00AD2053" w:rsidRDefault="00AD2053" w:rsidP="00AD2053">
            <w:pPr>
              <w:pStyle w:val="aff1"/>
              <w:jc w:val="center"/>
            </w:pPr>
            <w:r w:rsidRPr="00B82E84">
              <w:t>0,15</w:t>
            </w:r>
          </w:p>
        </w:tc>
      </w:tr>
      <w:tr w:rsidR="00AD2053" w14:paraId="74EAEF2A" w14:textId="77777777" w:rsidTr="00787339">
        <w:trPr>
          <w:jc w:val="center"/>
        </w:trPr>
        <w:tc>
          <w:tcPr>
            <w:tcW w:w="1129" w:type="dxa"/>
            <w:vAlign w:val="center"/>
          </w:tcPr>
          <w:p w14:paraId="68B60DC7" w14:textId="46B686C0" w:rsidR="00AD2053" w:rsidRDefault="00AD2053" w:rsidP="00AD2053">
            <w:pPr>
              <w:pStyle w:val="aff1"/>
              <w:jc w:val="center"/>
            </w:pPr>
            <w:r w:rsidRPr="00B82E84">
              <w:t>4</w:t>
            </w:r>
          </w:p>
        </w:tc>
        <w:tc>
          <w:tcPr>
            <w:tcW w:w="3828" w:type="dxa"/>
            <w:vAlign w:val="center"/>
          </w:tcPr>
          <w:p w14:paraId="2B3B68BB" w14:textId="7BBDA93C" w:rsidR="00AD2053" w:rsidRDefault="00AD2053" w:rsidP="00AD2053">
            <w:pPr>
              <w:pStyle w:val="aff1"/>
              <w:jc w:val="center"/>
            </w:pPr>
            <w:proofErr w:type="spellStart"/>
            <w:r w:rsidRPr="00B82E84">
              <w:t>Проверка</w:t>
            </w:r>
            <w:proofErr w:type="spellEnd"/>
            <w:r w:rsidRPr="00B82E84">
              <w:t xml:space="preserve"> </w:t>
            </w:r>
            <w:proofErr w:type="spellStart"/>
            <w:r w:rsidRPr="00B82E84">
              <w:t>оплаты</w:t>
            </w:r>
            <w:proofErr w:type="spellEnd"/>
            <w:r w:rsidRPr="00B82E84">
              <w:t xml:space="preserve"> </w:t>
            </w:r>
            <w:proofErr w:type="spellStart"/>
            <w:r w:rsidRPr="00B82E84">
              <w:t>заказа</w:t>
            </w:r>
            <w:proofErr w:type="spellEnd"/>
          </w:p>
        </w:tc>
        <w:tc>
          <w:tcPr>
            <w:tcW w:w="1417" w:type="dxa"/>
            <w:vAlign w:val="center"/>
          </w:tcPr>
          <w:p w14:paraId="212D94D1" w14:textId="5FE4C3E5" w:rsidR="00AD2053" w:rsidRDefault="00AD2053" w:rsidP="00AD2053">
            <w:pPr>
              <w:pStyle w:val="aff1"/>
              <w:jc w:val="center"/>
            </w:pPr>
            <w:r w:rsidRPr="00B82E84">
              <w:t>0,10</w:t>
            </w:r>
          </w:p>
        </w:tc>
        <w:tc>
          <w:tcPr>
            <w:tcW w:w="1355" w:type="dxa"/>
            <w:vAlign w:val="center"/>
          </w:tcPr>
          <w:p w14:paraId="6CB2E952" w14:textId="2B3A31AC" w:rsidR="00AD2053" w:rsidRPr="00AD2053" w:rsidRDefault="00AD2053" w:rsidP="00AD2053">
            <w:pPr>
              <w:pStyle w:val="aff1"/>
              <w:jc w:val="center"/>
              <w:rPr>
                <w:lang w:val="ru-RU"/>
              </w:rPr>
            </w:pPr>
            <w:r>
              <w:rPr>
                <w:lang w:val="ru-RU"/>
              </w:rPr>
              <w:t>1</w:t>
            </w:r>
          </w:p>
        </w:tc>
        <w:tc>
          <w:tcPr>
            <w:tcW w:w="1902" w:type="dxa"/>
            <w:vAlign w:val="center"/>
          </w:tcPr>
          <w:p w14:paraId="26ADCF00" w14:textId="7B2BC935" w:rsidR="00AD2053" w:rsidRDefault="00AD2053" w:rsidP="00AD2053">
            <w:pPr>
              <w:pStyle w:val="aff1"/>
              <w:jc w:val="center"/>
            </w:pPr>
            <w:r w:rsidRPr="00B82E84">
              <w:t>0,10</w:t>
            </w:r>
          </w:p>
        </w:tc>
      </w:tr>
      <w:tr w:rsidR="00AD2053" w14:paraId="54522284" w14:textId="77777777" w:rsidTr="00787339">
        <w:trPr>
          <w:jc w:val="center"/>
        </w:trPr>
        <w:tc>
          <w:tcPr>
            <w:tcW w:w="1129" w:type="dxa"/>
            <w:vAlign w:val="center"/>
          </w:tcPr>
          <w:p w14:paraId="63B87DE0" w14:textId="635C56BB" w:rsidR="00AD2053" w:rsidRDefault="00AD2053" w:rsidP="00AD2053">
            <w:pPr>
              <w:pStyle w:val="aff1"/>
              <w:jc w:val="center"/>
            </w:pPr>
            <w:r w:rsidRPr="00B82E84">
              <w:t>5</w:t>
            </w:r>
          </w:p>
        </w:tc>
        <w:tc>
          <w:tcPr>
            <w:tcW w:w="3828" w:type="dxa"/>
            <w:vAlign w:val="center"/>
          </w:tcPr>
          <w:p w14:paraId="37C1D6D6" w14:textId="297422B6" w:rsidR="00AD2053" w:rsidRPr="00D44B46" w:rsidRDefault="00AD2053" w:rsidP="00AD2053">
            <w:pPr>
              <w:pStyle w:val="aff1"/>
              <w:jc w:val="center"/>
              <w:rPr>
                <w:lang w:val="ru-RU"/>
              </w:rPr>
            </w:pPr>
            <w:r w:rsidRPr="00D44B46">
              <w:rPr>
                <w:lang w:val="ru-RU"/>
              </w:rPr>
              <w:t>Передача списка заказов на оборудование на склад</w:t>
            </w:r>
          </w:p>
        </w:tc>
        <w:tc>
          <w:tcPr>
            <w:tcW w:w="1417" w:type="dxa"/>
            <w:vAlign w:val="center"/>
          </w:tcPr>
          <w:p w14:paraId="225BAF21" w14:textId="663C15CF" w:rsidR="00AD2053" w:rsidRDefault="00AD2053" w:rsidP="00AD2053">
            <w:pPr>
              <w:pStyle w:val="aff1"/>
              <w:jc w:val="center"/>
            </w:pPr>
            <w:r w:rsidRPr="00B82E84">
              <w:t>0,15</w:t>
            </w:r>
          </w:p>
        </w:tc>
        <w:tc>
          <w:tcPr>
            <w:tcW w:w="1355" w:type="dxa"/>
            <w:vAlign w:val="center"/>
          </w:tcPr>
          <w:p w14:paraId="325A413B" w14:textId="4068AC74" w:rsidR="00AD2053" w:rsidRPr="00AD2053" w:rsidRDefault="00AD2053" w:rsidP="00AD2053">
            <w:pPr>
              <w:pStyle w:val="aff1"/>
              <w:jc w:val="center"/>
              <w:rPr>
                <w:lang w:val="ru-RU"/>
              </w:rPr>
            </w:pPr>
            <w:r>
              <w:rPr>
                <w:lang w:val="ru-RU"/>
              </w:rPr>
              <w:t>1</w:t>
            </w:r>
          </w:p>
        </w:tc>
        <w:tc>
          <w:tcPr>
            <w:tcW w:w="1902" w:type="dxa"/>
            <w:vAlign w:val="center"/>
          </w:tcPr>
          <w:p w14:paraId="4B854FC5" w14:textId="0DCCD240" w:rsidR="00AD2053" w:rsidRDefault="00AD2053" w:rsidP="00AD2053">
            <w:pPr>
              <w:pStyle w:val="aff1"/>
              <w:jc w:val="center"/>
            </w:pPr>
            <w:r w:rsidRPr="00B82E84">
              <w:t>0,15</w:t>
            </w:r>
          </w:p>
        </w:tc>
      </w:tr>
      <w:tr w:rsidR="00AD2053" w14:paraId="0F37B3CE" w14:textId="77777777" w:rsidTr="00787339">
        <w:trPr>
          <w:jc w:val="center"/>
        </w:trPr>
        <w:tc>
          <w:tcPr>
            <w:tcW w:w="1129" w:type="dxa"/>
            <w:vAlign w:val="center"/>
          </w:tcPr>
          <w:p w14:paraId="64AB7A10" w14:textId="687832C0" w:rsidR="00AD2053" w:rsidRDefault="00AD2053" w:rsidP="00AD2053">
            <w:pPr>
              <w:pStyle w:val="aff1"/>
              <w:jc w:val="center"/>
            </w:pPr>
            <w:r w:rsidRPr="00B82E84">
              <w:t>6</w:t>
            </w:r>
          </w:p>
        </w:tc>
        <w:tc>
          <w:tcPr>
            <w:tcW w:w="3828" w:type="dxa"/>
            <w:vAlign w:val="center"/>
          </w:tcPr>
          <w:p w14:paraId="2176B0AD" w14:textId="0F359953" w:rsidR="00AD2053" w:rsidRDefault="00AD2053" w:rsidP="00AD2053">
            <w:pPr>
              <w:pStyle w:val="aff1"/>
              <w:jc w:val="center"/>
            </w:pPr>
            <w:proofErr w:type="spellStart"/>
            <w:r w:rsidRPr="00B82E84">
              <w:t>Получение</w:t>
            </w:r>
            <w:proofErr w:type="spellEnd"/>
            <w:r w:rsidRPr="00B82E84">
              <w:t xml:space="preserve"> </w:t>
            </w:r>
            <w:proofErr w:type="spellStart"/>
            <w:r w:rsidRPr="00B82E84">
              <w:t>оборудования</w:t>
            </w:r>
            <w:proofErr w:type="spellEnd"/>
            <w:r w:rsidRPr="00B82E84">
              <w:t xml:space="preserve"> </w:t>
            </w:r>
            <w:proofErr w:type="spellStart"/>
            <w:r w:rsidRPr="00B82E84">
              <w:t>со</w:t>
            </w:r>
            <w:proofErr w:type="spellEnd"/>
            <w:r w:rsidRPr="00B82E84">
              <w:t xml:space="preserve"> </w:t>
            </w:r>
            <w:proofErr w:type="spellStart"/>
            <w:r w:rsidRPr="00B82E84">
              <w:t>склада</w:t>
            </w:r>
            <w:proofErr w:type="spellEnd"/>
          </w:p>
        </w:tc>
        <w:tc>
          <w:tcPr>
            <w:tcW w:w="1417" w:type="dxa"/>
            <w:vAlign w:val="center"/>
          </w:tcPr>
          <w:p w14:paraId="61648FCC" w14:textId="2A1D9C70" w:rsidR="00AD2053" w:rsidRDefault="00AD2053" w:rsidP="00AD2053">
            <w:pPr>
              <w:pStyle w:val="aff1"/>
              <w:jc w:val="center"/>
            </w:pPr>
            <w:r w:rsidRPr="00B82E84">
              <w:t>0,80</w:t>
            </w:r>
          </w:p>
        </w:tc>
        <w:tc>
          <w:tcPr>
            <w:tcW w:w="1355" w:type="dxa"/>
            <w:vAlign w:val="center"/>
          </w:tcPr>
          <w:p w14:paraId="69ED72BA" w14:textId="1C7A481F" w:rsidR="00AD2053" w:rsidRPr="00AD2053" w:rsidRDefault="00AD2053" w:rsidP="00AD2053">
            <w:pPr>
              <w:pStyle w:val="aff1"/>
              <w:jc w:val="center"/>
              <w:rPr>
                <w:lang w:val="ru-RU"/>
              </w:rPr>
            </w:pPr>
            <w:r>
              <w:rPr>
                <w:lang w:val="ru-RU"/>
              </w:rPr>
              <w:t>1</w:t>
            </w:r>
          </w:p>
        </w:tc>
        <w:tc>
          <w:tcPr>
            <w:tcW w:w="1902" w:type="dxa"/>
            <w:vAlign w:val="center"/>
          </w:tcPr>
          <w:p w14:paraId="55573FCE" w14:textId="7DD60131" w:rsidR="00AD2053" w:rsidRDefault="00AD2053" w:rsidP="00AD2053">
            <w:pPr>
              <w:pStyle w:val="aff1"/>
              <w:jc w:val="center"/>
            </w:pPr>
            <w:r w:rsidRPr="00B82E84">
              <w:t>0,80</w:t>
            </w:r>
          </w:p>
        </w:tc>
      </w:tr>
      <w:tr w:rsidR="00AD2053" w14:paraId="76367B32" w14:textId="77777777" w:rsidTr="00787339">
        <w:trPr>
          <w:jc w:val="center"/>
        </w:trPr>
        <w:tc>
          <w:tcPr>
            <w:tcW w:w="1129" w:type="dxa"/>
            <w:vAlign w:val="center"/>
          </w:tcPr>
          <w:p w14:paraId="7FD98892" w14:textId="663FE263" w:rsidR="00AD2053" w:rsidRDefault="00AD2053" w:rsidP="00AD2053">
            <w:pPr>
              <w:pStyle w:val="aff1"/>
              <w:jc w:val="center"/>
            </w:pPr>
            <w:r w:rsidRPr="00B82E84">
              <w:t>7</w:t>
            </w:r>
          </w:p>
        </w:tc>
        <w:tc>
          <w:tcPr>
            <w:tcW w:w="3828" w:type="dxa"/>
            <w:vAlign w:val="center"/>
          </w:tcPr>
          <w:p w14:paraId="57593948" w14:textId="05131332" w:rsidR="00AD2053" w:rsidRPr="00D44B46" w:rsidRDefault="00AD2053" w:rsidP="00AD2053">
            <w:pPr>
              <w:pStyle w:val="aff1"/>
              <w:jc w:val="center"/>
              <w:rPr>
                <w:lang w:val="ru-RU"/>
              </w:rPr>
            </w:pPr>
            <w:r w:rsidRPr="00D44B46">
              <w:rPr>
                <w:lang w:val="ru-RU"/>
              </w:rPr>
              <w:t>Получение счета-фактуры на заказанное оборудование</w:t>
            </w:r>
          </w:p>
        </w:tc>
        <w:tc>
          <w:tcPr>
            <w:tcW w:w="1417" w:type="dxa"/>
            <w:vAlign w:val="center"/>
          </w:tcPr>
          <w:p w14:paraId="14F75CE5" w14:textId="4D07404A" w:rsidR="00AD2053" w:rsidRDefault="00AD2053" w:rsidP="00AD2053">
            <w:pPr>
              <w:pStyle w:val="aff1"/>
              <w:jc w:val="center"/>
            </w:pPr>
            <w:r w:rsidRPr="00B82E84">
              <w:t>0,18</w:t>
            </w:r>
          </w:p>
        </w:tc>
        <w:tc>
          <w:tcPr>
            <w:tcW w:w="1355" w:type="dxa"/>
            <w:vAlign w:val="center"/>
          </w:tcPr>
          <w:p w14:paraId="70B37995" w14:textId="5F689C0E" w:rsidR="00AD2053" w:rsidRPr="00AD2053" w:rsidRDefault="00AD2053" w:rsidP="00AD2053">
            <w:pPr>
              <w:pStyle w:val="aff1"/>
              <w:jc w:val="center"/>
              <w:rPr>
                <w:lang w:val="ru-RU"/>
              </w:rPr>
            </w:pPr>
            <w:r>
              <w:rPr>
                <w:lang w:val="ru-RU"/>
              </w:rPr>
              <w:t>1</w:t>
            </w:r>
          </w:p>
        </w:tc>
        <w:tc>
          <w:tcPr>
            <w:tcW w:w="1902" w:type="dxa"/>
            <w:vAlign w:val="center"/>
          </w:tcPr>
          <w:p w14:paraId="304C3268" w14:textId="033602AA" w:rsidR="00AD2053" w:rsidRDefault="00AD2053" w:rsidP="00AD2053">
            <w:pPr>
              <w:pStyle w:val="aff1"/>
              <w:jc w:val="center"/>
            </w:pPr>
            <w:r w:rsidRPr="00B82E84">
              <w:t>0,18</w:t>
            </w:r>
          </w:p>
        </w:tc>
      </w:tr>
      <w:tr w:rsidR="00AD2053" w14:paraId="44897014" w14:textId="77777777" w:rsidTr="00787339">
        <w:trPr>
          <w:jc w:val="center"/>
        </w:trPr>
        <w:tc>
          <w:tcPr>
            <w:tcW w:w="1129" w:type="dxa"/>
            <w:vAlign w:val="center"/>
          </w:tcPr>
          <w:p w14:paraId="7675E3DE" w14:textId="31D71B0B" w:rsidR="00AD2053" w:rsidRDefault="00AD2053" w:rsidP="00AD2053">
            <w:pPr>
              <w:pStyle w:val="aff1"/>
              <w:jc w:val="center"/>
            </w:pPr>
            <w:r w:rsidRPr="00B82E84">
              <w:t>8</w:t>
            </w:r>
          </w:p>
        </w:tc>
        <w:tc>
          <w:tcPr>
            <w:tcW w:w="3828" w:type="dxa"/>
            <w:vAlign w:val="center"/>
          </w:tcPr>
          <w:p w14:paraId="23B3ACDE" w14:textId="6DDB3AFF" w:rsidR="00AD2053" w:rsidRPr="00D44B46" w:rsidRDefault="00AD2053" w:rsidP="00AD2053">
            <w:pPr>
              <w:pStyle w:val="aff1"/>
              <w:jc w:val="center"/>
              <w:rPr>
                <w:lang w:val="ru-RU"/>
              </w:rPr>
            </w:pPr>
            <w:r w:rsidRPr="00D44B46">
              <w:rPr>
                <w:lang w:val="ru-RU"/>
              </w:rPr>
              <w:t>Подготовка отчетных данных по заказам</w:t>
            </w:r>
          </w:p>
        </w:tc>
        <w:tc>
          <w:tcPr>
            <w:tcW w:w="1417" w:type="dxa"/>
            <w:vAlign w:val="center"/>
          </w:tcPr>
          <w:p w14:paraId="3EFB85CF" w14:textId="2A3A3B4A" w:rsidR="00AD2053" w:rsidRDefault="00AD2053" w:rsidP="00AD2053">
            <w:pPr>
              <w:pStyle w:val="aff1"/>
              <w:jc w:val="center"/>
            </w:pPr>
            <w:r w:rsidRPr="00B82E84">
              <w:t>0,70</w:t>
            </w:r>
          </w:p>
        </w:tc>
        <w:tc>
          <w:tcPr>
            <w:tcW w:w="1355" w:type="dxa"/>
            <w:vAlign w:val="center"/>
          </w:tcPr>
          <w:p w14:paraId="524922C6" w14:textId="307F7445" w:rsidR="00AD2053" w:rsidRPr="00AD2053" w:rsidRDefault="00AD2053" w:rsidP="00AD2053">
            <w:pPr>
              <w:pStyle w:val="aff1"/>
              <w:jc w:val="center"/>
              <w:rPr>
                <w:lang w:val="ru-RU"/>
              </w:rPr>
            </w:pPr>
            <w:r>
              <w:rPr>
                <w:lang w:val="ru-RU"/>
              </w:rPr>
              <w:t>1</w:t>
            </w:r>
          </w:p>
        </w:tc>
        <w:tc>
          <w:tcPr>
            <w:tcW w:w="1902" w:type="dxa"/>
            <w:vAlign w:val="center"/>
          </w:tcPr>
          <w:p w14:paraId="5AC7F832" w14:textId="07D6BFB4" w:rsidR="00AD2053" w:rsidRDefault="00AD2053" w:rsidP="00AD2053">
            <w:pPr>
              <w:pStyle w:val="aff1"/>
              <w:jc w:val="center"/>
            </w:pPr>
            <w:r w:rsidRPr="00B82E84">
              <w:t>0,70</w:t>
            </w:r>
          </w:p>
        </w:tc>
      </w:tr>
      <w:tr w:rsidR="00761483" w14:paraId="54F3B2D4" w14:textId="77777777" w:rsidTr="00D44B46">
        <w:trPr>
          <w:jc w:val="center"/>
        </w:trPr>
        <w:tc>
          <w:tcPr>
            <w:tcW w:w="9631" w:type="dxa"/>
            <w:gridSpan w:val="5"/>
            <w:vAlign w:val="center"/>
          </w:tcPr>
          <w:p w14:paraId="2439B579" w14:textId="53D90BC1" w:rsidR="00761483" w:rsidRDefault="00761483" w:rsidP="00D44B46">
            <w:pPr>
              <w:pStyle w:val="aff1"/>
              <w:jc w:val="center"/>
            </w:pPr>
            <w:proofErr w:type="spellStart"/>
            <w:r>
              <w:t>Текущий</w:t>
            </w:r>
            <w:proofErr w:type="spellEnd"/>
            <w:r>
              <w:t xml:space="preserve"> </w:t>
            </w:r>
            <w:proofErr w:type="spellStart"/>
            <w:r>
              <w:t>ремонт</w:t>
            </w:r>
            <w:proofErr w:type="spellEnd"/>
          </w:p>
        </w:tc>
      </w:tr>
      <w:tr w:rsidR="001128DA" w14:paraId="0E36E3CE" w14:textId="77777777" w:rsidTr="00787339">
        <w:trPr>
          <w:jc w:val="center"/>
        </w:trPr>
        <w:tc>
          <w:tcPr>
            <w:tcW w:w="1129" w:type="dxa"/>
            <w:vAlign w:val="center"/>
          </w:tcPr>
          <w:p w14:paraId="1B5274F4" w14:textId="24354BFD" w:rsidR="001128DA" w:rsidRDefault="001128DA" w:rsidP="00D44B46">
            <w:pPr>
              <w:pStyle w:val="aff1"/>
              <w:jc w:val="center"/>
            </w:pPr>
            <w:r w:rsidRPr="00B82E84">
              <w:t>1</w:t>
            </w:r>
          </w:p>
        </w:tc>
        <w:tc>
          <w:tcPr>
            <w:tcW w:w="3828" w:type="dxa"/>
            <w:vAlign w:val="center"/>
          </w:tcPr>
          <w:p w14:paraId="455D7335" w14:textId="2D1A34D5" w:rsidR="001128DA" w:rsidRPr="00D44B46" w:rsidRDefault="001128DA" w:rsidP="00D44B46">
            <w:pPr>
              <w:pStyle w:val="aff1"/>
              <w:jc w:val="center"/>
              <w:rPr>
                <w:lang w:val="ru-RU"/>
              </w:rPr>
            </w:pPr>
            <w:r w:rsidRPr="00D44B46">
              <w:rPr>
                <w:lang w:val="ru-RU"/>
              </w:rPr>
              <w:t>Проведение диагностики и локализация неисправностей устройств</w:t>
            </w:r>
          </w:p>
        </w:tc>
        <w:tc>
          <w:tcPr>
            <w:tcW w:w="1417" w:type="dxa"/>
            <w:vAlign w:val="center"/>
          </w:tcPr>
          <w:p w14:paraId="2D19856E" w14:textId="10F0B491" w:rsidR="001128DA" w:rsidRDefault="001128DA" w:rsidP="00D44B46">
            <w:pPr>
              <w:pStyle w:val="aff1"/>
              <w:jc w:val="center"/>
            </w:pPr>
            <w:r w:rsidRPr="00B82E84">
              <w:t>0,40</w:t>
            </w:r>
          </w:p>
        </w:tc>
        <w:tc>
          <w:tcPr>
            <w:tcW w:w="1355" w:type="dxa"/>
            <w:vAlign w:val="center"/>
          </w:tcPr>
          <w:p w14:paraId="4720AA3F" w14:textId="1F5437A8" w:rsidR="001128DA" w:rsidRPr="000D1116" w:rsidRDefault="000D1116" w:rsidP="00D44B46">
            <w:pPr>
              <w:pStyle w:val="aff1"/>
              <w:jc w:val="center"/>
            </w:pPr>
            <w:r>
              <w:t>25</w:t>
            </w:r>
          </w:p>
        </w:tc>
        <w:tc>
          <w:tcPr>
            <w:tcW w:w="1902" w:type="dxa"/>
            <w:vAlign w:val="center"/>
          </w:tcPr>
          <w:p w14:paraId="4B301232" w14:textId="0EF1CC47" w:rsidR="001128DA" w:rsidRPr="000D1116" w:rsidRDefault="000D1116" w:rsidP="00D44B46">
            <w:pPr>
              <w:pStyle w:val="aff1"/>
              <w:jc w:val="center"/>
            </w:pPr>
            <w:r>
              <w:t>10</w:t>
            </w:r>
          </w:p>
        </w:tc>
      </w:tr>
      <w:tr w:rsidR="001128DA" w14:paraId="4A142516" w14:textId="77777777" w:rsidTr="00787339">
        <w:trPr>
          <w:jc w:val="center"/>
        </w:trPr>
        <w:tc>
          <w:tcPr>
            <w:tcW w:w="1129" w:type="dxa"/>
            <w:vAlign w:val="center"/>
          </w:tcPr>
          <w:p w14:paraId="4A76B2BA" w14:textId="2BB0FE54" w:rsidR="001128DA" w:rsidRDefault="001128DA" w:rsidP="00D44B46">
            <w:pPr>
              <w:pStyle w:val="aff1"/>
              <w:jc w:val="center"/>
            </w:pPr>
            <w:r w:rsidRPr="00B82E84">
              <w:t>2</w:t>
            </w:r>
          </w:p>
        </w:tc>
        <w:tc>
          <w:tcPr>
            <w:tcW w:w="3828" w:type="dxa"/>
            <w:vAlign w:val="center"/>
          </w:tcPr>
          <w:p w14:paraId="46B3759E" w14:textId="29044F44" w:rsidR="001128DA" w:rsidRPr="00D44B46" w:rsidRDefault="001128DA" w:rsidP="00D44B46">
            <w:pPr>
              <w:pStyle w:val="aff1"/>
              <w:jc w:val="center"/>
              <w:rPr>
                <w:lang w:val="ru-RU"/>
              </w:rPr>
            </w:pPr>
            <w:r w:rsidRPr="00D44B46">
              <w:rPr>
                <w:lang w:val="ru-RU"/>
              </w:rPr>
              <w:t>Полное тестирование ОЗУ и выявление неисправных модулей (</w:t>
            </w:r>
            <w:r w:rsidRPr="00B82E84">
              <w:t>SIMM</w:t>
            </w:r>
            <w:r w:rsidRPr="00D44B46">
              <w:rPr>
                <w:lang w:val="ru-RU"/>
              </w:rPr>
              <w:t>) ОП</w:t>
            </w:r>
          </w:p>
        </w:tc>
        <w:tc>
          <w:tcPr>
            <w:tcW w:w="1417" w:type="dxa"/>
            <w:vAlign w:val="center"/>
          </w:tcPr>
          <w:p w14:paraId="6DB40563" w14:textId="7D4BDBBD" w:rsidR="001128DA" w:rsidRDefault="001128DA" w:rsidP="00D44B46">
            <w:pPr>
              <w:pStyle w:val="aff1"/>
              <w:jc w:val="center"/>
            </w:pPr>
            <w:r w:rsidRPr="00B82E84">
              <w:t>0,30</w:t>
            </w:r>
          </w:p>
        </w:tc>
        <w:tc>
          <w:tcPr>
            <w:tcW w:w="1355" w:type="dxa"/>
            <w:vAlign w:val="center"/>
          </w:tcPr>
          <w:p w14:paraId="2E3FA2BF" w14:textId="2B6E07B9" w:rsidR="001128DA" w:rsidRPr="000D1116" w:rsidRDefault="000D1116" w:rsidP="00D44B46">
            <w:pPr>
              <w:pStyle w:val="aff1"/>
              <w:jc w:val="center"/>
            </w:pPr>
            <w:r>
              <w:t>25</w:t>
            </w:r>
          </w:p>
        </w:tc>
        <w:tc>
          <w:tcPr>
            <w:tcW w:w="1902" w:type="dxa"/>
            <w:vAlign w:val="center"/>
          </w:tcPr>
          <w:p w14:paraId="5A5355EC" w14:textId="5821A2A0" w:rsidR="001128DA" w:rsidRPr="000D1116" w:rsidRDefault="000D1116" w:rsidP="00D44B46">
            <w:pPr>
              <w:pStyle w:val="aff1"/>
              <w:jc w:val="center"/>
            </w:pPr>
            <w:r>
              <w:t>7,5</w:t>
            </w:r>
          </w:p>
        </w:tc>
      </w:tr>
      <w:tr w:rsidR="001128DA" w14:paraId="267E3BA8" w14:textId="77777777" w:rsidTr="00787339">
        <w:trPr>
          <w:jc w:val="center"/>
        </w:trPr>
        <w:tc>
          <w:tcPr>
            <w:tcW w:w="1129" w:type="dxa"/>
            <w:vAlign w:val="center"/>
          </w:tcPr>
          <w:p w14:paraId="0F7CC8AA" w14:textId="4019B90D" w:rsidR="001128DA" w:rsidRDefault="001128DA" w:rsidP="00D44B46">
            <w:pPr>
              <w:pStyle w:val="aff1"/>
              <w:jc w:val="center"/>
            </w:pPr>
            <w:r>
              <w:lastRenderedPageBreak/>
              <w:t>3</w:t>
            </w:r>
          </w:p>
        </w:tc>
        <w:tc>
          <w:tcPr>
            <w:tcW w:w="3828" w:type="dxa"/>
            <w:vAlign w:val="center"/>
          </w:tcPr>
          <w:p w14:paraId="412AD8AE" w14:textId="77BE0A9B" w:rsidR="001128DA" w:rsidRPr="00D44B46" w:rsidRDefault="001128DA" w:rsidP="00D44B46">
            <w:pPr>
              <w:pStyle w:val="aff1"/>
              <w:jc w:val="center"/>
              <w:rPr>
                <w:lang w:val="ru-RU"/>
              </w:rPr>
            </w:pPr>
            <w:r w:rsidRPr="00D44B46">
              <w:rPr>
                <w:lang w:val="ru-RU"/>
              </w:rPr>
              <w:t xml:space="preserve">Замена платы управления ЖМД </w:t>
            </w:r>
            <w:r w:rsidRPr="00B82E84">
              <w:t>SCSI</w:t>
            </w:r>
          </w:p>
        </w:tc>
        <w:tc>
          <w:tcPr>
            <w:tcW w:w="1417" w:type="dxa"/>
            <w:vAlign w:val="center"/>
          </w:tcPr>
          <w:p w14:paraId="23C76A86" w14:textId="1A084183" w:rsidR="001128DA" w:rsidRDefault="001128DA" w:rsidP="00D44B46">
            <w:pPr>
              <w:pStyle w:val="aff1"/>
              <w:jc w:val="center"/>
            </w:pPr>
            <w:r w:rsidRPr="00B82E84">
              <w:t>0,40</w:t>
            </w:r>
          </w:p>
        </w:tc>
        <w:tc>
          <w:tcPr>
            <w:tcW w:w="1355" w:type="dxa"/>
            <w:vAlign w:val="center"/>
          </w:tcPr>
          <w:p w14:paraId="344E4BF4" w14:textId="783DCBAD" w:rsidR="001128DA" w:rsidRPr="000D1116" w:rsidRDefault="000D1116" w:rsidP="00D44B46">
            <w:pPr>
              <w:pStyle w:val="aff1"/>
              <w:jc w:val="center"/>
            </w:pPr>
            <w:r>
              <w:t>25</w:t>
            </w:r>
          </w:p>
        </w:tc>
        <w:tc>
          <w:tcPr>
            <w:tcW w:w="1902" w:type="dxa"/>
            <w:vAlign w:val="center"/>
          </w:tcPr>
          <w:p w14:paraId="3AC4AF1A" w14:textId="535F947B" w:rsidR="001128DA" w:rsidRPr="000D1116" w:rsidRDefault="000D1116" w:rsidP="00D44B46">
            <w:pPr>
              <w:pStyle w:val="aff1"/>
              <w:jc w:val="center"/>
            </w:pPr>
            <w:r>
              <w:t>10</w:t>
            </w:r>
          </w:p>
        </w:tc>
      </w:tr>
    </w:tbl>
    <w:p w14:paraId="6DF20053" w14:textId="77777777" w:rsidR="00676AFE" w:rsidRDefault="00676AFE" w:rsidP="009765A9"/>
    <w:p w14:paraId="18328CB4" w14:textId="58F3AC5A" w:rsidR="00B82E84" w:rsidRDefault="001128DA" w:rsidP="00676AFE">
      <w:pPr>
        <w:pStyle w:val="aff6"/>
      </w:pPr>
      <w:r>
        <w:t>Таблица 3</w:t>
      </w:r>
      <w:r w:rsidR="009C24E4">
        <w:t xml:space="preserve"> </w:t>
      </w:r>
      <w:r w:rsidR="009C24E4" w:rsidRPr="009C24E4">
        <w:rPr>
          <w:color w:val="000000"/>
        </w:rPr>
        <w:t>—</w:t>
      </w:r>
      <w:r>
        <w:t xml:space="preserve"> Календарный план проведения технического обслуживания</w:t>
      </w:r>
    </w:p>
    <w:tbl>
      <w:tblPr>
        <w:tblStyle w:val="af"/>
        <w:tblW w:w="0" w:type="auto"/>
        <w:jc w:val="center"/>
        <w:tblLayout w:type="fixed"/>
        <w:tblLook w:val="04A0" w:firstRow="1" w:lastRow="0" w:firstColumn="1" w:lastColumn="0" w:noHBand="0" w:noVBand="1"/>
      </w:tblPr>
      <w:tblGrid>
        <w:gridCol w:w="1020"/>
        <w:gridCol w:w="3228"/>
        <w:gridCol w:w="1134"/>
        <w:gridCol w:w="1134"/>
        <w:gridCol w:w="1417"/>
        <w:gridCol w:w="1698"/>
      </w:tblGrid>
      <w:tr w:rsidR="00B82E84" w14:paraId="3F35E68D" w14:textId="46B231C8" w:rsidTr="00111AF4">
        <w:trPr>
          <w:jc w:val="center"/>
        </w:trPr>
        <w:tc>
          <w:tcPr>
            <w:tcW w:w="1020" w:type="dxa"/>
            <w:vAlign w:val="center"/>
          </w:tcPr>
          <w:p w14:paraId="23D8221E" w14:textId="77777777" w:rsidR="00B82E84" w:rsidRDefault="00B82E84" w:rsidP="00111AF4">
            <w:pPr>
              <w:pStyle w:val="aff1"/>
              <w:jc w:val="center"/>
            </w:pPr>
            <w:r>
              <w:t>№ п/п</w:t>
            </w:r>
          </w:p>
        </w:tc>
        <w:tc>
          <w:tcPr>
            <w:tcW w:w="3228" w:type="dxa"/>
            <w:vAlign w:val="center"/>
          </w:tcPr>
          <w:p w14:paraId="35A18CAD" w14:textId="77777777" w:rsidR="00B82E84" w:rsidRPr="00B82E84" w:rsidRDefault="00B82E84" w:rsidP="00111AF4">
            <w:pPr>
              <w:pStyle w:val="aff1"/>
              <w:jc w:val="center"/>
            </w:pPr>
            <w:proofErr w:type="spellStart"/>
            <w:r w:rsidRPr="00B82E84">
              <w:t>Наименование</w:t>
            </w:r>
            <w:proofErr w:type="spellEnd"/>
            <w:r w:rsidRPr="00B82E84">
              <w:t xml:space="preserve"> </w:t>
            </w:r>
            <w:proofErr w:type="spellStart"/>
            <w:r w:rsidRPr="00B82E84">
              <w:t>работ</w:t>
            </w:r>
            <w:proofErr w:type="spellEnd"/>
          </w:p>
        </w:tc>
        <w:tc>
          <w:tcPr>
            <w:tcW w:w="1134" w:type="dxa"/>
            <w:vAlign w:val="center"/>
          </w:tcPr>
          <w:p w14:paraId="119E9008" w14:textId="2FF779FB" w:rsidR="00B82E84" w:rsidRPr="00676AFE" w:rsidRDefault="00B82E84" w:rsidP="00111AF4">
            <w:pPr>
              <w:pStyle w:val="aff1"/>
              <w:jc w:val="center"/>
            </w:pPr>
            <w:proofErr w:type="spellStart"/>
            <w:r w:rsidRPr="00676AFE">
              <w:t>Дата</w:t>
            </w:r>
            <w:proofErr w:type="spellEnd"/>
          </w:p>
        </w:tc>
        <w:tc>
          <w:tcPr>
            <w:tcW w:w="1134" w:type="dxa"/>
            <w:vAlign w:val="center"/>
          </w:tcPr>
          <w:p w14:paraId="0B084BD1" w14:textId="46487DD4" w:rsidR="00B82E84" w:rsidRPr="00676AFE" w:rsidRDefault="00B82E84" w:rsidP="00111AF4">
            <w:pPr>
              <w:pStyle w:val="aff1"/>
              <w:jc w:val="center"/>
            </w:pPr>
            <w:proofErr w:type="spellStart"/>
            <w:r w:rsidRPr="00676AFE">
              <w:t>Срок</w:t>
            </w:r>
            <w:proofErr w:type="spellEnd"/>
            <w:r w:rsidRPr="00676AFE">
              <w:t xml:space="preserve"> </w:t>
            </w:r>
            <w:proofErr w:type="spellStart"/>
            <w:r w:rsidRPr="00676AFE">
              <w:t>начала</w:t>
            </w:r>
            <w:proofErr w:type="spellEnd"/>
          </w:p>
        </w:tc>
        <w:tc>
          <w:tcPr>
            <w:tcW w:w="1417" w:type="dxa"/>
            <w:vAlign w:val="center"/>
          </w:tcPr>
          <w:p w14:paraId="58513A49" w14:textId="4112414F" w:rsidR="00B82E84" w:rsidRPr="00676AFE" w:rsidRDefault="00B82E84" w:rsidP="00111AF4">
            <w:pPr>
              <w:pStyle w:val="aff1"/>
              <w:jc w:val="center"/>
            </w:pPr>
            <w:proofErr w:type="spellStart"/>
            <w:r w:rsidRPr="00676AFE">
              <w:t>Срок</w:t>
            </w:r>
            <w:proofErr w:type="spellEnd"/>
            <w:r w:rsidRPr="00676AFE">
              <w:t xml:space="preserve"> </w:t>
            </w:r>
            <w:proofErr w:type="spellStart"/>
            <w:r w:rsidRPr="00676AFE">
              <w:t>окончания</w:t>
            </w:r>
            <w:proofErr w:type="spellEnd"/>
          </w:p>
        </w:tc>
        <w:tc>
          <w:tcPr>
            <w:tcW w:w="1698" w:type="dxa"/>
            <w:vAlign w:val="center"/>
          </w:tcPr>
          <w:p w14:paraId="3D2CA1AB" w14:textId="296EFD92" w:rsidR="00B82E84" w:rsidRPr="00676AFE" w:rsidRDefault="00B82E84" w:rsidP="00111AF4">
            <w:pPr>
              <w:pStyle w:val="aff1"/>
              <w:jc w:val="center"/>
            </w:pPr>
            <w:proofErr w:type="spellStart"/>
            <w:r w:rsidRPr="00676AFE">
              <w:t>Исполнитель</w:t>
            </w:r>
            <w:proofErr w:type="spellEnd"/>
            <w:r w:rsidRPr="00676AFE">
              <w:t xml:space="preserve"> (</w:t>
            </w:r>
            <w:proofErr w:type="spellStart"/>
            <w:r w:rsidRPr="00676AFE">
              <w:t>физ</w:t>
            </w:r>
            <w:proofErr w:type="spellEnd"/>
            <w:r w:rsidRPr="00676AFE">
              <w:t xml:space="preserve">. </w:t>
            </w:r>
            <w:proofErr w:type="spellStart"/>
            <w:r w:rsidRPr="00676AFE">
              <w:t>лицо</w:t>
            </w:r>
            <w:proofErr w:type="spellEnd"/>
            <w:r w:rsidRPr="00676AFE">
              <w:t xml:space="preserve"> / ПО)</w:t>
            </w:r>
          </w:p>
        </w:tc>
      </w:tr>
      <w:tr w:rsidR="00B82E84" w14:paraId="04DABE3E" w14:textId="7442F90E" w:rsidTr="00111AF4">
        <w:trPr>
          <w:jc w:val="center"/>
        </w:trPr>
        <w:tc>
          <w:tcPr>
            <w:tcW w:w="9631" w:type="dxa"/>
            <w:gridSpan w:val="6"/>
            <w:vAlign w:val="center"/>
          </w:tcPr>
          <w:p w14:paraId="4859896B" w14:textId="2DF0B0EC" w:rsidR="00B82E84" w:rsidRDefault="00B82E84" w:rsidP="00111AF4">
            <w:pPr>
              <w:pStyle w:val="aff1"/>
              <w:jc w:val="center"/>
            </w:pPr>
            <w:proofErr w:type="spellStart"/>
            <w:r>
              <w:t>Еженедельное</w:t>
            </w:r>
            <w:proofErr w:type="spellEnd"/>
            <w:r>
              <w:t xml:space="preserve"> </w:t>
            </w:r>
            <w:proofErr w:type="spellStart"/>
            <w:r>
              <w:t>обслуживание</w:t>
            </w:r>
            <w:proofErr w:type="spellEnd"/>
          </w:p>
        </w:tc>
      </w:tr>
      <w:tr w:rsidR="00B82E84" w14:paraId="45E8A3FE" w14:textId="2DF9A71D" w:rsidTr="00111AF4">
        <w:trPr>
          <w:jc w:val="center"/>
        </w:trPr>
        <w:tc>
          <w:tcPr>
            <w:tcW w:w="9631" w:type="dxa"/>
            <w:gridSpan w:val="6"/>
            <w:vAlign w:val="center"/>
          </w:tcPr>
          <w:p w14:paraId="5D8CC3D2" w14:textId="062F39FC" w:rsidR="00B82E84" w:rsidRPr="002929D6" w:rsidRDefault="00B82E84" w:rsidP="00111AF4">
            <w:pPr>
              <w:pStyle w:val="aff1"/>
              <w:jc w:val="center"/>
              <w:rPr>
                <w:lang w:val="ru-RU"/>
              </w:rPr>
            </w:pPr>
            <w:r>
              <w:t>ПК1-</w:t>
            </w:r>
            <w:r w:rsidR="002929D6">
              <w:rPr>
                <w:lang w:val="ru-RU"/>
              </w:rPr>
              <w:t>19</w:t>
            </w:r>
          </w:p>
        </w:tc>
      </w:tr>
      <w:tr w:rsidR="005C74ED" w14:paraId="57D02947" w14:textId="7C4149A5" w:rsidTr="00111AF4">
        <w:trPr>
          <w:jc w:val="center"/>
        </w:trPr>
        <w:tc>
          <w:tcPr>
            <w:tcW w:w="1020" w:type="dxa"/>
            <w:vAlign w:val="center"/>
          </w:tcPr>
          <w:p w14:paraId="08E81175" w14:textId="19C89750" w:rsidR="005C74ED" w:rsidRPr="00B82E84" w:rsidRDefault="005C74ED" w:rsidP="00111AF4">
            <w:pPr>
              <w:pStyle w:val="aff1"/>
              <w:jc w:val="center"/>
            </w:pPr>
            <w:r w:rsidRPr="00B82E84">
              <w:t>1</w:t>
            </w:r>
          </w:p>
        </w:tc>
        <w:tc>
          <w:tcPr>
            <w:tcW w:w="3228" w:type="dxa"/>
            <w:vAlign w:val="center"/>
          </w:tcPr>
          <w:p w14:paraId="49F2623C" w14:textId="77777777" w:rsidR="005C74ED" w:rsidRPr="00D44B46" w:rsidRDefault="005C74ED" w:rsidP="00111AF4">
            <w:pPr>
              <w:pStyle w:val="aff1"/>
              <w:jc w:val="center"/>
              <w:rPr>
                <w:lang w:val="ru-RU"/>
              </w:rPr>
            </w:pPr>
            <w:r w:rsidRPr="00D44B46">
              <w:rPr>
                <w:lang w:val="ru-RU"/>
              </w:rPr>
              <w:t>Проверка работоспособности устройств на тестах в ускоренном режиме</w:t>
            </w:r>
          </w:p>
        </w:tc>
        <w:tc>
          <w:tcPr>
            <w:tcW w:w="1134" w:type="dxa"/>
            <w:vAlign w:val="center"/>
          </w:tcPr>
          <w:p w14:paraId="72AF827E" w14:textId="3BD551FC" w:rsidR="005C74ED" w:rsidRPr="00676AFE" w:rsidRDefault="005C74ED" w:rsidP="00111AF4">
            <w:pPr>
              <w:pStyle w:val="aff1"/>
              <w:jc w:val="center"/>
            </w:pPr>
            <w:proofErr w:type="spellStart"/>
            <w:r w:rsidRPr="00676AFE">
              <w:t>Каждый</w:t>
            </w:r>
            <w:proofErr w:type="spellEnd"/>
            <w:r w:rsidRPr="00676AFE">
              <w:t xml:space="preserve"> ПН</w:t>
            </w:r>
          </w:p>
        </w:tc>
        <w:tc>
          <w:tcPr>
            <w:tcW w:w="1134" w:type="dxa"/>
            <w:vAlign w:val="center"/>
          </w:tcPr>
          <w:p w14:paraId="522E0ECA" w14:textId="7708244E" w:rsidR="005C74ED" w:rsidRPr="00B82E84" w:rsidRDefault="005C74ED" w:rsidP="00111AF4">
            <w:pPr>
              <w:pStyle w:val="aff1"/>
              <w:jc w:val="center"/>
            </w:pPr>
            <w:r w:rsidRPr="00676AFE">
              <w:t>9:00</w:t>
            </w:r>
          </w:p>
        </w:tc>
        <w:tc>
          <w:tcPr>
            <w:tcW w:w="1417" w:type="dxa"/>
            <w:vAlign w:val="center"/>
          </w:tcPr>
          <w:p w14:paraId="4BFA2E54" w14:textId="0560E3C7" w:rsidR="005C74ED" w:rsidRPr="00B82E84" w:rsidRDefault="002929D6" w:rsidP="00111AF4">
            <w:pPr>
              <w:pStyle w:val="aff1"/>
              <w:jc w:val="center"/>
            </w:pPr>
            <w:r w:rsidRPr="002929D6">
              <w:t>11:28</w:t>
            </w:r>
          </w:p>
        </w:tc>
        <w:tc>
          <w:tcPr>
            <w:tcW w:w="1698" w:type="dxa"/>
            <w:vAlign w:val="center"/>
          </w:tcPr>
          <w:p w14:paraId="6FB33088" w14:textId="0B701395" w:rsidR="005C74ED" w:rsidRPr="00676AFE" w:rsidRDefault="005C74ED" w:rsidP="00111AF4">
            <w:pPr>
              <w:pStyle w:val="aff1"/>
              <w:jc w:val="center"/>
              <w:rPr>
                <w:lang w:val="ru-RU"/>
              </w:rPr>
            </w:pPr>
            <w:r>
              <w:rPr>
                <w:lang w:val="ru-RU"/>
              </w:rPr>
              <w:t>Сотрудник 1</w:t>
            </w:r>
          </w:p>
        </w:tc>
      </w:tr>
      <w:tr w:rsidR="005C74ED" w14:paraId="0FC0FD29" w14:textId="4859B955" w:rsidTr="00111AF4">
        <w:trPr>
          <w:jc w:val="center"/>
        </w:trPr>
        <w:tc>
          <w:tcPr>
            <w:tcW w:w="1020" w:type="dxa"/>
            <w:vAlign w:val="center"/>
          </w:tcPr>
          <w:p w14:paraId="67CC5DAF" w14:textId="3F61882B" w:rsidR="005C74ED" w:rsidRPr="00B82E84" w:rsidRDefault="005C74ED" w:rsidP="00111AF4">
            <w:pPr>
              <w:pStyle w:val="aff1"/>
              <w:jc w:val="center"/>
            </w:pPr>
            <w:r w:rsidRPr="00B82E84">
              <w:t>2</w:t>
            </w:r>
          </w:p>
        </w:tc>
        <w:tc>
          <w:tcPr>
            <w:tcW w:w="3228" w:type="dxa"/>
            <w:vAlign w:val="center"/>
          </w:tcPr>
          <w:p w14:paraId="2632FB10" w14:textId="77777777" w:rsidR="005C74ED" w:rsidRPr="00D44B46" w:rsidRDefault="005C74ED" w:rsidP="00111AF4">
            <w:pPr>
              <w:pStyle w:val="aff1"/>
              <w:jc w:val="center"/>
              <w:rPr>
                <w:lang w:val="ru-RU"/>
              </w:rPr>
            </w:pPr>
            <w:r w:rsidRPr="00D44B46">
              <w:rPr>
                <w:lang w:val="ru-RU"/>
              </w:rPr>
              <w:t>Очистка магнитных головок устройств внешней памяти (накопители на гибких магнитных дисках (НГМД))</w:t>
            </w:r>
          </w:p>
        </w:tc>
        <w:tc>
          <w:tcPr>
            <w:tcW w:w="1134" w:type="dxa"/>
            <w:vAlign w:val="center"/>
          </w:tcPr>
          <w:p w14:paraId="0CD64B4A" w14:textId="1FFC58A9" w:rsidR="005C74ED" w:rsidRPr="00B82E84" w:rsidRDefault="005C74ED" w:rsidP="00111AF4">
            <w:pPr>
              <w:pStyle w:val="aff1"/>
              <w:jc w:val="center"/>
            </w:pPr>
            <w:proofErr w:type="spellStart"/>
            <w:r w:rsidRPr="00676AFE">
              <w:t>Каждый</w:t>
            </w:r>
            <w:proofErr w:type="spellEnd"/>
            <w:r w:rsidRPr="00676AFE">
              <w:t xml:space="preserve"> ВТ</w:t>
            </w:r>
          </w:p>
        </w:tc>
        <w:tc>
          <w:tcPr>
            <w:tcW w:w="1134" w:type="dxa"/>
            <w:vAlign w:val="center"/>
          </w:tcPr>
          <w:p w14:paraId="14130B62" w14:textId="71E9AB9A" w:rsidR="005C74ED" w:rsidRPr="00B82E84" w:rsidRDefault="005C74ED" w:rsidP="00111AF4">
            <w:pPr>
              <w:pStyle w:val="aff1"/>
              <w:jc w:val="center"/>
            </w:pPr>
            <w:r w:rsidRPr="00676AFE">
              <w:t>9:00</w:t>
            </w:r>
          </w:p>
        </w:tc>
        <w:tc>
          <w:tcPr>
            <w:tcW w:w="1417" w:type="dxa"/>
            <w:vAlign w:val="center"/>
          </w:tcPr>
          <w:p w14:paraId="39A87C9A" w14:textId="62BE708A" w:rsidR="005C74ED" w:rsidRPr="00B82E84" w:rsidRDefault="002929D6" w:rsidP="00111AF4">
            <w:pPr>
              <w:pStyle w:val="aff1"/>
              <w:jc w:val="center"/>
            </w:pPr>
            <w:r w:rsidRPr="002929D6">
              <w:t>10:43</w:t>
            </w:r>
          </w:p>
        </w:tc>
        <w:tc>
          <w:tcPr>
            <w:tcW w:w="1698" w:type="dxa"/>
            <w:vAlign w:val="center"/>
          </w:tcPr>
          <w:p w14:paraId="3527C952" w14:textId="50D46C0A" w:rsidR="005C74ED" w:rsidRPr="00B82E84" w:rsidRDefault="005C74ED" w:rsidP="00111AF4">
            <w:pPr>
              <w:pStyle w:val="aff1"/>
              <w:jc w:val="center"/>
            </w:pPr>
            <w:r>
              <w:rPr>
                <w:lang w:val="ru-RU"/>
              </w:rPr>
              <w:t>Сотрудник 1</w:t>
            </w:r>
          </w:p>
        </w:tc>
      </w:tr>
      <w:tr w:rsidR="005C74ED" w14:paraId="1B4A243C" w14:textId="526327A7" w:rsidTr="00111AF4">
        <w:trPr>
          <w:jc w:val="center"/>
        </w:trPr>
        <w:tc>
          <w:tcPr>
            <w:tcW w:w="1020" w:type="dxa"/>
            <w:vAlign w:val="center"/>
          </w:tcPr>
          <w:p w14:paraId="79BCBFDE" w14:textId="1BB1A4A0" w:rsidR="005C74ED" w:rsidRPr="00B82E84" w:rsidRDefault="005C74ED" w:rsidP="00111AF4">
            <w:pPr>
              <w:pStyle w:val="aff1"/>
              <w:jc w:val="center"/>
            </w:pPr>
            <w:r w:rsidRPr="00B82E84">
              <w:t>3</w:t>
            </w:r>
          </w:p>
        </w:tc>
        <w:tc>
          <w:tcPr>
            <w:tcW w:w="3228" w:type="dxa"/>
            <w:vAlign w:val="center"/>
          </w:tcPr>
          <w:p w14:paraId="5919ADC5" w14:textId="77777777" w:rsidR="005C74ED" w:rsidRPr="00D44B46" w:rsidRDefault="005C74ED" w:rsidP="00111AF4">
            <w:pPr>
              <w:pStyle w:val="aff1"/>
              <w:jc w:val="center"/>
              <w:rPr>
                <w:lang w:val="ru-RU"/>
              </w:rPr>
            </w:pPr>
            <w:r w:rsidRPr="00D44B46">
              <w:rPr>
                <w:lang w:val="ru-RU"/>
              </w:rPr>
              <w:t>Проверка и удаление компьютерных вирусов на устройствах внешней памяти ПЭВМ</w:t>
            </w:r>
          </w:p>
        </w:tc>
        <w:tc>
          <w:tcPr>
            <w:tcW w:w="1134" w:type="dxa"/>
            <w:vAlign w:val="center"/>
          </w:tcPr>
          <w:p w14:paraId="492C3DCD" w14:textId="3D67A70F" w:rsidR="005C74ED" w:rsidRPr="00B82E84" w:rsidRDefault="005C74ED" w:rsidP="00111AF4">
            <w:pPr>
              <w:pStyle w:val="aff1"/>
              <w:jc w:val="center"/>
            </w:pPr>
            <w:proofErr w:type="spellStart"/>
            <w:r w:rsidRPr="00676AFE">
              <w:t>Каждую</w:t>
            </w:r>
            <w:proofErr w:type="spellEnd"/>
            <w:r w:rsidRPr="00676AFE">
              <w:t xml:space="preserve"> СР</w:t>
            </w:r>
          </w:p>
        </w:tc>
        <w:tc>
          <w:tcPr>
            <w:tcW w:w="1134" w:type="dxa"/>
            <w:vAlign w:val="center"/>
          </w:tcPr>
          <w:p w14:paraId="414BB624" w14:textId="56CE5950" w:rsidR="005C74ED" w:rsidRPr="00B82E84" w:rsidRDefault="005C74ED" w:rsidP="00111AF4">
            <w:pPr>
              <w:pStyle w:val="aff1"/>
              <w:jc w:val="center"/>
            </w:pPr>
            <w:r w:rsidRPr="00676AFE">
              <w:t>9:00</w:t>
            </w:r>
          </w:p>
        </w:tc>
        <w:tc>
          <w:tcPr>
            <w:tcW w:w="1417" w:type="dxa"/>
            <w:vAlign w:val="center"/>
          </w:tcPr>
          <w:p w14:paraId="109766A9" w14:textId="3C1E2727" w:rsidR="005C74ED" w:rsidRPr="00B82E84" w:rsidRDefault="002929D6" w:rsidP="00111AF4">
            <w:pPr>
              <w:pStyle w:val="aff1"/>
              <w:jc w:val="center"/>
            </w:pPr>
            <w:r w:rsidRPr="002929D6">
              <w:t>12:48</w:t>
            </w:r>
          </w:p>
        </w:tc>
        <w:tc>
          <w:tcPr>
            <w:tcW w:w="1698" w:type="dxa"/>
            <w:vAlign w:val="center"/>
          </w:tcPr>
          <w:p w14:paraId="40F51BD7" w14:textId="5F6D5E77" w:rsidR="005C74ED" w:rsidRPr="00B82E84" w:rsidRDefault="005C74ED" w:rsidP="00111AF4">
            <w:pPr>
              <w:pStyle w:val="aff1"/>
              <w:jc w:val="center"/>
            </w:pPr>
            <w:r>
              <w:rPr>
                <w:lang w:val="ru-RU"/>
              </w:rPr>
              <w:t>Сотрудник 1</w:t>
            </w:r>
          </w:p>
        </w:tc>
      </w:tr>
      <w:tr w:rsidR="005C74ED" w14:paraId="227D21C3" w14:textId="1639EFB5" w:rsidTr="00111AF4">
        <w:trPr>
          <w:jc w:val="center"/>
        </w:trPr>
        <w:tc>
          <w:tcPr>
            <w:tcW w:w="1020" w:type="dxa"/>
            <w:vAlign w:val="center"/>
          </w:tcPr>
          <w:p w14:paraId="065CC62D" w14:textId="09056126" w:rsidR="005C74ED" w:rsidRPr="00B82E84" w:rsidRDefault="005C74ED" w:rsidP="00111AF4">
            <w:pPr>
              <w:pStyle w:val="aff1"/>
              <w:jc w:val="center"/>
            </w:pPr>
            <w:r w:rsidRPr="00B82E84">
              <w:t>4</w:t>
            </w:r>
          </w:p>
        </w:tc>
        <w:tc>
          <w:tcPr>
            <w:tcW w:w="3228" w:type="dxa"/>
            <w:vAlign w:val="center"/>
          </w:tcPr>
          <w:p w14:paraId="302B5E8D" w14:textId="77777777" w:rsidR="005C74ED" w:rsidRPr="00D44B46" w:rsidRDefault="005C74ED" w:rsidP="00111AF4">
            <w:pPr>
              <w:pStyle w:val="aff1"/>
              <w:jc w:val="center"/>
              <w:rPr>
                <w:lang w:val="ru-RU"/>
              </w:rPr>
            </w:pPr>
            <w:r w:rsidRPr="00D44B46">
              <w:rPr>
                <w:lang w:val="ru-RU"/>
              </w:rPr>
              <w:t>Проведение дефрагментации накопителей на жестких магнитных дисках</w:t>
            </w:r>
          </w:p>
        </w:tc>
        <w:tc>
          <w:tcPr>
            <w:tcW w:w="1134" w:type="dxa"/>
            <w:vAlign w:val="center"/>
          </w:tcPr>
          <w:p w14:paraId="0AD71587" w14:textId="74DAE698" w:rsidR="005C74ED" w:rsidRPr="00B82E84" w:rsidRDefault="005C74ED" w:rsidP="00111AF4">
            <w:pPr>
              <w:pStyle w:val="aff1"/>
              <w:jc w:val="center"/>
            </w:pPr>
            <w:proofErr w:type="spellStart"/>
            <w:r w:rsidRPr="00676AFE">
              <w:t>Каждый</w:t>
            </w:r>
            <w:proofErr w:type="spellEnd"/>
            <w:r w:rsidRPr="00676AFE">
              <w:t xml:space="preserve"> ЧТ</w:t>
            </w:r>
          </w:p>
        </w:tc>
        <w:tc>
          <w:tcPr>
            <w:tcW w:w="1134" w:type="dxa"/>
            <w:vAlign w:val="center"/>
          </w:tcPr>
          <w:p w14:paraId="78618866" w14:textId="0A72A5EE" w:rsidR="005C74ED" w:rsidRPr="00B82E84" w:rsidRDefault="005C74ED" w:rsidP="00111AF4">
            <w:pPr>
              <w:pStyle w:val="aff1"/>
              <w:jc w:val="center"/>
            </w:pPr>
            <w:r w:rsidRPr="00676AFE">
              <w:t>9:00</w:t>
            </w:r>
          </w:p>
        </w:tc>
        <w:tc>
          <w:tcPr>
            <w:tcW w:w="1417" w:type="dxa"/>
            <w:vAlign w:val="center"/>
          </w:tcPr>
          <w:p w14:paraId="50BA9F46" w14:textId="66369C73" w:rsidR="005C74ED" w:rsidRPr="00B82E84" w:rsidRDefault="002929D6" w:rsidP="00111AF4">
            <w:pPr>
              <w:pStyle w:val="aff1"/>
              <w:jc w:val="center"/>
            </w:pPr>
            <w:r w:rsidRPr="002929D6">
              <w:t>14:</w:t>
            </w:r>
            <w:r>
              <w:rPr>
                <w:lang w:val="ru-RU"/>
              </w:rPr>
              <w:t>0</w:t>
            </w:r>
            <w:r w:rsidRPr="002929D6">
              <w:t>8</w:t>
            </w:r>
          </w:p>
        </w:tc>
        <w:tc>
          <w:tcPr>
            <w:tcW w:w="1698" w:type="dxa"/>
            <w:vAlign w:val="center"/>
          </w:tcPr>
          <w:p w14:paraId="47ADBC1C" w14:textId="0E0A2DE5" w:rsidR="005C74ED" w:rsidRPr="00B82E84" w:rsidRDefault="005C74ED" w:rsidP="00111AF4">
            <w:pPr>
              <w:pStyle w:val="aff1"/>
              <w:jc w:val="center"/>
            </w:pPr>
            <w:r>
              <w:rPr>
                <w:lang w:val="ru-RU"/>
              </w:rPr>
              <w:t>Сотрудник 1</w:t>
            </w:r>
          </w:p>
        </w:tc>
      </w:tr>
      <w:tr w:rsidR="005C74ED" w14:paraId="6559984C" w14:textId="6F165157" w:rsidTr="00111AF4">
        <w:trPr>
          <w:jc w:val="center"/>
        </w:trPr>
        <w:tc>
          <w:tcPr>
            <w:tcW w:w="1020" w:type="dxa"/>
            <w:vAlign w:val="center"/>
          </w:tcPr>
          <w:p w14:paraId="35850DCE" w14:textId="2E6CAC2C" w:rsidR="005C74ED" w:rsidRPr="00B82E84" w:rsidRDefault="005C74ED" w:rsidP="00111AF4">
            <w:pPr>
              <w:pStyle w:val="aff1"/>
              <w:jc w:val="center"/>
            </w:pPr>
            <w:r w:rsidRPr="00B82E84">
              <w:t>5</w:t>
            </w:r>
          </w:p>
        </w:tc>
        <w:tc>
          <w:tcPr>
            <w:tcW w:w="3228" w:type="dxa"/>
            <w:vAlign w:val="center"/>
          </w:tcPr>
          <w:p w14:paraId="4C6F7B1E" w14:textId="77777777" w:rsidR="005C74ED" w:rsidRPr="00D44B46" w:rsidRDefault="005C74ED" w:rsidP="00111AF4">
            <w:pPr>
              <w:pStyle w:val="aff1"/>
              <w:jc w:val="center"/>
              <w:rPr>
                <w:lang w:val="ru-RU"/>
              </w:rPr>
            </w:pPr>
            <w:r w:rsidRPr="00D44B46">
              <w:rPr>
                <w:lang w:val="ru-RU"/>
              </w:rPr>
              <w:t>Проверка линий и устройств локальной вычислительной сети с помощью автономных тестов</w:t>
            </w:r>
          </w:p>
        </w:tc>
        <w:tc>
          <w:tcPr>
            <w:tcW w:w="1134" w:type="dxa"/>
            <w:vAlign w:val="center"/>
          </w:tcPr>
          <w:p w14:paraId="6BD2FB39" w14:textId="7DF2C667" w:rsidR="005C74ED" w:rsidRPr="00B82E84" w:rsidRDefault="005C74ED" w:rsidP="00111AF4">
            <w:pPr>
              <w:pStyle w:val="aff1"/>
              <w:jc w:val="center"/>
            </w:pPr>
            <w:proofErr w:type="spellStart"/>
            <w:r w:rsidRPr="00676AFE">
              <w:t>Каждую</w:t>
            </w:r>
            <w:proofErr w:type="spellEnd"/>
            <w:r w:rsidRPr="00676AFE">
              <w:t xml:space="preserve"> ПТ</w:t>
            </w:r>
          </w:p>
        </w:tc>
        <w:tc>
          <w:tcPr>
            <w:tcW w:w="1134" w:type="dxa"/>
            <w:vAlign w:val="center"/>
          </w:tcPr>
          <w:p w14:paraId="17FCA4EF" w14:textId="1B318CB3" w:rsidR="005C74ED" w:rsidRPr="00B82E84" w:rsidRDefault="005C74ED" w:rsidP="00111AF4">
            <w:pPr>
              <w:pStyle w:val="aff1"/>
              <w:jc w:val="center"/>
            </w:pPr>
            <w:r w:rsidRPr="00676AFE">
              <w:t>9:00</w:t>
            </w:r>
          </w:p>
        </w:tc>
        <w:tc>
          <w:tcPr>
            <w:tcW w:w="1417" w:type="dxa"/>
            <w:vAlign w:val="center"/>
          </w:tcPr>
          <w:p w14:paraId="5250159A" w14:textId="51595D29" w:rsidR="005C74ED" w:rsidRPr="00B82E84" w:rsidRDefault="002929D6" w:rsidP="00111AF4">
            <w:pPr>
              <w:pStyle w:val="aff1"/>
              <w:jc w:val="center"/>
            </w:pPr>
            <w:r w:rsidRPr="002929D6">
              <w:t>12:37</w:t>
            </w:r>
          </w:p>
        </w:tc>
        <w:tc>
          <w:tcPr>
            <w:tcW w:w="1698" w:type="dxa"/>
            <w:vAlign w:val="center"/>
          </w:tcPr>
          <w:p w14:paraId="463B6846" w14:textId="196479FA" w:rsidR="005C74ED" w:rsidRPr="00B82E84" w:rsidRDefault="005C74ED" w:rsidP="00111AF4">
            <w:pPr>
              <w:pStyle w:val="aff1"/>
              <w:jc w:val="center"/>
            </w:pPr>
            <w:r>
              <w:rPr>
                <w:lang w:val="ru-RU"/>
              </w:rPr>
              <w:t>Сотрудник 1</w:t>
            </w:r>
          </w:p>
        </w:tc>
      </w:tr>
      <w:tr w:rsidR="00B82E84" w14:paraId="317595CE" w14:textId="701C0E08" w:rsidTr="00111AF4">
        <w:trPr>
          <w:jc w:val="center"/>
        </w:trPr>
        <w:tc>
          <w:tcPr>
            <w:tcW w:w="9631" w:type="dxa"/>
            <w:gridSpan w:val="6"/>
            <w:vAlign w:val="center"/>
          </w:tcPr>
          <w:p w14:paraId="7F53497B" w14:textId="0CCCFA43" w:rsidR="00B82E84" w:rsidRDefault="00B82E84" w:rsidP="00111AF4">
            <w:pPr>
              <w:pStyle w:val="aff1"/>
              <w:jc w:val="center"/>
            </w:pPr>
            <w:proofErr w:type="spellStart"/>
            <w:r>
              <w:t>Ежемесячное</w:t>
            </w:r>
            <w:proofErr w:type="spellEnd"/>
            <w:r>
              <w:t xml:space="preserve"> </w:t>
            </w:r>
            <w:proofErr w:type="spellStart"/>
            <w:r>
              <w:t>обслуживание</w:t>
            </w:r>
            <w:proofErr w:type="spellEnd"/>
          </w:p>
        </w:tc>
      </w:tr>
      <w:tr w:rsidR="00B82E84" w14:paraId="464F97A8" w14:textId="3936E833" w:rsidTr="00111AF4">
        <w:trPr>
          <w:jc w:val="center"/>
        </w:trPr>
        <w:tc>
          <w:tcPr>
            <w:tcW w:w="9631" w:type="dxa"/>
            <w:gridSpan w:val="6"/>
            <w:vAlign w:val="center"/>
          </w:tcPr>
          <w:p w14:paraId="0A76B164" w14:textId="528EBC27" w:rsidR="00B82E84" w:rsidRPr="00285B50" w:rsidRDefault="00B82E84" w:rsidP="00111AF4">
            <w:pPr>
              <w:pStyle w:val="aff1"/>
              <w:jc w:val="center"/>
              <w:rPr>
                <w:lang w:val="ru-RU"/>
              </w:rPr>
            </w:pPr>
            <w:r>
              <w:t>ПК1-</w:t>
            </w:r>
            <w:r w:rsidR="00285B50">
              <w:rPr>
                <w:lang w:val="ru-RU"/>
              </w:rPr>
              <w:t>19</w:t>
            </w:r>
            <w:r>
              <w:t>, ЛП1-</w:t>
            </w:r>
            <w:r w:rsidR="00285B50">
              <w:rPr>
                <w:lang w:val="ru-RU"/>
              </w:rPr>
              <w:t>4</w:t>
            </w:r>
          </w:p>
        </w:tc>
      </w:tr>
      <w:tr w:rsidR="005C74ED" w14:paraId="59B8CE0F" w14:textId="067FFA09" w:rsidTr="00111AF4">
        <w:trPr>
          <w:jc w:val="center"/>
        </w:trPr>
        <w:tc>
          <w:tcPr>
            <w:tcW w:w="1020" w:type="dxa"/>
            <w:vAlign w:val="center"/>
          </w:tcPr>
          <w:p w14:paraId="7679F234" w14:textId="1D77CCA5" w:rsidR="005C74ED" w:rsidRDefault="005C74ED" w:rsidP="00111AF4">
            <w:pPr>
              <w:pStyle w:val="aff1"/>
              <w:jc w:val="center"/>
            </w:pPr>
            <w:r w:rsidRPr="00B82E84">
              <w:t>6</w:t>
            </w:r>
          </w:p>
        </w:tc>
        <w:tc>
          <w:tcPr>
            <w:tcW w:w="3228" w:type="dxa"/>
            <w:vAlign w:val="center"/>
          </w:tcPr>
          <w:p w14:paraId="3F4D9D7E" w14:textId="77777777" w:rsidR="005C74ED" w:rsidRPr="00530F2C" w:rsidRDefault="005C74ED" w:rsidP="00111AF4">
            <w:pPr>
              <w:pStyle w:val="aff1"/>
              <w:jc w:val="center"/>
              <w:rPr>
                <w:lang w:val="ru-RU"/>
              </w:rPr>
            </w:pPr>
            <w:r w:rsidRPr="00530F2C">
              <w:rPr>
                <w:lang w:val="ru-RU"/>
              </w:rPr>
              <w:t>Полное тестирование всех устройств ПЭВМ с выдачей протокола, в том числе и ЛВС, выявление и исправлении ошибок в распределении дискового пространства</w:t>
            </w:r>
          </w:p>
        </w:tc>
        <w:tc>
          <w:tcPr>
            <w:tcW w:w="1134" w:type="dxa"/>
            <w:vAlign w:val="center"/>
          </w:tcPr>
          <w:p w14:paraId="1F9FB421" w14:textId="22A11CA4" w:rsidR="005C74ED" w:rsidRPr="00676AFE" w:rsidRDefault="005C74ED" w:rsidP="00111AF4">
            <w:pPr>
              <w:pStyle w:val="aff1"/>
              <w:jc w:val="center"/>
            </w:pPr>
            <w:r w:rsidRPr="00676AFE">
              <w:t xml:space="preserve">1 ПН </w:t>
            </w:r>
            <w:proofErr w:type="spellStart"/>
            <w:r w:rsidRPr="00676AFE">
              <w:t>месяца</w:t>
            </w:r>
            <w:proofErr w:type="spellEnd"/>
          </w:p>
        </w:tc>
        <w:tc>
          <w:tcPr>
            <w:tcW w:w="1134" w:type="dxa"/>
            <w:vAlign w:val="center"/>
          </w:tcPr>
          <w:p w14:paraId="4CCE2929" w14:textId="241DD108" w:rsidR="005C74ED" w:rsidRDefault="005C74ED" w:rsidP="00111AF4">
            <w:pPr>
              <w:pStyle w:val="aff1"/>
              <w:jc w:val="center"/>
            </w:pPr>
            <w:r w:rsidRPr="00676AFE">
              <w:t>9:00</w:t>
            </w:r>
          </w:p>
        </w:tc>
        <w:tc>
          <w:tcPr>
            <w:tcW w:w="1417" w:type="dxa"/>
            <w:vAlign w:val="center"/>
          </w:tcPr>
          <w:p w14:paraId="1C0DD533" w14:textId="20F05031" w:rsidR="005C74ED" w:rsidRDefault="002C4D51" w:rsidP="00111AF4">
            <w:pPr>
              <w:pStyle w:val="aff1"/>
              <w:jc w:val="center"/>
            </w:pPr>
            <w:r>
              <w:t>17:05</w:t>
            </w:r>
          </w:p>
        </w:tc>
        <w:tc>
          <w:tcPr>
            <w:tcW w:w="1698" w:type="dxa"/>
            <w:vAlign w:val="center"/>
          </w:tcPr>
          <w:p w14:paraId="76A7E14A" w14:textId="5B8C2498" w:rsidR="005C74ED" w:rsidRPr="002C4D51" w:rsidRDefault="005C74ED" w:rsidP="00111AF4">
            <w:pPr>
              <w:pStyle w:val="aff1"/>
              <w:jc w:val="center"/>
            </w:pPr>
            <w:r>
              <w:rPr>
                <w:lang w:val="ru-RU"/>
              </w:rPr>
              <w:t>Сотрудник 2</w:t>
            </w:r>
            <w:r w:rsidR="002C4D51">
              <w:t>-5</w:t>
            </w:r>
          </w:p>
        </w:tc>
      </w:tr>
      <w:tr w:rsidR="005C74ED" w14:paraId="0879D4C0" w14:textId="217AD2AA" w:rsidTr="00111AF4">
        <w:trPr>
          <w:jc w:val="center"/>
        </w:trPr>
        <w:tc>
          <w:tcPr>
            <w:tcW w:w="1020" w:type="dxa"/>
            <w:vAlign w:val="center"/>
          </w:tcPr>
          <w:p w14:paraId="21C5E8B2" w14:textId="17F29ED9" w:rsidR="005C74ED" w:rsidRPr="00B82E84" w:rsidRDefault="005C74ED" w:rsidP="00111AF4">
            <w:pPr>
              <w:pStyle w:val="aff1"/>
              <w:jc w:val="center"/>
            </w:pPr>
            <w:r w:rsidRPr="00B82E84">
              <w:t>7</w:t>
            </w:r>
          </w:p>
        </w:tc>
        <w:tc>
          <w:tcPr>
            <w:tcW w:w="3228" w:type="dxa"/>
            <w:vAlign w:val="center"/>
          </w:tcPr>
          <w:p w14:paraId="407CC6F0" w14:textId="77777777" w:rsidR="005C74ED" w:rsidRPr="00530F2C" w:rsidRDefault="005C74ED" w:rsidP="00111AF4">
            <w:pPr>
              <w:pStyle w:val="aff1"/>
              <w:jc w:val="center"/>
              <w:rPr>
                <w:lang w:val="ru-RU"/>
              </w:rPr>
            </w:pPr>
            <w:r w:rsidRPr="00530F2C">
              <w:rPr>
                <w:lang w:val="ru-RU"/>
              </w:rPr>
              <w:t>Поставка обновленных антивирусных программ и полная проверка дисковой памяти на наличие вирусов</w:t>
            </w:r>
          </w:p>
        </w:tc>
        <w:tc>
          <w:tcPr>
            <w:tcW w:w="1134" w:type="dxa"/>
            <w:vAlign w:val="center"/>
          </w:tcPr>
          <w:p w14:paraId="0DE8A99A" w14:textId="78F47E54" w:rsidR="005C74ED" w:rsidRPr="00B82E84" w:rsidRDefault="005C74ED" w:rsidP="00111AF4">
            <w:pPr>
              <w:pStyle w:val="aff1"/>
              <w:jc w:val="center"/>
            </w:pPr>
            <w:r w:rsidRPr="00676AFE">
              <w:t xml:space="preserve">2 ПН </w:t>
            </w:r>
            <w:proofErr w:type="spellStart"/>
            <w:r w:rsidRPr="00676AFE">
              <w:t>месяца</w:t>
            </w:r>
            <w:proofErr w:type="spellEnd"/>
          </w:p>
        </w:tc>
        <w:tc>
          <w:tcPr>
            <w:tcW w:w="1134" w:type="dxa"/>
            <w:vAlign w:val="center"/>
          </w:tcPr>
          <w:p w14:paraId="31BF2634" w14:textId="4E63CF5E" w:rsidR="005C74ED" w:rsidRDefault="005C74ED" w:rsidP="00111AF4">
            <w:pPr>
              <w:pStyle w:val="aff1"/>
              <w:jc w:val="center"/>
            </w:pPr>
            <w:r w:rsidRPr="00676AFE">
              <w:t>9:00</w:t>
            </w:r>
          </w:p>
        </w:tc>
        <w:tc>
          <w:tcPr>
            <w:tcW w:w="1417" w:type="dxa"/>
            <w:vAlign w:val="center"/>
          </w:tcPr>
          <w:p w14:paraId="0D2967A5" w14:textId="6F9744CB" w:rsidR="005C74ED" w:rsidRPr="00B82E84" w:rsidRDefault="00F774FC" w:rsidP="00111AF4">
            <w:pPr>
              <w:pStyle w:val="aff1"/>
              <w:jc w:val="center"/>
            </w:pPr>
            <w:r w:rsidRPr="00F774FC">
              <w:t>13:34</w:t>
            </w:r>
          </w:p>
        </w:tc>
        <w:tc>
          <w:tcPr>
            <w:tcW w:w="1698" w:type="dxa"/>
            <w:vAlign w:val="center"/>
          </w:tcPr>
          <w:p w14:paraId="7FF0841E" w14:textId="6F9B6402" w:rsidR="005C74ED" w:rsidRPr="00F774FC" w:rsidRDefault="005C74ED" w:rsidP="00111AF4">
            <w:pPr>
              <w:pStyle w:val="aff1"/>
              <w:jc w:val="center"/>
            </w:pPr>
            <w:r>
              <w:rPr>
                <w:lang w:val="ru-RU"/>
              </w:rPr>
              <w:t>Сотрудник 2</w:t>
            </w:r>
            <w:r w:rsidR="00F774FC">
              <w:t>-3</w:t>
            </w:r>
          </w:p>
        </w:tc>
      </w:tr>
      <w:tr w:rsidR="005C74ED" w14:paraId="243412DF" w14:textId="49097439" w:rsidTr="00111AF4">
        <w:trPr>
          <w:jc w:val="center"/>
        </w:trPr>
        <w:tc>
          <w:tcPr>
            <w:tcW w:w="1020" w:type="dxa"/>
            <w:vAlign w:val="center"/>
          </w:tcPr>
          <w:p w14:paraId="44E378E1" w14:textId="51C4BA8E" w:rsidR="005C74ED" w:rsidRPr="00B82E84" w:rsidRDefault="005C74ED" w:rsidP="00111AF4">
            <w:pPr>
              <w:pStyle w:val="aff1"/>
              <w:jc w:val="center"/>
            </w:pPr>
            <w:r w:rsidRPr="00B82E84">
              <w:t>8</w:t>
            </w:r>
          </w:p>
        </w:tc>
        <w:tc>
          <w:tcPr>
            <w:tcW w:w="3228" w:type="dxa"/>
            <w:vAlign w:val="center"/>
          </w:tcPr>
          <w:p w14:paraId="65A1333E" w14:textId="77777777" w:rsidR="005C74ED" w:rsidRPr="00530F2C" w:rsidRDefault="005C74ED" w:rsidP="00111AF4">
            <w:pPr>
              <w:pStyle w:val="aff1"/>
              <w:jc w:val="center"/>
              <w:rPr>
                <w:lang w:val="ru-RU"/>
              </w:rPr>
            </w:pPr>
            <w:r w:rsidRPr="00530F2C">
              <w:rPr>
                <w:lang w:val="ru-RU"/>
              </w:rPr>
              <w:t>Смазка механических устройств НГМД, стримеры, принтеры</w:t>
            </w:r>
          </w:p>
        </w:tc>
        <w:tc>
          <w:tcPr>
            <w:tcW w:w="1134" w:type="dxa"/>
            <w:vAlign w:val="center"/>
          </w:tcPr>
          <w:p w14:paraId="7437B3C0" w14:textId="6110F138" w:rsidR="005C74ED" w:rsidRPr="00B82E84" w:rsidRDefault="005C74ED" w:rsidP="00111AF4">
            <w:pPr>
              <w:pStyle w:val="aff1"/>
              <w:jc w:val="center"/>
            </w:pPr>
            <w:r w:rsidRPr="00676AFE">
              <w:t xml:space="preserve">3 ПН </w:t>
            </w:r>
            <w:proofErr w:type="spellStart"/>
            <w:r w:rsidRPr="00676AFE">
              <w:t>месяца</w:t>
            </w:r>
            <w:proofErr w:type="spellEnd"/>
          </w:p>
        </w:tc>
        <w:tc>
          <w:tcPr>
            <w:tcW w:w="1134" w:type="dxa"/>
            <w:vAlign w:val="center"/>
          </w:tcPr>
          <w:p w14:paraId="17F7D1FA" w14:textId="23BF71E4" w:rsidR="005C74ED" w:rsidRDefault="005C74ED" w:rsidP="00111AF4">
            <w:pPr>
              <w:pStyle w:val="aff1"/>
              <w:jc w:val="center"/>
            </w:pPr>
            <w:r w:rsidRPr="00676AFE">
              <w:t>9:00</w:t>
            </w:r>
          </w:p>
        </w:tc>
        <w:tc>
          <w:tcPr>
            <w:tcW w:w="1417" w:type="dxa"/>
            <w:vAlign w:val="center"/>
          </w:tcPr>
          <w:p w14:paraId="193F15CD" w14:textId="7CD71227" w:rsidR="005C74ED" w:rsidRPr="00B82E84" w:rsidRDefault="00F774FC" w:rsidP="00111AF4">
            <w:pPr>
              <w:pStyle w:val="aff1"/>
              <w:jc w:val="center"/>
            </w:pPr>
            <w:r w:rsidRPr="00F774FC">
              <w:t>11:</w:t>
            </w:r>
            <w:r>
              <w:t>0</w:t>
            </w:r>
            <w:r w:rsidRPr="00F774FC">
              <w:t>2</w:t>
            </w:r>
          </w:p>
        </w:tc>
        <w:tc>
          <w:tcPr>
            <w:tcW w:w="1698" w:type="dxa"/>
            <w:vAlign w:val="center"/>
          </w:tcPr>
          <w:p w14:paraId="0ABC9C55" w14:textId="30B0C231" w:rsidR="005C74ED" w:rsidRPr="00B82E84" w:rsidRDefault="005C74ED" w:rsidP="00111AF4">
            <w:pPr>
              <w:pStyle w:val="aff1"/>
              <w:jc w:val="center"/>
            </w:pPr>
            <w:r>
              <w:rPr>
                <w:lang w:val="ru-RU"/>
              </w:rPr>
              <w:t>Сотрудник 2</w:t>
            </w:r>
          </w:p>
        </w:tc>
      </w:tr>
      <w:tr w:rsidR="005C74ED" w14:paraId="5914082D" w14:textId="00C61265" w:rsidTr="00111AF4">
        <w:trPr>
          <w:jc w:val="center"/>
        </w:trPr>
        <w:tc>
          <w:tcPr>
            <w:tcW w:w="1020" w:type="dxa"/>
            <w:vAlign w:val="center"/>
          </w:tcPr>
          <w:p w14:paraId="7CC4ADBB" w14:textId="0335BD9F" w:rsidR="005C74ED" w:rsidRPr="00B82E84" w:rsidRDefault="005C74ED" w:rsidP="00111AF4">
            <w:pPr>
              <w:pStyle w:val="aff1"/>
              <w:jc w:val="center"/>
            </w:pPr>
            <w:r w:rsidRPr="00B82E84">
              <w:t>9</w:t>
            </w:r>
          </w:p>
        </w:tc>
        <w:tc>
          <w:tcPr>
            <w:tcW w:w="3228" w:type="dxa"/>
            <w:vAlign w:val="center"/>
          </w:tcPr>
          <w:p w14:paraId="2049CC08" w14:textId="77777777" w:rsidR="005C74ED" w:rsidRPr="00530F2C" w:rsidRDefault="005C74ED" w:rsidP="00111AF4">
            <w:pPr>
              <w:pStyle w:val="aff1"/>
              <w:jc w:val="center"/>
              <w:rPr>
                <w:lang w:val="ru-RU"/>
              </w:rPr>
            </w:pPr>
            <w:r w:rsidRPr="00530F2C">
              <w:rPr>
                <w:lang w:val="ru-RU"/>
              </w:rPr>
              <w:t>Очистка от пыли внутренних объемов ПЭВМ с разборкой</w:t>
            </w:r>
          </w:p>
        </w:tc>
        <w:tc>
          <w:tcPr>
            <w:tcW w:w="1134" w:type="dxa"/>
            <w:vAlign w:val="center"/>
          </w:tcPr>
          <w:p w14:paraId="4A25145D" w14:textId="57408D39" w:rsidR="005C74ED" w:rsidRPr="00B82E84" w:rsidRDefault="005C74ED" w:rsidP="00111AF4">
            <w:pPr>
              <w:pStyle w:val="aff1"/>
              <w:jc w:val="center"/>
            </w:pPr>
            <w:r w:rsidRPr="00676AFE">
              <w:t xml:space="preserve">1 СР </w:t>
            </w:r>
            <w:proofErr w:type="spellStart"/>
            <w:r w:rsidRPr="00676AFE">
              <w:t>месяца</w:t>
            </w:r>
            <w:proofErr w:type="spellEnd"/>
          </w:p>
        </w:tc>
        <w:tc>
          <w:tcPr>
            <w:tcW w:w="1134" w:type="dxa"/>
            <w:vAlign w:val="center"/>
          </w:tcPr>
          <w:p w14:paraId="0B8B1C3D" w14:textId="28C40A82" w:rsidR="005C74ED" w:rsidRDefault="005C74ED" w:rsidP="00111AF4">
            <w:pPr>
              <w:pStyle w:val="aff1"/>
              <w:jc w:val="center"/>
            </w:pPr>
            <w:r w:rsidRPr="00676AFE">
              <w:t>9:00</w:t>
            </w:r>
          </w:p>
        </w:tc>
        <w:tc>
          <w:tcPr>
            <w:tcW w:w="1417" w:type="dxa"/>
            <w:vAlign w:val="center"/>
          </w:tcPr>
          <w:p w14:paraId="72C70B93" w14:textId="4C02D13D" w:rsidR="005C74ED" w:rsidRPr="00B82E84" w:rsidRDefault="00F774FC" w:rsidP="00111AF4">
            <w:pPr>
              <w:pStyle w:val="aff1"/>
              <w:jc w:val="center"/>
            </w:pPr>
            <w:r w:rsidRPr="00F774FC">
              <w:t>16:</w:t>
            </w:r>
            <w:r>
              <w:t>0</w:t>
            </w:r>
            <w:r w:rsidRPr="00F774FC">
              <w:t>2</w:t>
            </w:r>
          </w:p>
        </w:tc>
        <w:tc>
          <w:tcPr>
            <w:tcW w:w="1698" w:type="dxa"/>
            <w:vAlign w:val="center"/>
          </w:tcPr>
          <w:p w14:paraId="49BC51EE" w14:textId="4C6586A9" w:rsidR="005C74ED" w:rsidRPr="00B82E84" w:rsidRDefault="005C74ED" w:rsidP="00111AF4">
            <w:pPr>
              <w:pStyle w:val="aff1"/>
              <w:jc w:val="center"/>
            </w:pPr>
            <w:r>
              <w:rPr>
                <w:lang w:val="ru-RU"/>
              </w:rPr>
              <w:t>Сотрудник 2</w:t>
            </w:r>
          </w:p>
        </w:tc>
      </w:tr>
      <w:tr w:rsidR="005C74ED" w14:paraId="35F90108" w14:textId="589FFBDD" w:rsidTr="00111AF4">
        <w:trPr>
          <w:jc w:val="center"/>
        </w:trPr>
        <w:tc>
          <w:tcPr>
            <w:tcW w:w="1020" w:type="dxa"/>
            <w:vAlign w:val="center"/>
          </w:tcPr>
          <w:p w14:paraId="708A9743" w14:textId="3FB81CAE" w:rsidR="005C74ED" w:rsidRPr="00B82E84" w:rsidRDefault="005C74ED" w:rsidP="00111AF4">
            <w:pPr>
              <w:pStyle w:val="aff1"/>
              <w:jc w:val="center"/>
            </w:pPr>
            <w:r w:rsidRPr="00B82E84">
              <w:t>10</w:t>
            </w:r>
          </w:p>
        </w:tc>
        <w:tc>
          <w:tcPr>
            <w:tcW w:w="3228" w:type="dxa"/>
            <w:vAlign w:val="center"/>
          </w:tcPr>
          <w:p w14:paraId="0FD9DB48" w14:textId="77777777" w:rsidR="005C74ED" w:rsidRPr="00530F2C" w:rsidRDefault="005C74ED" w:rsidP="00111AF4">
            <w:pPr>
              <w:pStyle w:val="aff1"/>
              <w:jc w:val="center"/>
              <w:rPr>
                <w:lang w:val="ru-RU"/>
              </w:rPr>
            </w:pPr>
            <w:r w:rsidRPr="00530F2C">
              <w:rPr>
                <w:lang w:val="ru-RU"/>
              </w:rPr>
              <w:t>Очистка от пыли и грязи видеомониторов, регулировка и настройка</w:t>
            </w:r>
          </w:p>
        </w:tc>
        <w:tc>
          <w:tcPr>
            <w:tcW w:w="1134" w:type="dxa"/>
            <w:vAlign w:val="center"/>
          </w:tcPr>
          <w:p w14:paraId="33BE0909" w14:textId="7C957D84" w:rsidR="005C74ED" w:rsidRPr="00B82E84" w:rsidRDefault="005C74ED" w:rsidP="00111AF4">
            <w:pPr>
              <w:pStyle w:val="aff1"/>
              <w:jc w:val="center"/>
            </w:pPr>
            <w:r w:rsidRPr="00676AFE">
              <w:t xml:space="preserve">2 СР </w:t>
            </w:r>
            <w:proofErr w:type="spellStart"/>
            <w:r w:rsidRPr="00676AFE">
              <w:t>месяца</w:t>
            </w:r>
            <w:proofErr w:type="spellEnd"/>
          </w:p>
        </w:tc>
        <w:tc>
          <w:tcPr>
            <w:tcW w:w="1134" w:type="dxa"/>
            <w:vAlign w:val="center"/>
          </w:tcPr>
          <w:p w14:paraId="1C6D7ABC" w14:textId="71AF5E68" w:rsidR="005C74ED" w:rsidRDefault="005C74ED" w:rsidP="00111AF4">
            <w:pPr>
              <w:pStyle w:val="aff1"/>
              <w:jc w:val="center"/>
            </w:pPr>
            <w:r w:rsidRPr="00676AFE">
              <w:t>9:00</w:t>
            </w:r>
          </w:p>
        </w:tc>
        <w:tc>
          <w:tcPr>
            <w:tcW w:w="1417" w:type="dxa"/>
            <w:vAlign w:val="center"/>
          </w:tcPr>
          <w:p w14:paraId="2F0A3752" w14:textId="2A741749" w:rsidR="005C74ED" w:rsidRPr="00B82E84" w:rsidRDefault="00F774FC" w:rsidP="00111AF4">
            <w:pPr>
              <w:pStyle w:val="aff1"/>
              <w:jc w:val="center"/>
            </w:pPr>
            <w:r w:rsidRPr="00F774FC">
              <w:t>15:39</w:t>
            </w:r>
          </w:p>
        </w:tc>
        <w:tc>
          <w:tcPr>
            <w:tcW w:w="1698" w:type="dxa"/>
            <w:vAlign w:val="center"/>
          </w:tcPr>
          <w:p w14:paraId="0C8E41E1" w14:textId="1BA3CC62" w:rsidR="005C74ED" w:rsidRPr="00B82E84" w:rsidRDefault="005C74ED" w:rsidP="00111AF4">
            <w:pPr>
              <w:pStyle w:val="aff1"/>
              <w:jc w:val="center"/>
            </w:pPr>
            <w:r>
              <w:rPr>
                <w:lang w:val="ru-RU"/>
              </w:rPr>
              <w:t>Сотрудник 2</w:t>
            </w:r>
          </w:p>
        </w:tc>
      </w:tr>
      <w:tr w:rsidR="005C74ED" w14:paraId="14F0C2DA" w14:textId="4881FA21" w:rsidTr="00111AF4">
        <w:trPr>
          <w:jc w:val="center"/>
        </w:trPr>
        <w:tc>
          <w:tcPr>
            <w:tcW w:w="1020" w:type="dxa"/>
            <w:vAlign w:val="center"/>
          </w:tcPr>
          <w:p w14:paraId="2CA96B3F" w14:textId="15312797" w:rsidR="005C74ED" w:rsidRPr="00B82E84" w:rsidRDefault="005C74ED" w:rsidP="00111AF4">
            <w:pPr>
              <w:pStyle w:val="aff1"/>
              <w:jc w:val="center"/>
            </w:pPr>
            <w:r w:rsidRPr="00B82E84">
              <w:t>11</w:t>
            </w:r>
          </w:p>
        </w:tc>
        <w:tc>
          <w:tcPr>
            <w:tcW w:w="3228" w:type="dxa"/>
            <w:vAlign w:val="center"/>
          </w:tcPr>
          <w:p w14:paraId="7A841378" w14:textId="77777777" w:rsidR="005C74ED" w:rsidRPr="00530F2C" w:rsidRDefault="005C74ED" w:rsidP="00111AF4">
            <w:pPr>
              <w:pStyle w:val="aff1"/>
              <w:jc w:val="center"/>
              <w:rPr>
                <w:lang w:val="ru-RU"/>
              </w:rPr>
            </w:pPr>
            <w:r w:rsidRPr="00530F2C">
              <w:rPr>
                <w:lang w:val="ru-RU"/>
              </w:rPr>
              <w:t xml:space="preserve">Очистка и промывка печатающих головок </w:t>
            </w:r>
            <w:r w:rsidRPr="00530F2C">
              <w:rPr>
                <w:lang w:val="ru-RU"/>
              </w:rPr>
              <w:lastRenderedPageBreak/>
              <w:t>матричных и струйных принтеров</w:t>
            </w:r>
          </w:p>
        </w:tc>
        <w:tc>
          <w:tcPr>
            <w:tcW w:w="1134" w:type="dxa"/>
            <w:vAlign w:val="center"/>
          </w:tcPr>
          <w:p w14:paraId="37EBDCA7" w14:textId="45DC7A95" w:rsidR="005C74ED" w:rsidRPr="00B82E84" w:rsidRDefault="005C74ED" w:rsidP="00111AF4">
            <w:pPr>
              <w:pStyle w:val="aff1"/>
              <w:jc w:val="center"/>
            </w:pPr>
            <w:r w:rsidRPr="00676AFE">
              <w:lastRenderedPageBreak/>
              <w:t xml:space="preserve">3 СР </w:t>
            </w:r>
            <w:proofErr w:type="spellStart"/>
            <w:r w:rsidRPr="00676AFE">
              <w:t>месяца</w:t>
            </w:r>
            <w:proofErr w:type="spellEnd"/>
          </w:p>
        </w:tc>
        <w:tc>
          <w:tcPr>
            <w:tcW w:w="1134" w:type="dxa"/>
            <w:vAlign w:val="center"/>
          </w:tcPr>
          <w:p w14:paraId="6E7CC875" w14:textId="0C798A60" w:rsidR="005C74ED" w:rsidRDefault="005C74ED" w:rsidP="00111AF4">
            <w:pPr>
              <w:pStyle w:val="aff1"/>
              <w:jc w:val="center"/>
            </w:pPr>
            <w:r w:rsidRPr="00676AFE">
              <w:t>9:00</w:t>
            </w:r>
          </w:p>
        </w:tc>
        <w:tc>
          <w:tcPr>
            <w:tcW w:w="1417" w:type="dxa"/>
            <w:vAlign w:val="center"/>
          </w:tcPr>
          <w:p w14:paraId="44232FE2" w14:textId="7CB15583" w:rsidR="005C74ED" w:rsidRPr="00B82E84" w:rsidRDefault="00F774FC" w:rsidP="00111AF4">
            <w:pPr>
              <w:pStyle w:val="aff1"/>
              <w:jc w:val="center"/>
            </w:pPr>
            <w:r w:rsidRPr="00F774FC">
              <w:t>9:20</w:t>
            </w:r>
          </w:p>
        </w:tc>
        <w:tc>
          <w:tcPr>
            <w:tcW w:w="1698" w:type="dxa"/>
            <w:vAlign w:val="center"/>
          </w:tcPr>
          <w:p w14:paraId="3D658FF7" w14:textId="3AD00CDF" w:rsidR="005C74ED" w:rsidRPr="00B82E84" w:rsidRDefault="005C74ED" w:rsidP="00111AF4">
            <w:pPr>
              <w:pStyle w:val="aff1"/>
              <w:jc w:val="center"/>
            </w:pPr>
            <w:r>
              <w:rPr>
                <w:lang w:val="ru-RU"/>
              </w:rPr>
              <w:t>Сотрудник 2</w:t>
            </w:r>
          </w:p>
        </w:tc>
      </w:tr>
      <w:tr w:rsidR="005C74ED" w14:paraId="6DFAE94D" w14:textId="7C50D79C" w:rsidTr="00111AF4">
        <w:trPr>
          <w:jc w:val="center"/>
        </w:trPr>
        <w:tc>
          <w:tcPr>
            <w:tcW w:w="1020" w:type="dxa"/>
            <w:vAlign w:val="center"/>
          </w:tcPr>
          <w:p w14:paraId="736FDF30" w14:textId="1A15E4C2" w:rsidR="005C74ED" w:rsidRPr="00B82E84" w:rsidRDefault="005C74ED" w:rsidP="00111AF4">
            <w:pPr>
              <w:pStyle w:val="aff1"/>
              <w:jc w:val="center"/>
            </w:pPr>
            <w:r w:rsidRPr="00B82E84">
              <w:t>12</w:t>
            </w:r>
          </w:p>
        </w:tc>
        <w:tc>
          <w:tcPr>
            <w:tcW w:w="3228" w:type="dxa"/>
            <w:vAlign w:val="center"/>
          </w:tcPr>
          <w:p w14:paraId="25D224E8" w14:textId="77777777" w:rsidR="005C74ED" w:rsidRPr="00530F2C" w:rsidRDefault="005C74ED" w:rsidP="00111AF4">
            <w:pPr>
              <w:pStyle w:val="aff1"/>
              <w:jc w:val="center"/>
              <w:rPr>
                <w:lang w:val="ru-RU"/>
              </w:rPr>
            </w:pPr>
            <w:r w:rsidRPr="00530F2C">
              <w:rPr>
                <w:lang w:val="ru-RU"/>
              </w:rPr>
              <w:t>Очистка и промывка перьев и смазка механических узлов графопостроителей</w:t>
            </w:r>
          </w:p>
        </w:tc>
        <w:tc>
          <w:tcPr>
            <w:tcW w:w="1134" w:type="dxa"/>
            <w:vAlign w:val="center"/>
          </w:tcPr>
          <w:p w14:paraId="09DEA47D" w14:textId="4178DF21" w:rsidR="005C74ED" w:rsidRPr="00B82E84" w:rsidRDefault="005C74ED" w:rsidP="00111AF4">
            <w:pPr>
              <w:pStyle w:val="aff1"/>
              <w:jc w:val="center"/>
            </w:pPr>
            <w:r w:rsidRPr="00676AFE">
              <w:t xml:space="preserve">1 ПТ </w:t>
            </w:r>
            <w:proofErr w:type="spellStart"/>
            <w:r w:rsidRPr="00676AFE">
              <w:t>месяца</w:t>
            </w:r>
            <w:proofErr w:type="spellEnd"/>
          </w:p>
        </w:tc>
        <w:tc>
          <w:tcPr>
            <w:tcW w:w="1134" w:type="dxa"/>
            <w:vAlign w:val="center"/>
          </w:tcPr>
          <w:p w14:paraId="3D58F879" w14:textId="73AD3B93" w:rsidR="005C74ED" w:rsidRDefault="005C74ED" w:rsidP="00111AF4">
            <w:pPr>
              <w:pStyle w:val="aff1"/>
              <w:jc w:val="center"/>
            </w:pPr>
            <w:r w:rsidRPr="00676AFE">
              <w:t>9:00</w:t>
            </w:r>
          </w:p>
        </w:tc>
        <w:tc>
          <w:tcPr>
            <w:tcW w:w="1417" w:type="dxa"/>
            <w:vAlign w:val="center"/>
          </w:tcPr>
          <w:p w14:paraId="1941021E" w14:textId="6E29E45C" w:rsidR="005C74ED" w:rsidRPr="00B82E84" w:rsidRDefault="00F774FC" w:rsidP="00111AF4">
            <w:pPr>
              <w:pStyle w:val="aff1"/>
              <w:jc w:val="center"/>
            </w:pPr>
            <w:r w:rsidRPr="00676AFE">
              <w:t>9:00</w:t>
            </w:r>
          </w:p>
        </w:tc>
        <w:tc>
          <w:tcPr>
            <w:tcW w:w="1698" w:type="dxa"/>
            <w:vAlign w:val="center"/>
          </w:tcPr>
          <w:p w14:paraId="446C768E" w14:textId="5DA8A5AD" w:rsidR="005C74ED" w:rsidRPr="00B82E84" w:rsidRDefault="005C74ED" w:rsidP="00111AF4">
            <w:pPr>
              <w:pStyle w:val="aff1"/>
              <w:jc w:val="center"/>
            </w:pPr>
            <w:r>
              <w:rPr>
                <w:lang w:val="ru-RU"/>
              </w:rPr>
              <w:t>Сотрудник 2</w:t>
            </w:r>
          </w:p>
        </w:tc>
      </w:tr>
      <w:tr w:rsidR="005C74ED" w14:paraId="6B02A707" w14:textId="100CFB3B" w:rsidTr="00111AF4">
        <w:trPr>
          <w:jc w:val="center"/>
        </w:trPr>
        <w:tc>
          <w:tcPr>
            <w:tcW w:w="1020" w:type="dxa"/>
            <w:vAlign w:val="center"/>
          </w:tcPr>
          <w:p w14:paraId="4DD515D9" w14:textId="54F5B8F9" w:rsidR="005C74ED" w:rsidRPr="00B82E84" w:rsidRDefault="005C74ED" w:rsidP="00111AF4">
            <w:pPr>
              <w:pStyle w:val="aff1"/>
              <w:jc w:val="center"/>
            </w:pPr>
            <w:r w:rsidRPr="00B82E84">
              <w:t>13</w:t>
            </w:r>
          </w:p>
        </w:tc>
        <w:tc>
          <w:tcPr>
            <w:tcW w:w="3228" w:type="dxa"/>
            <w:vAlign w:val="center"/>
          </w:tcPr>
          <w:p w14:paraId="02B40ED0" w14:textId="77777777" w:rsidR="005C74ED" w:rsidRPr="00530F2C" w:rsidRDefault="005C74ED" w:rsidP="00111AF4">
            <w:pPr>
              <w:pStyle w:val="aff1"/>
              <w:jc w:val="center"/>
              <w:rPr>
                <w:lang w:val="ru-RU"/>
              </w:rPr>
            </w:pPr>
            <w:r w:rsidRPr="00530F2C">
              <w:rPr>
                <w:lang w:val="ru-RU"/>
              </w:rPr>
              <w:t>Очистка от использованного тонера элементов печати лазерных принтеров, очистка и промывка оптики и заправка тонера</w:t>
            </w:r>
          </w:p>
        </w:tc>
        <w:tc>
          <w:tcPr>
            <w:tcW w:w="1134" w:type="dxa"/>
            <w:vAlign w:val="center"/>
          </w:tcPr>
          <w:p w14:paraId="50A8E108" w14:textId="2F291E10" w:rsidR="005C74ED" w:rsidRPr="00B82E84" w:rsidRDefault="005C74ED" w:rsidP="00111AF4">
            <w:pPr>
              <w:pStyle w:val="aff1"/>
              <w:jc w:val="center"/>
            </w:pPr>
            <w:r w:rsidRPr="00676AFE">
              <w:t xml:space="preserve">2 ПТ </w:t>
            </w:r>
            <w:proofErr w:type="spellStart"/>
            <w:r w:rsidRPr="00676AFE">
              <w:t>месяца</w:t>
            </w:r>
            <w:proofErr w:type="spellEnd"/>
          </w:p>
        </w:tc>
        <w:tc>
          <w:tcPr>
            <w:tcW w:w="1134" w:type="dxa"/>
            <w:vAlign w:val="center"/>
          </w:tcPr>
          <w:p w14:paraId="79CDD4D5" w14:textId="6435442D" w:rsidR="005C74ED" w:rsidRDefault="005C74ED" w:rsidP="00111AF4">
            <w:pPr>
              <w:pStyle w:val="aff1"/>
              <w:jc w:val="center"/>
            </w:pPr>
            <w:r w:rsidRPr="00676AFE">
              <w:t>9:00</w:t>
            </w:r>
          </w:p>
        </w:tc>
        <w:tc>
          <w:tcPr>
            <w:tcW w:w="1417" w:type="dxa"/>
            <w:vAlign w:val="center"/>
          </w:tcPr>
          <w:p w14:paraId="686AF9EB" w14:textId="3BE240A9" w:rsidR="005C74ED" w:rsidRPr="00B82E84" w:rsidRDefault="00F774FC" w:rsidP="00111AF4">
            <w:pPr>
              <w:pStyle w:val="aff1"/>
              <w:jc w:val="center"/>
            </w:pPr>
            <w:r w:rsidRPr="00F774FC">
              <w:t>10:22</w:t>
            </w:r>
          </w:p>
        </w:tc>
        <w:tc>
          <w:tcPr>
            <w:tcW w:w="1698" w:type="dxa"/>
            <w:vAlign w:val="center"/>
          </w:tcPr>
          <w:p w14:paraId="5D0ED183" w14:textId="6BDA0170" w:rsidR="005C74ED" w:rsidRPr="00B82E84" w:rsidRDefault="005C74ED" w:rsidP="00111AF4">
            <w:pPr>
              <w:pStyle w:val="aff1"/>
              <w:jc w:val="center"/>
            </w:pPr>
            <w:r>
              <w:rPr>
                <w:lang w:val="ru-RU"/>
              </w:rPr>
              <w:t>Сотрудник 2</w:t>
            </w:r>
          </w:p>
        </w:tc>
      </w:tr>
      <w:tr w:rsidR="00111AF4" w14:paraId="3D95E7D6" w14:textId="5EA69505" w:rsidTr="00111AF4">
        <w:trPr>
          <w:jc w:val="center"/>
        </w:trPr>
        <w:tc>
          <w:tcPr>
            <w:tcW w:w="9631" w:type="dxa"/>
            <w:gridSpan w:val="6"/>
            <w:vAlign w:val="center"/>
          </w:tcPr>
          <w:p w14:paraId="37AFD628" w14:textId="02CFC15E" w:rsidR="00111AF4" w:rsidRDefault="00111AF4" w:rsidP="00111AF4">
            <w:pPr>
              <w:pStyle w:val="aff1"/>
              <w:jc w:val="center"/>
            </w:pPr>
            <w:proofErr w:type="spellStart"/>
            <w:r>
              <w:t>Полугодовое</w:t>
            </w:r>
            <w:proofErr w:type="spellEnd"/>
            <w:r>
              <w:t xml:space="preserve"> </w:t>
            </w:r>
            <w:proofErr w:type="spellStart"/>
            <w:r>
              <w:t>обслуживание</w:t>
            </w:r>
            <w:proofErr w:type="spellEnd"/>
          </w:p>
        </w:tc>
      </w:tr>
      <w:tr w:rsidR="00B93A24" w14:paraId="78B921DA" w14:textId="6FB7813D" w:rsidTr="00111AF4">
        <w:trPr>
          <w:jc w:val="center"/>
        </w:trPr>
        <w:tc>
          <w:tcPr>
            <w:tcW w:w="1020" w:type="dxa"/>
            <w:vAlign w:val="center"/>
          </w:tcPr>
          <w:p w14:paraId="3AEBC546" w14:textId="6AC3C892" w:rsidR="00B93A24" w:rsidRDefault="00B93A24" w:rsidP="00B93A24">
            <w:pPr>
              <w:pStyle w:val="aff1"/>
              <w:jc w:val="center"/>
            </w:pPr>
            <w:r w:rsidRPr="00B82E84">
              <w:t>1</w:t>
            </w:r>
            <w:r>
              <w:t>4</w:t>
            </w:r>
          </w:p>
        </w:tc>
        <w:tc>
          <w:tcPr>
            <w:tcW w:w="3228" w:type="dxa"/>
            <w:vAlign w:val="center"/>
          </w:tcPr>
          <w:p w14:paraId="01FBE1AE" w14:textId="77777777" w:rsidR="00B93A24" w:rsidRPr="00530F2C" w:rsidRDefault="00B93A24" w:rsidP="00B93A24">
            <w:pPr>
              <w:pStyle w:val="aff1"/>
              <w:jc w:val="center"/>
              <w:rPr>
                <w:lang w:val="ru-RU"/>
              </w:rPr>
            </w:pPr>
            <w:r w:rsidRPr="00530F2C">
              <w:rPr>
                <w:lang w:val="ru-RU"/>
              </w:rPr>
              <w:t>Очистка от пыли внутренних объемов блоков питания ПЭВМ, очистка и смазка вентиляторов</w:t>
            </w:r>
          </w:p>
        </w:tc>
        <w:tc>
          <w:tcPr>
            <w:tcW w:w="1134" w:type="dxa"/>
            <w:vAlign w:val="center"/>
          </w:tcPr>
          <w:p w14:paraId="370D7C1F" w14:textId="6E19C6CB" w:rsidR="00B93A24" w:rsidRPr="00676AFE" w:rsidRDefault="00B93A24" w:rsidP="00B93A24">
            <w:pPr>
              <w:pStyle w:val="aff1"/>
              <w:jc w:val="center"/>
            </w:pPr>
            <w:r w:rsidRPr="00676AFE">
              <w:t xml:space="preserve">1 ВТ 2 и 8 </w:t>
            </w:r>
            <w:proofErr w:type="spellStart"/>
            <w:r w:rsidRPr="00676AFE">
              <w:t>месяца</w:t>
            </w:r>
            <w:proofErr w:type="spellEnd"/>
          </w:p>
        </w:tc>
        <w:tc>
          <w:tcPr>
            <w:tcW w:w="1134" w:type="dxa"/>
            <w:vAlign w:val="center"/>
          </w:tcPr>
          <w:p w14:paraId="1B5F75AD" w14:textId="7AECD8FA" w:rsidR="00B93A24" w:rsidRDefault="00B93A24" w:rsidP="00B93A24">
            <w:pPr>
              <w:pStyle w:val="aff1"/>
              <w:jc w:val="center"/>
            </w:pPr>
            <w:r w:rsidRPr="00676AFE">
              <w:t>9:00</w:t>
            </w:r>
          </w:p>
        </w:tc>
        <w:tc>
          <w:tcPr>
            <w:tcW w:w="1417" w:type="dxa"/>
            <w:vAlign w:val="center"/>
          </w:tcPr>
          <w:p w14:paraId="3832321C" w14:textId="3C1FF549" w:rsidR="00B93A24" w:rsidRPr="00DF5148" w:rsidRDefault="00B93A24" w:rsidP="00B93A24">
            <w:pPr>
              <w:pStyle w:val="aff1"/>
              <w:jc w:val="center"/>
            </w:pPr>
            <w:r w:rsidRPr="007D0799">
              <w:t>16:36</w:t>
            </w:r>
          </w:p>
        </w:tc>
        <w:tc>
          <w:tcPr>
            <w:tcW w:w="1698" w:type="dxa"/>
            <w:vAlign w:val="center"/>
          </w:tcPr>
          <w:p w14:paraId="6DE5F0A7" w14:textId="1120EC34" w:rsidR="00B93A24" w:rsidRPr="007D0799" w:rsidRDefault="00B93A24" w:rsidP="00B93A24">
            <w:pPr>
              <w:pStyle w:val="aff1"/>
              <w:jc w:val="center"/>
            </w:pPr>
            <w:r>
              <w:rPr>
                <w:lang w:val="ru-RU"/>
              </w:rPr>
              <w:t>Сотрудник 2</w:t>
            </w:r>
            <w:r>
              <w:t>-3</w:t>
            </w:r>
          </w:p>
        </w:tc>
      </w:tr>
      <w:tr w:rsidR="00B93A24" w14:paraId="1A79FC90" w14:textId="294E1B4C" w:rsidTr="00111AF4">
        <w:trPr>
          <w:jc w:val="center"/>
        </w:trPr>
        <w:tc>
          <w:tcPr>
            <w:tcW w:w="1020" w:type="dxa"/>
            <w:vAlign w:val="center"/>
          </w:tcPr>
          <w:p w14:paraId="7154A58C" w14:textId="39AA8B27" w:rsidR="00B93A24" w:rsidRDefault="00B93A24" w:rsidP="00B93A24">
            <w:pPr>
              <w:pStyle w:val="aff1"/>
              <w:jc w:val="center"/>
            </w:pPr>
            <w:r w:rsidRPr="00B82E84">
              <w:t>1</w:t>
            </w:r>
            <w:r>
              <w:t>5</w:t>
            </w:r>
          </w:p>
        </w:tc>
        <w:tc>
          <w:tcPr>
            <w:tcW w:w="3228" w:type="dxa"/>
            <w:vAlign w:val="center"/>
          </w:tcPr>
          <w:p w14:paraId="575FE7B7" w14:textId="77777777" w:rsidR="00B93A24" w:rsidRPr="00530F2C" w:rsidRDefault="00B93A24" w:rsidP="00B93A24">
            <w:pPr>
              <w:pStyle w:val="aff1"/>
              <w:jc w:val="center"/>
              <w:rPr>
                <w:lang w:val="ru-RU"/>
              </w:rPr>
            </w:pPr>
            <w:r w:rsidRPr="00530F2C">
              <w:rPr>
                <w:lang w:val="ru-RU"/>
              </w:rPr>
              <w:t xml:space="preserve">Очистка экранов видеомониторов и </w:t>
            </w:r>
            <w:r w:rsidRPr="00B82E84">
              <w:t>LCD</w:t>
            </w:r>
            <w:r w:rsidRPr="00530F2C">
              <w:rPr>
                <w:lang w:val="ru-RU"/>
              </w:rPr>
              <w:t xml:space="preserve"> панели от пыли и грязи, регулировка и настройка</w:t>
            </w:r>
          </w:p>
        </w:tc>
        <w:tc>
          <w:tcPr>
            <w:tcW w:w="1134" w:type="dxa"/>
            <w:vAlign w:val="center"/>
          </w:tcPr>
          <w:p w14:paraId="15493B10" w14:textId="670EDBF4" w:rsidR="00B93A24" w:rsidRDefault="00B93A24" w:rsidP="00B93A24">
            <w:pPr>
              <w:pStyle w:val="aff1"/>
              <w:jc w:val="center"/>
            </w:pPr>
            <w:r w:rsidRPr="00676AFE">
              <w:t xml:space="preserve">1 ВТ 3 и 9 </w:t>
            </w:r>
            <w:proofErr w:type="spellStart"/>
            <w:r w:rsidRPr="00676AFE">
              <w:t>месяца</w:t>
            </w:r>
            <w:proofErr w:type="spellEnd"/>
          </w:p>
        </w:tc>
        <w:tc>
          <w:tcPr>
            <w:tcW w:w="1134" w:type="dxa"/>
            <w:vAlign w:val="center"/>
          </w:tcPr>
          <w:p w14:paraId="356B97A6" w14:textId="01272EC2" w:rsidR="00B93A24" w:rsidRDefault="00B93A24" w:rsidP="00B93A24">
            <w:pPr>
              <w:pStyle w:val="aff1"/>
              <w:jc w:val="center"/>
            </w:pPr>
            <w:r w:rsidRPr="00676AFE">
              <w:t>9:00</w:t>
            </w:r>
          </w:p>
        </w:tc>
        <w:tc>
          <w:tcPr>
            <w:tcW w:w="1417" w:type="dxa"/>
            <w:vAlign w:val="center"/>
          </w:tcPr>
          <w:p w14:paraId="7BA5960A" w14:textId="0C2EFF19" w:rsidR="00B93A24" w:rsidRDefault="00B93A24" w:rsidP="00B93A24">
            <w:pPr>
              <w:pStyle w:val="aff1"/>
              <w:jc w:val="center"/>
            </w:pPr>
            <w:r w:rsidRPr="007D0799">
              <w:t>13:11</w:t>
            </w:r>
          </w:p>
        </w:tc>
        <w:tc>
          <w:tcPr>
            <w:tcW w:w="1698" w:type="dxa"/>
            <w:vAlign w:val="center"/>
          </w:tcPr>
          <w:p w14:paraId="347A0A5A" w14:textId="3C3A2FEC" w:rsidR="00B93A24" w:rsidRDefault="00B93A24" w:rsidP="00B93A24">
            <w:pPr>
              <w:pStyle w:val="aff1"/>
              <w:jc w:val="center"/>
            </w:pPr>
            <w:r>
              <w:rPr>
                <w:lang w:val="ru-RU"/>
              </w:rPr>
              <w:t>Сотрудник 2</w:t>
            </w:r>
          </w:p>
        </w:tc>
      </w:tr>
      <w:tr w:rsidR="00B93A24" w14:paraId="1ADADF39" w14:textId="48EBED12" w:rsidTr="00111AF4">
        <w:trPr>
          <w:jc w:val="center"/>
        </w:trPr>
        <w:tc>
          <w:tcPr>
            <w:tcW w:w="1020" w:type="dxa"/>
            <w:vAlign w:val="center"/>
          </w:tcPr>
          <w:p w14:paraId="54DAEEC3" w14:textId="1D4B1A12" w:rsidR="00B93A24" w:rsidRDefault="00B93A24" w:rsidP="00B93A24">
            <w:pPr>
              <w:pStyle w:val="aff1"/>
              <w:jc w:val="center"/>
            </w:pPr>
            <w:r w:rsidRPr="00B82E84">
              <w:t>1</w:t>
            </w:r>
            <w:r>
              <w:t>6</w:t>
            </w:r>
          </w:p>
        </w:tc>
        <w:tc>
          <w:tcPr>
            <w:tcW w:w="3228" w:type="dxa"/>
            <w:vAlign w:val="center"/>
          </w:tcPr>
          <w:p w14:paraId="6E068F7F" w14:textId="77777777" w:rsidR="00B93A24" w:rsidRPr="00530F2C" w:rsidRDefault="00B93A24" w:rsidP="00B93A24">
            <w:pPr>
              <w:pStyle w:val="aff1"/>
              <w:jc w:val="center"/>
              <w:rPr>
                <w:lang w:val="ru-RU"/>
              </w:rPr>
            </w:pPr>
            <w:r w:rsidRPr="00530F2C">
              <w:rPr>
                <w:lang w:val="ru-RU"/>
              </w:rPr>
              <w:t>Очистка от пыли внутренних объемов внешних модемов, устройств независимого питания (</w:t>
            </w:r>
            <w:r w:rsidRPr="00B82E84">
              <w:t>UPS</w:t>
            </w:r>
            <w:r w:rsidRPr="00530F2C">
              <w:rPr>
                <w:lang w:val="ru-RU"/>
              </w:rPr>
              <w:t>) с последующим их тестированием</w:t>
            </w:r>
          </w:p>
        </w:tc>
        <w:tc>
          <w:tcPr>
            <w:tcW w:w="1134" w:type="dxa"/>
            <w:vAlign w:val="center"/>
          </w:tcPr>
          <w:p w14:paraId="0CBBE11E" w14:textId="5D2B5AB8" w:rsidR="00B93A24" w:rsidRDefault="00B93A24" w:rsidP="00B93A24">
            <w:pPr>
              <w:pStyle w:val="aff1"/>
              <w:jc w:val="center"/>
            </w:pPr>
            <w:r w:rsidRPr="00676AFE">
              <w:t xml:space="preserve">1 ВТ 4 и 10 </w:t>
            </w:r>
            <w:proofErr w:type="spellStart"/>
            <w:r w:rsidRPr="00676AFE">
              <w:t>месяца</w:t>
            </w:r>
            <w:proofErr w:type="spellEnd"/>
          </w:p>
        </w:tc>
        <w:tc>
          <w:tcPr>
            <w:tcW w:w="1134" w:type="dxa"/>
            <w:vAlign w:val="center"/>
          </w:tcPr>
          <w:p w14:paraId="1EB7F79E" w14:textId="5047347D" w:rsidR="00B93A24" w:rsidRDefault="00B93A24" w:rsidP="00B93A24">
            <w:pPr>
              <w:pStyle w:val="aff1"/>
              <w:jc w:val="center"/>
            </w:pPr>
            <w:r w:rsidRPr="00676AFE">
              <w:t>9:00</w:t>
            </w:r>
          </w:p>
        </w:tc>
        <w:tc>
          <w:tcPr>
            <w:tcW w:w="1417" w:type="dxa"/>
            <w:vAlign w:val="center"/>
          </w:tcPr>
          <w:p w14:paraId="12A33953" w14:textId="710F348F" w:rsidR="00B93A24" w:rsidRDefault="00B93A24" w:rsidP="00B93A24">
            <w:pPr>
              <w:pStyle w:val="aff1"/>
              <w:jc w:val="center"/>
            </w:pPr>
            <w:r w:rsidRPr="007D0799">
              <w:t>13:28</w:t>
            </w:r>
          </w:p>
        </w:tc>
        <w:tc>
          <w:tcPr>
            <w:tcW w:w="1698" w:type="dxa"/>
            <w:vAlign w:val="center"/>
          </w:tcPr>
          <w:p w14:paraId="1DF2A53B" w14:textId="5AD54F97" w:rsidR="00B93A24" w:rsidRPr="007D0799" w:rsidRDefault="00B93A24" w:rsidP="00B93A24">
            <w:pPr>
              <w:pStyle w:val="aff1"/>
              <w:jc w:val="center"/>
            </w:pPr>
            <w:r>
              <w:rPr>
                <w:lang w:val="ru-RU"/>
              </w:rPr>
              <w:t>Сотрудник 2</w:t>
            </w:r>
            <w:r>
              <w:t>-3</w:t>
            </w:r>
          </w:p>
        </w:tc>
      </w:tr>
    </w:tbl>
    <w:p w14:paraId="5728AADF" w14:textId="4E30086C" w:rsidR="008C532F" w:rsidRDefault="008C532F" w:rsidP="009765A9"/>
    <w:p w14:paraId="0568421F" w14:textId="0AA4D73E" w:rsidR="008C532F" w:rsidRDefault="001128DA" w:rsidP="00676AFE">
      <w:pPr>
        <w:pStyle w:val="aff6"/>
      </w:pPr>
      <w:r>
        <w:t>Таблица 4</w:t>
      </w:r>
      <w:r w:rsidR="009C24E4">
        <w:t xml:space="preserve"> </w:t>
      </w:r>
      <w:r w:rsidR="009C24E4" w:rsidRPr="009C24E4">
        <w:rPr>
          <w:color w:val="000000"/>
        </w:rPr>
        <w:t>—</w:t>
      </w:r>
      <w:r>
        <w:t xml:space="preserve"> Журнал проведения текущего ремонта</w:t>
      </w:r>
    </w:p>
    <w:tbl>
      <w:tblPr>
        <w:tblStyle w:val="af"/>
        <w:tblW w:w="0" w:type="auto"/>
        <w:tblLook w:val="04A0" w:firstRow="1" w:lastRow="0" w:firstColumn="1" w:lastColumn="0" w:noHBand="0" w:noVBand="1"/>
      </w:tblPr>
      <w:tblGrid>
        <w:gridCol w:w="1309"/>
        <w:gridCol w:w="2257"/>
        <w:gridCol w:w="1277"/>
        <w:gridCol w:w="1434"/>
        <w:gridCol w:w="1568"/>
        <w:gridCol w:w="1786"/>
      </w:tblGrid>
      <w:tr w:rsidR="005A2C1B" w14:paraId="5D466511" w14:textId="77777777" w:rsidTr="00D44B46">
        <w:tc>
          <w:tcPr>
            <w:tcW w:w="1309" w:type="dxa"/>
            <w:vAlign w:val="center"/>
          </w:tcPr>
          <w:p w14:paraId="1B70C331" w14:textId="45D58262" w:rsidR="005A2C1B" w:rsidRDefault="005A2C1B" w:rsidP="00D44B46">
            <w:pPr>
              <w:pStyle w:val="aff1"/>
              <w:jc w:val="center"/>
            </w:pPr>
            <w:r w:rsidRPr="00676AFE">
              <w:t>№ п/п</w:t>
            </w:r>
          </w:p>
        </w:tc>
        <w:tc>
          <w:tcPr>
            <w:tcW w:w="2257" w:type="dxa"/>
            <w:vAlign w:val="center"/>
          </w:tcPr>
          <w:p w14:paraId="4FFD020C" w14:textId="2AF7CE4F" w:rsidR="005A2C1B" w:rsidRDefault="005A2C1B" w:rsidP="00D44B46">
            <w:pPr>
              <w:pStyle w:val="aff1"/>
              <w:jc w:val="center"/>
            </w:pPr>
            <w:proofErr w:type="spellStart"/>
            <w:r w:rsidRPr="00676AFE">
              <w:t>Наименование</w:t>
            </w:r>
            <w:proofErr w:type="spellEnd"/>
            <w:r w:rsidRPr="00676AFE">
              <w:t xml:space="preserve"> </w:t>
            </w:r>
            <w:proofErr w:type="spellStart"/>
            <w:r w:rsidRPr="00676AFE">
              <w:t>работ</w:t>
            </w:r>
            <w:proofErr w:type="spellEnd"/>
          </w:p>
        </w:tc>
        <w:tc>
          <w:tcPr>
            <w:tcW w:w="1277" w:type="dxa"/>
            <w:vAlign w:val="center"/>
          </w:tcPr>
          <w:p w14:paraId="384458A2" w14:textId="7FB264F8" w:rsidR="005A2C1B" w:rsidRDefault="005A2C1B" w:rsidP="00D44B46">
            <w:pPr>
              <w:pStyle w:val="aff1"/>
              <w:jc w:val="center"/>
            </w:pPr>
            <w:proofErr w:type="spellStart"/>
            <w:r w:rsidRPr="00676AFE">
              <w:t>Дата</w:t>
            </w:r>
            <w:proofErr w:type="spellEnd"/>
          </w:p>
        </w:tc>
        <w:tc>
          <w:tcPr>
            <w:tcW w:w="1434" w:type="dxa"/>
            <w:vAlign w:val="center"/>
          </w:tcPr>
          <w:p w14:paraId="31090343" w14:textId="79D867BD" w:rsidR="005A2C1B" w:rsidRDefault="005A2C1B" w:rsidP="00D44B46">
            <w:pPr>
              <w:pStyle w:val="aff1"/>
              <w:jc w:val="center"/>
            </w:pPr>
            <w:proofErr w:type="spellStart"/>
            <w:r w:rsidRPr="00676AFE">
              <w:t>Срок</w:t>
            </w:r>
            <w:proofErr w:type="spellEnd"/>
            <w:r w:rsidRPr="00676AFE">
              <w:t xml:space="preserve"> </w:t>
            </w:r>
            <w:proofErr w:type="spellStart"/>
            <w:r w:rsidRPr="00676AFE">
              <w:t>начала</w:t>
            </w:r>
            <w:proofErr w:type="spellEnd"/>
          </w:p>
        </w:tc>
        <w:tc>
          <w:tcPr>
            <w:tcW w:w="1568" w:type="dxa"/>
            <w:vAlign w:val="center"/>
          </w:tcPr>
          <w:p w14:paraId="41CEF4F6" w14:textId="7E10C25B" w:rsidR="005A2C1B" w:rsidRDefault="005A2C1B" w:rsidP="00D44B46">
            <w:pPr>
              <w:pStyle w:val="aff1"/>
              <w:jc w:val="center"/>
            </w:pPr>
            <w:proofErr w:type="spellStart"/>
            <w:r w:rsidRPr="00676AFE">
              <w:t>Срок</w:t>
            </w:r>
            <w:proofErr w:type="spellEnd"/>
            <w:r w:rsidRPr="00676AFE">
              <w:t xml:space="preserve"> </w:t>
            </w:r>
            <w:proofErr w:type="spellStart"/>
            <w:r w:rsidRPr="00676AFE">
              <w:t>окончания</w:t>
            </w:r>
            <w:proofErr w:type="spellEnd"/>
          </w:p>
        </w:tc>
        <w:tc>
          <w:tcPr>
            <w:tcW w:w="1786" w:type="dxa"/>
            <w:vAlign w:val="center"/>
          </w:tcPr>
          <w:p w14:paraId="3B98501E" w14:textId="63FD1145" w:rsidR="005A2C1B" w:rsidRDefault="005A2C1B" w:rsidP="00D44B46">
            <w:pPr>
              <w:pStyle w:val="aff1"/>
              <w:jc w:val="center"/>
            </w:pPr>
            <w:proofErr w:type="spellStart"/>
            <w:r w:rsidRPr="00676AFE">
              <w:t>Исполнитель</w:t>
            </w:r>
            <w:proofErr w:type="spellEnd"/>
            <w:r w:rsidRPr="00676AFE">
              <w:t xml:space="preserve"> (</w:t>
            </w:r>
            <w:proofErr w:type="spellStart"/>
            <w:r w:rsidRPr="00676AFE">
              <w:t>физ.лицо</w:t>
            </w:r>
            <w:proofErr w:type="spellEnd"/>
            <w:r w:rsidRPr="00676AFE">
              <w:t xml:space="preserve"> / ПО)</w:t>
            </w:r>
          </w:p>
        </w:tc>
      </w:tr>
      <w:tr w:rsidR="005A2C1B" w14:paraId="0088FEAF" w14:textId="77777777" w:rsidTr="00D44B46">
        <w:tc>
          <w:tcPr>
            <w:tcW w:w="9631" w:type="dxa"/>
            <w:gridSpan w:val="6"/>
            <w:vAlign w:val="center"/>
          </w:tcPr>
          <w:p w14:paraId="74050B22" w14:textId="3F5DCCC1" w:rsidR="005A2C1B" w:rsidRDefault="005A2C1B" w:rsidP="00D44B46">
            <w:pPr>
              <w:pStyle w:val="aff1"/>
              <w:jc w:val="center"/>
            </w:pPr>
            <w:proofErr w:type="spellStart"/>
            <w:r>
              <w:t>Текущий</w:t>
            </w:r>
            <w:proofErr w:type="spellEnd"/>
            <w:r>
              <w:t xml:space="preserve"> </w:t>
            </w:r>
            <w:proofErr w:type="spellStart"/>
            <w:r>
              <w:t>ремонт</w:t>
            </w:r>
            <w:proofErr w:type="spellEnd"/>
          </w:p>
        </w:tc>
      </w:tr>
      <w:tr w:rsidR="005A2C1B" w14:paraId="49541024" w14:textId="77777777" w:rsidTr="00D44B46">
        <w:tc>
          <w:tcPr>
            <w:tcW w:w="9631" w:type="dxa"/>
            <w:gridSpan w:val="6"/>
            <w:vAlign w:val="center"/>
          </w:tcPr>
          <w:p w14:paraId="60FF9DC2" w14:textId="1B7546E6" w:rsidR="005A2C1B" w:rsidRDefault="005A2C1B" w:rsidP="00D44B46">
            <w:pPr>
              <w:pStyle w:val="aff1"/>
              <w:jc w:val="center"/>
            </w:pPr>
            <w:r>
              <w:t>ПК1-1</w:t>
            </w:r>
            <w:r w:rsidR="00AA0ADE">
              <w:t>9</w:t>
            </w:r>
          </w:p>
        </w:tc>
      </w:tr>
      <w:tr w:rsidR="00676AFE" w14:paraId="164BB6FC" w14:textId="77777777" w:rsidTr="00D44B46">
        <w:tc>
          <w:tcPr>
            <w:tcW w:w="1309" w:type="dxa"/>
            <w:vAlign w:val="center"/>
          </w:tcPr>
          <w:p w14:paraId="229F1F45" w14:textId="4BEA4A9C" w:rsidR="00676AFE" w:rsidRDefault="00676AFE" w:rsidP="00D44B46">
            <w:pPr>
              <w:pStyle w:val="aff1"/>
              <w:jc w:val="center"/>
            </w:pPr>
            <w:r w:rsidRPr="00B82E84">
              <w:t>1</w:t>
            </w:r>
          </w:p>
        </w:tc>
        <w:tc>
          <w:tcPr>
            <w:tcW w:w="2257" w:type="dxa"/>
            <w:vAlign w:val="center"/>
          </w:tcPr>
          <w:p w14:paraId="4D7F6D8A" w14:textId="623473E0" w:rsidR="00676AFE" w:rsidRPr="00530F2C" w:rsidRDefault="00676AFE" w:rsidP="00D44B46">
            <w:pPr>
              <w:pStyle w:val="aff1"/>
              <w:jc w:val="center"/>
              <w:rPr>
                <w:lang w:val="ru-RU"/>
              </w:rPr>
            </w:pPr>
            <w:r w:rsidRPr="00530F2C">
              <w:rPr>
                <w:lang w:val="ru-RU"/>
              </w:rPr>
              <w:t>Проведение диагностики и локализация неисправностей устройств</w:t>
            </w:r>
          </w:p>
        </w:tc>
        <w:tc>
          <w:tcPr>
            <w:tcW w:w="1277" w:type="dxa"/>
            <w:vAlign w:val="center"/>
          </w:tcPr>
          <w:p w14:paraId="2C9A1373" w14:textId="6D30FF6E" w:rsidR="00676AFE" w:rsidRDefault="00AA0ADE" w:rsidP="00D44B46">
            <w:pPr>
              <w:pStyle w:val="aff1"/>
              <w:jc w:val="center"/>
            </w:pPr>
            <w:r>
              <w:t>2</w:t>
            </w:r>
            <w:r w:rsidR="000D1116">
              <w:t>, 9</w:t>
            </w:r>
            <w:r w:rsidR="00676AFE">
              <w:t xml:space="preserve"> </w:t>
            </w:r>
            <w:proofErr w:type="spellStart"/>
            <w:r w:rsidR="00676AFE">
              <w:t>сентября</w:t>
            </w:r>
            <w:proofErr w:type="spellEnd"/>
          </w:p>
        </w:tc>
        <w:tc>
          <w:tcPr>
            <w:tcW w:w="1434" w:type="dxa"/>
            <w:vAlign w:val="center"/>
          </w:tcPr>
          <w:p w14:paraId="2DE8E983" w14:textId="320E5BE0" w:rsidR="00676AFE" w:rsidRDefault="00676AFE" w:rsidP="00D44B46">
            <w:pPr>
              <w:pStyle w:val="aff1"/>
              <w:jc w:val="center"/>
            </w:pPr>
            <w:r w:rsidRPr="00676AFE">
              <w:t>9:00</w:t>
            </w:r>
          </w:p>
        </w:tc>
        <w:tc>
          <w:tcPr>
            <w:tcW w:w="1568" w:type="dxa"/>
            <w:vAlign w:val="center"/>
          </w:tcPr>
          <w:p w14:paraId="5B530C0C" w14:textId="151C720C" w:rsidR="00676AFE" w:rsidRPr="000D1116" w:rsidRDefault="000D1116" w:rsidP="00D44B46">
            <w:pPr>
              <w:pStyle w:val="aff1"/>
              <w:jc w:val="center"/>
            </w:pPr>
            <w:r>
              <w:t>14:00</w:t>
            </w:r>
          </w:p>
        </w:tc>
        <w:tc>
          <w:tcPr>
            <w:tcW w:w="1786" w:type="dxa"/>
            <w:vAlign w:val="center"/>
          </w:tcPr>
          <w:p w14:paraId="1C0210D0" w14:textId="16A7CB76" w:rsidR="00676AFE" w:rsidRPr="008D6263" w:rsidRDefault="008D6263" w:rsidP="00D44B46">
            <w:pPr>
              <w:pStyle w:val="aff1"/>
              <w:jc w:val="center"/>
              <w:rPr>
                <w:lang w:val="ru-RU"/>
              </w:rPr>
            </w:pPr>
            <w:r>
              <w:rPr>
                <w:lang w:val="ru-RU"/>
              </w:rPr>
              <w:t>Сотрудник 3</w:t>
            </w:r>
          </w:p>
        </w:tc>
      </w:tr>
      <w:tr w:rsidR="00676AFE" w14:paraId="44FFDCA9" w14:textId="77777777" w:rsidTr="00D44B46">
        <w:tc>
          <w:tcPr>
            <w:tcW w:w="1309" w:type="dxa"/>
            <w:vAlign w:val="center"/>
          </w:tcPr>
          <w:p w14:paraId="71B79698" w14:textId="3D38ED09" w:rsidR="00676AFE" w:rsidRDefault="00676AFE" w:rsidP="00D44B46">
            <w:pPr>
              <w:pStyle w:val="aff1"/>
              <w:jc w:val="center"/>
            </w:pPr>
            <w:r w:rsidRPr="00B82E84">
              <w:t>2</w:t>
            </w:r>
          </w:p>
        </w:tc>
        <w:tc>
          <w:tcPr>
            <w:tcW w:w="2257" w:type="dxa"/>
            <w:vAlign w:val="center"/>
          </w:tcPr>
          <w:p w14:paraId="2B193623" w14:textId="295AF52F" w:rsidR="00676AFE" w:rsidRPr="00530F2C" w:rsidRDefault="00676AFE" w:rsidP="00D44B46">
            <w:pPr>
              <w:pStyle w:val="aff1"/>
              <w:jc w:val="center"/>
              <w:rPr>
                <w:lang w:val="ru-RU"/>
              </w:rPr>
            </w:pPr>
            <w:r w:rsidRPr="00530F2C">
              <w:rPr>
                <w:lang w:val="ru-RU"/>
              </w:rPr>
              <w:t>Полное тестирование ОЗУ и выявление неисправных модулей (</w:t>
            </w:r>
            <w:r w:rsidRPr="00B82E84">
              <w:t>SIMM</w:t>
            </w:r>
            <w:r w:rsidRPr="00530F2C">
              <w:rPr>
                <w:lang w:val="ru-RU"/>
              </w:rPr>
              <w:t>) ОП</w:t>
            </w:r>
          </w:p>
        </w:tc>
        <w:tc>
          <w:tcPr>
            <w:tcW w:w="1277" w:type="dxa"/>
            <w:vAlign w:val="center"/>
          </w:tcPr>
          <w:p w14:paraId="013EAC5E" w14:textId="003210C7" w:rsidR="00676AFE" w:rsidRDefault="00676AFE" w:rsidP="00D44B46">
            <w:pPr>
              <w:pStyle w:val="aff1"/>
              <w:jc w:val="center"/>
            </w:pPr>
            <w:r>
              <w:t xml:space="preserve">6 </w:t>
            </w:r>
            <w:proofErr w:type="spellStart"/>
            <w:r>
              <w:t>сентября</w:t>
            </w:r>
            <w:proofErr w:type="spellEnd"/>
          </w:p>
        </w:tc>
        <w:tc>
          <w:tcPr>
            <w:tcW w:w="1434" w:type="dxa"/>
            <w:vAlign w:val="center"/>
          </w:tcPr>
          <w:p w14:paraId="5C6748D8" w14:textId="2A879ECF" w:rsidR="00676AFE" w:rsidRDefault="00676AFE" w:rsidP="00D44B46">
            <w:pPr>
              <w:pStyle w:val="aff1"/>
              <w:jc w:val="center"/>
            </w:pPr>
            <w:r w:rsidRPr="00676AFE">
              <w:t>9:00</w:t>
            </w:r>
          </w:p>
        </w:tc>
        <w:tc>
          <w:tcPr>
            <w:tcW w:w="1568" w:type="dxa"/>
            <w:vAlign w:val="center"/>
          </w:tcPr>
          <w:p w14:paraId="0162773E" w14:textId="35D1CE3F" w:rsidR="00676AFE" w:rsidRPr="000D1116" w:rsidRDefault="000D1116" w:rsidP="00D44B46">
            <w:pPr>
              <w:pStyle w:val="aff1"/>
              <w:jc w:val="center"/>
            </w:pPr>
            <w:r w:rsidRPr="000D1116">
              <w:t>16:30</w:t>
            </w:r>
          </w:p>
        </w:tc>
        <w:tc>
          <w:tcPr>
            <w:tcW w:w="1786" w:type="dxa"/>
            <w:vAlign w:val="center"/>
          </w:tcPr>
          <w:p w14:paraId="39852C43" w14:textId="73EBE627" w:rsidR="00676AFE" w:rsidRDefault="008D6263" w:rsidP="00D44B46">
            <w:pPr>
              <w:pStyle w:val="aff1"/>
              <w:jc w:val="center"/>
            </w:pPr>
            <w:r>
              <w:rPr>
                <w:lang w:val="ru-RU"/>
              </w:rPr>
              <w:t>Сотрудник 3</w:t>
            </w:r>
          </w:p>
        </w:tc>
      </w:tr>
      <w:tr w:rsidR="00676AFE" w14:paraId="35A1DB6D" w14:textId="77777777" w:rsidTr="00D44B46">
        <w:tc>
          <w:tcPr>
            <w:tcW w:w="1309" w:type="dxa"/>
            <w:vAlign w:val="center"/>
          </w:tcPr>
          <w:p w14:paraId="26C107ED" w14:textId="6C1D5B00" w:rsidR="00676AFE" w:rsidRDefault="00676AFE" w:rsidP="00D44B46">
            <w:pPr>
              <w:pStyle w:val="aff1"/>
              <w:jc w:val="center"/>
            </w:pPr>
            <w:r>
              <w:t>3</w:t>
            </w:r>
          </w:p>
        </w:tc>
        <w:tc>
          <w:tcPr>
            <w:tcW w:w="2257" w:type="dxa"/>
            <w:vAlign w:val="center"/>
          </w:tcPr>
          <w:p w14:paraId="5659E258" w14:textId="58F65A1C" w:rsidR="00676AFE" w:rsidRPr="00530F2C" w:rsidRDefault="00676AFE" w:rsidP="00D44B46">
            <w:pPr>
              <w:pStyle w:val="aff1"/>
              <w:jc w:val="center"/>
              <w:rPr>
                <w:lang w:val="ru-RU"/>
              </w:rPr>
            </w:pPr>
            <w:r w:rsidRPr="00530F2C">
              <w:rPr>
                <w:lang w:val="ru-RU"/>
              </w:rPr>
              <w:t xml:space="preserve">Замена платы управления ЖМД </w:t>
            </w:r>
            <w:r w:rsidRPr="00B82E84">
              <w:t>SCSI</w:t>
            </w:r>
          </w:p>
        </w:tc>
        <w:tc>
          <w:tcPr>
            <w:tcW w:w="1277" w:type="dxa"/>
            <w:vAlign w:val="center"/>
          </w:tcPr>
          <w:p w14:paraId="514D1C3D" w14:textId="0AEA9486" w:rsidR="00676AFE" w:rsidRDefault="00676AFE" w:rsidP="00D44B46">
            <w:pPr>
              <w:pStyle w:val="aff1"/>
              <w:jc w:val="center"/>
            </w:pPr>
            <w:r>
              <w:t>10</w:t>
            </w:r>
            <w:r w:rsidR="000D1116">
              <w:t>, 17</w:t>
            </w:r>
            <w:r>
              <w:t xml:space="preserve"> </w:t>
            </w:r>
            <w:proofErr w:type="spellStart"/>
            <w:r>
              <w:t>сентября</w:t>
            </w:r>
            <w:proofErr w:type="spellEnd"/>
          </w:p>
        </w:tc>
        <w:tc>
          <w:tcPr>
            <w:tcW w:w="1434" w:type="dxa"/>
            <w:vAlign w:val="center"/>
          </w:tcPr>
          <w:p w14:paraId="16413AF0" w14:textId="61117B22" w:rsidR="00676AFE" w:rsidRDefault="00676AFE" w:rsidP="00D44B46">
            <w:pPr>
              <w:pStyle w:val="aff1"/>
              <w:jc w:val="center"/>
            </w:pPr>
            <w:r w:rsidRPr="00676AFE">
              <w:t>9:00</w:t>
            </w:r>
          </w:p>
        </w:tc>
        <w:tc>
          <w:tcPr>
            <w:tcW w:w="1568" w:type="dxa"/>
            <w:vAlign w:val="center"/>
          </w:tcPr>
          <w:p w14:paraId="5F7EB671" w14:textId="01FC6B91" w:rsidR="00676AFE" w:rsidRPr="000D1116" w:rsidRDefault="000D1116" w:rsidP="00D44B46">
            <w:pPr>
              <w:pStyle w:val="aff1"/>
              <w:jc w:val="center"/>
              <w:rPr>
                <w:lang w:val="ru-RU"/>
              </w:rPr>
            </w:pPr>
            <w:r>
              <w:t>14:00</w:t>
            </w:r>
          </w:p>
        </w:tc>
        <w:tc>
          <w:tcPr>
            <w:tcW w:w="1786" w:type="dxa"/>
            <w:vAlign w:val="center"/>
          </w:tcPr>
          <w:p w14:paraId="1B2A022B" w14:textId="0463D0A4" w:rsidR="00676AFE" w:rsidRDefault="008D6263" w:rsidP="00D44B46">
            <w:pPr>
              <w:pStyle w:val="aff1"/>
              <w:jc w:val="center"/>
            </w:pPr>
            <w:r>
              <w:rPr>
                <w:lang w:val="ru-RU"/>
              </w:rPr>
              <w:t>Сотрудник 3</w:t>
            </w:r>
          </w:p>
        </w:tc>
      </w:tr>
    </w:tbl>
    <w:p w14:paraId="7769E1DB" w14:textId="6EE066D8" w:rsidR="008C532F" w:rsidRDefault="008C532F" w:rsidP="009765A9"/>
    <w:p w14:paraId="31D6657B" w14:textId="2DAB2158" w:rsidR="005A2C1B" w:rsidRDefault="001128DA" w:rsidP="00676AFE">
      <w:pPr>
        <w:pStyle w:val="aff6"/>
      </w:pPr>
      <w:r>
        <w:t>Таблица 5</w:t>
      </w:r>
      <w:r w:rsidR="009C24E4">
        <w:t xml:space="preserve"> </w:t>
      </w:r>
      <w:r w:rsidR="009C24E4" w:rsidRPr="009C24E4">
        <w:rPr>
          <w:color w:val="000000"/>
        </w:rPr>
        <w:t>—</w:t>
      </w:r>
      <w:r>
        <w:t xml:space="preserve"> Журнал заказов и получения оборудования</w:t>
      </w:r>
    </w:p>
    <w:tbl>
      <w:tblPr>
        <w:tblStyle w:val="af"/>
        <w:tblW w:w="0" w:type="auto"/>
        <w:tblLook w:val="04A0" w:firstRow="1" w:lastRow="0" w:firstColumn="1" w:lastColumn="0" w:noHBand="0" w:noVBand="1"/>
      </w:tblPr>
      <w:tblGrid>
        <w:gridCol w:w="1286"/>
        <w:gridCol w:w="2297"/>
        <w:gridCol w:w="1277"/>
        <w:gridCol w:w="1420"/>
        <w:gridCol w:w="1565"/>
        <w:gridCol w:w="1786"/>
      </w:tblGrid>
      <w:tr w:rsidR="005A2C1B" w14:paraId="1645F555" w14:textId="77777777" w:rsidTr="00D44B46">
        <w:tc>
          <w:tcPr>
            <w:tcW w:w="1286" w:type="dxa"/>
            <w:vAlign w:val="center"/>
          </w:tcPr>
          <w:p w14:paraId="10D85037" w14:textId="7E8C79C6" w:rsidR="005A2C1B" w:rsidRDefault="005A2C1B" w:rsidP="00D44B46">
            <w:pPr>
              <w:pStyle w:val="aff1"/>
              <w:jc w:val="center"/>
            </w:pPr>
            <w:r w:rsidRPr="00676AFE">
              <w:t>№ п/п</w:t>
            </w:r>
          </w:p>
        </w:tc>
        <w:tc>
          <w:tcPr>
            <w:tcW w:w="2297" w:type="dxa"/>
            <w:vAlign w:val="center"/>
          </w:tcPr>
          <w:p w14:paraId="5589F744" w14:textId="6E28AED7" w:rsidR="005A2C1B" w:rsidRDefault="005A2C1B" w:rsidP="00D44B46">
            <w:pPr>
              <w:pStyle w:val="aff1"/>
              <w:jc w:val="center"/>
            </w:pPr>
            <w:proofErr w:type="spellStart"/>
            <w:r w:rsidRPr="00676AFE">
              <w:t>Наименование</w:t>
            </w:r>
            <w:proofErr w:type="spellEnd"/>
            <w:r w:rsidRPr="00676AFE">
              <w:t xml:space="preserve"> </w:t>
            </w:r>
            <w:proofErr w:type="spellStart"/>
            <w:r w:rsidRPr="00676AFE">
              <w:t>работ</w:t>
            </w:r>
            <w:proofErr w:type="spellEnd"/>
          </w:p>
        </w:tc>
        <w:tc>
          <w:tcPr>
            <w:tcW w:w="1277" w:type="dxa"/>
            <w:vAlign w:val="center"/>
          </w:tcPr>
          <w:p w14:paraId="28DFDFC5" w14:textId="29C86F82" w:rsidR="005A2C1B" w:rsidRDefault="005A2C1B" w:rsidP="00D44B46">
            <w:pPr>
              <w:pStyle w:val="aff1"/>
              <w:jc w:val="center"/>
            </w:pPr>
            <w:proofErr w:type="spellStart"/>
            <w:r w:rsidRPr="00676AFE">
              <w:t>Дата</w:t>
            </w:r>
            <w:proofErr w:type="spellEnd"/>
          </w:p>
        </w:tc>
        <w:tc>
          <w:tcPr>
            <w:tcW w:w="1420" w:type="dxa"/>
            <w:vAlign w:val="center"/>
          </w:tcPr>
          <w:p w14:paraId="2F9849E8" w14:textId="096A9C61" w:rsidR="005A2C1B" w:rsidRDefault="005A2C1B" w:rsidP="00D44B46">
            <w:pPr>
              <w:pStyle w:val="aff1"/>
              <w:jc w:val="center"/>
            </w:pPr>
            <w:proofErr w:type="spellStart"/>
            <w:r w:rsidRPr="00676AFE">
              <w:t>Срок</w:t>
            </w:r>
            <w:proofErr w:type="spellEnd"/>
            <w:r w:rsidRPr="00676AFE">
              <w:t xml:space="preserve"> </w:t>
            </w:r>
            <w:proofErr w:type="spellStart"/>
            <w:r w:rsidRPr="00676AFE">
              <w:t>начала</w:t>
            </w:r>
            <w:proofErr w:type="spellEnd"/>
          </w:p>
        </w:tc>
        <w:tc>
          <w:tcPr>
            <w:tcW w:w="1565" w:type="dxa"/>
            <w:vAlign w:val="center"/>
          </w:tcPr>
          <w:p w14:paraId="00580BBF" w14:textId="59FDFA05" w:rsidR="005A2C1B" w:rsidRDefault="005A2C1B" w:rsidP="00D44B46">
            <w:pPr>
              <w:pStyle w:val="aff1"/>
              <w:jc w:val="center"/>
            </w:pPr>
            <w:proofErr w:type="spellStart"/>
            <w:r w:rsidRPr="00676AFE">
              <w:t>Срок</w:t>
            </w:r>
            <w:proofErr w:type="spellEnd"/>
            <w:r w:rsidRPr="00676AFE">
              <w:t xml:space="preserve"> </w:t>
            </w:r>
            <w:proofErr w:type="spellStart"/>
            <w:r w:rsidRPr="00676AFE">
              <w:t>окончания</w:t>
            </w:r>
            <w:proofErr w:type="spellEnd"/>
          </w:p>
        </w:tc>
        <w:tc>
          <w:tcPr>
            <w:tcW w:w="1786" w:type="dxa"/>
            <w:vAlign w:val="center"/>
          </w:tcPr>
          <w:p w14:paraId="4CC75648" w14:textId="7F6D8846" w:rsidR="005A2C1B" w:rsidRDefault="005A2C1B" w:rsidP="00D44B46">
            <w:pPr>
              <w:pStyle w:val="aff1"/>
              <w:jc w:val="center"/>
            </w:pPr>
            <w:proofErr w:type="spellStart"/>
            <w:r w:rsidRPr="00676AFE">
              <w:t>Исполнитель</w:t>
            </w:r>
            <w:proofErr w:type="spellEnd"/>
            <w:r w:rsidRPr="00676AFE">
              <w:t xml:space="preserve"> (</w:t>
            </w:r>
            <w:proofErr w:type="spellStart"/>
            <w:r w:rsidRPr="00676AFE">
              <w:t>физ.лицо</w:t>
            </w:r>
            <w:proofErr w:type="spellEnd"/>
            <w:r w:rsidRPr="00676AFE">
              <w:t xml:space="preserve"> / ПО)</w:t>
            </w:r>
          </w:p>
        </w:tc>
      </w:tr>
      <w:tr w:rsidR="00676AFE" w14:paraId="0A45CC25" w14:textId="77777777" w:rsidTr="00D44B46">
        <w:tc>
          <w:tcPr>
            <w:tcW w:w="1286" w:type="dxa"/>
            <w:vAlign w:val="center"/>
          </w:tcPr>
          <w:p w14:paraId="14E17255" w14:textId="2004590D" w:rsidR="00676AFE" w:rsidRDefault="00676AFE" w:rsidP="00D44B46">
            <w:pPr>
              <w:pStyle w:val="aff1"/>
              <w:jc w:val="center"/>
            </w:pPr>
            <w:r w:rsidRPr="00B82E84">
              <w:lastRenderedPageBreak/>
              <w:t>1</w:t>
            </w:r>
          </w:p>
        </w:tc>
        <w:tc>
          <w:tcPr>
            <w:tcW w:w="2297" w:type="dxa"/>
            <w:vAlign w:val="center"/>
          </w:tcPr>
          <w:p w14:paraId="27EBE00D" w14:textId="448C5371" w:rsidR="00676AFE" w:rsidRPr="00530F2C" w:rsidRDefault="00676AFE" w:rsidP="00D44B46">
            <w:pPr>
              <w:pStyle w:val="aff1"/>
              <w:jc w:val="center"/>
              <w:rPr>
                <w:lang w:val="ru-RU"/>
              </w:rPr>
            </w:pPr>
            <w:r w:rsidRPr="00530F2C">
              <w:rPr>
                <w:lang w:val="ru-RU"/>
              </w:rPr>
              <w:t>Получение еженедельных заказов на оборудование</w:t>
            </w:r>
          </w:p>
        </w:tc>
        <w:tc>
          <w:tcPr>
            <w:tcW w:w="1277" w:type="dxa"/>
            <w:vAlign w:val="center"/>
          </w:tcPr>
          <w:p w14:paraId="1EFF1CE7" w14:textId="65272AC0" w:rsidR="00676AFE" w:rsidRDefault="000D1116" w:rsidP="00D44B46">
            <w:pPr>
              <w:pStyle w:val="aff1"/>
              <w:jc w:val="center"/>
            </w:pPr>
            <w:r>
              <w:t>1</w:t>
            </w:r>
            <w:r w:rsidR="00C131F0">
              <w:t>3</w:t>
            </w:r>
            <w:r w:rsidR="00676AFE">
              <w:t xml:space="preserve"> </w:t>
            </w:r>
            <w:proofErr w:type="spellStart"/>
            <w:r w:rsidR="00676AFE">
              <w:t>сентября</w:t>
            </w:r>
            <w:proofErr w:type="spellEnd"/>
          </w:p>
        </w:tc>
        <w:tc>
          <w:tcPr>
            <w:tcW w:w="1420" w:type="dxa"/>
            <w:vAlign w:val="center"/>
          </w:tcPr>
          <w:p w14:paraId="3C049D04" w14:textId="06480088" w:rsidR="00676AFE" w:rsidRDefault="00676AFE" w:rsidP="00D44B46">
            <w:pPr>
              <w:pStyle w:val="aff1"/>
              <w:jc w:val="center"/>
            </w:pPr>
            <w:r w:rsidRPr="00676AFE">
              <w:t>9:00</w:t>
            </w:r>
          </w:p>
        </w:tc>
        <w:tc>
          <w:tcPr>
            <w:tcW w:w="1565" w:type="dxa"/>
            <w:vAlign w:val="center"/>
          </w:tcPr>
          <w:p w14:paraId="180866CA" w14:textId="65FBE7C0" w:rsidR="00676AFE" w:rsidRDefault="006C037C" w:rsidP="00D44B46">
            <w:pPr>
              <w:pStyle w:val="aff1"/>
              <w:jc w:val="center"/>
            </w:pPr>
            <w:r w:rsidRPr="006C037C">
              <w:t>9:</w:t>
            </w:r>
            <w:r>
              <w:t>0</w:t>
            </w:r>
            <w:r w:rsidR="00C131F0">
              <w:t>9</w:t>
            </w:r>
          </w:p>
        </w:tc>
        <w:tc>
          <w:tcPr>
            <w:tcW w:w="1786" w:type="dxa"/>
            <w:vAlign w:val="center"/>
          </w:tcPr>
          <w:p w14:paraId="155C200A" w14:textId="19643C27" w:rsidR="00676AFE" w:rsidRPr="00C131F0" w:rsidRDefault="008D6263" w:rsidP="00D44B46">
            <w:pPr>
              <w:pStyle w:val="aff1"/>
              <w:jc w:val="center"/>
            </w:pPr>
            <w:r>
              <w:rPr>
                <w:lang w:val="ru-RU"/>
              </w:rPr>
              <w:t xml:space="preserve">Сотрудник </w:t>
            </w:r>
            <w:r w:rsidR="00C131F0">
              <w:t>4</w:t>
            </w:r>
          </w:p>
        </w:tc>
      </w:tr>
      <w:tr w:rsidR="00676AFE" w14:paraId="066AA123" w14:textId="77777777" w:rsidTr="00D44B46">
        <w:tc>
          <w:tcPr>
            <w:tcW w:w="1286" w:type="dxa"/>
            <w:vAlign w:val="center"/>
          </w:tcPr>
          <w:p w14:paraId="32B556DF" w14:textId="61D90084" w:rsidR="00676AFE" w:rsidRDefault="00676AFE" w:rsidP="00D44B46">
            <w:pPr>
              <w:pStyle w:val="aff1"/>
              <w:jc w:val="center"/>
            </w:pPr>
            <w:r w:rsidRPr="00B82E84">
              <w:t>2</w:t>
            </w:r>
          </w:p>
        </w:tc>
        <w:tc>
          <w:tcPr>
            <w:tcW w:w="2297" w:type="dxa"/>
            <w:vAlign w:val="center"/>
          </w:tcPr>
          <w:p w14:paraId="71D28206" w14:textId="3AABBDEA" w:rsidR="00676AFE" w:rsidRPr="00530F2C" w:rsidRDefault="00676AFE" w:rsidP="00D44B46">
            <w:pPr>
              <w:pStyle w:val="aff1"/>
              <w:jc w:val="center"/>
              <w:rPr>
                <w:lang w:val="ru-RU"/>
              </w:rPr>
            </w:pPr>
            <w:r w:rsidRPr="00530F2C">
              <w:rPr>
                <w:lang w:val="ru-RU"/>
              </w:rPr>
              <w:t>Составление списка заказов на оборудование</w:t>
            </w:r>
          </w:p>
        </w:tc>
        <w:tc>
          <w:tcPr>
            <w:tcW w:w="1277" w:type="dxa"/>
            <w:vAlign w:val="center"/>
          </w:tcPr>
          <w:p w14:paraId="33D3184A" w14:textId="673E7B28" w:rsidR="00676AFE" w:rsidRDefault="000D1116" w:rsidP="00D44B46">
            <w:pPr>
              <w:pStyle w:val="aff1"/>
              <w:jc w:val="center"/>
            </w:pPr>
            <w:r>
              <w:t>10</w:t>
            </w:r>
            <w:r w:rsidR="00676AFE">
              <w:t xml:space="preserve"> </w:t>
            </w:r>
            <w:proofErr w:type="spellStart"/>
            <w:r w:rsidR="00676AFE">
              <w:t>сентября</w:t>
            </w:r>
            <w:proofErr w:type="spellEnd"/>
          </w:p>
        </w:tc>
        <w:tc>
          <w:tcPr>
            <w:tcW w:w="1420" w:type="dxa"/>
            <w:vAlign w:val="center"/>
          </w:tcPr>
          <w:p w14:paraId="4457AF51" w14:textId="75935531" w:rsidR="00676AFE" w:rsidRDefault="00676AFE" w:rsidP="00D44B46">
            <w:pPr>
              <w:pStyle w:val="aff1"/>
              <w:jc w:val="center"/>
            </w:pPr>
            <w:r w:rsidRPr="00676AFE">
              <w:t>9:00</w:t>
            </w:r>
          </w:p>
        </w:tc>
        <w:tc>
          <w:tcPr>
            <w:tcW w:w="1565" w:type="dxa"/>
            <w:vAlign w:val="center"/>
          </w:tcPr>
          <w:p w14:paraId="72ED877F" w14:textId="48EF3117" w:rsidR="00676AFE" w:rsidRDefault="006C037C" w:rsidP="00D44B46">
            <w:pPr>
              <w:pStyle w:val="aff1"/>
              <w:jc w:val="center"/>
            </w:pPr>
            <w:r w:rsidRPr="006C037C">
              <w:t>9:</w:t>
            </w:r>
            <w:r>
              <w:t>0</w:t>
            </w:r>
            <w:r w:rsidRPr="006C037C">
              <w:t>6</w:t>
            </w:r>
          </w:p>
        </w:tc>
        <w:tc>
          <w:tcPr>
            <w:tcW w:w="1786" w:type="dxa"/>
            <w:vAlign w:val="center"/>
          </w:tcPr>
          <w:p w14:paraId="1D740182" w14:textId="536F57E5" w:rsidR="00676AFE" w:rsidRPr="00C131F0" w:rsidRDefault="008D6263" w:rsidP="00D44B46">
            <w:pPr>
              <w:pStyle w:val="aff1"/>
              <w:jc w:val="center"/>
            </w:pPr>
            <w:r>
              <w:rPr>
                <w:lang w:val="ru-RU"/>
              </w:rPr>
              <w:t xml:space="preserve">Сотрудник </w:t>
            </w:r>
            <w:r w:rsidR="00C131F0">
              <w:t>3</w:t>
            </w:r>
          </w:p>
        </w:tc>
      </w:tr>
      <w:tr w:rsidR="00676AFE" w14:paraId="02246D0B" w14:textId="77777777" w:rsidTr="00D44B46">
        <w:tc>
          <w:tcPr>
            <w:tcW w:w="1286" w:type="dxa"/>
            <w:vAlign w:val="center"/>
          </w:tcPr>
          <w:p w14:paraId="3940AD97" w14:textId="5CF5BC04" w:rsidR="00676AFE" w:rsidRDefault="00676AFE" w:rsidP="00D44B46">
            <w:pPr>
              <w:pStyle w:val="aff1"/>
              <w:jc w:val="center"/>
            </w:pPr>
            <w:r w:rsidRPr="00B82E84">
              <w:t>3</w:t>
            </w:r>
          </w:p>
        </w:tc>
        <w:tc>
          <w:tcPr>
            <w:tcW w:w="2297" w:type="dxa"/>
            <w:vAlign w:val="center"/>
          </w:tcPr>
          <w:p w14:paraId="0150568C" w14:textId="731FA6A0" w:rsidR="00676AFE" w:rsidRPr="00530F2C" w:rsidRDefault="00676AFE" w:rsidP="00D44B46">
            <w:pPr>
              <w:pStyle w:val="aff1"/>
              <w:jc w:val="center"/>
              <w:rPr>
                <w:lang w:val="ru-RU"/>
              </w:rPr>
            </w:pPr>
            <w:r w:rsidRPr="00530F2C">
              <w:rPr>
                <w:lang w:val="ru-RU"/>
              </w:rPr>
              <w:t>Получение разрешения уполномоченного лица на получение оборудования</w:t>
            </w:r>
          </w:p>
        </w:tc>
        <w:tc>
          <w:tcPr>
            <w:tcW w:w="1277" w:type="dxa"/>
            <w:vAlign w:val="center"/>
          </w:tcPr>
          <w:p w14:paraId="0214E06D" w14:textId="62D0AA5F" w:rsidR="00676AFE" w:rsidRDefault="000D1116" w:rsidP="00D44B46">
            <w:pPr>
              <w:pStyle w:val="aff1"/>
              <w:jc w:val="center"/>
            </w:pPr>
            <w:r>
              <w:t>11</w:t>
            </w:r>
            <w:r w:rsidR="00676AFE">
              <w:t xml:space="preserve"> </w:t>
            </w:r>
            <w:proofErr w:type="spellStart"/>
            <w:r w:rsidR="00676AFE">
              <w:t>сентября</w:t>
            </w:r>
            <w:proofErr w:type="spellEnd"/>
          </w:p>
        </w:tc>
        <w:tc>
          <w:tcPr>
            <w:tcW w:w="1420" w:type="dxa"/>
            <w:vAlign w:val="center"/>
          </w:tcPr>
          <w:p w14:paraId="75F2657A" w14:textId="78E9C1EE" w:rsidR="00676AFE" w:rsidRDefault="00676AFE" w:rsidP="00D44B46">
            <w:pPr>
              <w:pStyle w:val="aff1"/>
              <w:jc w:val="center"/>
            </w:pPr>
            <w:r w:rsidRPr="00676AFE">
              <w:t>9:00</w:t>
            </w:r>
          </w:p>
        </w:tc>
        <w:tc>
          <w:tcPr>
            <w:tcW w:w="1565" w:type="dxa"/>
            <w:vAlign w:val="center"/>
          </w:tcPr>
          <w:p w14:paraId="6F2BE147" w14:textId="471EE2B8" w:rsidR="00676AFE" w:rsidRDefault="006C037C" w:rsidP="00D44B46">
            <w:pPr>
              <w:pStyle w:val="aff1"/>
              <w:jc w:val="center"/>
            </w:pPr>
            <w:r w:rsidRPr="006C037C">
              <w:t>9:</w:t>
            </w:r>
            <w:r>
              <w:t>0</w:t>
            </w:r>
            <w:r w:rsidRPr="006C037C">
              <w:t>9</w:t>
            </w:r>
          </w:p>
        </w:tc>
        <w:tc>
          <w:tcPr>
            <w:tcW w:w="1786" w:type="dxa"/>
            <w:vAlign w:val="center"/>
          </w:tcPr>
          <w:p w14:paraId="016E5E4D" w14:textId="548A2AC0" w:rsidR="00676AFE" w:rsidRDefault="008D6263" w:rsidP="00D44B46">
            <w:pPr>
              <w:pStyle w:val="aff1"/>
              <w:jc w:val="center"/>
            </w:pPr>
            <w:r>
              <w:rPr>
                <w:lang w:val="ru-RU"/>
              </w:rPr>
              <w:t>Сотрудник 3</w:t>
            </w:r>
          </w:p>
        </w:tc>
      </w:tr>
      <w:tr w:rsidR="00676AFE" w14:paraId="028C156C" w14:textId="77777777" w:rsidTr="00D44B46">
        <w:tc>
          <w:tcPr>
            <w:tcW w:w="1286" w:type="dxa"/>
            <w:vAlign w:val="center"/>
          </w:tcPr>
          <w:p w14:paraId="7EBEB5B6" w14:textId="5A3ACD27" w:rsidR="00676AFE" w:rsidRDefault="00676AFE" w:rsidP="00D44B46">
            <w:pPr>
              <w:pStyle w:val="aff1"/>
              <w:jc w:val="center"/>
            </w:pPr>
            <w:r w:rsidRPr="00B82E84">
              <w:t>4</w:t>
            </w:r>
          </w:p>
        </w:tc>
        <w:tc>
          <w:tcPr>
            <w:tcW w:w="2297" w:type="dxa"/>
            <w:vAlign w:val="center"/>
          </w:tcPr>
          <w:p w14:paraId="754E0C57" w14:textId="10E60670" w:rsidR="00676AFE" w:rsidRDefault="00676AFE" w:rsidP="00D44B46">
            <w:pPr>
              <w:pStyle w:val="aff1"/>
              <w:jc w:val="center"/>
            </w:pPr>
            <w:proofErr w:type="spellStart"/>
            <w:r w:rsidRPr="00B82E84">
              <w:t>Проверка</w:t>
            </w:r>
            <w:proofErr w:type="spellEnd"/>
            <w:r w:rsidRPr="00B82E84">
              <w:t xml:space="preserve"> </w:t>
            </w:r>
            <w:proofErr w:type="spellStart"/>
            <w:r w:rsidRPr="00B82E84">
              <w:t>оплаты</w:t>
            </w:r>
            <w:proofErr w:type="spellEnd"/>
            <w:r w:rsidRPr="00B82E84">
              <w:t xml:space="preserve"> </w:t>
            </w:r>
            <w:proofErr w:type="spellStart"/>
            <w:r w:rsidRPr="00B82E84">
              <w:t>заказа</w:t>
            </w:r>
            <w:proofErr w:type="spellEnd"/>
          </w:p>
        </w:tc>
        <w:tc>
          <w:tcPr>
            <w:tcW w:w="1277" w:type="dxa"/>
            <w:vAlign w:val="center"/>
          </w:tcPr>
          <w:p w14:paraId="4E3C4956" w14:textId="27973DF3" w:rsidR="00676AFE" w:rsidRDefault="000D1116" w:rsidP="00D44B46">
            <w:pPr>
              <w:pStyle w:val="aff1"/>
              <w:jc w:val="center"/>
            </w:pPr>
            <w:r>
              <w:t>11</w:t>
            </w:r>
            <w:r w:rsidR="00676AFE">
              <w:t xml:space="preserve"> </w:t>
            </w:r>
            <w:proofErr w:type="spellStart"/>
            <w:r w:rsidR="00676AFE">
              <w:t>сентября</w:t>
            </w:r>
            <w:proofErr w:type="spellEnd"/>
          </w:p>
        </w:tc>
        <w:tc>
          <w:tcPr>
            <w:tcW w:w="1420" w:type="dxa"/>
            <w:vAlign w:val="center"/>
          </w:tcPr>
          <w:p w14:paraId="79D63916" w14:textId="371E3631" w:rsidR="00676AFE" w:rsidRDefault="00676AFE" w:rsidP="00D44B46">
            <w:pPr>
              <w:pStyle w:val="aff1"/>
              <w:jc w:val="center"/>
            </w:pPr>
            <w:r w:rsidRPr="00676AFE">
              <w:t>9:00</w:t>
            </w:r>
          </w:p>
        </w:tc>
        <w:tc>
          <w:tcPr>
            <w:tcW w:w="1565" w:type="dxa"/>
            <w:vAlign w:val="center"/>
          </w:tcPr>
          <w:p w14:paraId="2A5900D2" w14:textId="621CB255" w:rsidR="00676AFE" w:rsidRDefault="006C037C" w:rsidP="00D44B46">
            <w:pPr>
              <w:pStyle w:val="aff1"/>
              <w:jc w:val="center"/>
            </w:pPr>
            <w:r w:rsidRPr="006C037C">
              <w:t>9:</w:t>
            </w:r>
            <w:r>
              <w:t>0</w:t>
            </w:r>
            <w:r w:rsidRPr="006C037C">
              <w:t>6</w:t>
            </w:r>
          </w:p>
        </w:tc>
        <w:tc>
          <w:tcPr>
            <w:tcW w:w="1786" w:type="dxa"/>
            <w:vAlign w:val="center"/>
          </w:tcPr>
          <w:p w14:paraId="33814DA2" w14:textId="1CA7CA42" w:rsidR="00676AFE" w:rsidRDefault="008D6263" w:rsidP="00D44B46">
            <w:pPr>
              <w:pStyle w:val="aff1"/>
              <w:jc w:val="center"/>
            </w:pPr>
            <w:r>
              <w:rPr>
                <w:lang w:val="ru-RU"/>
              </w:rPr>
              <w:t>Сотрудник 4</w:t>
            </w:r>
          </w:p>
        </w:tc>
      </w:tr>
      <w:tr w:rsidR="00676AFE" w14:paraId="2D2F3C48" w14:textId="77777777" w:rsidTr="00D44B46">
        <w:tc>
          <w:tcPr>
            <w:tcW w:w="1286" w:type="dxa"/>
            <w:vAlign w:val="center"/>
          </w:tcPr>
          <w:p w14:paraId="2B3CC218" w14:textId="1CDD39FF" w:rsidR="00676AFE" w:rsidRDefault="00676AFE" w:rsidP="00D44B46">
            <w:pPr>
              <w:pStyle w:val="aff1"/>
              <w:jc w:val="center"/>
            </w:pPr>
            <w:r w:rsidRPr="00B82E84">
              <w:t>5</w:t>
            </w:r>
          </w:p>
        </w:tc>
        <w:tc>
          <w:tcPr>
            <w:tcW w:w="2297" w:type="dxa"/>
            <w:vAlign w:val="center"/>
          </w:tcPr>
          <w:p w14:paraId="54EED5BE" w14:textId="66427E8A" w:rsidR="00676AFE" w:rsidRPr="00530F2C" w:rsidRDefault="00676AFE" w:rsidP="00D44B46">
            <w:pPr>
              <w:pStyle w:val="aff1"/>
              <w:jc w:val="center"/>
              <w:rPr>
                <w:lang w:val="ru-RU"/>
              </w:rPr>
            </w:pPr>
            <w:r w:rsidRPr="00530F2C">
              <w:rPr>
                <w:lang w:val="ru-RU"/>
              </w:rPr>
              <w:t>Передача списка заказов на оборудование на склад</w:t>
            </w:r>
          </w:p>
        </w:tc>
        <w:tc>
          <w:tcPr>
            <w:tcW w:w="1277" w:type="dxa"/>
            <w:vAlign w:val="center"/>
          </w:tcPr>
          <w:p w14:paraId="698AB300" w14:textId="054F1250" w:rsidR="00676AFE" w:rsidRDefault="000D1116" w:rsidP="00D44B46">
            <w:pPr>
              <w:pStyle w:val="aff1"/>
              <w:jc w:val="center"/>
            </w:pPr>
            <w:r>
              <w:t>11</w:t>
            </w:r>
            <w:r w:rsidR="00676AFE">
              <w:t xml:space="preserve"> </w:t>
            </w:r>
            <w:proofErr w:type="spellStart"/>
            <w:r w:rsidR="00676AFE">
              <w:t>сентября</w:t>
            </w:r>
            <w:proofErr w:type="spellEnd"/>
          </w:p>
        </w:tc>
        <w:tc>
          <w:tcPr>
            <w:tcW w:w="1420" w:type="dxa"/>
            <w:vAlign w:val="center"/>
          </w:tcPr>
          <w:p w14:paraId="0901E869" w14:textId="4F82B64F" w:rsidR="00676AFE" w:rsidRDefault="00676AFE" w:rsidP="00D44B46">
            <w:pPr>
              <w:pStyle w:val="aff1"/>
              <w:jc w:val="center"/>
            </w:pPr>
            <w:r w:rsidRPr="00676AFE">
              <w:t>9:00</w:t>
            </w:r>
          </w:p>
        </w:tc>
        <w:tc>
          <w:tcPr>
            <w:tcW w:w="1565" w:type="dxa"/>
            <w:vAlign w:val="center"/>
          </w:tcPr>
          <w:p w14:paraId="293DBCB8" w14:textId="0093CA2A" w:rsidR="00676AFE" w:rsidRDefault="006C037C" w:rsidP="00D44B46">
            <w:pPr>
              <w:pStyle w:val="aff1"/>
              <w:jc w:val="center"/>
            </w:pPr>
            <w:r w:rsidRPr="006C037C">
              <w:t>9:</w:t>
            </w:r>
            <w:r>
              <w:t>0</w:t>
            </w:r>
            <w:r w:rsidRPr="006C037C">
              <w:t>9</w:t>
            </w:r>
          </w:p>
        </w:tc>
        <w:tc>
          <w:tcPr>
            <w:tcW w:w="1786" w:type="dxa"/>
            <w:vAlign w:val="center"/>
          </w:tcPr>
          <w:p w14:paraId="407D97A4" w14:textId="0B32C132" w:rsidR="00676AFE" w:rsidRDefault="008D6263" w:rsidP="00D44B46">
            <w:pPr>
              <w:pStyle w:val="aff1"/>
              <w:jc w:val="center"/>
            </w:pPr>
            <w:r>
              <w:rPr>
                <w:lang w:val="ru-RU"/>
              </w:rPr>
              <w:t>Сотрудник 5</w:t>
            </w:r>
          </w:p>
        </w:tc>
      </w:tr>
      <w:tr w:rsidR="00676AFE" w14:paraId="03106005" w14:textId="77777777" w:rsidTr="00D44B46">
        <w:tc>
          <w:tcPr>
            <w:tcW w:w="1286" w:type="dxa"/>
            <w:vAlign w:val="center"/>
          </w:tcPr>
          <w:p w14:paraId="6A779869" w14:textId="6E06A388" w:rsidR="00676AFE" w:rsidRDefault="00676AFE" w:rsidP="00D44B46">
            <w:pPr>
              <w:pStyle w:val="aff1"/>
              <w:jc w:val="center"/>
            </w:pPr>
            <w:r w:rsidRPr="00B82E84">
              <w:t>6</w:t>
            </w:r>
          </w:p>
        </w:tc>
        <w:tc>
          <w:tcPr>
            <w:tcW w:w="2297" w:type="dxa"/>
            <w:vAlign w:val="center"/>
          </w:tcPr>
          <w:p w14:paraId="091EEB49" w14:textId="57794F07" w:rsidR="00676AFE" w:rsidRDefault="00676AFE" w:rsidP="00D44B46">
            <w:pPr>
              <w:pStyle w:val="aff1"/>
              <w:jc w:val="center"/>
            </w:pPr>
            <w:proofErr w:type="spellStart"/>
            <w:r w:rsidRPr="00B82E84">
              <w:t>Получение</w:t>
            </w:r>
            <w:proofErr w:type="spellEnd"/>
            <w:r w:rsidRPr="00B82E84">
              <w:t xml:space="preserve"> </w:t>
            </w:r>
            <w:proofErr w:type="spellStart"/>
            <w:r w:rsidRPr="00B82E84">
              <w:t>оборудования</w:t>
            </w:r>
            <w:proofErr w:type="spellEnd"/>
            <w:r w:rsidRPr="00B82E84">
              <w:t xml:space="preserve"> </w:t>
            </w:r>
            <w:proofErr w:type="spellStart"/>
            <w:r w:rsidRPr="00B82E84">
              <w:t>со</w:t>
            </w:r>
            <w:proofErr w:type="spellEnd"/>
            <w:r w:rsidRPr="00B82E84">
              <w:t xml:space="preserve"> </w:t>
            </w:r>
            <w:proofErr w:type="spellStart"/>
            <w:r w:rsidRPr="00B82E84">
              <w:t>склада</w:t>
            </w:r>
            <w:proofErr w:type="spellEnd"/>
          </w:p>
        </w:tc>
        <w:tc>
          <w:tcPr>
            <w:tcW w:w="1277" w:type="dxa"/>
            <w:vAlign w:val="center"/>
          </w:tcPr>
          <w:p w14:paraId="0234FBA8" w14:textId="1ABCD8DA" w:rsidR="00676AFE" w:rsidRDefault="000D1116" w:rsidP="00D44B46">
            <w:pPr>
              <w:pStyle w:val="aff1"/>
              <w:jc w:val="center"/>
            </w:pPr>
            <w:r>
              <w:t>12</w:t>
            </w:r>
            <w:r w:rsidR="00676AFE">
              <w:t xml:space="preserve"> </w:t>
            </w:r>
            <w:proofErr w:type="spellStart"/>
            <w:r w:rsidR="00676AFE">
              <w:t>сентября</w:t>
            </w:r>
            <w:proofErr w:type="spellEnd"/>
          </w:p>
        </w:tc>
        <w:tc>
          <w:tcPr>
            <w:tcW w:w="1420" w:type="dxa"/>
            <w:vAlign w:val="center"/>
          </w:tcPr>
          <w:p w14:paraId="45A70EFC" w14:textId="57631CD8" w:rsidR="00676AFE" w:rsidRDefault="00676AFE" w:rsidP="00D44B46">
            <w:pPr>
              <w:pStyle w:val="aff1"/>
              <w:jc w:val="center"/>
            </w:pPr>
            <w:r w:rsidRPr="00676AFE">
              <w:t>9:00</w:t>
            </w:r>
          </w:p>
        </w:tc>
        <w:tc>
          <w:tcPr>
            <w:tcW w:w="1565" w:type="dxa"/>
            <w:vAlign w:val="center"/>
          </w:tcPr>
          <w:p w14:paraId="34F6A0CF" w14:textId="494BB890" w:rsidR="00676AFE" w:rsidRDefault="006C037C" w:rsidP="00D44B46">
            <w:pPr>
              <w:pStyle w:val="aff1"/>
              <w:jc w:val="center"/>
            </w:pPr>
            <w:r w:rsidRPr="006C037C">
              <w:t>9:48</w:t>
            </w:r>
          </w:p>
        </w:tc>
        <w:tc>
          <w:tcPr>
            <w:tcW w:w="1786" w:type="dxa"/>
            <w:vAlign w:val="center"/>
          </w:tcPr>
          <w:p w14:paraId="7483E5B6" w14:textId="35EC1AA9" w:rsidR="00676AFE" w:rsidRDefault="008D6263" w:rsidP="00D44B46">
            <w:pPr>
              <w:pStyle w:val="aff1"/>
              <w:jc w:val="center"/>
            </w:pPr>
            <w:r>
              <w:rPr>
                <w:lang w:val="ru-RU"/>
              </w:rPr>
              <w:t>Сотрудник 3</w:t>
            </w:r>
          </w:p>
        </w:tc>
      </w:tr>
      <w:tr w:rsidR="00676AFE" w14:paraId="246CAB2C" w14:textId="77777777" w:rsidTr="00D44B46">
        <w:tc>
          <w:tcPr>
            <w:tcW w:w="1286" w:type="dxa"/>
            <w:vAlign w:val="center"/>
          </w:tcPr>
          <w:p w14:paraId="075C61E2" w14:textId="0FBC8594" w:rsidR="00676AFE" w:rsidRDefault="00676AFE" w:rsidP="00D44B46">
            <w:pPr>
              <w:pStyle w:val="aff1"/>
              <w:jc w:val="center"/>
            </w:pPr>
            <w:r w:rsidRPr="00B82E84">
              <w:t>7</w:t>
            </w:r>
          </w:p>
        </w:tc>
        <w:tc>
          <w:tcPr>
            <w:tcW w:w="2297" w:type="dxa"/>
            <w:vAlign w:val="center"/>
          </w:tcPr>
          <w:p w14:paraId="7E23D9E3" w14:textId="2FEC1E9C" w:rsidR="00676AFE" w:rsidRPr="00530F2C" w:rsidRDefault="00676AFE" w:rsidP="00D44B46">
            <w:pPr>
              <w:pStyle w:val="aff1"/>
              <w:jc w:val="center"/>
              <w:rPr>
                <w:lang w:val="ru-RU"/>
              </w:rPr>
            </w:pPr>
            <w:r w:rsidRPr="00530F2C">
              <w:rPr>
                <w:lang w:val="ru-RU"/>
              </w:rPr>
              <w:t>Получение счета-фактуры на заказанное оборудование</w:t>
            </w:r>
          </w:p>
        </w:tc>
        <w:tc>
          <w:tcPr>
            <w:tcW w:w="1277" w:type="dxa"/>
            <w:vAlign w:val="center"/>
          </w:tcPr>
          <w:p w14:paraId="406AE1E9" w14:textId="049AA95A" w:rsidR="00676AFE" w:rsidRDefault="000D1116" w:rsidP="00D44B46">
            <w:pPr>
              <w:pStyle w:val="aff1"/>
              <w:jc w:val="center"/>
            </w:pPr>
            <w:r>
              <w:t>12</w:t>
            </w:r>
            <w:r w:rsidR="00676AFE">
              <w:t xml:space="preserve"> </w:t>
            </w:r>
            <w:proofErr w:type="spellStart"/>
            <w:r w:rsidR="00676AFE">
              <w:t>сентября</w:t>
            </w:r>
            <w:proofErr w:type="spellEnd"/>
          </w:p>
        </w:tc>
        <w:tc>
          <w:tcPr>
            <w:tcW w:w="1420" w:type="dxa"/>
            <w:vAlign w:val="center"/>
          </w:tcPr>
          <w:p w14:paraId="5F6978A4" w14:textId="5ECB8B6E" w:rsidR="00676AFE" w:rsidRDefault="00676AFE" w:rsidP="00D44B46">
            <w:pPr>
              <w:pStyle w:val="aff1"/>
              <w:jc w:val="center"/>
            </w:pPr>
            <w:r w:rsidRPr="00676AFE">
              <w:t>9:00</w:t>
            </w:r>
          </w:p>
        </w:tc>
        <w:tc>
          <w:tcPr>
            <w:tcW w:w="1565" w:type="dxa"/>
            <w:vAlign w:val="center"/>
          </w:tcPr>
          <w:p w14:paraId="6C4612FA" w14:textId="57F9667B" w:rsidR="00676AFE" w:rsidRDefault="006C037C" w:rsidP="00D44B46">
            <w:pPr>
              <w:pStyle w:val="aff1"/>
              <w:jc w:val="center"/>
            </w:pPr>
            <w:r w:rsidRPr="006C037C">
              <w:t>9:11</w:t>
            </w:r>
          </w:p>
        </w:tc>
        <w:tc>
          <w:tcPr>
            <w:tcW w:w="1786" w:type="dxa"/>
            <w:vAlign w:val="center"/>
          </w:tcPr>
          <w:p w14:paraId="5752F422" w14:textId="6EE1628E" w:rsidR="00676AFE" w:rsidRDefault="008D6263" w:rsidP="00D44B46">
            <w:pPr>
              <w:pStyle w:val="aff1"/>
              <w:jc w:val="center"/>
            </w:pPr>
            <w:r>
              <w:rPr>
                <w:lang w:val="ru-RU"/>
              </w:rPr>
              <w:t>Сотрудник 4</w:t>
            </w:r>
          </w:p>
        </w:tc>
      </w:tr>
      <w:tr w:rsidR="00676AFE" w14:paraId="39E806F0" w14:textId="77777777" w:rsidTr="00D44B46">
        <w:tc>
          <w:tcPr>
            <w:tcW w:w="1286" w:type="dxa"/>
            <w:vAlign w:val="center"/>
          </w:tcPr>
          <w:p w14:paraId="09D699D9" w14:textId="4E5D4B44" w:rsidR="00676AFE" w:rsidRDefault="00676AFE" w:rsidP="00D44B46">
            <w:pPr>
              <w:pStyle w:val="aff1"/>
              <w:jc w:val="center"/>
            </w:pPr>
            <w:r w:rsidRPr="00B82E84">
              <w:t>8</w:t>
            </w:r>
          </w:p>
        </w:tc>
        <w:tc>
          <w:tcPr>
            <w:tcW w:w="2297" w:type="dxa"/>
            <w:vAlign w:val="center"/>
          </w:tcPr>
          <w:p w14:paraId="08D8C093" w14:textId="28951F9F" w:rsidR="00676AFE" w:rsidRPr="00530F2C" w:rsidRDefault="00676AFE" w:rsidP="00D44B46">
            <w:pPr>
              <w:pStyle w:val="aff1"/>
              <w:jc w:val="center"/>
              <w:rPr>
                <w:lang w:val="ru-RU"/>
              </w:rPr>
            </w:pPr>
            <w:r w:rsidRPr="00530F2C">
              <w:rPr>
                <w:lang w:val="ru-RU"/>
              </w:rPr>
              <w:t>Подготовка отчетных данных по заказам</w:t>
            </w:r>
          </w:p>
        </w:tc>
        <w:tc>
          <w:tcPr>
            <w:tcW w:w="1277" w:type="dxa"/>
            <w:vAlign w:val="center"/>
          </w:tcPr>
          <w:p w14:paraId="7E60775A" w14:textId="42766EC0" w:rsidR="00676AFE" w:rsidRDefault="000D1116" w:rsidP="00D44B46">
            <w:pPr>
              <w:pStyle w:val="aff1"/>
              <w:jc w:val="center"/>
            </w:pPr>
            <w:r>
              <w:t>13</w:t>
            </w:r>
            <w:r w:rsidR="00676AFE">
              <w:t xml:space="preserve"> </w:t>
            </w:r>
            <w:proofErr w:type="spellStart"/>
            <w:r w:rsidR="00676AFE">
              <w:t>сентября</w:t>
            </w:r>
            <w:proofErr w:type="spellEnd"/>
          </w:p>
        </w:tc>
        <w:tc>
          <w:tcPr>
            <w:tcW w:w="1420" w:type="dxa"/>
            <w:vAlign w:val="center"/>
          </w:tcPr>
          <w:p w14:paraId="55CFC17D" w14:textId="0FC1B6DE" w:rsidR="00676AFE" w:rsidRDefault="00676AFE" w:rsidP="00D44B46">
            <w:pPr>
              <w:pStyle w:val="aff1"/>
              <w:jc w:val="center"/>
            </w:pPr>
            <w:r w:rsidRPr="00676AFE">
              <w:t>9:0</w:t>
            </w:r>
            <w:r w:rsidR="00C131F0">
              <w:t>9</w:t>
            </w:r>
          </w:p>
        </w:tc>
        <w:tc>
          <w:tcPr>
            <w:tcW w:w="1565" w:type="dxa"/>
            <w:vAlign w:val="center"/>
          </w:tcPr>
          <w:p w14:paraId="1E3EB3C0" w14:textId="6D2AFAA6" w:rsidR="00676AFE" w:rsidRDefault="006C037C" w:rsidP="00D44B46">
            <w:pPr>
              <w:pStyle w:val="aff1"/>
              <w:jc w:val="center"/>
            </w:pPr>
            <w:r w:rsidRPr="006C037C">
              <w:t>9:</w:t>
            </w:r>
            <w:r w:rsidR="00C131F0">
              <w:t>51</w:t>
            </w:r>
          </w:p>
        </w:tc>
        <w:tc>
          <w:tcPr>
            <w:tcW w:w="1786" w:type="dxa"/>
            <w:vAlign w:val="center"/>
          </w:tcPr>
          <w:p w14:paraId="66829055" w14:textId="51A9D58A" w:rsidR="00676AFE" w:rsidRDefault="008D6263" w:rsidP="00D44B46">
            <w:pPr>
              <w:pStyle w:val="aff1"/>
              <w:jc w:val="center"/>
            </w:pPr>
            <w:r>
              <w:rPr>
                <w:lang w:val="ru-RU"/>
              </w:rPr>
              <w:t>Сотрудник 4</w:t>
            </w:r>
          </w:p>
        </w:tc>
      </w:tr>
    </w:tbl>
    <w:p w14:paraId="5B5A0649" w14:textId="7F3E15B4" w:rsidR="005A2C1B" w:rsidRDefault="005A2C1B" w:rsidP="009765A9"/>
    <w:p w14:paraId="0BD385C4" w14:textId="47985AA4" w:rsidR="00D2453A" w:rsidRDefault="00D2453A" w:rsidP="00D2453A">
      <w:pPr>
        <w:pStyle w:val="1"/>
      </w:pPr>
      <w:bookmarkStart w:id="2" w:name="_Toc209692725"/>
      <w:r>
        <w:lastRenderedPageBreak/>
        <w:t>Вывод</w:t>
      </w:r>
      <w:bookmarkEnd w:id="2"/>
    </w:p>
    <w:p w14:paraId="3ADA0DA9" w14:textId="6B45E092" w:rsidR="00D2453A" w:rsidRPr="00BE79A2" w:rsidRDefault="00D2453A" w:rsidP="00BE79A2">
      <w:pPr>
        <w:pStyle w:val="af1"/>
      </w:pPr>
      <w:r w:rsidRPr="00BE79A2">
        <w:t>В результате выполнения практической работы был составлен календарный график работ еженедельного, ежемесячного, полугодового профилактического обслуживания, согласно варианту. За основу был принят документ «Об утверждении межотраслевых типовых норм времени на работы по сервисному обслуживанию персональных электронно-вычислительных машин и организационной техники и сопровождению программных средств».</w:t>
      </w:r>
    </w:p>
    <w:sectPr w:rsidR="00D2453A" w:rsidRPr="00BE79A2" w:rsidSect="009C24E4">
      <w:footerReference w:type="default" r:id="rId13"/>
      <w:footerReference w:type="first" r:id="rId14"/>
      <w:pgSz w:w="11909" w:h="16834"/>
      <w:pgMar w:top="1134" w:right="567" w:bottom="1134" w:left="1701" w:header="709" w:footer="709"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F778AE" w14:textId="77777777" w:rsidR="008F44F1" w:rsidRDefault="008F44F1">
      <w:r>
        <w:separator/>
      </w:r>
    </w:p>
  </w:endnote>
  <w:endnote w:type="continuationSeparator" w:id="0">
    <w:p w14:paraId="0E06D83E" w14:textId="77777777" w:rsidR="008F44F1" w:rsidRDefault="008F4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E2A" w14:textId="6F80B4B7" w:rsidR="002F6431" w:rsidRDefault="002F6431">
    <w:pPr>
      <w:pBdr>
        <w:top w:val="nil"/>
        <w:left w:val="nil"/>
        <w:bottom w:val="nil"/>
        <w:right w:val="nil"/>
        <w:between w:val="nil"/>
      </w:pBdr>
      <w:tabs>
        <w:tab w:val="center" w:pos="4677"/>
        <w:tab w:val="right" w:pos="9355"/>
      </w:tabs>
      <w:jc w:val="center"/>
      <w:rPr>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35604843"/>
      <w:docPartObj>
        <w:docPartGallery w:val="Page Numbers (Bottom of Page)"/>
        <w:docPartUnique/>
      </w:docPartObj>
    </w:sdtPr>
    <w:sdtContent>
      <w:p w14:paraId="52981EA7" w14:textId="22140B41" w:rsidR="00D44B46" w:rsidRDefault="00D44B46">
        <w:pPr>
          <w:pStyle w:val="ad"/>
          <w:jc w:val="center"/>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1537987"/>
      <w:docPartObj>
        <w:docPartGallery w:val="Page Numbers (Bottom of Page)"/>
        <w:docPartUnique/>
      </w:docPartObj>
    </w:sdtPr>
    <w:sdtContent>
      <w:p w14:paraId="74FE62A3" w14:textId="4E881F27" w:rsidR="009C24E4" w:rsidRDefault="009C24E4">
        <w:pPr>
          <w:pStyle w:val="ad"/>
          <w:jc w:val="center"/>
        </w:pPr>
        <w:r>
          <w:fldChar w:fldCharType="begin"/>
        </w:r>
        <w:r>
          <w:instrText>PAGE   \* MERGEFORMAT</w:instrText>
        </w:r>
        <w:r>
          <w:fldChar w:fldCharType="separate"/>
        </w:r>
        <w:r>
          <w:t>2</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50646354"/>
      <w:docPartObj>
        <w:docPartGallery w:val="Page Numbers (Bottom of Page)"/>
        <w:docPartUnique/>
      </w:docPartObj>
    </w:sdtPr>
    <w:sdtContent>
      <w:p w14:paraId="57111885" w14:textId="6C81D3CC" w:rsidR="00D44B46" w:rsidRDefault="009C24E4" w:rsidP="009C24E4">
        <w:pPr>
          <w:pStyle w:val="ad"/>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470264" w14:textId="77777777" w:rsidR="008F44F1" w:rsidRDefault="008F44F1">
      <w:r>
        <w:separator/>
      </w:r>
    </w:p>
  </w:footnote>
  <w:footnote w:type="continuationSeparator" w:id="0">
    <w:p w14:paraId="5687DACB" w14:textId="77777777" w:rsidR="008F44F1" w:rsidRDefault="008F44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9B50BA"/>
    <w:multiLevelType w:val="hybridMultilevel"/>
    <w:tmpl w:val="EE7EF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000313"/>
    <w:multiLevelType w:val="multilevel"/>
    <w:tmpl w:val="2FFC39F4"/>
    <w:lvl w:ilvl="0">
      <w:start w:val="1"/>
      <w:numFmt w:val="bullet"/>
      <w:lvlText w:val="●"/>
      <w:lvlJc w:val="left"/>
      <w:pPr>
        <w:ind w:left="1429" w:hanging="360"/>
      </w:pPr>
      <w:rPr>
        <w:rFonts w:ascii="Noto Sans Symbols" w:eastAsia="Noto Sans Symbols" w:hAnsi="Noto Sans Symbols" w:cs="Noto Sans Symbols"/>
      </w:rPr>
    </w:lvl>
    <w:lvl w:ilvl="1">
      <w:start w:val="1"/>
      <w:numFmt w:val="bullet"/>
      <w:pStyle w:val="2"/>
      <w:lvlText w:val="o"/>
      <w:lvlJc w:val="left"/>
      <w:pPr>
        <w:ind w:left="2149" w:hanging="360"/>
      </w:pPr>
      <w:rPr>
        <w:rFonts w:ascii="Courier New" w:eastAsia="Courier New" w:hAnsi="Courier New" w:cs="Courier New"/>
      </w:rPr>
    </w:lvl>
    <w:lvl w:ilvl="2">
      <w:start w:val="1"/>
      <w:numFmt w:val="bullet"/>
      <w:pStyle w:val="3"/>
      <w:lvlText w:val="▪"/>
      <w:lvlJc w:val="left"/>
      <w:pPr>
        <w:ind w:left="2869" w:hanging="360"/>
      </w:pPr>
      <w:rPr>
        <w:rFonts w:ascii="Noto Sans Symbols" w:eastAsia="Noto Sans Symbols" w:hAnsi="Noto Sans Symbols" w:cs="Noto Sans Symbols"/>
      </w:rPr>
    </w:lvl>
    <w:lvl w:ilvl="3">
      <w:start w:val="1"/>
      <w:numFmt w:val="bullet"/>
      <w:pStyle w:val="4"/>
      <w:lvlText w:val="●"/>
      <w:lvlJc w:val="left"/>
      <w:pPr>
        <w:ind w:left="3589" w:hanging="360"/>
      </w:pPr>
      <w:rPr>
        <w:rFonts w:ascii="Noto Sans Symbols" w:eastAsia="Noto Sans Symbols" w:hAnsi="Noto Sans Symbols" w:cs="Noto Sans Symbols"/>
      </w:rPr>
    </w:lvl>
    <w:lvl w:ilvl="4">
      <w:start w:val="1"/>
      <w:numFmt w:val="bullet"/>
      <w:pStyle w:val="5"/>
      <w:lvlText w:val="o"/>
      <w:lvlJc w:val="left"/>
      <w:pPr>
        <w:ind w:left="4309" w:hanging="360"/>
      </w:pPr>
      <w:rPr>
        <w:rFonts w:ascii="Courier New" w:eastAsia="Courier New" w:hAnsi="Courier New" w:cs="Courier New"/>
      </w:rPr>
    </w:lvl>
    <w:lvl w:ilvl="5">
      <w:start w:val="1"/>
      <w:numFmt w:val="bullet"/>
      <w:pStyle w:val="6"/>
      <w:lvlText w:val="▪"/>
      <w:lvlJc w:val="left"/>
      <w:pPr>
        <w:ind w:left="5029" w:hanging="360"/>
      </w:pPr>
      <w:rPr>
        <w:rFonts w:ascii="Noto Sans Symbols" w:eastAsia="Noto Sans Symbols" w:hAnsi="Noto Sans Symbols" w:cs="Noto Sans Symbols"/>
      </w:rPr>
    </w:lvl>
    <w:lvl w:ilvl="6">
      <w:start w:val="1"/>
      <w:numFmt w:val="bullet"/>
      <w:pStyle w:val="7"/>
      <w:lvlText w:val="●"/>
      <w:lvlJc w:val="left"/>
      <w:pPr>
        <w:ind w:left="5749" w:hanging="360"/>
      </w:pPr>
      <w:rPr>
        <w:rFonts w:ascii="Noto Sans Symbols" w:eastAsia="Noto Sans Symbols" w:hAnsi="Noto Sans Symbols" w:cs="Noto Sans Symbols"/>
      </w:rPr>
    </w:lvl>
    <w:lvl w:ilvl="7">
      <w:start w:val="1"/>
      <w:numFmt w:val="bullet"/>
      <w:pStyle w:val="8"/>
      <w:lvlText w:val="o"/>
      <w:lvlJc w:val="left"/>
      <w:pPr>
        <w:ind w:left="6469" w:hanging="360"/>
      </w:pPr>
      <w:rPr>
        <w:rFonts w:ascii="Courier New" w:eastAsia="Courier New" w:hAnsi="Courier New" w:cs="Courier New"/>
      </w:rPr>
    </w:lvl>
    <w:lvl w:ilvl="8">
      <w:start w:val="1"/>
      <w:numFmt w:val="bullet"/>
      <w:pStyle w:val="9"/>
      <w:lvlText w:val="▪"/>
      <w:lvlJc w:val="left"/>
      <w:pPr>
        <w:ind w:left="7189" w:hanging="360"/>
      </w:pPr>
      <w:rPr>
        <w:rFonts w:ascii="Noto Sans Symbols" w:eastAsia="Noto Sans Symbols" w:hAnsi="Noto Sans Symbols" w:cs="Noto Sans Symbols"/>
      </w:rPr>
    </w:lvl>
  </w:abstractNum>
  <w:abstractNum w:abstractNumId="2" w15:restartNumberingAfterBreak="0">
    <w:nsid w:val="46061171"/>
    <w:multiLevelType w:val="hybridMultilevel"/>
    <w:tmpl w:val="8DA2F08A"/>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5E552231"/>
    <w:multiLevelType w:val="multilevel"/>
    <w:tmpl w:val="E35E1CB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num w:numId="1" w16cid:durableId="2088073115">
    <w:abstractNumId w:val="1"/>
  </w:num>
  <w:num w:numId="2" w16cid:durableId="1265722424">
    <w:abstractNumId w:val="3"/>
  </w:num>
  <w:num w:numId="3" w16cid:durableId="417334545">
    <w:abstractNumId w:val="0"/>
  </w:num>
  <w:num w:numId="4" w16cid:durableId="1743093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431"/>
    <w:rsid w:val="00004E88"/>
    <w:rsid w:val="00023F6F"/>
    <w:rsid w:val="000572B4"/>
    <w:rsid w:val="0006316A"/>
    <w:rsid w:val="000D1116"/>
    <w:rsid w:val="00111AF4"/>
    <w:rsid w:val="001128DA"/>
    <w:rsid w:val="0015412D"/>
    <w:rsid w:val="00165982"/>
    <w:rsid w:val="00281058"/>
    <w:rsid w:val="00285B50"/>
    <w:rsid w:val="002929D6"/>
    <w:rsid w:val="002C4D51"/>
    <w:rsid w:val="002F01F1"/>
    <w:rsid w:val="002F6431"/>
    <w:rsid w:val="004102B4"/>
    <w:rsid w:val="00460ABD"/>
    <w:rsid w:val="00471AB5"/>
    <w:rsid w:val="00514B0E"/>
    <w:rsid w:val="00530F2C"/>
    <w:rsid w:val="00540C2D"/>
    <w:rsid w:val="00546CF5"/>
    <w:rsid w:val="00555D8C"/>
    <w:rsid w:val="00556994"/>
    <w:rsid w:val="005A2C1B"/>
    <w:rsid w:val="005C74ED"/>
    <w:rsid w:val="0064505E"/>
    <w:rsid w:val="0065550C"/>
    <w:rsid w:val="00676AFE"/>
    <w:rsid w:val="00697E8D"/>
    <w:rsid w:val="006C037C"/>
    <w:rsid w:val="006D76BD"/>
    <w:rsid w:val="00713628"/>
    <w:rsid w:val="00714518"/>
    <w:rsid w:val="00742ED4"/>
    <w:rsid w:val="00761483"/>
    <w:rsid w:val="00787339"/>
    <w:rsid w:val="007A4688"/>
    <w:rsid w:val="007B3803"/>
    <w:rsid w:val="007D0799"/>
    <w:rsid w:val="007E0BE2"/>
    <w:rsid w:val="007E799D"/>
    <w:rsid w:val="00800DEF"/>
    <w:rsid w:val="008B33CE"/>
    <w:rsid w:val="008C532F"/>
    <w:rsid w:val="008D6263"/>
    <w:rsid w:val="008F44F1"/>
    <w:rsid w:val="00945A71"/>
    <w:rsid w:val="009529BD"/>
    <w:rsid w:val="00963DB3"/>
    <w:rsid w:val="009765A9"/>
    <w:rsid w:val="009C24E4"/>
    <w:rsid w:val="00A0647F"/>
    <w:rsid w:val="00A104C0"/>
    <w:rsid w:val="00A241D3"/>
    <w:rsid w:val="00A24FF3"/>
    <w:rsid w:val="00A33955"/>
    <w:rsid w:val="00A529D9"/>
    <w:rsid w:val="00AA0ADE"/>
    <w:rsid w:val="00AD2053"/>
    <w:rsid w:val="00B82E84"/>
    <w:rsid w:val="00B936AF"/>
    <w:rsid w:val="00B93A24"/>
    <w:rsid w:val="00BE6FF5"/>
    <w:rsid w:val="00BE79A2"/>
    <w:rsid w:val="00C055DA"/>
    <w:rsid w:val="00C131F0"/>
    <w:rsid w:val="00C24081"/>
    <w:rsid w:val="00C80132"/>
    <w:rsid w:val="00C95597"/>
    <w:rsid w:val="00CA6612"/>
    <w:rsid w:val="00CA73A2"/>
    <w:rsid w:val="00CF388D"/>
    <w:rsid w:val="00D21F8B"/>
    <w:rsid w:val="00D23C8C"/>
    <w:rsid w:val="00D2453A"/>
    <w:rsid w:val="00D25D06"/>
    <w:rsid w:val="00D413C0"/>
    <w:rsid w:val="00D42FCD"/>
    <w:rsid w:val="00D44B46"/>
    <w:rsid w:val="00D52C07"/>
    <w:rsid w:val="00D87269"/>
    <w:rsid w:val="00DF5148"/>
    <w:rsid w:val="00E64C7C"/>
    <w:rsid w:val="00EA2917"/>
    <w:rsid w:val="00EF7BDE"/>
    <w:rsid w:val="00F62F54"/>
    <w:rsid w:val="00F774FC"/>
    <w:rsid w:val="00F930EB"/>
    <w:rsid w:val="00FB4325"/>
    <w:rsid w:val="00FE35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D9A016"/>
  <w15:docId w15:val="{1394B12A-9C85-4473-9E17-CD0E29B86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8"/>
        <w:szCs w:val="28"/>
        <w:lang w:val="ru-RU" w:eastAsia="ru-RU" w:bidi="ar-SA"/>
      </w:rPr>
    </w:rPrDefault>
    <w:pPrDefault>
      <w:pPr>
        <w:widowControl w:val="0"/>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8C532F"/>
  </w:style>
  <w:style w:type="paragraph" w:styleId="1">
    <w:name w:val="heading 1"/>
    <w:aliases w:val="Заголовок 1 лвла"/>
    <w:basedOn w:val="a"/>
    <w:link w:val="10"/>
    <w:uiPriority w:val="9"/>
    <w:qFormat/>
    <w:rsid w:val="006A0995"/>
    <w:pPr>
      <w:keepNext/>
      <w:pageBreakBefore/>
      <w:spacing w:after="567" w:line="360" w:lineRule="auto"/>
      <w:ind w:left="709"/>
      <w:outlineLvl w:val="0"/>
    </w:pPr>
    <w:rPr>
      <w:b/>
      <w:bCs/>
      <w:caps/>
      <w:sz w:val="36"/>
    </w:rPr>
  </w:style>
  <w:style w:type="paragraph" w:styleId="2">
    <w:name w:val="heading 2"/>
    <w:basedOn w:val="a"/>
    <w:next w:val="a"/>
    <w:link w:val="20"/>
    <w:uiPriority w:val="9"/>
    <w:semiHidden/>
    <w:unhideWhenUsed/>
    <w:qFormat/>
    <w:rsid w:val="001B4905"/>
    <w:pPr>
      <w:keepNext/>
      <w:keepLines/>
      <w:numPr>
        <w:ilvl w:val="1"/>
        <w:numId w:val="1"/>
      </w:numPr>
      <w:spacing w:before="40"/>
      <w:outlineLvl w:val="1"/>
    </w:pPr>
    <w:rPr>
      <w:rFonts w:eastAsiaTheme="majorEastAsia" w:cstheme="majorBidi"/>
      <w:b/>
      <w:szCs w:val="26"/>
    </w:rPr>
  </w:style>
  <w:style w:type="paragraph" w:styleId="3">
    <w:name w:val="heading 3"/>
    <w:basedOn w:val="a"/>
    <w:next w:val="a"/>
    <w:link w:val="30"/>
    <w:uiPriority w:val="9"/>
    <w:semiHidden/>
    <w:unhideWhenUsed/>
    <w:qFormat/>
    <w:rsid w:val="00F83FD5"/>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semiHidden/>
    <w:unhideWhenUsed/>
    <w:qFormat/>
    <w:rsid w:val="00F83FD5"/>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semiHidden/>
    <w:unhideWhenUsed/>
    <w:qFormat/>
    <w:rsid w:val="00F83FD5"/>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semiHidden/>
    <w:unhideWhenUsed/>
    <w:qFormat/>
    <w:rsid w:val="00F83FD5"/>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semiHidden/>
    <w:unhideWhenUsed/>
    <w:qFormat/>
    <w:rsid w:val="00F83FD5"/>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semiHidden/>
    <w:unhideWhenUsed/>
    <w:qFormat/>
    <w:rsid w:val="00F83FD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F83FD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aliases w:val="Заголовок 2 уровня"/>
    <w:basedOn w:val="a"/>
    <w:next w:val="a4"/>
    <w:link w:val="a5"/>
    <w:uiPriority w:val="10"/>
    <w:qFormat/>
    <w:rsid w:val="000F4151"/>
    <w:pPr>
      <w:spacing w:before="1"/>
      <w:ind w:left="700" w:right="165"/>
    </w:pPr>
    <w:rPr>
      <w:b/>
      <w:bCs/>
      <w:szCs w:val="32"/>
    </w:rPr>
  </w:style>
  <w:style w:type="table" w:customStyle="1" w:styleId="TableNormal0">
    <w:name w:val="Table Normal"/>
    <w:unhideWhenUsed/>
    <w:qFormat/>
    <w:tblPr>
      <w:tblInd w:w="0" w:type="dxa"/>
      <w:tblCellMar>
        <w:top w:w="0" w:type="dxa"/>
        <w:left w:w="0" w:type="dxa"/>
        <w:bottom w:w="0" w:type="dxa"/>
        <w:right w:w="0" w:type="dxa"/>
      </w:tblCellMar>
    </w:tblPr>
  </w:style>
  <w:style w:type="paragraph" w:styleId="a6">
    <w:name w:val="Body Text"/>
    <w:basedOn w:val="a"/>
    <w:link w:val="a7"/>
    <w:uiPriority w:val="1"/>
    <w:rsid w:val="00493457"/>
    <w:pPr>
      <w:jc w:val="both"/>
    </w:pPr>
    <w:rPr>
      <w:szCs w:val="24"/>
    </w:rPr>
  </w:style>
  <w:style w:type="paragraph" w:styleId="a8">
    <w:name w:val="List Paragraph"/>
    <w:basedOn w:val="a"/>
    <w:uiPriority w:val="1"/>
    <w:qFormat/>
  </w:style>
  <w:style w:type="paragraph" w:customStyle="1" w:styleId="TableParagraph">
    <w:name w:val="Table Paragraph"/>
    <w:basedOn w:val="a"/>
    <w:uiPriority w:val="1"/>
    <w:pPr>
      <w:spacing w:line="210" w:lineRule="exact"/>
    </w:pPr>
  </w:style>
  <w:style w:type="paragraph" w:styleId="a9">
    <w:name w:val="TOC Heading"/>
    <w:basedOn w:val="1"/>
    <w:next w:val="a"/>
    <w:uiPriority w:val="39"/>
    <w:unhideWhenUsed/>
    <w:qFormat/>
    <w:rsid w:val="007F642D"/>
    <w:pPr>
      <w:keepLines/>
      <w:spacing w:before="240" w:line="259" w:lineRule="auto"/>
      <w:outlineLvl w:val="9"/>
    </w:pPr>
    <w:rPr>
      <w:rFonts w:asciiTheme="majorHAnsi" w:eastAsiaTheme="majorEastAsia" w:hAnsiTheme="majorHAnsi" w:cstheme="majorBidi"/>
      <w:b w:val="0"/>
      <w:bCs w:val="0"/>
      <w:color w:val="365F91" w:themeColor="accent1" w:themeShade="BF"/>
      <w:sz w:val="32"/>
      <w:szCs w:val="32"/>
    </w:rPr>
  </w:style>
  <w:style w:type="paragraph" w:styleId="11">
    <w:name w:val="toc 1"/>
    <w:basedOn w:val="a"/>
    <w:next w:val="a"/>
    <w:link w:val="12"/>
    <w:autoRedefine/>
    <w:uiPriority w:val="39"/>
    <w:unhideWhenUsed/>
    <w:rsid w:val="00B01AF5"/>
    <w:pPr>
      <w:tabs>
        <w:tab w:val="left" w:pos="560"/>
        <w:tab w:val="right" w:leader="dot" w:pos="9632"/>
      </w:tabs>
      <w:spacing w:after="100"/>
    </w:pPr>
  </w:style>
  <w:style w:type="character" w:styleId="aa">
    <w:name w:val="Hyperlink"/>
    <w:basedOn w:val="a0"/>
    <w:uiPriority w:val="99"/>
    <w:unhideWhenUsed/>
    <w:rsid w:val="007F642D"/>
    <w:rPr>
      <w:color w:val="0000FF" w:themeColor="hyperlink"/>
      <w:u w:val="single"/>
    </w:rPr>
  </w:style>
  <w:style w:type="paragraph" w:styleId="ab">
    <w:name w:val="header"/>
    <w:basedOn w:val="a"/>
    <w:link w:val="ac"/>
    <w:uiPriority w:val="99"/>
    <w:unhideWhenUsed/>
    <w:rsid w:val="00E70F86"/>
    <w:pPr>
      <w:tabs>
        <w:tab w:val="center" w:pos="4677"/>
        <w:tab w:val="right" w:pos="9355"/>
      </w:tabs>
    </w:pPr>
  </w:style>
  <w:style w:type="character" w:customStyle="1" w:styleId="ac">
    <w:name w:val="Верхний колонтитул Знак"/>
    <w:basedOn w:val="a0"/>
    <w:link w:val="ab"/>
    <w:uiPriority w:val="99"/>
    <w:rsid w:val="00E70F86"/>
    <w:rPr>
      <w:rFonts w:ascii="Times New Roman" w:eastAsia="Times New Roman" w:hAnsi="Times New Roman" w:cs="Times New Roman"/>
      <w:lang w:val="ru-RU"/>
    </w:rPr>
  </w:style>
  <w:style w:type="paragraph" w:styleId="ad">
    <w:name w:val="footer"/>
    <w:basedOn w:val="a"/>
    <w:link w:val="ae"/>
    <w:uiPriority w:val="99"/>
    <w:unhideWhenUsed/>
    <w:rsid w:val="00E70F86"/>
    <w:pPr>
      <w:tabs>
        <w:tab w:val="center" w:pos="4677"/>
        <w:tab w:val="right" w:pos="9355"/>
      </w:tabs>
    </w:pPr>
  </w:style>
  <w:style w:type="character" w:customStyle="1" w:styleId="ae">
    <w:name w:val="Нижний колонтитул Знак"/>
    <w:basedOn w:val="a0"/>
    <w:link w:val="ad"/>
    <w:uiPriority w:val="99"/>
    <w:rsid w:val="00E70F86"/>
    <w:rPr>
      <w:rFonts w:ascii="Times New Roman" w:eastAsia="Times New Roman" w:hAnsi="Times New Roman" w:cs="Times New Roman"/>
      <w:lang w:val="ru-RU"/>
    </w:rPr>
  </w:style>
  <w:style w:type="paragraph" w:styleId="21">
    <w:name w:val="toc 2"/>
    <w:basedOn w:val="a"/>
    <w:next w:val="a"/>
    <w:autoRedefine/>
    <w:uiPriority w:val="39"/>
    <w:unhideWhenUsed/>
    <w:rsid w:val="009C24E4"/>
    <w:pPr>
      <w:tabs>
        <w:tab w:val="right" w:leader="dot" w:pos="9631"/>
      </w:tabs>
      <w:spacing w:after="100"/>
    </w:pPr>
  </w:style>
  <w:style w:type="paragraph" w:styleId="31">
    <w:name w:val="toc 3"/>
    <w:basedOn w:val="a"/>
    <w:next w:val="a"/>
    <w:autoRedefine/>
    <w:uiPriority w:val="39"/>
    <w:unhideWhenUsed/>
    <w:rsid w:val="000F4151"/>
    <w:pPr>
      <w:spacing w:after="100"/>
      <w:ind w:left="560"/>
    </w:pPr>
  </w:style>
  <w:style w:type="table" w:styleId="af">
    <w:name w:val="Table Grid"/>
    <w:basedOn w:val="a1"/>
    <w:qFormat/>
    <w:rsid w:val="000F41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Основной текст Знак"/>
    <w:basedOn w:val="a0"/>
    <w:link w:val="a6"/>
    <w:uiPriority w:val="1"/>
    <w:rsid w:val="00493457"/>
    <w:rPr>
      <w:rFonts w:ascii="Times New Roman" w:eastAsia="Times New Roman" w:hAnsi="Times New Roman" w:cs="Times New Roman"/>
      <w:sz w:val="28"/>
      <w:szCs w:val="24"/>
      <w:lang w:val="ru-RU"/>
    </w:rPr>
  </w:style>
  <w:style w:type="character" w:customStyle="1" w:styleId="30">
    <w:name w:val="Заголовок 3 Знак"/>
    <w:basedOn w:val="a0"/>
    <w:link w:val="3"/>
    <w:uiPriority w:val="9"/>
    <w:rsid w:val="00F83FD5"/>
    <w:rPr>
      <w:rFonts w:asciiTheme="majorHAnsi" w:eastAsiaTheme="majorEastAsia" w:hAnsiTheme="majorHAnsi" w:cstheme="majorBidi"/>
      <w:color w:val="243F60" w:themeColor="accent1" w:themeShade="7F"/>
      <w:sz w:val="24"/>
      <w:szCs w:val="24"/>
      <w:lang w:val="ru-RU"/>
    </w:rPr>
  </w:style>
  <w:style w:type="character" w:customStyle="1" w:styleId="20">
    <w:name w:val="Заголовок 2 Знак"/>
    <w:basedOn w:val="a0"/>
    <w:link w:val="2"/>
    <w:uiPriority w:val="9"/>
    <w:rsid w:val="001B4905"/>
    <w:rPr>
      <w:rFonts w:ascii="Times New Roman" w:eastAsiaTheme="majorEastAsia" w:hAnsi="Times New Roman" w:cstheme="majorBidi"/>
      <w:b/>
      <w:sz w:val="28"/>
      <w:szCs w:val="26"/>
      <w:lang w:val="ru-RU"/>
    </w:rPr>
  </w:style>
  <w:style w:type="paragraph" w:styleId="a4">
    <w:name w:val="Subtitle"/>
    <w:basedOn w:val="a"/>
    <w:next w:val="a"/>
    <w:link w:val="af0"/>
    <w:uiPriority w:val="11"/>
    <w:qFormat/>
    <w:pPr>
      <w:spacing w:after="160"/>
    </w:pPr>
    <w:rPr>
      <w:rFonts w:ascii="Calibri" w:eastAsia="Calibri" w:hAnsi="Calibri" w:cs="Calibri"/>
      <w:color w:val="5A5A5A"/>
      <w:sz w:val="22"/>
      <w:szCs w:val="22"/>
    </w:rPr>
  </w:style>
  <w:style w:type="character" w:customStyle="1" w:styleId="af0">
    <w:name w:val="Подзаголовок Знак"/>
    <w:basedOn w:val="a0"/>
    <w:link w:val="a4"/>
    <w:uiPriority w:val="11"/>
    <w:rsid w:val="00CD6E88"/>
    <w:rPr>
      <w:rFonts w:eastAsiaTheme="minorEastAsia"/>
      <w:color w:val="5A5A5A" w:themeColor="text1" w:themeTint="A5"/>
      <w:spacing w:val="15"/>
      <w:lang w:val="ru-RU"/>
    </w:rPr>
  </w:style>
  <w:style w:type="character" w:customStyle="1" w:styleId="40">
    <w:name w:val="Заголовок 4 Знак"/>
    <w:basedOn w:val="a0"/>
    <w:link w:val="4"/>
    <w:uiPriority w:val="9"/>
    <w:semiHidden/>
    <w:rsid w:val="00F83FD5"/>
    <w:rPr>
      <w:rFonts w:asciiTheme="majorHAnsi" w:eastAsiaTheme="majorEastAsia" w:hAnsiTheme="majorHAnsi" w:cstheme="majorBidi"/>
      <w:i/>
      <w:iCs/>
      <w:color w:val="365F91" w:themeColor="accent1" w:themeShade="BF"/>
      <w:sz w:val="28"/>
      <w:lang w:val="ru-RU"/>
    </w:rPr>
  </w:style>
  <w:style w:type="character" w:customStyle="1" w:styleId="50">
    <w:name w:val="Заголовок 5 Знак"/>
    <w:basedOn w:val="a0"/>
    <w:link w:val="5"/>
    <w:uiPriority w:val="9"/>
    <w:semiHidden/>
    <w:rsid w:val="00F83FD5"/>
    <w:rPr>
      <w:rFonts w:asciiTheme="majorHAnsi" w:eastAsiaTheme="majorEastAsia" w:hAnsiTheme="majorHAnsi" w:cstheme="majorBidi"/>
      <w:color w:val="365F91" w:themeColor="accent1" w:themeShade="BF"/>
      <w:sz w:val="28"/>
      <w:lang w:val="ru-RU"/>
    </w:rPr>
  </w:style>
  <w:style w:type="character" w:customStyle="1" w:styleId="60">
    <w:name w:val="Заголовок 6 Знак"/>
    <w:basedOn w:val="a0"/>
    <w:link w:val="6"/>
    <w:uiPriority w:val="9"/>
    <w:semiHidden/>
    <w:rsid w:val="00F83FD5"/>
    <w:rPr>
      <w:rFonts w:asciiTheme="majorHAnsi" w:eastAsiaTheme="majorEastAsia" w:hAnsiTheme="majorHAnsi" w:cstheme="majorBidi"/>
      <w:color w:val="243F60" w:themeColor="accent1" w:themeShade="7F"/>
      <w:sz w:val="28"/>
      <w:lang w:val="ru-RU"/>
    </w:rPr>
  </w:style>
  <w:style w:type="character" w:customStyle="1" w:styleId="70">
    <w:name w:val="Заголовок 7 Знак"/>
    <w:basedOn w:val="a0"/>
    <w:link w:val="7"/>
    <w:uiPriority w:val="9"/>
    <w:semiHidden/>
    <w:rsid w:val="00F83FD5"/>
    <w:rPr>
      <w:rFonts w:asciiTheme="majorHAnsi" w:eastAsiaTheme="majorEastAsia" w:hAnsiTheme="majorHAnsi" w:cstheme="majorBidi"/>
      <w:i/>
      <w:iCs/>
      <w:color w:val="243F60" w:themeColor="accent1" w:themeShade="7F"/>
      <w:sz w:val="28"/>
      <w:lang w:val="ru-RU"/>
    </w:rPr>
  </w:style>
  <w:style w:type="character" w:customStyle="1" w:styleId="80">
    <w:name w:val="Заголовок 8 Знак"/>
    <w:basedOn w:val="a0"/>
    <w:link w:val="8"/>
    <w:uiPriority w:val="9"/>
    <w:semiHidden/>
    <w:rsid w:val="00F83FD5"/>
    <w:rPr>
      <w:rFonts w:asciiTheme="majorHAnsi" w:eastAsiaTheme="majorEastAsia" w:hAnsiTheme="majorHAnsi" w:cstheme="majorBidi"/>
      <w:color w:val="272727" w:themeColor="text1" w:themeTint="D8"/>
      <w:sz w:val="21"/>
      <w:szCs w:val="21"/>
      <w:lang w:val="ru-RU"/>
    </w:rPr>
  </w:style>
  <w:style w:type="character" w:customStyle="1" w:styleId="90">
    <w:name w:val="Заголовок 9 Знак"/>
    <w:basedOn w:val="a0"/>
    <w:link w:val="9"/>
    <w:uiPriority w:val="9"/>
    <w:semiHidden/>
    <w:rsid w:val="00F83FD5"/>
    <w:rPr>
      <w:rFonts w:asciiTheme="majorHAnsi" w:eastAsiaTheme="majorEastAsia" w:hAnsiTheme="majorHAnsi" w:cstheme="majorBidi"/>
      <w:i/>
      <w:iCs/>
      <w:color w:val="272727" w:themeColor="text1" w:themeTint="D8"/>
      <w:sz w:val="21"/>
      <w:szCs w:val="21"/>
      <w:lang w:val="ru-RU"/>
    </w:rPr>
  </w:style>
  <w:style w:type="paragraph" w:customStyle="1" w:styleId="af1">
    <w:name w:val="Основной текст практической"/>
    <w:basedOn w:val="a"/>
    <w:link w:val="af2"/>
    <w:qFormat/>
    <w:rsid w:val="0064186C"/>
    <w:pPr>
      <w:widowControl/>
      <w:spacing w:line="360" w:lineRule="auto"/>
      <w:ind w:firstLine="709"/>
      <w:jc w:val="both"/>
    </w:pPr>
    <w:rPr>
      <w:rFonts w:eastAsiaTheme="minorHAnsi" w:cstheme="minorBidi"/>
      <w:szCs w:val="32"/>
    </w:rPr>
  </w:style>
  <w:style w:type="character" w:customStyle="1" w:styleId="af2">
    <w:name w:val="Основной текст практической Знак"/>
    <w:basedOn w:val="a0"/>
    <w:link w:val="af1"/>
    <w:rsid w:val="0064186C"/>
    <w:rPr>
      <w:rFonts w:ascii="Times New Roman" w:hAnsi="Times New Roman"/>
      <w:sz w:val="28"/>
      <w:szCs w:val="32"/>
      <w:lang w:val="ru-RU"/>
    </w:rPr>
  </w:style>
  <w:style w:type="paragraph" w:customStyle="1" w:styleId="22">
    <w:name w:val="Заголовок 2 лвла"/>
    <w:basedOn w:val="a"/>
    <w:link w:val="23"/>
    <w:qFormat/>
    <w:rsid w:val="0093301D"/>
    <w:pPr>
      <w:keepNext/>
      <w:widowControl/>
      <w:spacing w:before="851" w:after="567" w:line="360" w:lineRule="auto"/>
      <w:ind w:left="709"/>
      <w:outlineLvl w:val="1"/>
    </w:pPr>
    <w:rPr>
      <w:b/>
      <w:sz w:val="32"/>
    </w:rPr>
  </w:style>
  <w:style w:type="paragraph" w:customStyle="1" w:styleId="af3">
    <w:name w:val="Табличная надпись"/>
    <w:basedOn w:val="af1"/>
    <w:link w:val="af4"/>
    <w:uiPriority w:val="1"/>
    <w:rsid w:val="00D4745A"/>
    <w:pPr>
      <w:ind w:firstLine="0"/>
    </w:pPr>
  </w:style>
  <w:style w:type="character" w:customStyle="1" w:styleId="23">
    <w:name w:val="Заголовок 2 лвла Знак"/>
    <w:basedOn w:val="20"/>
    <w:link w:val="22"/>
    <w:rsid w:val="0093301D"/>
    <w:rPr>
      <w:rFonts w:ascii="Times New Roman" w:eastAsia="Times New Roman" w:hAnsi="Times New Roman" w:cs="Times New Roman"/>
      <w:b/>
      <w:sz w:val="32"/>
      <w:szCs w:val="26"/>
      <w:lang w:val="ru-RU"/>
    </w:rPr>
  </w:style>
  <w:style w:type="paragraph" w:customStyle="1" w:styleId="af5">
    <w:name w:val="Подрисуночная надпись"/>
    <w:basedOn w:val="af1"/>
    <w:link w:val="af6"/>
    <w:qFormat/>
    <w:rsid w:val="00E543D6"/>
    <w:pPr>
      <w:spacing w:after="340" w:line="240" w:lineRule="auto"/>
      <w:ind w:firstLine="0"/>
      <w:contextualSpacing/>
      <w:jc w:val="center"/>
    </w:pPr>
    <w:rPr>
      <w:b/>
      <w:sz w:val="24"/>
    </w:rPr>
  </w:style>
  <w:style w:type="character" w:customStyle="1" w:styleId="af4">
    <w:name w:val="Табличная надпись Знак"/>
    <w:basedOn w:val="af2"/>
    <w:link w:val="af3"/>
    <w:uiPriority w:val="1"/>
    <w:rsid w:val="00DF5E4E"/>
    <w:rPr>
      <w:rFonts w:ascii="Times New Roman" w:hAnsi="Times New Roman"/>
      <w:sz w:val="28"/>
      <w:szCs w:val="32"/>
      <w:lang w:val="ru-RU"/>
    </w:rPr>
  </w:style>
  <w:style w:type="character" w:customStyle="1" w:styleId="af6">
    <w:name w:val="Подрисуночная надпись Знак"/>
    <w:basedOn w:val="af2"/>
    <w:link w:val="af5"/>
    <w:rsid w:val="00E543D6"/>
    <w:rPr>
      <w:rFonts w:ascii="Times New Roman" w:hAnsi="Times New Roman"/>
      <w:b/>
      <w:sz w:val="24"/>
      <w:szCs w:val="32"/>
      <w:lang w:val="ru-RU"/>
    </w:rPr>
  </w:style>
  <w:style w:type="character" w:styleId="af7">
    <w:name w:val="Placeholder Text"/>
    <w:basedOn w:val="a0"/>
    <w:uiPriority w:val="99"/>
    <w:semiHidden/>
    <w:rsid w:val="00A5366A"/>
    <w:rPr>
      <w:color w:val="808080"/>
    </w:rPr>
  </w:style>
  <w:style w:type="paragraph" w:styleId="af8">
    <w:name w:val="caption"/>
    <w:basedOn w:val="a"/>
    <w:next w:val="a"/>
    <w:uiPriority w:val="35"/>
    <w:unhideWhenUsed/>
    <w:rsid w:val="00EC2256"/>
    <w:pPr>
      <w:spacing w:after="200"/>
    </w:pPr>
    <w:rPr>
      <w:i/>
      <w:iCs/>
      <w:color w:val="1F497D" w:themeColor="text2"/>
      <w:sz w:val="18"/>
      <w:szCs w:val="18"/>
    </w:rPr>
  </w:style>
  <w:style w:type="paragraph" w:customStyle="1" w:styleId="32">
    <w:name w:val="Заголовок 3 уровня"/>
    <w:basedOn w:val="3"/>
    <w:link w:val="33"/>
    <w:uiPriority w:val="2"/>
    <w:rsid w:val="00EC2256"/>
    <w:pPr>
      <w:widowControl/>
      <w:spacing w:before="0" w:line="360" w:lineRule="auto"/>
      <w:ind w:left="0" w:firstLine="851"/>
      <w:jc w:val="both"/>
    </w:pPr>
    <w:rPr>
      <w:rFonts w:ascii="Times New Roman" w:hAnsi="Times New Roman" w:cs="Times New Roman"/>
      <w:b/>
      <w:bCs/>
      <w:color w:val="000000" w:themeColor="text1"/>
      <w:sz w:val="28"/>
      <w:szCs w:val="28"/>
    </w:rPr>
  </w:style>
  <w:style w:type="character" w:customStyle="1" w:styleId="33">
    <w:name w:val="Заголовок 3 уровня Знак"/>
    <w:basedOn w:val="23"/>
    <w:link w:val="32"/>
    <w:uiPriority w:val="2"/>
    <w:rsid w:val="00DF5E4E"/>
    <w:rPr>
      <w:rFonts w:ascii="Times New Roman" w:eastAsiaTheme="majorEastAsia" w:hAnsi="Times New Roman" w:cs="Times New Roman"/>
      <w:b/>
      <w:bCs/>
      <w:color w:val="000000" w:themeColor="text1"/>
      <w:sz w:val="28"/>
      <w:szCs w:val="28"/>
      <w:lang w:val="ru-RU"/>
    </w:rPr>
  </w:style>
  <w:style w:type="character" w:customStyle="1" w:styleId="a5">
    <w:name w:val="Заголовок Знак"/>
    <w:aliases w:val="Заголовок 2 уровня Знак"/>
    <w:basedOn w:val="a0"/>
    <w:link w:val="a3"/>
    <w:uiPriority w:val="10"/>
    <w:rsid w:val="00B74F2E"/>
    <w:rPr>
      <w:rFonts w:ascii="Times New Roman" w:eastAsia="Times New Roman" w:hAnsi="Times New Roman" w:cs="Times New Roman"/>
      <w:b/>
      <w:bCs/>
      <w:sz w:val="28"/>
      <w:szCs w:val="32"/>
      <w:lang w:val="ru-RU"/>
    </w:rPr>
  </w:style>
  <w:style w:type="character" w:customStyle="1" w:styleId="10">
    <w:name w:val="Заголовок 1 Знак"/>
    <w:aliases w:val="Заголовок 1 лвла Знак"/>
    <w:basedOn w:val="a0"/>
    <w:link w:val="1"/>
    <w:uiPriority w:val="9"/>
    <w:rsid w:val="006A0995"/>
    <w:rPr>
      <w:rFonts w:ascii="Times New Roman" w:eastAsia="Times New Roman" w:hAnsi="Times New Roman" w:cs="Times New Roman"/>
      <w:b/>
      <w:bCs/>
      <w:caps/>
      <w:sz w:val="36"/>
      <w:szCs w:val="28"/>
      <w:lang w:val="ru-RU"/>
    </w:rPr>
  </w:style>
  <w:style w:type="character" w:styleId="af9">
    <w:name w:val="annotation reference"/>
    <w:basedOn w:val="a0"/>
    <w:uiPriority w:val="99"/>
    <w:semiHidden/>
    <w:unhideWhenUsed/>
    <w:rsid w:val="008713E0"/>
    <w:rPr>
      <w:sz w:val="16"/>
      <w:szCs w:val="16"/>
    </w:rPr>
  </w:style>
  <w:style w:type="paragraph" w:styleId="afa">
    <w:name w:val="annotation text"/>
    <w:basedOn w:val="a"/>
    <w:link w:val="afb"/>
    <w:uiPriority w:val="99"/>
    <w:semiHidden/>
    <w:unhideWhenUsed/>
    <w:rsid w:val="008713E0"/>
    <w:rPr>
      <w:sz w:val="20"/>
      <w:szCs w:val="20"/>
    </w:rPr>
  </w:style>
  <w:style w:type="character" w:customStyle="1" w:styleId="afb">
    <w:name w:val="Текст примечания Знак"/>
    <w:basedOn w:val="a0"/>
    <w:link w:val="afa"/>
    <w:uiPriority w:val="99"/>
    <w:semiHidden/>
    <w:rsid w:val="008713E0"/>
    <w:rPr>
      <w:rFonts w:ascii="Times New Roman" w:eastAsia="Times New Roman" w:hAnsi="Times New Roman" w:cs="Times New Roman"/>
      <w:sz w:val="20"/>
      <w:szCs w:val="20"/>
      <w:lang w:val="ru-RU"/>
    </w:rPr>
  </w:style>
  <w:style w:type="paragraph" w:styleId="afc">
    <w:name w:val="annotation subject"/>
    <w:basedOn w:val="afa"/>
    <w:next w:val="afa"/>
    <w:link w:val="afd"/>
    <w:uiPriority w:val="99"/>
    <w:semiHidden/>
    <w:unhideWhenUsed/>
    <w:rsid w:val="008713E0"/>
    <w:rPr>
      <w:b/>
      <w:bCs/>
    </w:rPr>
  </w:style>
  <w:style w:type="character" w:customStyle="1" w:styleId="afd">
    <w:name w:val="Тема примечания Знак"/>
    <w:basedOn w:val="afb"/>
    <w:link w:val="afc"/>
    <w:uiPriority w:val="99"/>
    <w:semiHidden/>
    <w:rsid w:val="008713E0"/>
    <w:rPr>
      <w:rFonts w:ascii="Times New Roman" w:eastAsia="Times New Roman" w:hAnsi="Times New Roman" w:cs="Times New Roman"/>
      <w:b/>
      <w:bCs/>
      <w:sz w:val="20"/>
      <w:szCs w:val="20"/>
      <w:lang w:val="ru-RU"/>
    </w:rPr>
  </w:style>
  <w:style w:type="character" w:customStyle="1" w:styleId="afe">
    <w:name w:val="Надпись таблицы Знак"/>
    <w:basedOn w:val="a0"/>
    <w:link w:val="aff"/>
    <w:uiPriority w:val="1"/>
    <w:qFormat/>
    <w:locked/>
    <w:rsid w:val="00DF5E4E"/>
    <w:rPr>
      <w:rFonts w:ascii="Times New Roman" w:hAnsi="Times New Roman" w:cs="Times New Roman"/>
      <w:i/>
      <w:iCs/>
      <w:szCs w:val="20"/>
    </w:rPr>
  </w:style>
  <w:style w:type="paragraph" w:customStyle="1" w:styleId="aff">
    <w:name w:val="Надпись таблицы"/>
    <w:basedOn w:val="af8"/>
    <w:link w:val="afe"/>
    <w:uiPriority w:val="1"/>
    <w:rsid w:val="00943731"/>
    <w:pPr>
      <w:widowControl/>
      <w:suppressAutoHyphens/>
      <w:spacing w:before="120" w:after="0"/>
    </w:pPr>
    <w:rPr>
      <w:rFonts w:eastAsiaTheme="minorHAnsi"/>
      <w:color w:val="auto"/>
      <w:sz w:val="22"/>
      <w:szCs w:val="20"/>
      <w:lang w:val="en-US"/>
    </w:rPr>
  </w:style>
  <w:style w:type="character" w:customStyle="1" w:styleId="aff0">
    <w:name w:val="Текст таблицы Знак"/>
    <w:basedOn w:val="a0"/>
    <w:link w:val="aff1"/>
    <w:qFormat/>
    <w:locked/>
    <w:rsid w:val="001821C4"/>
    <w:rPr>
      <w:rFonts w:ascii="Times New Roman" w:hAnsi="Times New Roman" w:cs="Times New Roman"/>
      <w:sz w:val="24"/>
      <w:szCs w:val="20"/>
    </w:rPr>
  </w:style>
  <w:style w:type="paragraph" w:customStyle="1" w:styleId="aff1">
    <w:name w:val="Текст таблицы"/>
    <w:basedOn w:val="a"/>
    <w:link w:val="aff0"/>
    <w:qFormat/>
    <w:rsid w:val="001821C4"/>
    <w:pPr>
      <w:widowControl/>
      <w:suppressAutoHyphens/>
    </w:pPr>
    <w:rPr>
      <w:rFonts w:eastAsiaTheme="minorHAnsi"/>
      <w:sz w:val="24"/>
      <w:szCs w:val="20"/>
      <w:lang w:val="en-US"/>
    </w:rPr>
  </w:style>
  <w:style w:type="character" w:customStyle="1" w:styleId="aff2">
    <w:name w:val="Подпись рисунка Знак"/>
    <w:basedOn w:val="a0"/>
    <w:link w:val="aff3"/>
    <w:uiPriority w:val="1"/>
    <w:qFormat/>
    <w:locked/>
    <w:rsid w:val="00DF5E4E"/>
    <w:rPr>
      <w:rFonts w:ascii="Times New Roman" w:hAnsi="Times New Roman" w:cs="Times New Roman"/>
      <w:b/>
      <w:iCs/>
      <w:szCs w:val="18"/>
    </w:rPr>
  </w:style>
  <w:style w:type="paragraph" w:customStyle="1" w:styleId="aff3">
    <w:name w:val="Подпись рисунка"/>
    <w:basedOn w:val="af8"/>
    <w:link w:val="aff2"/>
    <w:uiPriority w:val="1"/>
    <w:rsid w:val="00943731"/>
    <w:pPr>
      <w:widowControl/>
      <w:suppressAutoHyphens/>
      <w:spacing w:after="120"/>
      <w:jc w:val="center"/>
    </w:pPr>
    <w:rPr>
      <w:rFonts w:eastAsiaTheme="minorHAnsi"/>
      <w:b/>
      <w:i w:val="0"/>
      <w:color w:val="auto"/>
      <w:sz w:val="22"/>
      <w:lang w:val="en-US"/>
    </w:rPr>
  </w:style>
  <w:style w:type="paragraph" w:customStyle="1" w:styleId="aff4">
    <w:name w:val="Содержание"/>
    <w:basedOn w:val="11"/>
    <w:link w:val="aff5"/>
    <w:uiPriority w:val="2"/>
    <w:qFormat/>
    <w:rsid w:val="00CD7A2A"/>
  </w:style>
  <w:style w:type="paragraph" w:customStyle="1" w:styleId="aff6">
    <w:name w:val="Подпись таблицы"/>
    <w:basedOn w:val="a"/>
    <w:link w:val="aff7"/>
    <w:uiPriority w:val="2"/>
    <w:qFormat/>
    <w:rsid w:val="00C07777"/>
    <w:pPr>
      <w:keepNext/>
    </w:pPr>
    <w:rPr>
      <w:i/>
      <w:sz w:val="24"/>
      <w:szCs w:val="24"/>
    </w:rPr>
  </w:style>
  <w:style w:type="character" w:customStyle="1" w:styleId="12">
    <w:name w:val="Оглавление 1 Знак"/>
    <w:basedOn w:val="a0"/>
    <w:link w:val="11"/>
    <w:uiPriority w:val="39"/>
    <w:rsid w:val="00B01AF5"/>
    <w:rPr>
      <w:rFonts w:ascii="Times New Roman" w:eastAsia="Times New Roman" w:hAnsi="Times New Roman" w:cs="Times New Roman"/>
      <w:sz w:val="28"/>
      <w:lang w:val="ru-RU"/>
    </w:rPr>
  </w:style>
  <w:style w:type="character" w:customStyle="1" w:styleId="aff5">
    <w:name w:val="Содержание Знак"/>
    <w:basedOn w:val="12"/>
    <w:link w:val="aff4"/>
    <w:uiPriority w:val="2"/>
    <w:rsid w:val="00CD7A2A"/>
    <w:rPr>
      <w:rFonts w:ascii="Times New Roman" w:eastAsia="Times New Roman" w:hAnsi="Times New Roman" w:cs="Times New Roman"/>
      <w:sz w:val="28"/>
      <w:lang w:val="ru-RU"/>
    </w:rPr>
  </w:style>
  <w:style w:type="character" w:customStyle="1" w:styleId="aff7">
    <w:name w:val="Подпись таблицы Знак"/>
    <w:basedOn w:val="a0"/>
    <w:link w:val="aff6"/>
    <w:uiPriority w:val="2"/>
    <w:rsid w:val="00C07777"/>
    <w:rPr>
      <w:rFonts w:ascii="Times New Roman" w:eastAsia="Times New Roman" w:hAnsi="Times New Roman" w:cs="Times New Roman"/>
      <w:i/>
      <w:sz w:val="24"/>
      <w:szCs w:val="24"/>
      <w:lang w:val="ru-RU"/>
    </w:rPr>
  </w:style>
  <w:style w:type="character" w:styleId="aff8">
    <w:name w:val="Strong"/>
    <w:basedOn w:val="a0"/>
    <w:uiPriority w:val="22"/>
    <w:rsid w:val="00E11799"/>
    <w:rPr>
      <w:b/>
      <w:bCs/>
    </w:rPr>
  </w:style>
  <w:style w:type="paragraph" w:customStyle="1" w:styleId="alsoitem">
    <w:name w:val="also__item"/>
    <w:basedOn w:val="a"/>
    <w:rsid w:val="002F0CE9"/>
    <w:pPr>
      <w:widowControl/>
      <w:spacing w:before="100" w:beforeAutospacing="1" w:after="100" w:afterAutospacing="1"/>
    </w:pPr>
    <w:rPr>
      <w:sz w:val="24"/>
      <w:szCs w:val="24"/>
    </w:rPr>
  </w:style>
  <w:style w:type="paragraph" w:customStyle="1" w:styleId="aff9">
    <w:name w:val="Рисунок"/>
    <w:basedOn w:val="a"/>
    <w:rsid w:val="004420A2"/>
    <w:pPr>
      <w:widowControl/>
      <w:spacing w:after="120"/>
      <w:jc w:val="center"/>
    </w:pPr>
    <w:rPr>
      <w:rFonts w:eastAsiaTheme="minorHAnsi" w:cstheme="minorBidi"/>
      <w:b/>
      <w:sz w:val="24"/>
    </w:rPr>
  </w:style>
  <w:style w:type="paragraph" w:customStyle="1" w:styleId="affa">
    <w:name w:val="Содержание листинга"/>
    <w:basedOn w:val="a"/>
    <w:link w:val="affb"/>
    <w:uiPriority w:val="2"/>
    <w:qFormat/>
    <w:rsid w:val="00180B96"/>
    <w:pPr>
      <w:pBdr>
        <w:top w:val="single" w:sz="8" w:space="1" w:color="auto"/>
        <w:left w:val="single" w:sz="8" w:space="4" w:color="auto"/>
        <w:bottom w:val="single" w:sz="8" w:space="1" w:color="auto"/>
        <w:right w:val="single" w:sz="8" w:space="4" w:color="auto"/>
      </w:pBdr>
    </w:pPr>
    <w:rPr>
      <w:rFonts w:ascii="Courier New" w:hAnsi="Courier New" w:cs="Courier New"/>
      <w:color w:val="333333"/>
      <w:sz w:val="20"/>
      <w:szCs w:val="20"/>
      <w:shd w:val="clear" w:color="auto" w:fill="FFFFFF"/>
      <w:lang w:val="en-US"/>
    </w:rPr>
  </w:style>
  <w:style w:type="character" w:customStyle="1" w:styleId="affb">
    <w:name w:val="Содержание листинга Знак"/>
    <w:basedOn w:val="a0"/>
    <w:link w:val="affa"/>
    <w:uiPriority w:val="2"/>
    <w:rsid w:val="00180B96"/>
    <w:rPr>
      <w:rFonts w:ascii="Courier New" w:eastAsia="Times New Roman" w:hAnsi="Courier New" w:cs="Courier New"/>
      <w:color w:val="333333"/>
      <w:sz w:val="20"/>
      <w:szCs w:val="20"/>
    </w:rPr>
  </w:style>
  <w:style w:type="paragraph" w:customStyle="1" w:styleId="Default">
    <w:name w:val="Default"/>
    <w:rsid w:val="00B471E3"/>
    <w:pPr>
      <w:widowControl/>
      <w:adjustRightInd w:val="0"/>
    </w:pPr>
    <w:rPr>
      <w:color w:val="000000"/>
      <w:sz w:val="24"/>
      <w:szCs w:val="24"/>
    </w:rPr>
  </w:style>
  <w:style w:type="paragraph" w:customStyle="1" w:styleId="affc">
    <w:name w:val="Подпись Листининг"/>
    <w:basedOn w:val="a"/>
    <w:link w:val="affd"/>
    <w:uiPriority w:val="1"/>
    <w:qFormat/>
    <w:rsid w:val="00B471E3"/>
    <w:pPr>
      <w:widowControl/>
      <w:spacing w:before="120"/>
      <w:jc w:val="both"/>
    </w:pPr>
    <w:rPr>
      <w:i/>
      <w:sz w:val="24"/>
    </w:rPr>
  </w:style>
  <w:style w:type="character" w:customStyle="1" w:styleId="affd">
    <w:name w:val="Подпись Листининг Знак"/>
    <w:basedOn w:val="a0"/>
    <w:link w:val="affc"/>
    <w:uiPriority w:val="1"/>
    <w:rsid w:val="00B471E3"/>
    <w:rPr>
      <w:rFonts w:ascii="Times New Roman" w:eastAsia="Times New Roman" w:hAnsi="Times New Roman" w:cs="Times New Roman"/>
      <w:i/>
      <w:sz w:val="24"/>
      <w:lang w:val="ru-RU"/>
    </w:rPr>
  </w:style>
  <w:style w:type="paragraph" w:customStyle="1" w:styleId="affe">
    <w:name w:val="Подпись Рисунков"/>
    <w:basedOn w:val="a"/>
    <w:link w:val="afff"/>
    <w:uiPriority w:val="1"/>
    <w:qFormat/>
    <w:rsid w:val="00B471E3"/>
    <w:pPr>
      <w:spacing w:after="120"/>
      <w:contextualSpacing/>
      <w:jc w:val="center"/>
    </w:pPr>
    <w:rPr>
      <w:b/>
      <w:sz w:val="24"/>
    </w:rPr>
  </w:style>
  <w:style w:type="character" w:customStyle="1" w:styleId="afff">
    <w:name w:val="Подпись Рисунков Знак"/>
    <w:basedOn w:val="a0"/>
    <w:link w:val="affe"/>
    <w:uiPriority w:val="1"/>
    <w:rsid w:val="00B471E3"/>
    <w:rPr>
      <w:rFonts w:ascii="Times New Roman" w:eastAsia="Times New Roman" w:hAnsi="Times New Roman" w:cs="Times New Roman"/>
      <w:b/>
      <w:sz w:val="24"/>
      <w:lang w:val="ru-RU"/>
    </w:rPr>
  </w:style>
  <w:style w:type="paragraph" w:customStyle="1" w:styleId="afff0">
    <w:name w:val="Код"/>
    <w:basedOn w:val="a"/>
    <w:link w:val="afff1"/>
    <w:uiPriority w:val="1"/>
    <w:qFormat/>
    <w:rsid w:val="008C2FCE"/>
    <w:pPr>
      <w:widowControl/>
      <w:pBdr>
        <w:top w:val="single" w:sz="4" w:space="1" w:color="auto"/>
        <w:left w:val="single" w:sz="4" w:space="4" w:color="auto"/>
        <w:bottom w:val="single" w:sz="4" w:space="1" w:color="auto"/>
        <w:right w:val="single" w:sz="4" w:space="4" w:color="auto"/>
      </w:pBdr>
    </w:pPr>
    <w:rPr>
      <w:rFonts w:ascii="Courier New" w:hAnsi="Courier New"/>
      <w:sz w:val="20"/>
      <w:szCs w:val="24"/>
      <w:lang w:val="en-US"/>
    </w:rPr>
  </w:style>
  <w:style w:type="character" w:customStyle="1" w:styleId="hgkelc">
    <w:name w:val="hgkelc"/>
    <w:basedOn w:val="a0"/>
    <w:rsid w:val="00B471E3"/>
  </w:style>
  <w:style w:type="character" w:customStyle="1" w:styleId="afff1">
    <w:name w:val="Код Знак"/>
    <w:basedOn w:val="a0"/>
    <w:link w:val="afff0"/>
    <w:uiPriority w:val="1"/>
    <w:rsid w:val="008C2FCE"/>
    <w:rPr>
      <w:rFonts w:ascii="Courier New" w:eastAsia="Times New Roman" w:hAnsi="Courier New" w:cs="Times New Roman"/>
      <w:sz w:val="20"/>
      <w:szCs w:val="24"/>
      <w:lang w:eastAsia="ru-RU"/>
    </w:rPr>
  </w:style>
  <w:style w:type="paragraph" w:customStyle="1" w:styleId="34">
    <w:name w:val="Заголовок 3 лвла"/>
    <w:basedOn w:val="22"/>
    <w:link w:val="35"/>
    <w:uiPriority w:val="2"/>
    <w:qFormat/>
    <w:rsid w:val="001E363B"/>
    <w:pPr>
      <w:outlineLvl w:val="2"/>
    </w:pPr>
    <w:rPr>
      <w:sz w:val="28"/>
      <w:szCs w:val="20"/>
    </w:rPr>
  </w:style>
  <w:style w:type="character" w:customStyle="1" w:styleId="35">
    <w:name w:val="Заголовок 3 лвла Знак"/>
    <w:basedOn w:val="23"/>
    <w:link w:val="34"/>
    <w:uiPriority w:val="2"/>
    <w:rsid w:val="001E363B"/>
    <w:rPr>
      <w:rFonts w:ascii="Times New Roman" w:eastAsia="Times New Roman" w:hAnsi="Times New Roman" w:cs="Times New Roman"/>
      <w:b/>
      <w:sz w:val="28"/>
      <w:szCs w:val="20"/>
      <w:lang w:val="ru-RU"/>
    </w:rPr>
  </w:style>
  <w:style w:type="paragraph" w:styleId="afff2">
    <w:name w:val="Normal (Web)"/>
    <w:basedOn w:val="a"/>
    <w:uiPriority w:val="99"/>
    <w:semiHidden/>
    <w:unhideWhenUsed/>
    <w:rsid w:val="008C2FCE"/>
    <w:pPr>
      <w:widowControl/>
      <w:spacing w:before="100" w:beforeAutospacing="1" w:after="100" w:afterAutospacing="1"/>
    </w:pPr>
    <w:rPr>
      <w:sz w:val="24"/>
      <w:szCs w:val="24"/>
    </w:rPr>
  </w:style>
  <w:style w:type="table" w:customStyle="1" w:styleId="afff3">
    <w:basedOn w:val="TableNormal0"/>
    <w:tblPr>
      <w:tblStyleRowBandSize w:val="1"/>
      <w:tblStyleColBandSize w:val="1"/>
      <w:tblCellMar>
        <w:left w:w="115" w:type="dxa"/>
        <w:right w:w="115" w:type="dxa"/>
      </w:tblCellMar>
    </w:tblPr>
  </w:style>
  <w:style w:type="table" w:customStyle="1" w:styleId="afff4">
    <w:basedOn w:val="TableNormal0"/>
    <w:tblPr>
      <w:tblStyleRowBandSize w:val="1"/>
      <w:tblStyleColBandSize w:val="1"/>
      <w:tblCellMar>
        <w:left w:w="115" w:type="dxa"/>
        <w:right w:w="115" w:type="dxa"/>
      </w:tblCellMar>
    </w:tblPr>
  </w:style>
  <w:style w:type="table" w:customStyle="1" w:styleId="afff5">
    <w:basedOn w:val="TableNormal0"/>
    <w:tblPr>
      <w:tblStyleRowBandSize w:val="1"/>
      <w:tblStyleColBandSize w:val="1"/>
      <w:tblCellMar>
        <w:left w:w="115" w:type="dxa"/>
        <w:right w:w="115" w:type="dxa"/>
      </w:tblCellMar>
    </w:tblPr>
  </w:style>
  <w:style w:type="table" w:customStyle="1" w:styleId="afff6">
    <w:basedOn w:val="TableNormal0"/>
    <w:tblPr>
      <w:tblStyleRowBandSize w:val="1"/>
      <w:tblStyleColBandSize w:val="1"/>
      <w:tblCellMar>
        <w:left w:w="115" w:type="dxa"/>
        <w:right w:w="115" w:type="dxa"/>
      </w:tblCellMar>
    </w:tblPr>
  </w:style>
  <w:style w:type="table" w:customStyle="1" w:styleId="afff7">
    <w:basedOn w:val="TableNormal0"/>
    <w:tblPr>
      <w:tblStyleRowBandSize w:val="1"/>
      <w:tblStyleColBandSize w:val="1"/>
      <w:tblCellMar>
        <w:left w:w="115" w:type="dxa"/>
        <w:right w:w="115" w:type="dxa"/>
      </w:tblCellMar>
    </w:tblPr>
  </w:style>
  <w:style w:type="table" w:customStyle="1" w:styleId="afff8">
    <w:basedOn w:val="TableNormal0"/>
    <w:tblPr>
      <w:tblStyleRowBandSize w:val="1"/>
      <w:tblStyleColBandSize w:val="1"/>
      <w:tblCellMar>
        <w:left w:w="115" w:type="dxa"/>
        <w:right w:w="115" w:type="dxa"/>
      </w:tblCellMar>
    </w:tblPr>
  </w:style>
  <w:style w:type="table" w:customStyle="1" w:styleId="afff9">
    <w:basedOn w:val="TableNormal0"/>
    <w:tblPr>
      <w:tblStyleRowBandSize w:val="1"/>
      <w:tblStyleColBandSize w:val="1"/>
      <w:tblCellMar>
        <w:left w:w="115" w:type="dxa"/>
        <w:right w:w="115" w:type="dxa"/>
      </w:tblCellMar>
    </w:tblPr>
  </w:style>
  <w:style w:type="table" w:customStyle="1" w:styleId="afffa">
    <w:basedOn w:val="TableNormal0"/>
    <w:tblPr>
      <w:tblStyleRowBandSize w:val="1"/>
      <w:tblStyleColBandSize w:val="1"/>
      <w:tblCellMar>
        <w:left w:w="115" w:type="dxa"/>
        <w:right w:w="115" w:type="dxa"/>
      </w:tblCellMar>
    </w:tblPr>
  </w:style>
  <w:style w:type="table" w:customStyle="1" w:styleId="afffb">
    <w:basedOn w:val="TableNormal0"/>
    <w:tblPr>
      <w:tblStyleRowBandSize w:val="1"/>
      <w:tblStyleColBandSize w:val="1"/>
      <w:tblCellMar>
        <w:left w:w="115" w:type="dxa"/>
        <w:right w:w="115" w:type="dxa"/>
      </w:tblCellMar>
    </w:tblPr>
  </w:style>
  <w:style w:type="table" w:customStyle="1" w:styleId="afffc">
    <w:basedOn w:val="TableNormal0"/>
    <w:tblPr>
      <w:tblStyleRowBandSize w:val="1"/>
      <w:tblStyleColBandSize w:val="1"/>
      <w:tblCellMar>
        <w:left w:w="115" w:type="dxa"/>
        <w:right w:w="115" w:type="dxa"/>
      </w:tblCellMar>
    </w:tblPr>
  </w:style>
  <w:style w:type="table" w:customStyle="1" w:styleId="afffd">
    <w:basedOn w:val="TableNormal0"/>
    <w:tblPr>
      <w:tblStyleRowBandSize w:val="1"/>
      <w:tblStyleColBandSize w:val="1"/>
      <w:tblCellMar>
        <w:left w:w="115" w:type="dxa"/>
        <w:right w:w="115" w:type="dxa"/>
      </w:tblCellMar>
    </w:tblPr>
  </w:style>
  <w:style w:type="table" w:customStyle="1" w:styleId="afffe">
    <w:basedOn w:val="TableNormal0"/>
    <w:tblPr>
      <w:tblStyleRowBandSize w:val="1"/>
      <w:tblStyleColBandSize w:val="1"/>
      <w:tblCellMar>
        <w:left w:w="115" w:type="dxa"/>
        <w:right w:w="115" w:type="dxa"/>
      </w:tblCellMar>
    </w:tblPr>
  </w:style>
  <w:style w:type="table" w:customStyle="1" w:styleId="affff">
    <w:basedOn w:val="TableNormal0"/>
    <w:tblPr>
      <w:tblStyleRowBandSize w:val="1"/>
      <w:tblStyleColBandSize w:val="1"/>
      <w:tblCellMar>
        <w:left w:w="115" w:type="dxa"/>
        <w:right w:w="115" w:type="dxa"/>
      </w:tblCellMar>
    </w:tblPr>
  </w:style>
  <w:style w:type="table" w:customStyle="1" w:styleId="affff0">
    <w:basedOn w:val="TableNormal0"/>
    <w:tblPr>
      <w:tblStyleRowBandSize w:val="1"/>
      <w:tblStyleColBandSize w:val="1"/>
      <w:tblCellMar>
        <w:left w:w="115" w:type="dxa"/>
        <w:right w:w="115" w:type="dxa"/>
      </w:tblCellMar>
    </w:tblPr>
  </w:style>
  <w:style w:type="table" w:customStyle="1" w:styleId="affff1">
    <w:basedOn w:val="TableNormal0"/>
    <w:tblPr>
      <w:tblStyleRowBandSize w:val="1"/>
      <w:tblStyleColBandSize w:val="1"/>
      <w:tblCellMar>
        <w:left w:w="115" w:type="dxa"/>
        <w:right w:w="115" w:type="dxa"/>
      </w:tblCellMar>
    </w:tblPr>
  </w:style>
  <w:style w:type="table" w:customStyle="1" w:styleId="affff2">
    <w:basedOn w:val="TableNormal0"/>
    <w:tblPr>
      <w:tblStyleRowBandSize w:val="1"/>
      <w:tblStyleColBandSize w:val="1"/>
      <w:tblCellMar>
        <w:left w:w="115" w:type="dxa"/>
        <w:right w:w="115" w:type="dxa"/>
      </w:tblCellMar>
    </w:tblPr>
  </w:style>
  <w:style w:type="table" w:customStyle="1" w:styleId="affff3">
    <w:basedOn w:val="TableNormal0"/>
    <w:tblPr>
      <w:tblStyleRowBandSize w:val="1"/>
      <w:tblStyleColBandSize w:val="1"/>
      <w:tblCellMar>
        <w:left w:w="115" w:type="dxa"/>
        <w:right w:w="115" w:type="dxa"/>
      </w:tblCellMar>
    </w:tblPr>
  </w:style>
  <w:style w:type="table" w:customStyle="1" w:styleId="affff4">
    <w:basedOn w:val="TableNormal0"/>
    <w:tblPr>
      <w:tblStyleRowBandSize w:val="1"/>
      <w:tblStyleColBandSize w:val="1"/>
      <w:tblCellMar>
        <w:left w:w="115" w:type="dxa"/>
        <w:right w:w="115" w:type="dxa"/>
      </w:tblCellMar>
    </w:tblPr>
  </w:style>
  <w:style w:type="table" w:customStyle="1" w:styleId="affff5">
    <w:basedOn w:val="TableNormal0"/>
    <w:tblPr>
      <w:tblStyleRowBandSize w:val="1"/>
      <w:tblStyleColBandSize w:val="1"/>
      <w:tblCellMar>
        <w:left w:w="115" w:type="dxa"/>
        <w:right w:w="115" w:type="dxa"/>
      </w:tblCellMar>
    </w:tblPr>
  </w:style>
  <w:style w:type="table" w:customStyle="1" w:styleId="affff6">
    <w:basedOn w:val="TableNormal0"/>
    <w:tblPr>
      <w:tblStyleRowBandSize w:val="1"/>
      <w:tblStyleColBandSize w:val="1"/>
      <w:tblCellMar>
        <w:left w:w="115" w:type="dxa"/>
        <w:right w:w="115" w:type="dxa"/>
      </w:tblCellMar>
    </w:tblPr>
  </w:style>
  <w:style w:type="table" w:customStyle="1" w:styleId="affff7">
    <w:basedOn w:val="TableNormal0"/>
    <w:tblPr>
      <w:tblStyleRowBandSize w:val="1"/>
      <w:tblStyleColBandSize w:val="1"/>
      <w:tblCellMar>
        <w:left w:w="115" w:type="dxa"/>
        <w:right w:w="115" w:type="dxa"/>
      </w:tblCellMar>
    </w:tblPr>
  </w:style>
  <w:style w:type="table" w:customStyle="1" w:styleId="affff8">
    <w:basedOn w:val="TableNormal0"/>
    <w:tblPr>
      <w:tblStyleRowBandSize w:val="1"/>
      <w:tblStyleColBandSize w:val="1"/>
      <w:tblCellMar>
        <w:left w:w="115" w:type="dxa"/>
        <w:right w:w="115" w:type="dxa"/>
      </w:tblCellMar>
    </w:tblPr>
  </w:style>
  <w:style w:type="table" w:customStyle="1" w:styleId="affff9">
    <w:basedOn w:val="TableNormal0"/>
    <w:tblPr>
      <w:tblStyleRowBandSize w:val="1"/>
      <w:tblStyleColBandSize w:val="1"/>
      <w:tblCellMar>
        <w:left w:w="115" w:type="dxa"/>
        <w:right w:w="115" w:type="dxa"/>
      </w:tblCellMar>
    </w:tblPr>
  </w:style>
  <w:style w:type="table" w:customStyle="1" w:styleId="affffa">
    <w:basedOn w:val="TableNormal0"/>
    <w:tblPr>
      <w:tblStyleRowBandSize w:val="1"/>
      <w:tblStyleColBandSize w:val="1"/>
      <w:tblCellMar>
        <w:left w:w="115" w:type="dxa"/>
        <w:right w:w="115" w:type="dxa"/>
      </w:tblCellMar>
    </w:tblPr>
  </w:style>
  <w:style w:type="table" w:customStyle="1" w:styleId="affffb">
    <w:basedOn w:val="TableNormal0"/>
    <w:tblPr>
      <w:tblStyleRowBandSize w:val="1"/>
      <w:tblStyleColBandSize w:val="1"/>
      <w:tblCellMar>
        <w:left w:w="115" w:type="dxa"/>
        <w:right w:w="115" w:type="dxa"/>
      </w:tblCellMar>
    </w:tblPr>
  </w:style>
  <w:style w:type="table" w:customStyle="1" w:styleId="affffc">
    <w:basedOn w:val="TableNormal0"/>
    <w:tblPr>
      <w:tblStyleRowBandSize w:val="1"/>
      <w:tblStyleColBandSize w:val="1"/>
      <w:tblCellMar>
        <w:left w:w="115" w:type="dxa"/>
        <w:right w:w="115" w:type="dxa"/>
      </w:tblCellMar>
    </w:tblPr>
  </w:style>
  <w:style w:type="table" w:customStyle="1" w:styleId="affffd">
    <w:basedOn w:val="TableNormal0"/>
    <w:tblPr>
      <w:tblStyleRowBandSize w:val="1"/>
      <w:tblStyleColBandSize w:val="1"/>
      <w:tblCellMar>
        <w:left w:w="115" w:type="dxa"/>
        <w:right w:w="115" w:type="dxa"/>
      </w:tblCellMar>
    </w:tblPr>
  </w:style>
  <w:style w:type="table" w:customStyle="1" w:styleId="affffe">
    <w:basedOn w:val="TableNormal0"/>
    <w:tblPr>
      <w:tblStyleRowBandSize w:val="1"/>
      <w:tblStyleColBandSize w:val="1"/>
      <w:tblCellMar>
        <w:left w:w="115" w:type="dxa"/>
        <w:right w:w="115" w:type="dxa"/>
      </w:tblCellMar>
    </w:tblPr>
  </w:style>
  <w:style w:type="table" w:customStyle="1" w:styleId="afffff">
    <w:basedOn w:val="TableNormal0"/>
    <w:tblPr>
      <w:tblStyleRowBandSize w:val="1"/>
      <w:tblStyleColBandSize w:val="1"/>
      <w:tblCellMar>
        <w:left w:w="115" w:type="dxa"/>
        <w:right w:w="115" w:type="dxa"/>
      </w:tblCellMar>
    </w:tblPr>
  </w:style>
  <w:style w:type="table" w:customStyle="1" w:styleId="afffff0">
    <w:basedOn w:val="TableNormal0"/>
    <w:tblPr>
      <w:tblStyleRowBandSize w:val="1"/>
      <w:tblStyleColBandSize w:val="1"/>
      <w:tblCellMar>
        <w:left w:w="115" w:type="dxa"/>
        <w:right w:w="115" w:type="dxa"/>
      </w:tblCellMar>
    </w:tblPr>
  </w:style>
  <w:style w:type="table" w:customStyle="1" w:styleId="afffff1">
    <w:basedOn w:val="TableNormal0"/>
    <w:tblPr>
      <w:tblStyleRowBandSize w:val="1"/>
      <w:tblStyleColBandSize w:val="1"/>
      <w:tblCellMar>
        <w:left w:w="115" w:type="dxa"/>
        <w:right w:w="115" w:type="dxa"/>
      </w:tblCellMar>
    </w:tblPr>
  </w:style>
  <w:style w:type="table" w:customStyle="1" w:styleId="afffff2">
    <w:basedOn w:val="TableNormal0"/>
    <w:tblPr>
      <w:tblStyleRowBandSize w:val="1"/>
      <w:tblStyleColBandSize w:val="1"/>
      <w:tblCellMar>
        <w:left w:w="115" w:type="dxa"/>
        <w:right w:w="115" w:type="dxa"/>
      </w:tblCellMar>
    </w:tblPr>
  </w:style>
  <w:style w:type="table" w:customStyle="1" w:styleId="afffff3">
    <w:basedOn w:val="TableNormal0"/>
    <w:tblPr>
      <w:tblStyleRowBandSize w:val="1"/>
      <w:tblStyleColBandSize w:val="1"/>
      <w:tblCellMar>
        <w:left w:w="115" w:type="dxa"/>
        <w:right w:w="115" w:type="dxa"/>
      </w:tblCellMar>
    </w:tblPr>
  </w:style>
  <w:style w:type="table" w:customStyle="1" w:styleId="afffff4">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313916">
      <w:bodyDiv w:val="1"/>
      <w:marLeft w:val="0"/>
      <w:marRight w:val="0"/>
      <w:marTop w:val="0"/>
      <w:marBottom w:val="0"/>
      <w:divBdr>
        <w:top w:val="none" w:sz="0" w:space="0" w:color="auto"/>
        <w:left w:val="none" w:sz="0" w:space="0" w:color="auto"/>
        <w:bottom w:val="none" w:sz="0" w:space="0" w:color="auto"/>
        <w:right w:val="none" w:sz="0" w:space="0" w:color="auto"/>
      </w:divBdr>
    </w:div>
    <w:div w:id="1453667026">
      <w:bodyDiv w:val="1"/>
      <w:marLeft w:val="0"/>
      <w:marRight w:val="0"/>
      <w:marTop w:val="0"/>
      <w:marBottom w:val="0"/>
      <w:divBdr>
        <w:top w:val="none" w:sz="0" w:space="0" w:color="auto"/>
        <w:left w:val="none" w:sz="0" w:space="0" w:color="auto"/>
        <w:bottom w:val="none" w:sz="0" w:space="0" w:color="auto"/>
        <w:right w:val="none" w:sz="0" w:space="0" w:color="auto"/>
      </w:divBdr>
    </w:div>
    <w:div w:id="14561760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microsoft.com/office/2007/relationships/hdphoto" Target="NUL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aVQtO7W5CuFW/NYwBRFZVi3ug==">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</go:docsCustomData>
</go:gDocsCustomXmlDataStorage>
</file>

<file path=customXml/itemProps1.xml><?xml version="1.0" encoding="utf-8"?>
<ds:datastoreItem xmlns:ds="http://schemas.openxmlformats.org/officeDocument/2006/customXml" ds:itemID="{731D08F9-D71C-41A0-B18E-BF4803EC176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Pages>
  <Words>1442</Words>
  <Characters>8223</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Никита Фотеев</dc:creator>
  <cp:lastModifiedBy>V Derev</cp:lastModifiedBy>
  <cp:revision>16</cp:revision>
  <cp:lastPrinted>2025-09-25T10:18:00Z</cp:lastPrinted>
  <dcterms:created xsi:type="dcterms:W3CDTF">2025-09-24T15:43:00Z</dcterms:created>
  <dcterms:modified xsi:type="dcterms:W3CDTF">2025-09-25T10:22:00Z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2022-09-29T00:00:00Z</vt:lpwstr>
  </property>
  <property fmtid="{D5CDD505-2E9C-101B-9397-08002B2CF9AE}" pid="3" name="Creator">
    <vt:lpwstr>Microsoft® Word 2016</vt:lpwstr>
  </property>
  <property fmtid="{D5CDD505-2E9C-101B-9397-08002B2CF9AE}" pid="4" name="LastSaved">
    <vt:lpwstr>2022-10-05T00:00:00Z</vt:lpwstr>
  </property>
  <property fmtid="{D5CDD505-2E9C-101B-9397-08002B2CF9AE}" pid="5" name="Producer">
    <vt:lpwstr>Microsoft® Word 2016</vt:lpwstr>
  </property>
</Properties>
</file>