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765A9" w14:paraId="172DFDC8" w14:textId="77777777" w:rsidTr="00125727">
        <w:trPr>
          <w:cantSplit/>
          <w:trHeight w:val="1201"/>
          <w:jc w:val="center"/>
        </w:trPr>
        <w:tc>
          <w:tcPr>
            <w:tcW w:w="9600" w:type="dxa"/>
          </w:tcPr>
          <w:p w14:paraId="7BF593A4" w14:textId="77777777" w:rsidR="009765A9" w:rsidRDefault="009765A9" w:rsidP="00125727">
            <w:pPr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</w:rPr>
            </w:pPr>
            <w:r>
              <w:rPr>
                <w:rFonts w:eastAsia="SimSun"/>
                <w:caps/>
                <w:noProof/>
                <w:sz w:val="24"/>
                <w:szCs w:val="24"/>
              </w:rPr>
              <w:drawing>
                <wp:inline distT="0" distB="0" distL="0" distR="0" wp14:anchorId="1D2F60F3" wp14:editId="3DA6FA15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5A9" w14:paraId="394F8767" w14:textId="77777777" w:rsidTr="00125727">
        <w:trPr>
          <w:cantSplit/>
          <w:trHeight w:val="180"/>
          <w:jc w:val="center"/>
        </w:trPr>
        <w:tc>
          <w:tcPr>
            <w:tcW w:w="9600" w:type="dxa"/>
          </w:tcPr>
          <w:p w14:paraId="5A6D973B" w14:textId="77777777" w:rsidR="009765A9" w:rsidRDefault="009765A9" w:rsidP="00125727">
            <w:pPr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</w:rPr>
            </w:pPr>
            <w:r>
              <w:rPr>
                <w:rFonts w:eastAsia="SimSun"/>
                <w:caps/>
                <w:sz w:val="24"/>
                <w:szCs w:val="24"/>
              </w:rPr>
              <w:t>МИНОБРНАУКИ РОССИИ</w:t>
            </w:r>
          </w:p>
        </w:tc>
      </w:tr>
      <w:tr w:rsidR="009765A9" w14:paraId="14731D7C" w14:textId="77777777" w:rsidTr="00125727">
        <w:trPr>
          <w:cantSplit/>
          <w:trHeight w:val="2146"/>
          <w:jc w:val="center"/>
        </w:trPr>
        <w:tc>
          <w:tcPr>
            <w:tcW w:w="9600" w:type="dxa"/>
          </w:tcPr>
          <w:p w14:paraId="3B0A5382" w14:textId="77777777" w:rsidR="009765A9" w:rsidRDefault="009765A9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6327AF2" w14:textId="77777777" w:rsidR="009765A9" w:rsidRDefault="009765A9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/>
                <w:bCs/>
                <w:sz w:val="24"/>
                <w:szCs w:val="24"/>
              </w:rPr>
              <w:t>высшего образования</w:t>
            </w:r>
          </w:p>
          <w:p w14:paraId="29A34BCA" w14:textId="77777777" w:rsidR="009C24E4" w:rsidRDefault="009C24E4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</w:p>
          <w:p w14:paraId="789F4EDC" w14:textId="77777777" w:rsidR="009C24E4" w:rsidRDefault="009C24E4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</w:p>
          <w:p w14:paraId="12A13CE5" w14:textId="77777777" w:rsidR="009765A9" w:rsidRDefault="009765A9" w:rsidP="009C24E4">
            <w:pPr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>
              <w:rPr>
                <w:rFonts w:eastAsia="SimSun"/>
                <w:b/>
                <w:bCs/>
                <w:sz w:val="24"/>
                <w:szCs w:val="24"/>
              </w:rPr>
              <w:t>«МИРЭА - Российский технологический университет»</w:t>
            </w:r>
          </w:p>
          <w:p w14:paraId="4EA9D11E" w14:textId="77777777" w:rsidR="009765A9" w:rsidRDefault="009765A9" w:rsidP="009C24E4">
            <w:pPr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>
              <w:rPr>
                <w:rFonts w:eastAsia="SimSun"/>
                <w:b/>
                <w:bCs/>
                <w:sz w:val="24"/>
                <w:szCs w:val="24"/>
              </w:rPr>
              <w:t>РТУ МИРЭА</w:t>
            </w:r>
          </w:p>
          <w:p w14:paraId="63C84104" w14:textId="77777777" w:rsidR="009765A9" w:rsidRDefault="009765A9" w:rsidP="009C24E4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9D4CD1F" wp14:editId="03CE01C5">
                      <wp:extent cx="5829300" cy="342900"/>
                      <wp:effectExtent l="0" t="19685" r="20320" b="0"/>
                      <wp:docPr id="4" name="Полотн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"/>
                                  <a:ext cx="560070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FF33B9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" to="58293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F3EC829" w14:textId="77777777" w:rsidR="009765A9" w:rsidRDefault="009765A9" w:rsidP="009765A9">
      <w:pPr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Институт Информационных Технологий</w:t>
      </w:r>
    </w:p>
    <w:p w14:paraId="46918384" w14:textId="77777777" w:rsidR="009765A9" w:rsidRDefault="009765A9" w:rsidP="009765A9">
      <w:pPr>
        <w:shd w:val="clear" w:color="auto" w:fill="FFFFFF"/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Кафедра Вычислительной Техники (ВТ)</w:t>
      </w:r>
    </w:p>
    <w:p w14:paraId="576F48C0" w14:textId="77777777" w:rsidR="009765A9" w:rsidRP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</w:p>
    <w:p w14:paraId="6346D9DF" w14:textId="6B7E1DDF" w:rsidR="009765A9" w:rsidRPr="00AB59A8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</w:rPr>
      </w:pPr>
      <w:r w:rsidRPr="009765A9">
        <w:rPr>
          <w:rFonts w:eastAsia="SimSun"/>
          <w:b/>
          <w:sz w:val="24"/>
          <w:szCs w:val="24"/>
        </w:rPr>
        <w:t>ОТЧЁТ ПО ПРАКТИЧЕСКОЙ РАБОТЕ №</w:t>
      </w:r>
      <w:r w:rsidRPr="009765A9">
        <w:rPr>
          <w:rFonts w:eastAsia="SimSun"/>
          <w:bCs/>
          <w:sz w:val="24"/>
          <w:szCs w:val="24"/>
        </w:rPr>
        <w:t xml:space="preserve"> </w:t>
      </w:r>
      <w:r w:rsidR="00AB59A8">
        <w:rPr>
          <w:rFonts w:eastAsia="SimSun"/>
          <w:b/>
          <w:sz w:val="24"/>
          <w:szCs w:val="24"/>
        </w:rPr>
        <w:t>3</w:t>
      </w:r>
    </w:p>
    <w:p w14:paraId="30211DF9" w14:textId="77777777" w:rsidR="009765A9" w:rsidRP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</w:rPr>
      </w:pPr>
      <w:r w:rsidRPr="009765A9">
        <w:rPr>
          <w:rFonts w:eastAsia="SimSun"/>
          <w:sz w:val="24"/>
          <w:szCs w:val="24"/>
        </w:rPr>
        <w:t>«Составление календарного графика работ профилактического обслуживания аппаратно-программных комплексов»</w:t>
      </w:r>
    </w:p>
    <w:p w14:paraId="0187AAC2" w14:textId="77777777" w:rsid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по дисциплине</w:t>
      </w:r>
    </w:p>
    <w:p w14:paraId="4CAE8B06" w14:textId="77777777" w:rsidR="009765A9" w:rsidRPr="009765A9" w:rsidRDefault="009765A9" w:rsidP="009765A9">
      <w:pPr>
        <w:jc w:val="center"/>
        <w:rPr>
          <w:rFonts w:eastAsia="SimSun"/>
          <w:sz w:val="24"/>
          <w:szCs w:val="24"/>
        </w:rPr>
      </w:pPr>
      <w:r w:rsidRPr="009765A9">
        <w:rPr>
          <w:rFonts w:eastAsia="SimSun"/>
          <w:sz w:val="24"/>
          <w:szCs w:val="24"/>
        </w:rPr>
        <w:t>«Техническое обслуживание программно-аппаратных комплексов»</w:t>
      </w:r>
    </w:p>
    <w:p w14:paraId="5F184802" w14:textId="77777777" w:rsidR="009765A9" w:rsidRDefault="009765A9" w:rsidP="009765A9">
      <w:pPr>
        <w:shd w:val="clear" w:color="auto" w:fill="FFFFFF"/>
        <w:jc w:val="center"/>
        <w:rPr>
          <w:rFonts w:eastAsia="SimSun"/>
          <w:i/>
          <w:color w:val="FF0000"/>
          <w:sz w:val="24"/>
          <w:szCs w:val="24"/>
        </w:rPr>
      </w:pPr>
    </w:p>
    <w:p w14:paraId="418F706F" w14:textId="77777777" w:rsid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26"/>
      </w:tblGrid>
      <w:tr w:rsidR="009765A9" w:rsidRPr="009765A9" w14:paraId="358C0CDD" w14:textId="77777777" w:rsidTr="00125727">
        <w:tc>
          <w:tcPr>
            <w:tcW w:w="4927" w:type="dxa"/>
          </w:tcPr>
          <w:p w14:paraId="36D927E5" w14:textId="77777777" w:rsidR="009765A9" w:rsidRPr="009765A9" w:rsidRDefault="009765A9" w:rsidP="00125727">
            <w:pPr>
              <w:widowControl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 xml:space="preserve">Выполнил студент группы </w:t>
            </w:r>
          </w:p>
          <w:p w14:paraId="43DC404D" w14:textId="77777777" w:rsidR="009765A9" w:rsidRPr="009765A9" w:rsidRDefault="009765A9" w:rsidP="00125727">
            <w:pPr>
              <w:widowControl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>ИВБО-</w:t>
            </w:r>
            <w:r w:rsidR="00460ABD">
              <w:rPr>
                <w:rFonts w:eastAsia="SimSun"/>
                <w:sz w:val="24"/>
                <w:szCs w:val="24"/>
              </w:rPr>
              <w:t>20</w:t>
            </w:r>
            <w:r w:rsidRPr="009765A9">
              <w:rPr>
                <w:rFonts w:eastAsia="SimSun"/>
                <w:sz w:val="24"/>
                <w:szCs w:val="24"/>
              </w:rPr>
              <w:t>-2</w:t>
            </w:r>
            <w:r w:rsidR="00460ABD">
              <w:rPr>
                <w:rFonts w:eastAsia="SimSu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739BA814" w14:textId="77777777" w:rsidR="009765A9" w:rsidRPr="009765A9" w:rsidRDefault="00514B0E" w:rsidP="00125727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Деревянных В.С.</w:t>
            </w:r>
            <w:r w:rsidR="009765A9" w:rsidRPr="009765A9">
              <w:rPr>
                <w:rFonts w:eastAsia="SimSun"/>
                <w:sz w:val="24"/>
                <w:szCs w:val="24"/>
              </w:rPr>
              <w:t xml:space="preserve"> </w:t>
            </w:r>
            <w:r w:rsidR="009765A9" w:rsidRPr="009765A9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9765A9" w:rsidRPr="009765A9" w14:paraId="14259112" w14:textId="77777777" w:rsidTr="00125727">
        <w:tc>
          <w:tcPr>
            <w:tcW w:w="4927" w:type="dxa"/>
          </w:tcPr>
          <w:p w14:paraId="58D64F07" w14:textId="77777777" w:rsidR="009765A9" w:rsidRPr="009765A9" w:rsidRDefault="009765A9" w:rsidP="00125727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30A2AA18" w14:textId="77777777" w:rsidR="009765A9" w:rsidRPr="009765A9" w:rsidRDefault="009765A9" w:rsidP="00125727">
            <w:pPr>
              <w:widowControl/>
              <w:spacing w:line="276" w:lineRule="auto"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>Принял</w:t>
            </w:r>
            <w:r w:rsidR="00460ABD">
              <w:rPr>
                <w:rFonts w:eastAsia="SimSun"/>
                <w:sz w:val="24"/>
                <w:szCs w:val="24"/>
              </w:rPr>
              <w:t xml:space="preserve"> старший</w:t>
            </w:r>
            <w:r w:rsidRPr="009765A9">
              <w:rPr>
                <w:rFonts w:eastAsia="SimSun"/>
                <w:sz w:val="24"/>
                <w:szCs w:val="24"/>
              </w:rPr>
              <w:t xml:space="preserve"> </w:t>
            </w:r>
            <w:r>
              <w:rPr>
                <w:rFonts w:eastAsia="SimSun"/>
                <w:sz w:val="24"/>
                <w:szCs w:val="24"/>
              </w:rPr>
              <w:t>преподаватель</w:t>
            </w:r>
            <w:r w:rsidRPr="009765A9">
              <w:rPr>
                <w:rFonts w:eastAsia="SimSu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6B64196E" w14:textId="77777777" w:rsidR="009765A9" w:rsidRPr="009765A9" w:rsidRDefault="009765A9" w:rsidP="00125727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7A30926F" w14:textId="77777777" w:rsidR="009765A9" w:rsidRPr="009765A9" w:rsidRDefault="009765A9" w:rsidP="00125727">
            <w:pPr>
              <w:widowControl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 xml:space="preserve">Рыжова </w:t>
            </w:r>
            <w:proofErr w:type="gramStart"/>
            <w:r w:rsidRPr="009765A9">
              <w:rPr>
                <w:rFonts w:eastAsia="SimSun"/>
                <w:sz w:val="24"/>
                <w:szCs w:val="24"/>
              </w:rPr>
              <w:t>А.А.</w:t>
            </w:r>
            <w:proofErr w:type="gramEnd"/>
          </w:p>
          <w:p w14:paraId="346EA7BB" w14:textId="77777777" w:rsidR="009765A9" w:rsidRPr="009765A9" w:rsidRDefault="009765A9" w:rsidP="00125727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9765A9" w14:paraId="7250B19E" w14:textId="77777777" w:rsidTr="00125727">
        <w:tc>
          <w:tcPr>
            <w:tcW w:w="4927" w:type="dxa"/>
          </w:tcPr>
          <w:p w14:paraId="003B14BE" w14:textId="77777777" w:rsidR="009765A9" w:rsidRDefault="009765A9" w:rsidP="00125727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75976F26" w14:textId="77777777" w:rsidR="009765A9" w:rsidRDefault="009765A9" w:rsidP="00125727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4D8FF280" w14:textId="77777777" w:rsidR="009765A9" w:rsidRDefault="009765A9" w:rsidP="00125727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2656FDBB" w14:textId="77777777" w:rsidR="009765A9" w:rsidRDefault="009765A9" w:rsidP="00125727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  «_</w:t>
            </w:r>
            <w:proofErr w:type="gramStart"/>
            <w:r>
              <w:rPr>
                <w:rFonts w:eastAsia="SimSun"/>
                <w:sz w:val="24"/>
                <w:szCs w:val="24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</w:rPr>
              <w:t>______202</w:t>
            </w:r>
            <w:r w:rsidR="00460ABD">
              <w:rPr>
                <w:rFonts w:eastAsia="SimSun"/>
                <w:sz w:val="24"/>
                <w:szCs w:val="24"/>
              </w:rPr>
              <w:t>5</w:t>
            </w:r>
            <w:r>
              <w:rPr>
                <w:rFonts w:eastAsia="SimSun"/>
                <w:sz w:val="24"/>
                <w:szCs w:val="24"/>
              </w:rPr>
              <w:t xml:space="preserve"> г.</w:t>
            </w:r>
            <w:r>
              <w:rPr>
                <w:rFonts w:eastAsia="SimSun"/>
                <w:sz w:val="24"/>
                <w:szCs w:val="24"/>
              </w:rPr>
              <w:tab/>
            </w:r>
          </w:p>
        </w:tc>
      </w:tr>
      <w:tr w:rsidR="009765A9" w14:paraId="76B3E8AE" w14:textId="77777777" w:rsidTr="00125727">
        <w:tc>
          <w:tcPr>
            <w:tcW w:w="4927" w:type="dxa"/>
          </w:tcPr>
          <w:p w14:paraId="1CBAED91" w14:textId="77777777" w:rsidR="009765A9" w:rsidRDefault="009765A9" w:rsidP="00125727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«Зачтено»</w:t>
            </w:r>
            <w:r>
              <w:rPr>
                <w:rFonts w:eastAsia="SimSu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4A388E32" w14:textId="77777777" w:rsidR="009765A9" w:rsidRDefault="009765A9" w:rsidP="00125727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«_</w:t>
            </w:r>
            <w:proofErr w:type="gramStart"/>
            <w:r>
              <w:rPr>
                <w:rFonts w:eastAsia="SimSun"/>
                <w:sz w:val="24"/>
                <w:szCs w:val="24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</w:rPr>
              <w:t>______202</w:t>
            </w:r>
            <w:r w:rsidR="00460ABD">
              <w:rPr>
                <w:rFonts w:eastAsia="SimSun"/>
                <w:sz w:val="24"/>
                <w:szCs w:val="24"/>
              </w:rPr>
              <w:t>5</w:t>
            </w:r>
            <w:r>
              <w:rPr>
                <w:rFonts w:eastAsia="SimSun"/>
                <w:sz w:val="24"/>
                <w:szCs w:val="24"/>
              </w:rPr>
              <w:t xml:space="preserve"> г.</w:t>
            </w:r>
          </w:p>
        </w:tc>
      </w:tr>
    </w:tbl>
    <w:p w14:paraId="6EF25737" w14:textId="77777777" w:rsidR="009765A9" w:rsidRDefault="009765A9" w:rsidP="009765A9">
      <w:pPr>
        <w:shd w:val="clear" w:color="auto" w:fill="FFFFFF"/>
        <w:tabs>
          <w:tab w:val="left" w:pos="0"/>
        </w:tabs>
        <w:spacing w:after="200"/>
        <w:rPr>
          <w:rFonts w:eastAsia="SimSun"/>
          <w:i/>
          <w:color w:val="FF0000"/>
          <w:sz w:val="24"/>
          <w:szCs w:val="24"/>
        </w:rPr>
      </w:pPr>
    </w:p>
    <w:p w14:paraId="6208CA7F" w14:textId="77777777" w:rsidR="009765A9" w:rsidRDefault="009765A9" w:rsidP="009765A9">
      <w:pPr>
        <w:shd w:val="clear" w:color="auto" w:fill="FFFFFF"/>
        <w:spacing w:after="200"/>
        <w:rPr>
          <w:rFonts w:eastAsia="SimSun"/>
          <w:sz w:val="24"/>
          <w:szCs w:val="24"/>
        </w:rPr>
      </w:pPr>
    </w:p>
    <w:p w14:paraId="064D4B2C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                </w:t>
      </w:r>
      <w:r>
        <w:rPr>
          <w:rFonts w:eastAsia="SimSun"/>
          <w:sz w:val="24"/>
          <w:szCs w:val="24"/>
        </w:rPr>
        <w:tab/>
      </w:r>
    </w:p>
    <w:p w14:paraId="5E499313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479C33AB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4E76F2F3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44532739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45149278" w14:textId="77777777" w:rsidR="00D44B46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  <w:sectPr w:rsidR="00D44B46" w:rsidSect="00D44B46">
          <w:footerReference w:type="default" r:id="rId11"/>
          <w:footerReference w:type="first" r:id="rId12"/>
          <w:type w:val="continuous"/>
          <w:pgSz w:w="11909" w:h="16834"/>
          <w:pgMar w:top="1134" w:right="567" w:bottom="1134" w:left="1701" w:header="709" w:footer="709" w:gutter="0"/>
          <w:cols w:space="720"/>
          <w:docGrid w:linePitch="381"/>
        </w:sectPr>
      </w:pPr>
      <w:r>
        <w:rPr>
          <w:rFonts w:eastAsia="SimSun"/>
          <w:sz w:val="24"/>
          <w:szCs w:val="24"/>
        </w:rPr>
        <w:t>Москва 202</w:t>
      </w:r>
      <w:r w:rsidR="00460ABD">
        <w:rPr>
          <w:rFonts w:eastAsia="SimSun"/>
          <w:sz w:val="24"/>
          <w:szCs w:val="24"/>
        </w:rPr>
        <w:t>5</w:t>
      </w:r>
      <w:r>
        <w:rPr>
          <w:rFonts w:eastAsia="SimSun"/>
          <w:sz w:val="24"/>
          <w:szCs w:val="24"/>
        </w:rPr>
        <w:t xml:space="preserve"> г.</w:t>
      </w:r>
    </w:p>
    <w:sdt>
      <w:sdtPr>
        <w:rPr>
          <w:rFonts w:ascii="Times New Roman" w:eastAsia="Times New Roman" w:hAnsi="Times New Roman" w:cs="Times New Roman"/>
          <w:caps w:val="0"/>
          <w:color w:val="000000" w:themeColor="text1"/>
          <w:sz w:val="28"/>
          <w:szCs w:val="28"/>
        </w:rPr>
        <w:id w:val="-37825598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4143DA7D" w14:textId="77777777" w:rsidR="009C24E4" w:rsidRPr="009C24E4" w:rsidRDefault="009C24E4" w:rsidP="009C24E4">
          <w:pPr>
            <w:pStyle w:val="a9"/>
            <w:ind w:left="0"/>
            <w:jc w:val="center"/>
            <w:rPr>
              <w:rStyle w:val="10"/>
              <w:rFonts w:eastAsiaTheme="majorEastAsia"/>
              <w:color w:val="000000" w:themeColor="text1"/>
            </w:rPr>
          </w:pPr>
          <w:r w:rsidRPr="009C24E4">
            <w:rPr>
              <w:rStyle w:val="10"/>
              <w:rFonts w:eastAsiaTheme="majorEastAsia"/>
              <w:color w:val="000000" w:themeColor="text1"/>
            </w:rPr>
            <w:t>СОДЕРЖАНИЕ</w:t>
          </w:r>
        </w:p>
        <w:p w14:paraId="1C59D690" w14:textId="700BF13C" w:rsidR="00637302" w:rsidRDefault="009C24E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09228" w:history="1">
            <w:r w:rsidR="00637302" w:rsidRPr="00EC3C7A">
              <w:rPr>
                <w:rStyle w:val="aa"/>
                <w:noProof/>
              </w:rPr>
              <w:t>Теоретическое введение</w:t>
            </w:r>
            <w:r w:rsidR="00637302">
              <w:rPr>
                <w:noProof/>
                <w:webHidden/>
              </w:rPr>
              <w:tab/>
            </w:r>
            <w:r w:rsidR="00637302">
              <w:rPr>
                <w:noProof/>
                <w:webHidden/>
              </w:rPr>
              <w:fldChar w:fldCharType="begin"/>
            </w:r>
            <w:r w:rsidR="00637302">
              <w:rPr>
                <w:noProof/>
                <w:webHidden/>
              </w:rPr>
              <w:instrText xml:space="preserve"> PAGEREF _Toc210909228 \h </w:instrText>
            </w:r>
            <w:r w:rsidR="00637302">
              <w:rPr>
                <w:noProof/>
                <w:webHidden/>
              </w:rPr>
            </w:r>
            <w:r w:rsidR="00637302">
              <w:rPr>
                <w:noProof/>
                <w:webHidden/>
              </w:rPr>
              <w:fldChar w:fldCharType="separate"/>
            </w:r>
            <w:r w:rsidR="00637302">
              <w:rPr>
                <w:noProof/>
                <w:webHidden/>
              </w:rPr>
              <w:t>3</w:t>
            </w:r>
            <w:r w:rsidR="00637302">
              <w:rPr>
                <w:noProof/>
                <w:webHidden/>
              </w:rPr>
              <w:fldChar w:fldCharType="end"/>
            </w:r>
          </w:hyperlink>
        </w:p>
        <w:p w14:paraId="3D8922DC" w14:textId="4BF1F471" w:rsidR="00637302" w:rsidRDefault="0063730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909229" w:history="1">
            <w:r w:rsidRPr="00EC3C7A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35E0" w14:textId="2DC1E487" w:rsidR="00637302" w:rsidRDefault="0063730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909230" w:history="1">
            <w:r w:rsidRPr="00EC3C7A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DAF8" w14:textId="361EB80E" w:rsidR="009C24E4" w:rsidRDefault="009C24E4">
          <w:r>
            <w:rPr>
              <w:b/>
              <w:bCs/>
            </w:rPr>
            <w:fldChar w:fldCharType="end"/>
          </w:r>
        </w:p>
      </w:sdtContent>
    </w:sdt>
    <w:p w14:paraId="035C12F2" w14:textId="77777777" w:rsidR="00D44B46" w:rsidRDefault="00D44B46" w:rsidP="009765A9"/>
    <w:p w14:paraId="7E4F7FE3" w14:textId="77777777" w:rsidR="00D44B46" w:rsidRDefault="00D44B46" w:rsidP="009765A9"/>
    <w:p w14:paraId="4AEA2D96" w14:textId="77777777" w:rsidR="009C24E4" w:rsidRDefault="009C24E4" w:rsidP="009765A9">
      <w:pPr>
        <w:sectPr w:rsidR="009C24E4" w:rsidSect="00D44B46">
          <w:pgSz w:w="11909" w:h="16834"/>
          <w:pgMar w:top="1134" w:right="567" w:bottom="1134" w:left="1701" w:header="709" w:footer="709" w:gutter="0"/>
          <w:cols w:space="720"/>
          <w:docGrid w:linePitch="381"/>
        </w:sectPr>
      </w:pPr>
    </w:p>
    <w:p w14:paraId="14E3B2BB" w14:textId="77777777" w:rsidR="009C24E4" w:rsidRDefault="009C24E4" w:rsidP="009C24E4">
      <w:pPr>
        <w:pStyle w:val="1"/>
      </w:pPr>
      <w:bookmarkStart w:id="0" w:name="_Toc210909228"/>
      <w:r>
        <w:lastRenderedPageBreak/>
        <w:t>Теоретическое введение</w:t>
      </w:r>
      <w:bookmarkEnd w:id="0"/>
    </w:p>
    <w:p w14:paraId="7E4C5E3C" w14:textId="43108A40" w:rsidR="009C24E4" w:rsidRPr="00637302" w:rsidRDefault="00AB59A8" w:rsidP="009C24E4">
      <w:pPr>
        <w:pStyle w:val="af1"/>
      </w:pPr>
      <w:r w:rsidRPr="00AB59A8">
        <w:t xml:space="preserve">BIOS (Basic </w:t>
      </w:r>
      <w:proofErr w:type="spellStart"/>
      <w:r w:rsidRPr="00AB59A8">
        <w:t>Input</w:t>
      </w:r>
      <w:proofErr w:type="spellEnd"/>
      <w:r w:rsidRPr="00AB59A8">
        <w:t xml:space="preserve"> </w:t>
      </w:r>
      <w:proofErr w:type="spellStart"/>
      <w:r w:rsidRPr="00AB59A8">
        <w:t>Output</w:t>
      </w:r>
      <w:proofErr w:type="spellEnd"/>
      <w:r w:rsidRPr="00AB59A8">
        <w:t xml:space="preserve"> System) — это низкоуровневое программное обеспечение, которое выполняет основные функции на компьютере при его включении. Оно отвечает за инициализацию аппаратной части, управление жестким диском и другими устройствами, а также предоставляет пользователю доступ к настройкам компьютера.</w:t>
      </w:r>
    </w:p>
    <w:p w14:paraId="4D5999B3" w14:textId="77777777" w:rsidR="00AB59A8" w:rsidRPr="00AB59A8" w:rsidRDefault="00AB59A8" w:rsidP="009C24E4">
      <w:pPr>
        <w:pStyle w:val="af1"/>
      </w:pPr>
      <w:r w:rsidRPr="00AB59A8">
        <w:t>Инициализация аппаратных устройств. При включении компьютера BIOS производит проверку работоспособности устройств, таких как процессор, память, видеокарта, клавиатура и прочие. Если обнаружены проблемы, BIOS может выдать предупреждение или ошибку.</w:t>
      </w:r>
    </w:p>
    <w:p w14:paraId="01117257" w14:textId="77777777" w:rsidR="00AB59A8" w:rsidRPr="00AB59A8" w:rsidRDefault="00AB59A8" w:rsidP="009C24E4">
      <w:pPr>
        <w:pStyle w:val="af1"/>
      </w:pPr>
      <w:r w:rsidRPr="00AB59A8">
        <w:t>Загрузка операционной системы. BIOS определяет, с какого устройства будет загружаться операционная система. Это может быть жесткий диск, флэш-накопитель или другое устройство. BIOS также выполняет запуск системного загрузчика, который в свою очередь передает управление операционной системе.</w:t>
      </w:r>
    </w:p>
    <w:p w14:paraId="00E55DDC" w14:textId="77777777" w:rsidR="00AB59A8" w:rsidRPr="00AB59A8" w:rsidRDefault="00AB59A8" w:rsidP="009C24E4">
      <w:pPr>
        <w:pStyle w:val="af1"/>
      </w:pPr>
      <w:r w:rsidRPr="00AB59A8">
        <w:t>Управление системными настройками. С помощью BIOS можно изменять настройки компьютера и его устройств. Например, можно настроить порядок загрузки устройств, включить или отключить конкретные устройства, изменить параметры работы процессора и памяти и т. д.</w:t>
      </w:r>
    </w:p>
    <w:p w14:paraId="2335840A" w14:textId="77777777" w:rsidR="00AB59A8" w:rsidRPr="00AB59A8" w:rsidRDefault="00AB59A8" w:rsidP="009C24E4">
      <w:pPr>
        <w:pStyle w:val="af1"/>
      </w:pPr>
      <w:r w:rsidRPr="00AB59A8">
        <w:t>Управление энергопотреблением. BIOS позволяет настраивать энергосберегающие режимы компьютера, в том числе регулировать время автоматического отключения монитора или перехода компьютера в режим сна.</w:t>
      </w:r>
    </w:p>
    <w:p w14:paraId="00CD0649" w14:textId="77777777" w:rsidR="00AB59A8" w:rsidRPr="00AB59A8" w:rsidRDefault="00AB59A8" w:rsidP="009C24E4">
      <w:pPr>
        <w:pStyle w:val="af1"/>
      </w:pPr>
      <w:r w:rsidRPr="00AB59A8">
        <w:t>Обновление и восстановление BIOS. Иногда требуется обновить версию BIOS для устранения ошибок или добавления новых функций. BIOS также предоставляет возможность восстановить систему после сбоя, возвращая настройки к значениям по умолчанию.</w:t>
      </w:r>
    </w:p>
    <w:p w14:paraId="1BEB199F" w14:textId="77777777" w:rsidR="00AB59A8" w:rsidRPr="00AB59A8" w:rsidRDefault="00AB59A8" w:rsidP="009C24E4">
      <w:pPr>
        <w:pStyle w:val="af1"/>
      </w:pPr>
      <w:r w:rsidRPr="00AB59A8">
        <w:t xml:space="preserve">Доступ к функциям BIOS обычно осуществляется при включении компьютера. В зависимости от модели компьютера и производителя материнской платы, может использоваться различная комбинация клавиш, таких </w:t>
      </w:r>
      <w:r w:rsidRPr="00AB59A8">
        <w:lastRenderedPageBreak/>
        <w:t xml:space="preserve">как </w:t>
      </w:r>
      <w:proofErr w:type="spellStart"/>
      <w:r w:rsidRPr="00AB59A8">
        <w:t>Delete</w:t>
      </w:r>
      <w:proofErr w:type="spellEnd"/>
      <w:r w:rsidRPr="00AB59A8">
        <w:t>, F2, F10 или другие. Точные инструкции по входу в BIOS можно найти в документации к компьютеру или на официальном сайте производителя.</w:t>
      </w:r>
    </w:p>
    <w:p w14:paraId="3894FA08" w14:textId="6E826860" w:rsidR="00AB59A8" w:rsidRPr="00637302" w:rsidRDefault="00AB59A8" w:rsidP="009C24E4">
      <w:pPr>
        <w:pStyle w:val="af1"/>
      </w:pPr>
      <w:r w:rsidRPr="00AB59A8">
        <w:t>При работе в BIOS рекомендуется быть осторожным и не изменять настройки, если не уверены в своих действиях. Неправильные настройки в BIOS могут привести к некорректной работе компьютера или даже его поломке.</w:t>
      </w:r>
    </w:p>
    <w:p w14:paraId="0A2282CC" w14:textId="77777777" w:rsidR="00AB59A8" w:rsidRPr="00637302" w:rsidRDefault="00AB59A8" w:rsidP="009C24E4">
      <w:pPr>
        <w:pStyle w:val="af1"/>
      </w:pPr>
    </w:p>
    <w:p w14:paraId="52C82DBD" w14:textId="40D45B39" w:rsidR="00676AFE" w:rsidRDefault="00AB59A8" w:rsidP="009C24E4">
      <w:pPr>
        <w:pStyle w:val="1"/>
      </w:pPr>
      <w:bookmarkStart w:id="1" w:name="_Toc210909229"/>
      <w:r>
        <w:lastRenderedPageBreak/>
        <w:t>Ход работы</w:t>
      </w:r>
      <w:bookmarkEnd w:id="1"/>
    </w:p>
    <w:p w14:paraId="5F36F056" w14:textId="478C6BA6" w:rsidR="00FF3181" w:rsidRDefault="00FF3181" w:rsidP="00FF3181">
      <w:pPr>
        <w:pStyle w:val="af1"/>
      </w:pPr>
      <w:r>
        <w:t xml:space="preserve">Для установления времени необходимо изменить есть в меню </w:t>
      </w:r>
      <w:r>
        <w:rPr>
          <w:lang w:val="en-US"/>
        </w:rPr>
        <w:t>main</w:t>
      </w:r>
      <w:r w:rsidRPr="00FF3181">
        <w:t xml:space="preserve"> </w:t>
      </w:r>
      <w:r>
        <w:t>в пункте «</w:t>
      </w:r>
      <w:r w:rsidRPr="00FF3181">
        <w:t>System Time</w:t>
      </w:r>
      <w:r>
        <w:t>».</w:t>
      </w:r>
    </w:p>
    <w:p w14:paraId="25769AE6" w14:textId="5B163342" w:rsidR="00FF3181" w:rsidRDefault="00FF3181" w:rsidP="00FF3181">
      <w:pPr>
        <w:pStyle w:val="af1"/>
      </w:pPr>
      <w:r>
        <w:t xml:space="preserve">Для установления даты изменить есть в меню </w:t>
      </w:r>
      <w:r>
        <w:rPr>
          <w:lang w:val="en-US"/>
        </w:rPr>
        <w:t>main</w:t>
      </w:r>
      <w:r w:rsidRPr="00FF3181">
        <w:t xml:space="preserve"> </w:t>
      </w:r>
      <w:r>
        <w:t>в пункте «</w:t>
      </w:r>
      <w:r w:rsidRPr="00FF3181">
        <w:t xml:space="preserve">System </w:t>
      </w:r>
      <w:proofErr w:type="spellStart"/>
      <w:r w:rsidRPr="00FF3181">
        <w:t>Date</w:t>
      </w:r>
      <w:proofErr w:type="spellEnd"/>
      <w:r>
        <w:t>».</w:t>
      </w:r>
    </w:p>
    <w:p w14:paraId="04588290" w14:textId="6F112600" w:rsidR="00FF3181" w:rsidRDefault="00FF3181" w:rsidP="00FF3181">
      <w:pPr>
        <w:pStyle w:val="af1"/>
      </w:pPr>
      <w:r>
        <w:t xml:space="preserve">Для отключения </w:t>
      </w:r>
      <w:r>
        <w:rPr>
          <w:lang w:val="en-US"/>
        </w:rPr>
        <w:t>floppy</w:t>
      </w:r>
      <w:r w:rsidRPr="00FF3181">
        <w:t xml:space="preserve"> </w:t>
      </w:r>
      <w:r>
        <w:t>дисковода необходимо установить флаг «</w:t>
      </w:r>
      <w:proofErr w:type="spellStart"/>
      <w:r w:rsidRPr="00FF3181">
        <w:t>Disabled</w:t>
      </w:r>
      <w:proofErr w:type="spellEnd"/>
      <w:r>
        <w:t>» в пункте «</w:t>
      </w:r>
      <w:r w:rsidRPr="00FF3181">
        <w:t xml:space="preserve">Legacy </w:t>
      </w:r>
      <w:proofErr w:type="spellStart"/>
      <w:r w:rsidRPr="00FF3181">
        <w:t>Diskette</w:t>
      </w:r>
      <w:proofErr w:type="spellEnd"/>
      <w:r w:rsidRPr="00FF3181">
        <w:t xml:space="preserve"> A</w:t>
      </w:r>
      <w:r>
        <w:t>».</w:t>
      </w:r>
    </w:p>
    <w:p w14:paraId="10BA9C06" w14:textId="23831BDF" w:rsidR="00FF3181" w:rsidRDefault="00FF3181" w:rsidP="00FF3181">
      <w:pPr>
        <w:pStyle w:val="af1"/>
      </w:pPr>
      <w:r>
        <w:t xml:space="preserve">Для уменьшения частоты ЦП необходимо перейти </w:t>
      </w:r>
      <w:proofErr w:type="gramStart"/>
      <w:r w:rsidR="00CC53B5">
        <w:t>в под</w:t>
      </w:r>
      <w:proofErr w:type="gramEnd"/>
      <w:r>
        <w:t xml:space="preserve"> страницу «</w:t>
      </w:r>
      <w:proofErr w:type="spellStart"/>
      <w:r w:rsidRPr="00FF3181">
        <w:t>JumperFree</w:t>
      </w:r>
      <w:proofErr w:type="spellEnd"/>
      <w:r w:rsidRPr="00FF3181">
        <w:t xml:space="preserve"> Configuration</w:t>
      </w:r>
      <w:r>
        <w:t>», выставить флаг «</w:t>
      </w:r>
      <w:r>
        <w:rPr>
          <w:lang w:val="en-US"/>
        </w:rPr>
        <w:t>Manual</w:t>
      </w:r>
      <w:r>
        <w:t>»</w:t>
      </w:r>
      <w:r w:rsidRPr="00FF3181">
        <w:t xml:space="preserve"> </w:t>
      </w:r>
      <w:r>
        <w:t>в пункте «</w:t>
      </w:r>
      <w:proofErr w:type="spellStart"/>
      <w:r w:rsidR="00CC53B5" w:rsidRPr="00CC53B5">
        <w:t>Ai</w:t>
      </w:r>
      <w:proofErr w:type="spellEnd"/>
      <w:r w:rsidR="00CC53B5" w:rsidRPr="00CC53B5">
        <w:t xml:space="preserve"> </w:t>
      </w:r>
      <w:proofErr w:type="spellStart"/>
      <w:r w:rsidR="00CC53B5" w:rsidRPr="00CC53B5">
        <w:t>Overclock</w:t>
      </w:r>
      <w:proofErr w:type="spellEnd"/>
      <w:r w:rsidR="00CC53B5" w:rsidRPr="00CC53B5">
        <w:t xml:space="preserve"> </w:t>
      </w:r>
      <w:proofErr w:type="spellStart"/>
      <w:r w:rsidR="00CC53B5" w:rsidRPr="00CC53B5">
        <w:t>Tuner</w:t>
      </w:r>
      <w:proofErr w:type="spellEnd"/>
      <w:r>
        <w:t>»</w:t>
      </w:r>
      <w:r w:rsidR="00CC53B5">
        <w:t>, дальше выставить в пункте «</w:t>
      </w:r>
      <w:r w:rsidR="00CC53B5" w:rsidRPr="00CC53B5">
        <w:t xml:space="preserve">CPU </w:t>
      </w:r>
      <w:proofErr w:type="spellStart"/>
      <w:r w:rsidR="00CC53B5" w:rsidRPr="00CC53B5">
        <w:t>Ratio</w:t>
      </w:r>
      <w:proofErr w:type="spellEnd"/>
      <w:r w:rsidR="00CC53B5" w:rsidRPr="00CC53B5">
        <w:t xml:space="preserve"> </w:t>
      </w:r>
      <w:proofErr w:type="spellStart"/>
      <w:r w:rsidR="00CC53B5" w:rsidRPr="00CC53B5">
        <w:t>Setting</w:t>
      </w:r>
      <w:proofErr w:type="spellEnd"/>
      <w:r w:rsidR="00CC53B5">
        <w:t xml:space="preserve">» коэффициент </w:t>
      </w:r>
      <w:r w:rsidR="00CC53B5" w:rsidRPr="00CC53B5">
        <w:t>8.5</w:t>
      </w:r>
      <w:r w:rsidR="00CC53B5">
        <w:t>.</w:t>
      </w:r>
    </w:p>
    <w:p w14:paraId="567DB2D3" w14:textId="30B5B64E" w:rsidR="00CC53B5" w:rsidRDefault="00CC53B5" w:rsidP="00FF3181">
      <w:pPr>
        <w:pStyle w:val="af1"/>
      </w:pPr>
      <w:r>
        <w:t xml:space="preserve">Для повышения частоты ядра процессора необходимо перейти в </w:t>
      </w:r>
      <w:proofErr w:type="spellStart"/>
      <w:r>
        <w:t>подстраницу</w:t>
      </w:r>
      <w:proofErr w:type="spellEnd"/>
      <w:r>
        <w:t xml:space="preserve"> «</w:t>
      </w:r>
      <w:proofErr w:type="spellStart"/>
      <w:r w:rsidRPr="00FF3181">
        <w:t>JumperFree</w:t>
      </w:r>
      <w:proofErr w:type="spellEnd"/>
      <w:r w:rsidRPr="00FF3181">
        <w:t xml:space="preserve"> Configuration</w:t>
      </w:r>
      <w:r>
        <w:t>», выставить флаг «</w:t>
      </w:r>
      <w:r>
        <w:rPr>
          <w:lang w:val="en-US"/>
        </w:rPr>
        <w:t>Manual</w:t>
      </w:r>
      <w:r>
        <w:t>»</w:t>
      </w:r>
      <w:r w:rsidRPr="00FF3181">
        <w:t xml:space="preserve"> </w:t>
      </w:r>
      <w:r>
        <w:t>в пункте «</w:t>
      </w:r>
      <w:proofErr w:type="spellStart"/>
      <w:r w:rsidRPr="00CC53B5">
        <w:t>Ai</w:t>
      </w:r>
      <w:proofErr w:type="spellEnd"/>
      <w:r w:rsidRPr="00CC53B5">
        <w:t xml:space="preserve"> </w:t>
      </w:r>
      <w:proofErr w:type="spellStart"/>
      <w:r w:rsidRPr="00CC53B5">
        <w:t>Overclock</w:t>
      </w:r>
      <w:proofErr w:type="spellEnd"/>
      <w:r w:rsidRPr="00CC53B5">
        <w:t xml:space="preserve"> </w:t>
      </w:r>
      <w:proofErr w:type="spellStart"/>
      <w:r w:rsidRPr="00CC53B5">
        <w:t>Tuner</w:t>
      </w:r>
      <w:proofErr w:type="spellEnd"/>
      <w:r>
        <w:t>», выставить в пункте «</w:t>
      </w:r>
      <w:r w:rsidRPr="00CC53B5">
        <w:t xml:space="preserve">CPU </w:t>
      </w:r>
      <w:proofErr w:type="spellStart"/>
      <w:r w:rsidRPr="00CC53B5">
        <w:t>Voltage</w:t>
      </w:r>
      <w:proofErr w:type="spellEnd"/>
      <w:r>
        <w:t>» коэффициент 1</w:t>
      </w:r>
      <w:r w:rsidRPr="00CC53B5">
        <w:t>.</w:t>
      </w:r>
      <w:r>
        <w:t>4.</w:t>
      </w:r>
    </w:p>
    <w:p w14:paraId="05BAF418" w14:textId="263E2EF6" w:rsidR="00CC53B5" w:rsidRDefault="00CC53B5" w:rsidP="00FF3181">
      <w:pPr>
        <w:pStyle w:val="af1"/>
      </w:pPr>
      <w:r>
        <w:t xml:space="preserve">Для отключения возможности использовать </w:t>
      </w:r>
      <w:proofErr w:type="spellStart"/>
      <w:r>
        <w:rPr>
          <w:lang w:val="en-US"/>
        </w:rPr>
        <w:t>usb</w:t>
      </w:r>
      <w:proofErr w:type="spellEnd"/>
      <w:r>
        <w:t xml:space="preserve"> нужно перейти в </w:t>
      </w:r>
      <w:proofErr w:type="spellStart"/>
      <w:r>
        <w:t>подстраницу</w:t>
      </w:r>
      <w:proofErr w:type="spellEnd"/>
      <w:r>
        <w:t xml:space="preserve"> «</w:t>
      </w:r>
      <w:r w:rsidRPr="00CC53B5">
        <w:t>USB Configuration</w:t>
      </w:r>
      <w:r>
        <w:t>» и установить флаг «</w:t>
      </w:r>
      <w:proofErr w:type="spellStart"/>
      <w:r w:rsidRPr="00CC53B5">
        <w:t>Disabled</w:t>
      </w:r>
      <w:proofErr w:type="spellEnd"/>
      <w:r>
        <w:t>» в пункте «</w:t>
      </w:r>
      <w:r w:rsidRPr="00CC53B5">
        <w:t xml:space="preserve">USB </w:t>
      </w:r>
      <w:proofErr w:type="spellStart"/>
      <w:r w:rsidRPr="00CC53B5">
        <w:t>Functions</w:t>
      </w:r>
      <w:proofErr w:type="spellEnd"/>
      <w:r>
        <w:t>».</w:t>
      </w:r>
    </w:p>
    <w:p w14:paraId="1C146908" w14:textId="6905CDCE" w:rsidR="00CC53B5" w:rsidRDefault="00CC53B5" w:rsidP="00CC53B5">
      <w:pPr>
        <w:pStyle w:val="af1"/>
      </w:pPr>
      <w:r>
        <w:t xml:space="preserve">Для того чтобы отключить в материнской плате аудио-контроллер нужно перейти в </w:t>
      </w:r>
      <w:proofErr w:type="spellStart"/>
      <w:r>
        <w:t>подстраницу</w:t>
      </w:r>
      <w:proofErr w:type="spellEnd"/>
      <w:r>
        <w:t xml:space="preserve"> «</w:t>
      </w:r>
      <w:proofErr w:type="spellStart"/>
      <w:r w:rsidRPr="00CC53B5">
        <w:t>Onboard</w:t>
      </w:r>
      <w:proofErr w:type="spellEnd"/>
      <w:r w:rsidRPr="00CC53B5">
        <w:t xml:space="preserve"> Devices Configuration</w:t>
      </w:r>
      <w:r>
        <w:t>» и установить флаг «</w:t>
      </w:r>
      <w:proofErr w:type="spellStart"/>
      <w:r w:rsidRPr="00CC53B5">
        <w:t>Disabled</w:t>
      </w:r>
      <w:proofErr w:type="spellEnd"/>
      <w:r>
        <w:t>» в пункте «</w:t>
      </w:r>
      <w:r w:rsidRPr="00CC53B5">
        <w:t>High Definition Audio</w:t>
      </w:r>
      <w:r>
        <w:t>».</w:t>
      </w:r>
    </w:p>
    <w:p w14:paraId="6DFBB1BF" w14:textId="68A5C2C7" w:rsidR="00CC53B5" w:rsidRDefault="00CC53B5" w:rsidP="00FF3181">
      <w:pPr>
        <w:pStyle w:val="af1"/>
      </w:pPr>
      <w:r>
        <w:t xml:space="preserve">Чтобы настроить автоматическое включение компьютера каждый день нужно перейти в </w:t>
      </w:r>
      <w:proofErr w:type="spellStart"/>
      <w:r>
        <w:t>подстраницу</w:t>
      </w:r>
      <w:proofErr w:type="spellEnd"/>
      <w:r>
        <w:t xml:space="preserve"> «</w:t>
      </w:r>
      <w:r w:rsidRPr="00CC53B5">
        <w:t>APM Configuration</w:t>
      </w:r>
      <w:r>
        <w:t>»</w:t>
      </w:r>
      <w:r w:rsidR="00CB63E2">
        <w:t>,</w:t>
      </w:r>
      <w:r>
        <w:t xml:space="preserve"> установить флаг «</w:t>
      </w:r>
      <w:proofErr w:type="spellStart"/>
      <w:r w:rsidR="00CB63E2" w:rsidRPr="00CB63E2">
        <w:t>Enabled</w:t>
      </w:r>
      <w:proofErr w:type="spellEnd"/>
      <w:r>
        <w:t>» в пункте «</w:t>
      </w:r>
      <w:r w:rsidR="00CB63E2" w:rsidRPr="00CB63E2">
        <w:t xml:space="preserve">Power On By RTC </w:t>
      </w:r>
      <w:proofErr w:type="spellStart"/>
      <w:r w:rsidR="00CB63E2" w:rsidRPr="00CB63E2">
        <w:t>Alarm</w:t>
      </w:r>
      <w:proofErr w:type="spellEnd"/>
      <w:r>
        <w:t>»</w:t>
      </w:r>
      <w:r w:rsidR="00CB63E2">
        <w:t xml:space="preserve"> и выставить время.</w:t>
      </w:r>
    </w:p>
    <w:p w14:paraId="1B312D38" w14:textId="065B35FA" w:rsidR="00CB63E2" w:rsidRDefault="00CB63E2" w:rsidP="00FF3181">
      <w:pPr>
        <w:pStyle w:val="af1"/>
      </w:pPr>
      <w:r>
        <w:t xml:space="preserve">Чтобы настроить возможность удалённого включения компьютера нужно перейти в </w:t>
      </w:r>
      <w:proofErr w:type="spellStart"/>
      <w:r>
        <w:t>подстраницу</w:t>
      </w:r>
      <w:proofErr w:type="spellEnd"/>
      <w:r>
        <w:t xml:space="preserve"> «</w:t>
      </w:r>
      <w:r w:rsidRPr="00CC53B5">
        <w:t>APM Configuration</w:t>
      </w:r>
      <w:r>
        <w:t>», установить флаг «</w:t>
      </w:r>
      <w:proofErr w:type="spellStart"/>
      <w:r w:rsidRPr="00CB63E2">
        <w:t>Enabled</w:t>
      </w:r>
      <w:proofErr w:type="spellEnd"/>
      <w:r>
        <w:t>» в пункте «</w:t>
      </w:r>
      <w:r w:rsidRPr="00CB63E2">
        <w:t xml:space="preserve">Power On By </w:t>
      </w:r>
      <w:proofErr w:type="spellStart"/>
      <w:r w:rsidRPr="00CB63E2">
        <w:t>External</w:t>
      </w:r>
      <w:proofErr w:type="spellEnd"/>
      <w:r w:rsidRPr="00CB63E2">
        <w:t xml:space="preserve"> </w:t>
      </w:r>
      <w:proofErr w:type="spellStart"/>
      <w:r w:rsidRPr="00CB63E2">
        <w:t>Modems</w:t>
      </w:r>
      <w:proofErr w:type="spellEnd"/>
      <w:r>
        <w:t>».</w:t>
      </w:r>
    </w:p>
    <w:p w14:paraId="4C14A23F" w14:textId="225A8A29" w:rsidR="00CB63E2" w:rsidRPr="00CC53B5" w:rsidRDefault="00CB63E2" w:rsidP="00FF3181">
      <w:pPr>
        <w:pStyle w:val="af1"/>
      </w:pPr>
      <w:r>
        <w:t xml:space="preserve">Чтобы установить пароль пользователя нужно </w:t>
      </w:r>
      <w:r w:rsidR="00FB6A8A">
        <w:t xml:space="preserve">перейти в </w:t>
      </w:r>
      <w:proofErr w:type="spellStart"/>
      <w:r w:rsidR="00FB6A8A">
        <w:t>подстраницу</w:t>
      </w:r>
      <w:proofErr w:type="spellEnd"/>
      <w:r w:rsidR="00FB6A8A">
        <w:t xml:space="preserve"> «</w:t>
      </w:r>
      <w:r w:rsidR="00FB6A8A" w:rsidRPr="00FB6A8A">
        <w:t>Security</w:t>
      </w:r>
      <w:r w:rsidR="00FB6A8A">
        <w:t>» и задать пароль в пункте «</w:t>
      </w:r>
      <w:r w:rsidR="00FB6A8A" w:rsidRPr="00FB6A8A">
        <w:t>Change User Password</w:t>
      </w:r>
      <w:r w:rsidR="00FB6A8A">
        <w:t>».</w:t>
      </w:r>
    </w:p>
    <w:p w14:paraId="648F94EF" w14:textId="66B79D94" w:rsidR="00764825" w:rsidRDefault="00AB59A8" w:rsidP="00AB59A8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2D252031" wp14:editId="11BA93B5">
            <wp:extent cx="6122035" cy="3797300"/>
            <wp:effectExtent l="0" t="0" r="0" b="0"/>
            <wp:docPr id="1136479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9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1CA5" w14:textId="21D52777" w:rsidR="00AB59A8" w:rsidRDefault="00AB59A8" w:rsidP="00AB59A8">
      <w:pPr>
        <w:pStyle w:val="af1"/>
        <w:ind w:firstLine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Рисунок 1 – результат прохождения теста</w:t>
      </w:r>
    </w:p>
    <w:p w14:paraId="075638BF" w14:textId="77777777" w:rsidR="00AB59A8" w:rsidRPr="00AB59A8" w:rsidRDefault="00AB59A8" w:rsidP="00AB59A8">
      <w:pPr>
        <w:pStyle w:val="af1"/>
      </w:pPr>
    </w:p>
    <w:p w14:paraId="73517687" w14:textId="77777777" w:rsidR="00D2453A" w:rsidRDefault="00D2453A" w:rsidP="00D2453A">
      <w:pPr>
        <w:pStyle w:val="1"/>
      </w:pPr>
      <w:bookmarkStart w:id="2" w:name="_Toc210909230"/>
      <w:r>
        <w:lastRenderedPageBreak/>
        <w:t>Вывод</w:t>
      </w:r>
      <w:bookmarkEnd w:id="2"/>
    </w:p>
    <w:p w14:paraId="5D4545CE" w14:textId="77777777" w:rsidR="00FF3181" w:rsidRPr="00FF3181" w:rsidRDefault="00FF3181" w:rsidP="00FF3181">
      <w:pPr>
        <w:pStyle w:val="af1"/>
      </w:pPr>
      <w:r w:rsidRPr="00FF3181">
        <w:t xml:space="preserve">Все задания в программе </w:t>
      </w:r>
      <w:proofErr w:type="spellStart"/>
      <w:r w:rsidRPr="00FF3181">
        <w:t>MyBIOS</w:t>
      </w:r>
      <w:proofErr w:type="spellEnd"/>
      <w:r w:rsidRPr="00FF3181">
        <w:t xml:space="preserve"> v1.0.10.113 выполнены успешно. В ходе работы были закреплены навыки настройки параметров BIOS и управления оборудованием компьютера. Итоговый результат — 10 из 10 баллов.</w:t>
      </w:r>
    </w:p>
    <w:p w14:paraId="173D13DA" w14:textId="42A1EB7E" w:rsidR="00D2453A" w:rsidRPr="00BE79A2" w:rsidRDefault="00D2453A" w:rsidP="00BE79A2">
      <w:pPr>
        <w:pStyle w:val="af1"/>
      </w:pPr>
    </w:p>
    <w:sectPr w:rsidR="00D2453A" w:rsidRPr="00BE79A2" w:rsidSect="009C24E4">
      <w:footerReference w:type="default" r:id="rId14"/>
      <w:footerReference w:type="first" r:id="rId15"/>
      <w:pgSz w:w="11909" w:h="16834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7092A" w14:textId="77777777" w:rsidR="008E4327" w:rsidRDefault="008E4327">
      <w:r>
        <w:separator/>
      </w:r>
    </w:p>
  </w:endnote>
  <w:endnote w:type="continuationSeparator" w:id="0">
    <w:p w14:paraId="0DC5BDDD" w14:textId="77777777" w:rsidR="008E4327" w:rsidRDefault="008E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F6CAA" w14:textId="77777777" w:rsidR="002F6431" w:rsidRDefault="002F64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5604843"/>
      <w:docPartObj>
        <w:docPartGallery w:val="Page Numbers (Bottom of Page)"/>
        <w:docPartUnique/>
      </w:docPartObj>
    </w:sdtPr>
    <w:sdtContent>
      <w:p w14:paraId="3F7DD780" w14:textId="77777777" w:rsidR="00D44B46" w:rsidRDefault="00D44B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1537987"/>
      <w:docPartObj>
        <w:docPartGallery w:val="Page Numbers (Bottom of Page)"/>
        <w:docPartUnique/>
      </w:docPartObj>
    </w:sdtPr>
    <w:sdtContent>
      <w:p w14:paraId="61085731" w14:textId="77777777" w:rsidR="009C24E4" w:rsidRDefault="009C24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0646354"/>
      <w:docPartObj>
        <w:docPartGallery w:val="Page Numbers (Bottom of Page)"/>
        <w:docPartUnique/>
      </w:docPartObj>
    </w:sdtPr>
    <w:sdtContent>
      <w:p w14:paraId="31EFFC98" w14:textId="77777777" w:rsidR="00D44B46" w:rsidRDefault="009C24E4" w:rsidP="009C24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730F8" w14:textId="77777777" w:rsidR="008E4327" w:rsidRDefault="008E4327">
      <w:r>
        <w:separator/>
      </w:r>
    </w:p>
  </w:footnote>
  <w:footnote w:type="continuationSeparator" w:id="0">
    <w:p w14:paraId="27C89F78" w14:textId="77777777" w:rsidR="008E4327" w:rsidRDefault="008E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50BA"/>
    <w:multiLevelType w:val="hybridMultilevel"/>
    <w:tmpl w:val="EE7E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313"/>
    <w:multiLevelType w:val="multilevel"/>
    <w:tmpl w:val="2FFC39F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61171"/>
    <w:multiLevelType w:val="hybridMultilevel"/>
    <w:tmpl w:val="8DA2F0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552231"/>
    <w:multiLevelType w:val="multilevel"/>
    <w:tmpl w:val="E35E1CB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2088073115">
    <w:abstractNumId w:val="1"/>
  </w:num>
  <w:num w:numId="2" w16cid:durableId="1265722424">
    <w:abstractNumId w:val="3"/>
  </w:num>
  <w:num w:numId="3" w16cid:durableId="417334545">
    <w:abstractNumId w:val="0"/>
  </w:num>
  <w:num w:numId="4" w16cid:durableId="174309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9A8"/>
    <w:rsid w:val="00004E88"/>
    <w:rsid w:val="00023F6F"/>
    <w:rsid w:val="000572B4"/>
    <w:rsid w:val="0006316A"/>
    <w:rsid w:val="000D1116"/>
    <w:rsid w:val="00111AF4"/>
    <w:rsid w:val="001128DA"/>
    <w:rsid w:val="0015412D"/>
    <w:rsid w:val="00165982"/>
    <w:rsid w:val="00281058"/>
    <w:rsid w:val="00285B50"/>
    <w:rsid w:val="002929D6"/>
    <w:rsid w:val="002C4D51"/>
    <w:rsid w:val="002F01F1"/>
    <w:rsid w:val="002F6431"/>
    <w:rsid w:val="003A2168"/>
    <w:rsid w:val="004102B4"/>
    <w:rsid w:val="00460ABD"/>
    <w:rsid w:val="00471AB5"/>
    <w:rsid w:val="00514B0E"/>
    <w:rsid w:val="00530F2C"/>
    <w:rsid w:val="00540C2D"/>
    <w:rsid w:val="00546CF5"/>
    <w:rsid w:val="00555D8C"/>
    <w:rsid w:val="00556994"/>
    <w:rsid w:val="005A2C1B"/>
    <w:rsid w:val="005C74ED"/>
    <w:rsid w:val="005D510A"/>
    <w:rsid w:val="005E0310"/>
    <w:rsid w:val="005E1AA6"/>
    <w:rsid w:val="00637302"/>
    <w:rsid w:val="0064505E"/>
    <w:rsid w:val="0065550C"/>
    <w:rsid w:val="00676AFE"/>
    <w:rsid w:val="00697E8D"/>
    <w:rsid w:val="006C037C"/>
    <w:rsid w:val="006D76BD"/>
    <w:rsid w:val="00713628"/>
    <w:rsid w:val="00714518"/>
    <w:rsid w:val="00742ED4"/>
    <w:rsid w:val="00761483"/>
    <w:rsid w:val="00764825"/>
    <w:rsid w:val="00787339"/>
    <w:rsid w:val="00792F59"/>
    <w:rsid w:val="007A4688"/>
    <w:rsid w:val="007B3803"/>
    <w:rsid w:val="007D0799"/>
    <w:rsid w:val="007E0BE2"/>
    <w:rsid w:val="007E799D"/>
    <w:rsid w:val="00800DEF"/>
    <w:rsid w:val="008B33CE"/>
    <w:rsid w:val="008C532F"/>
    <w:rsid w:val="008D6263"/>
    <w:rsid w:val="008E4327"/>
    <w:rsid w:val="008F44F1"/>
    <w:rsid w:val="00945A71"/>
    <w:rsid w:val="009529BD"/>
    <w:rsid w:val="00963DB3"/>
    <w:rsid w:val="009765A9"/>
    <w:rsid w:val="009C24E4"/>
    <w:rsid w:val="00A0647F"/>
    <w:rsid w:val="00A104C0"/>
    <w:rsid w:val="00A241D3"/>
    <w:rsid w:val="00A24FF3"/>
    <w:rsid w:val="00A33955"/>
    <w:rsid w:val="00A529D9"/>
    <w:rsid w:val="00AA0ADE"/>
    <w:rsid w:val="00AB59A8"/>
    <w:rsid w:val="00AD2053"/>
    <w:rsid w:val="00B82E84"/>
    <w:rsid w:val="00B936AF"/>
    <w:rsid w:val="00B93A24"/>
    <w:rsid w:val="00BE6FF5"/>
    <w:rsid w:val="00BE79A2"/>
    <w:rsid w:val="00C055DA"/>
    <w:rsid w:val="00C131F0"/>
    <w:rsid w:val="00C24081"/>
    <w:rsid w:val="00C80132"/>
    <w:rsid w:val="00C95597"/>
    <w:rsid w:val="00CA6612"/>
    <w:rsid w:val="00CA73A2"/>
    <w:rsid w:val="00CB63E2"/>
    <w:rsid w:val="00CC53B5"/>
    <w:rsid w:val="00CF388D"/>
    <w:rsid w:val="00D21F8B"/>
    <w:rsid w:val="00D23C8C"/>
    <w:rsid w:val="00D2453A"/>
    <w:rsid w:val="00D25D06"/>
    <w:rsid w:val="00D413C0"/>
    <w:rsid w:val="00D42FCD"/>
    <w:rsid w:val="00D44B46"/>
    <w:rsid w:val="00D52C07"/>
    <w:rsid w:val="00D87269"/>
    <w:rsid w:val="00DD2400"/>
    <w:rsid w:val="00DF5148"/>
    <w:rsid w:val="00E64C7C"/>
    <w:rsid w:val="00EA2917"/>
    <w:rsid w:val="00EF7BDE"/>
    <w:rsid w:val="00F62F54"/>
    <w:rsid w:val="00F774FC"/>
    <w:rsid w:val="00F930EB"/>
    <w:rsid w:val="00FB4325"/>
    <w:rsid w:val="00FB6A8A"/>
    <w:rsid w:val="00FE35E6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DC4177"/>
  <w15:docId w15:val="{B8C43B33-13E4-4B44-AAD3-F5AD0C11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532F"/>
  </w:style>
  <w:style w:type="paragraph" w:styleId="1">
    <w:name w:val="heading 1"/>
    <w:aliases w:val="Заголовок 1 лвла"/>
    <w:basedOn w:val="a"/>
    <w:link w:val="10"/>
    <w:uiPriority w:val="9"/>
    <w:qFormat/>
    <w:rsid w:val="006A0995"/>
    <w:pPr>
      <w:keepNext/>
      <w:pageBreakBefore/>
      <w:spacing w:after="567" w:line="360" w:lineRule="auto"/>
      <w:ind w:left="709"/>
      <w:outlineLvl w:val="0"/>
    </w:pPr>
    <w:rPr>
      <w:b/>
      <w:bCs/>
      <w:caps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90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F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F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F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F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F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F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F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Заголовок 2 уровня"/>
    <w:basedOn w:val="a"/>
    <w:next w:val="a4"/>
    <w:link w:val="a5"/>
    <w:uiPriority w:val="10"/>
    <w:qFormat/>
    <w:rsid w:val="000F4151"/>
    <w:pPr>
      <w:spacing w:before="1"/>
      <w:ind w:left="700" w:right="165"/>
    </w:pPr>
    <w:rPr>
      <w:b/>
      <w:bCs/>
      <w:szCs w:val="32"/>
    </w:rPr>
  </w:style>
  <w:style w:type="table" w:customStyle="1" w:styleId="TableNormal0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rsid w:val="00493457"/>
    <w:pPr>
      <w:jc w:val="both"/>
    </w:pPr>
    <w:rPr>
      <w:szCs w:val="24"/>
    </w:r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pPr>
      <w:spacing w:line="210" w:lineRule="exact"/>
    </w:pPr>
  </w:style>
  <w:style w:type="paragraph" w:styleId="a9">
    <w:name w:val="TOC Heading"/>
    <w:basedOn w:val="1"/>
    <w:next w:val="a"/>
    <w:uiPriority w:val="39"/>
    <w:unhideWhenUsed/>
    <w:qFormat/>
    <w:rsid w:val="007F642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B01AF5"/>
    <w:pPr>
      <w:tabs>
        <w:tab w:val="left" w:pos="560"/>
        <w:tab w:val="right" w:leader="dot" w:pos="9632"/>
      </w:tabs>
      <w:spacing w:after="100"/>
    </w:pPr>
  </w:style>
  <w:style w:type="character" w:styleId="aa">
    <w:name w:val="Hyperlink"/>
    <w:basedOn w:val="a0"/>
    <w:uiPriority w:val="99"/>
    <w:unhideWhenUsed/>
    <w:rsid w:val="007F642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70F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70F86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E70F8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70F86"/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C24E4"/>
    <w:pPr>
      <w:tabs>
        <w:tab w:val="right" w:leader="dot" w:pos="963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F4151"/>
    <w:pPr>
      <w:spacing w:after="100"/>
      <w:ind w:left="560"/>
    </w:pPr>
  </w:style>
  <w:style w:type="table" w:styleId="af">
    <w:name w:val="Table Grid"/>
    <w:basedOn w:val="a1"/>
    <w:qFormat/>
    <w:rsid w:val="000F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basedOn w:val="a0"/>
    <w:link w:val="a6"/>
    <w:uiPriority w:val="1"/>
    <w:rsid w:val="00493457"/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83F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B4905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4">
    <w:name w:val="Subtitle"/>
    <w:basedOn w:val="a"/>
    <w:next w:val="a"/>
    <w:link w:val="af0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0">
    <w:name w:val="Подзаголовок Знак"/>
    <w:basedOn w:val="a0"/>
    <w:link w:val="a4"/>
    <w:uiPriority w:val="11"/>
    <w:rsid w:val="00CD6E88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F83FD5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F83FD5"/>
    <w:rPr>
      <w:rFonts w:asciiTheme="majorHAnsi" w:eastAsiaTheme="majorEastAsia" w:hAnsiTheme="majorHAnsi" w:cstheme="majorBidi"/>
      <w:color w:val="365F91" w:themeColor="accent1" w:themeShade="BF"/>
      <w:sz w:val="28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F83FD5"/>
    <w:rPr>
      <w:rFonts w:asciiTheme="majorHAnsi" w:eastAsiaTheme="majorEastAsia" w:hAnsiTheme="majorHAnsi" w:cstheme="majorBidi"/>
      <w:color w:val="243F60" w:themeColor="accent1" w:themeShade="7F"/>
      <w:sz w:val="28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F83FD5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F83FD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F83F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customStyle="1" w:styleId="af1">
    <w:name w:val="Основной текст практической"/>
    <w:basedOn w:val="a"/>
    <w:link w:val="af2"/>
    <w:qFormat/>
    <w:rsid w:val="0064186C"/>
    <w:pPr>
      <w:widowControl/>
      <w:spacing w:line="360" w:lineRule="auto"/>
      <w:ind w:firstLine="709"/>
      <w:jc w:val="both"/>
    </w:pPr>
    <w:rPr>
      <w:rFonts w:eastAsiaTheme="minorHAnsi" w:cstheme="minorBidi"/>
      <w:szCs w:val="32"/>
    </w:rPr>
  </w:style>
  <w:style w:type="character" w:customStyle="1" w:styleId="af2">
    <w:name w:val="Основной текст практической Знак"/>
    <w:basedOn w:val="a0"/>
    <w:link w:val="af1"/>
    <w:rsid w:val="0064186C"/>
    <w:rPr>
      <w:rFonts w:ascii="Times New Roman" w:hAnsi="Times New Roman"/>
      <w:sz w:val="28"/>
      <w:szCs w:val="32"/>
      <w:lang w:val="ru-RU"/>
    </w:rPr>
  </w:style>
  <w:style w:type="paragraph" w:customStyle="1" w:styleId="22">
    <w:name w:val="Заголовок 2 лвла"/>
    <w:basedOn w:val="a"/>
    <w:link w:val="23"/>
    <w:qFormat/>
    <w:rsid w:val="0093301D"/>
    <w:pPr>
      <w:keepNext/>
      <w:widowControl/>
      <w:spacing w:before="851" w:after="567" w:line="360" w:lineRule="auto"/>
      <w:ind w:left="709"/>
      <w:outlineLvl w:val="1"/>
    </w:pPr>
    <w:rPr>
      <w:b/>
      <w:sz w:val="32"/>
    </w:rPr>
  </w:style>
  <w:style w:type="paragraph" w:customStyle="1" w:styleId="af3">
    <w:name w:val="Табличная надпись"/>
    <w:basedOn w:val="af1"/>
    <w:link w:val="af4"/>
    <w:uiPriority w:val="1"/>
    <w:rsid w:val="00D4745A"/>
    <w:pPr>
      <w:ind w:firstLine="0"/>
    </w:pPr>
  </w:style>
  <w:style w:type="character" w:customStyle="1" w:styleId="23">
    <w:name w:val="Заголовок 2 лвла Знак"/>
    <w:basedOn w:val="20"/>
    <w:link w:val="22"/>
    <w:rsid w:val="0093301D"/>
    <w:rPr>
      <w:rFonts w:ascii="Times New Roman" w:eastAsia="Times New Roman" w:hAnsi="Times New Roman" w:cs="Times New Roman"/>
      <w:b/>
      <w:sz w:val="32"/>
      <w:szCs w:val="26"/>
      <w:lang w:val="ru-RU"/>
    </w:rPr>
  </w:style>
  <w:style w:type="paragraph" w:customStyle="1" w:styleId="af5">
    <w:name w:val="Подрисуночная надпись"/>
    <w:basedOn w:val="af1"/>
    <w:link w:val="af6"/>
    <w:qFormat/>
    <w:rsid w:val="00E543D6"/>
    <w:pPr>
      <w:spacing w:after="340" w:line="240" w:lineRule="auto"/>
      <w:ind w:firstLine="0"/>
      <w:contextualSpacing/>
      <w:jc w:val="center"/>
    </w:pPr>
    <w:rPr>
      <w:b/>
      <w:sz w:val="24"/>
    </w:rPr>
  </w:style>
  <w:style w:type="character" w:customStyle="1" w:styleId="af4">
    <w:name w:val="Табличная надпись Знак"/>
    <w:basedOn w:val="af2"/>
    <w:link w:val="af3"/>
    <w:uiPriority w:val="1"/>
    <w:rsid w:val="00DF5E4E"/>
    <w:rPr>
      <w:rFonts w:ascii="Times New Roman" w:hAnsi="Times New Roman"/>
      <w:sz w:val="28"/>
      <w:szCs w:val="32"/>
      <w:lang w:val="ru-RU"/>
    </w:rPr>
  </w:style>
  <w:style w:type="character" w:customStyle="1" w:styleId="af6">
    <w:name w:val="Подрисуночная надпись Знак"/>
    <w:basedOn w:val="af2"/>
    <w:link w:val="af5"/>
    <w:rsid w:val="00E543D6"/>
    <w:rPr>
      <w:rFonts w:ascii="Times New Roman" w:hAnsi="Times New Roman"/>
      <w:b/>
      <w:sz w:val="24"/>
      <w:szCs w:val="32"/>
      <w:lang w:val="ru-RU"/>
    </w:rPr>
  </w:style>
  <w:style w:type="character" w:styleId="af7">
    <w:name w:val="Placeholder Text"/>
    <w:basedOn w:val="a0"/>
    <w:uiPriority w:val="99"/>
    <w:semiHidden/>
    <w:rsid w:val="00A5366A"/>
    <w:rPr>
      <w:color w:val="808080"/>
    </w:rPr>
  </w:style>
  <w:style w:type="paragraph" w:styleId="af8">
    <w:name w:val="caption"/>
    <w:basedOn w:val="a"/>
    <w:next w:val="a"/>
    <w:uiPriority w:val="35"/>
    <w:unhideWhenUsed/>
    <w:rsid w:val="00EC225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32">
    <w:name w:val="Заголовок 3 уровня"/>
    <w:basedOn w:val="3"/>
    <w:link w:val="33"/>
    <w:uiPriority w:val="2"/>
    <w:rsid w:val="00EC2256"/>
    <w:pPr>
      <w:widowControl/>
      <w:spacing w:before="0" w:line="360" w:lineRule="auto"/>
      <w:ind w:left="0" w:firstLine="851"/>
      <w:jc w:val="both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3">
    <w:name w:val="Заголовок 3 уровня Знак"/>
    <w:basedOn w:val="23"/>
    <w:link w:val="32"/>
    <w:uiPriority w:val="2"/>
    <w:rsid w:val="00DF5E4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a5">
    <w:name w:val="Заголовок Знак"/>
    <w:aliases w:val="Заголовок 2 уровня Знак"/>
    <w:basedOn w:val="a0"/>
    <w:link w:val="a3"/>
    <w:uiPriority w:val="10"/>
    <w:rsid w:val="00B74F2E"/>
    <w:rPr>
      <w:rFonts w:ascii="Times New Roman" w:eastAsia="Times New Roman" w:hAnsi="Times New Roman" w:cs="Times New Roman"/>
      <w:b/>
      <w:bCs/>
      <w:sz w:val="28"/>
      <w:szCs w:val="32"/>
      <w:lang w:val="ru-RU"/>
    </w:rPr>
  </w:style>
  <w:style w:type="character" w:customStyle="1" w:styleId="10">
    <w:name w:val="Заголовок 1 Знак"/>
    <w:aliases w:val="Заголовок 1 лвла Знак"/>
    <w:basedOn w:val="a0"/>
    <w:link w:val="1"/>
    <w:uiPriority w:val="9"/>
    <w:rsid w:val="006A0995"/>
    <w:rPr>
      <w:rFonts w:ascii="Times New Roman" w:eastAsia="Times New Roman" w:hAnsi="Times New Roman" w:cs="Times New Roman"/>
      <w:b/>
      <w:bCs/>
      <w:caps/>
      <w:sz w:val="36"/>
      <w:szCs w:val="28"/>
      <w:lang w:val="ru-RU"/>
    </w:rPr>
  </w:style>
  <w:style w:type="character" w:styleId="af9">
    <w:name w:val="annotation reference"/>
    <w:basedOn w:val="a0"/>
    <w:uiPriority w:val="99"/>
    <w:semiHidden/>
    <w:unhideWhenUsed/>
    <w:rsid w:val="008713E0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8713E0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8713E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713E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713E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fe">
    <w:name w:val="Надпись таблицы Знак"/>
    <w:basedOn w:val="a0"/>
    <w:link w:val="aff"/>
    <w:uiPriority w:val="1"/>
    <w:qFormat/>
    <w:locked/>
    <w:rsid w:val="00DF5E4E"/>
    <w:rPr>
      <w:rFonts w:ascii="Times New Roman" w:hAnsi="Times New Roman" w:cs="Times New Roman"/>
      <w:i/>
      <w:iCs/>
      <w:szCs w:val="20"/>
    </w:rPr>
  </w:style>
  <w:style w:type="paragraph" w:customStyle="1" w:styleId="aff">
    <w:name w:val="Надпись таблицы"/>
    <w:basedOn w:val="af8"/>
    <w:link w:val="afe"/>
    <w:uiPriority w:val="1"/>
    <w:rsid w:val="00943731"/>
    <w:pPr>
      <w:widowControl/>
      <w:suppressAutoHyphens/>
      <w:spacing w:before="120" w:after="0"/>
    </w:pPr>
    <w:rPr>
      <w:rFonts w:eastAsiaTheme="minorHAnsi"/>
      <w:color w:val="auto"/>
      <w:sz w:val="22"/>
      <w:szCs w:val="20"/>
      <w:lang w:val="en-US"/>
    </w:rPr>
  </w:style>
  <w:style w:type="character" w:customStyle="1" w:styleId="aff0">
    <w:name w:val="Текст таблицы Знак"/>
    <w:basedOn w:val="a0"/>
    <w:link w:val="aff1"/>
    <w:qFormat/>
    <w:locked/>
    <w:rsid w:val="001821C4"/>
    <w:rPr>
      <w:rFonts w:ascii="Times New Roman" w:hAnsi="Times New Roman" w:cs="Times New Roman"/>
      <w:sz w:val="24"/>
      <w:szCs w:val="20"/>
    </w:rPr>
  </w:style>
  <w:style w:type="paragraph" w:customStyle="1" w:styleId="aff1">
    <w:name w:val="Текст таблицы"/>
    <w:basedOn w:val="a"/>
    <w:link w:val="aff0"/>
    <w:qFormat/>
    <w:rsid w:val="001821C4"/>
    <w:pPr>
      <w:widowControl/>
      <w:suppressAutoHyphens/>
    </w:pPr>
    <w:rPr>
      <w:rFonts w:eastAsiaTheme="minorHAnsi"/>
      <w:sz w:val="24"/>
      <w:szCs w:val="20"/>
      <w:lang w:val="en-US"/>
    </w:rPr>
  </w:style>
  <w:style w:type="character" w:customStyle="1" w:styleId="aff2">
    <w:name w:val="Подпись рисунка Знак"/>
    <w:basedOn w:val="a0"/>
    <w:link w:val="aff3"/>
    <w:uiPriority w:val="1"/>
    <w:qFormat/>
    <w:locked/>
    <w:rsid w:val="00DF5E4E"/>
    <w:rPr>
      <w:rFonts w:ascii="Times New Roman" w:hAnsi="Times New Roman" w:cs="Times New Roman"/>
      <w:b/>
      <w:iCs/>
      <w:szCs w:val="18"/>
    </w:rPr>
  </w:style>
  <w:style w:type="paragraph" w:customStyle="1" w:styleId="aff3">
    <w:name w:val="Подпись рисунка"/>
    <w:basedOn w:val="af8"/>
    <w:link w:val="aff2"/>
    <w:uiPriority w:val="1"/>
    <w:rsid w:val="00943731"/>
    <w:pPr>
      <w:widowControl/>
      <w:suppressAutoHyphens/>
      <w:spacing w:after="120"/>
      <w:jc w:val="center"/>
    </w:pPr>
    <w:rPr>
      <w:rFonts w:eastAsiaTheme="minorHAnsi"/>
      <w:b/>
      <w:i w:val="0"/>
      <w:color w:val="auto"/>
      <w:sz w:val="22"/>
      <w:lang w:val="en-US"/>
    </w:rPr>
  </w:style>
  <w:style w:type="paragraph" w:customStyle="1" w:styleId="aff4">
    <w:name w:val="Содержание"/>
    <w:basedOn w:val="11"/>
    <w:link w:val="aff5"/>
    <w:uiPriority w:val="2"/>
    <w:qFormat/>
    <w:rsid w:val="00CD7A2A"/>
  </w:style>
  <w:style w:type="paragraph" w:customStyle="1" w:styleId="aff6">
    <w:name w:val="Подпись таблицы"/>
    <w:basedOn w:val="a"/>
    <w:link w:val="aff7"/>
    <w:uiPriority w:val="2"/>
    <w:qFormat/>
    <w:rsid w:val="00C07777"/>
    <w:pPr>
      <w:keepNext/>
    </w:pPr>
    <w:rPr>
      <w:i/>
      <w:sz w:val="24"/>
      <w:szCs w:val="24"/>
    </w:rPr>
  </w:style>
  <w:style w:type="character" w:customStyle="1" w:styleId="12">
    <w:name w:val="Оглавление 1 Знак"/>
    <w:basedOn w:val="a0"/>
    <w:link w:val="11"/>
    <w:uiPriority w:val="39"/>
    <w:rsid w:val="00B01AF5"/>
    <w:rPr>
      <w:rFonts w:ascii="Times New Roman" w:eastAsia="Times New Roman" w:hAnsi="Times New Roman" w:cs="Times New Roman"/>
      <w:sz w:val="28"/>
      <w:lang w:val="ru-RU"/>
    </w:rPr>
  </w:style>
  <w:style w:type="character" w:customStyle="1" w:styleId="aff5">
    <w:name w:val="Содержание Знак"/>
    <w:basedOn w:val="12"/>
    <w:link w:val="aff4"/>
    <w:uiPriority w:val="2"/>
    <w:rsid w:val="00CD7A2A"/>
    <w:rPr>
      <w:rFonts w:ascii="Times New Roman" w:eastAsia="Times New Roman" w:hAnsi="Times New Roman" w:cs="Times New Roman"/>
      <w:sz w:val="28"/>
      <w:lang w:val="ru-RU"/>
    </w:rPr>
  </w:style>
  <w:style w:type="character" w:customStyle="1" w:styleId="aff7">
    <w:name w:val="Подпись таблицы Знак"/>
    <w:basedOn w:val="a0"/>
    <w:link w:val="aff6"/>
    <w:uiPriority w:val="2"/>
    <w:rsid w:val="00C07777"/>
    <w:rPr>
      <w:rFonts w:ascii="Times New Roman" w:eastAsia="Times New Roman" w:hAnsi="Times New Roman" w:cs="Times New Roman"/>
      <w:i/>
      <w:sz w:val="24"/>
      <w:szCs w:val="24"/>
      <w:lang w:val="ru-RU"/>
    </w:rPr>
  </w:style>
  <w:style w:type="character" w:styleId="aff8">
    <w:name w:val="Strong"/>
    <w:basedOn w:val="a0"/>
    <w:uiPriority w:val="22"/>
    <w:rsid w:val="00E11799"/>
    <w:rPr>
      <w:b/>
      <w:bCs/>
    </w:rPr>
  </w:style>
  <w:style w:type="paragraph" w:customStyle="1" w:styleId="alsoitem">
    <w:name w:val="also__item"/>
    <w:basedOn w:val="a"/>
    <w:rsid w:val="002F0CE9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aff9">
    <w:name w:val="Рисунок"/>
    <w:basedOn w:val="a"/>
    <w:rsid w:val="004420A2"/>
    <w:pPr>
      <w:widowControl/>
      <w:spacing w:after="120"/>
      <w:jc w:val="center"/>
    </w:pPr>
    <w:rPr>
      <w:rFonts w:eastAsiaTheme="minorHAnsi" w:cstheme="minorBidi"/>
      <w:b/>
      <w:sz w:val="24"/>
    </w:rPr>
  </w:style>
  <w:style w:type="paragraph" w:customStyle="1" w:styleId="affa">
    <w:name w:val="Содержание листинга"/>
    <w:basedOn w:val="a"/>
    <w:link w:val="affb"/>
    <w:uiPriority w:val="2"/>
    <w:qFormat/>
    <w:rsid w:val="00180B9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Courier New" w:hAnsi="Courier New" w:cs="Courier New"/>
      <w:color w:val="333333"/>
      <w:sz w:val="20"/>
      <w:szCs w:val="20"/>
      <w:shd w:val="clear" w:color="auto" w:fill="FFFFFF"/>
      <w:lang w:val="en-US"/>
    </w:rPr>
  </w:style>
  <w:style w:type="character" w:customStyle="1" w:styleId="affb">
    <w:name w:val="Содержание листинга Знак"/>
    <w:basedOn w:val="a0"/>
    <w:link w:val="affa"/>
    <w:uiPriority w:val="2"/>
    <w:rsid w:val="00180B96"/>
    <w:rPr>
      <w:rFonts w:ascii="Courier New" w:eastAsia="Times New Roman" w:hAnsi="Courier New" w:cs="Courier New"/>
      <w:color w:val="333333"/>
      <w:sz w:val="20"/>
      <w:szCs w:val="20"/>
    </w:rPr>
  </w:style>
  <w:style w:type="paragraph" w:customStyle="1" w:styleId="Default">
    <w:name w:val="Default"/>
    <w:rsid w:val="00B471E3"/>
    <w:pPr>
      <w:widowControl/>
      <w:adjustRightInd w:val="0"/>
    </w:pPr>
    <w:rPr>
      <w:color w:val="000000"/>
      <w:sz w:val="24"/>
      <w:szCs w:val="24"/>
    </w:rPr>
  </w:style>
  <w:style w:type="paragraph" w:customStyle="1" w:styleId="affc">
    <w:name w:val="Подпись Листининг"/>
    <w:basedOn w:val="a"/>
    <w:link w:val="affd"/>
    <w:uiPriority w:val="1"/>
    <w:qFormat/>
    <w:rsid w:val="00B471E3"/>
    <w:pPr>
      <w:widowControl/>
      <w:spacing w:before="120"/>
      <w:jc w:val="both"/>
    </w:pPr>
    <w:rPr>
      <w:i/>
      <w:sz w:val="24"/>
    </w:rPr>
  </w:style>
  <w:style w:type="character" w:customStyle="1" w:styleId="affd">
    <w:name w:val="Подпись Листининг Знак"/>
    <w:basedOn w:val="a0"/>
    <w:link w:val="affc"/>
    <w:uiPriority w:val="1"/>
    <w:rsid w:val="00B471E3"/>
    <w:rPr>
      <w:rFonts w:ascii="Times New Roman" w:eastAsia="Times New Roman" w:hAnsi="Times New Roman" w:cs="Times New Roman"/>
      <w:i/>
      <w:sz w:val="24"/>
      <w:lang w:val="ru-RU"/>
    </w:rPr>
  </w:style>
  <w:style w:type="paragraph" w:customStyle="1" w:styleId="affe">
    <w:name w:val="Подпись Рисунков"/>
    <w:basedOn w:val="a"/>
    <w:link w:val="afff"/>
    <w:uiPriority w:val="1"/>
    <w:qFormat/>
    <w:rsid w:val="00B471E3"/>
    <w:pPr>
      <w:spacing w:after="120"/>
      <w:contextualSpacing/>
      <w:jc w:val="center"/>
    </w:pPr>
    <w:rPr>
      <w:b/>
      <w:sz w:val="24"/>
    </w:rPr>
  </w:style>
  <w:style w:type="character" w:customStyle="1" w:styleId="afff">
    <w:name w:val="Подпись Рисунков Знак"/>
    <w:basedOn w:val="a0"/>
    <w:link w:val="affe"/>
    <w:uiPriority w:val="1"/>
    <w:rsid w:val="00B471E3"/>
    <w:rPr>
      <w:rFonts w:ascii="Times New Roman" w:eastAsia="Times New Roman" w:hAnsi="Times New Roman" w:cs="Times New Roman"/>
      <w:b/>
      <w:sz w:val="24"/>
      <w:lang w:val="ru-RU"/>
    </w:rPr>
  </w:style>
  <w:style w:type="paragraph" w:customStyle="1" w:styleId="afff0">
    <w:name w:val="Код"/>
    <w:basedOn w:val="a"/>
    <w:link w:val="afff1"/>
    <w:uiPriority w:val="1"/>
    <w:qFormat/>
    <w:rsid w:val="008C2FC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  <w:szCs w:val="24"/>
      <w:lang w:val="en-US"/>
    </w:rPr>
  </w:style>
  <w:style w:type="character" w:customStyle="1" w:styleId="hgkelc">
    <w:name w:val="hgkelc"/>
    <w:basedOn w:val="a0"/>
    <w:rsid w:val="00B471E3"/>
  </w:style>
  <w:style w:type="character" w:customStyle="1" w:styleId="afff1">
    <w:name w:val="Код Знак"/>
    <w:basedOn w:val="a0"/>
    <w:link w:val="afff0"/>
    <w:uiPriority w:val="1"/>
    <w:rsid w:val="008C2FCE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34">
    <w:name w:val="Заголовок 3 лвла"/>
    <w:basedOn w:val="22"/>
    <w:link w:val="35"/>
    <w:uiPriority w:val="2"/>
    <w:qFormat/>
    <w:rsid w:val="001E363B"/>
    <w:pPr>
      <w:outlineLvl w:val="2"/>
    </w:pPr>
    <w:rPr>
      <w:sz w:val="28"/>
      <w:szCs w:val="20"/>
    </w:rPr>
  </w:style>
  <w:style w:type="character" w:customStyle="1" w:styleId="35">
    <w:name w:val="Заголовок 3 лвла Знак"/>
    <w:basedOn w:val="23"/>
    <w:link w:val="34"/>
    <w:uiPriority w:val="2"/>
    <w:rsid w:val="001E363B"/>
    <w:rPr>
      <w:rFonts w:ascii="Times New Roman" w:eastAsia="Times New Roman" w:hAnsi="Times New Roman" w:cs="Times New Roman"/>
      <w:b/>
      <w:sz w:val="28"/>
      <w:szCs w:val="20"/>
      <w:lang w:val="ru-RU"/>
    </w:rPr>
  </w:style>
  <w:style w:type="paragraph" w:styleId="afff2">
    <w:name w:val="Normal (Web)"/>
    <w:basedOn w:val="a"/>
    <w:uiPriority w:val="99"/>
    <w:semiHidden/>
    <w:unhideWhenUsed/>
    <w:rsid w:val="008C2FCE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microsoft.com/office/2007/relationships/hdphoto" Target="NUL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Mirea\&#1058;&#1077;&#1093;&#1085;&#1080;&#1095;&#1077;&#1089;&#1082;&#1086;&#1077;%20&#1086;&#1073;&#1089;&#1083;&#1091;&#1078;&#1080;&#1074;&#1072;&#1085;&#1080;&#1077;%20&#1087;&#1088;&#1086;&#1075;&#1088;&#1072;&#1084;&#1084;&#1085;&#1086;-&#1072;&#1087;&#1087;&#1072;&#1088;&#1072;&#1090;&#1085;&#1099;&#1093;%20&#1082;&#1086;&#1084;&#1087;&#1083;&#1077;&#1082;&#1089;&#1086;&#1074;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naVQtO7W5CuFW/NYwBRFZVi3ug==">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1D08F9-D71C-41A0-B18E-BF4803EC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38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 Derev</cp:lastModifiedBy>
  <cp:revision>4</cp:revision>
  <cp:lastPrinted>2025-10-09T10:33:00Z</cp:lastPrinted>
  <dcterms:created xsi:type="dcterms:W3CDTF">2025-10-09T09:55:00Z</dcterms:created>
  <dcterms:modified xsi:type="dcterms:W3CDTF">2025-10-09T10:33:00Z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2022-10-05T00:00:00Z</vt:lpwstr>
  </property>
  <property fmtid="{D5CDD505-2E9C-101B-9397-08002B2CF9AE}" pid="5" name="Producer">
    <vt:lpwstr>Microsoft® Word 2016</vt:lpwstr>
  </property>
</Properties>
</file>