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BC69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59DDE39F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0722C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0F8CD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99EEF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E7146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AB16FF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20CF5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9BE0AA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AAB73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730126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D000724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51EBF21" w14:textId="5521AAA9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MD"/>
        </w:rPr>
        <w:t xml:space="preserve"> 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79720AA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CD052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34AA7FD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21B8F6B" w14:textId="2B572489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824661">
        <w:rPr>
          <w:rFonts w:ascii="Times New Roman" w:hAnsi="Times New Roman" w:cs="Times New Roman"/>
          <w:sz w:val="24"/>
          <w:szCs w:val="24"/>
          <w:lang w:val="ru-MD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659D50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2F4E99F4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574FDC1" w14:textId="4883E314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</w:t>
      </w:r>
      <w:proofErr w:type="spellEnd"/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 В.И</w:t>
      </w:r>
    </w:p>
    <w:p w14:paraId="2437C65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0AC0700B" w14:textId="05CF73F8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82466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1396FC3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566F8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69011B3A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A7E7F1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DDD12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05AE5397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14:paraId="0BC969B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E9BBF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DBEF4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15786C9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7EB7E6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05C23AF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D1BF3F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EA2C97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71A65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F5C517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73ADDB41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6FC14013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989"/>
      </w:tblGrid>
      <w:tr w:rsidR="00A456B0" w14:paraId="1E3C4928" w14:textId="77777777" w:rsidTr="00314BC9">
        <w:trPr>
          <w:trHeight w:val="397"/>
        </w:trPr>
        <w:tc>
          <w:tcPr>
            <w:tcW w:w="8647" w:type="dxa"/>
          </w:tcPr>
          <w:p w14:paraId="595C35DE" w14:textId="040F4A11" w:rsidR="00A456B0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89" w:type="dxa"/>
          </w:tcPr>
          <w:p w14:paraId="418B760B" w14:textId="70B01031" w:rsidR="00A456B0" w:rsidRPr="00A456B0" w:rsidRDefault="0082466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A456B0" w14:paraId="67C5C8D0" w14:textId="77777777" w:rsidTr="009E080D">
        <w:trPr>
          <w:trHeight w:val="397"/>
        </w:trPr>
        <w:tc>
          <w:tcPr>
            <w:tcW w:w="8647" w:type="dxa"/>
          </w:tcPr>
          <w:p w14:paraId="09CF501D" w14:textId="41B677DC" w:rsidR="00A456B0" w:rsidRPr="00521F2C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ТЕОРЕТИЧЕСКИЕ АСПЕКТЫ РЕШЕНИЯ КВАДРАТНОГО УРАВНЕНИЯ</w:t>
            </w:r>
          </w:p>
        </w:tc>
        <w:tc>
          <w:tcPr>
            <w:tcW w:w="989" w:type="dxa"/>
            <w:vAlign w:val="center"/>
          </w:tcPr>
          <w:p w14:paraId="71410E12" w14:textId="2DA0B6B6" w:rsidR="009E080D" w:rsidRPr="009E080D" w:rsidRDefault="009E080D" w:rsidP="009E080D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  <w:t>5</w:t>
            </w:r>
          </w:p>
        </w:tc>
      </w:tr>
      <w:tr w:rsidR="00A456B0" w14:paraId="41C4E784" w14:textId="77777777" w:rsidTr="00314BC9">
        <w:trPr>
          <w:trHeight w:val="397"/>
        </w:trPr>
        <w:tc>
          <w:tcPr>
            <w:tcW w:w="8647" w:type="dxa"/>
          </w:tcPr>
          <w:p w14:paraId="29B5D291" w14:textId="137A0651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Исторические сведения о квадратных уравнениях</w:t>
            </w:r>
          </w:p>
        </w:tc>
        <w:tc>
          <w:tcPr>
            <w:tcW w:w="989" w:type="dxa"/>
          </w:tcPr>
          <w:p w14:paraId="3F5BD9F2" w14:textId="31680262" w:rsidR="00A456B0" w:rsidRPr="00561142" w:rsidRDefault="00561142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A456B0" w14:paraId="2F08C2F5" w14:textId="77777777" w:rsidTr="00314BC9">
        <w:trPr>
          <w:trHeight w:val="397"/>
        </w:trPr>
        <w:tc>
          <w:tcPr>
            <w:tcW w:w="8647" w:type="dxa"/>
          </w:tcPr>
          <w:p w14:paraId="39F27B2F" w14:textId="4B5117A2" w:rsidR="00561142" w:rsidRPr="00A456B0" w:rsidRDefault="00561142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Способы решения квадратных уравнений</w:t>
            </w:r>
          </w:p>
        </w:tc>
        <w:tc>
          <w:tcPr>
            <w:tcW w:w="989" w:type="dxa"/>
          </w:tcPr>
          <w:p w14:paraId="266C97D0" w14:textId="12075039" w:rsidR="00A456B0" w:rsidRPr="00561142" w:rsidRDefault="00561142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A456B0" w14:paraId="6967F5EC" w14:textId="77777777" w:rsidTr="00314BC9">
        <w:trPr>
          <w:trHeight w:val="397"/>
        </w:trPr>
        <w:tc>
          <w:tcPr>
            <w:tcW w:w="8647" w:type="dxa"/>
          </w:tcPr>
          <w:p w14:paraId="7E2BF3E9" w14:textId="7C7C6B8D" w:rsidR="00561142" w:rsidRPr="00521F2C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 ПРАКТИЧЕСКАЯ РЕАЛИЗАЦИЯ ПРОЕКТНОЙ РАБОТЫ</w:t>
            </w:r>
          </w:p>
        </w:tc>
        <w:tc>
          <w:tcPr>
            <w:tcW w:w="989" w:type="dxa"/>
          </w:tcPr>
          <w:p w14:paraId="773939B6" w14:textId="05BC8287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1EF30F7F" w14:textId="77777777" w:rsidTr="00314BC9">
        <w:trPr>
          <w:trHeight w:val="397"/>
        </w:trPr>
        <w:tc>
          <w:tcPr>
            <w:tcW w:w="8647" w:type="dxa"/>
          </w:tcPr>
          <w:p w14:paraId="545253D9" w14:textId="7DDFF2FE" w:rsidR="00561142" w:rsidRPr="00A456B0" w:rsidRDefault="00521F2C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 Постановка задачи</w:t>
            </w:r>
          </w:p>
        </w:tc>
        <w:tc>
          <w:tcPr>
            <w:tcW w:w="989" w:type="dxa"/>
          </w:tcPr>
          <w:p w14:paraId="756781FF" w14:textId="2BE83B8D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759DD4ED" w14:textId="77777777" w:rsidTr="00314BC9">
        <w:trPr>
          <w:trHeight w:val="397"/>
        </w:trPr>
        <w:tc>
          <w:tcPr>
            <w:tcW w:w="8647" w:type="dxa"/>
          </w:tcPr>
          <w:p w14:paraId="6DA6385A" w14:textId="6873DD30" w:rsidR="00561142" w:rsidRPr="00A456B0" w:rsidRDefault="00106091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2.2.</w:t>
            </w:r>
            <w:bookmarkStart w:id="0" w:name="_GoBack"/>
            <w:bookmarkEnd w:id="0"/>
            <w:r w:rsidR="00314BC9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Используемые технологии</w:t>
            </w:r>
          </w:p>
        </w:tc>
        <w:tc>
          <w:tcPr>
            <w:tcW w:w="989" w:type="dxa"/>
          </w:tcPr>
          <w:p w14:paraId="1CCCBDE6" w14:textId="07416725" w:rsidR="00A456B0" w:rsidRPr="00561142" w:rsidRDefault="00314BC9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A456B0" w14:paraId="3A1A21EE" w14:textId="77777777" w:rsidTr="00314BC9">
        <w:trPr>
          <w:trHeight w:val="397"/>
        </w:trPr>
        <w:tc>
          <w:tcPr>
            <w:tcW w:w="8647" w:type="dxa"/>
          </w:tcPr>
          <w:p w14:paraId="42FE8707" w14:textId="147780C4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2.3 Программный код</w:t>
            </w:r>
          </w:p>
        </w:tc>
        <w:tc>
          <w:tcPr>
            <w:tcW w:w="989" w:type="dxa"/>
          </w:tcPr>
          <w:p w14:paraId="398EE5FE" w14:textId="52DA0F76" w:rsidR="00A456B0" w:rsidRPr="00561142" w:rsidRDefault="0010609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A456B0" w14:paraId="3EE5ED9E" w14:textId="77777777" w:rsidTr="00314BC9">
        <w:trPr>
          <w:trHeight w:val="397"/>
        </w:trPr>
        <w:tc>
          <w:tcPr>
            <w:tcW w:w="8647" w:type="dxa"/>
          </w:tcPr>
          <w:p w14:paraId="17948D71" w14:textId="0AA99FB1" w:rsidR="00561142" w:rsidRPr="00A456B0" w:rsidRDefault="00106091" w:rsidP="00106091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2.4 Ожидаемые результаты</w:t>
            </w:r>
          </w:p>
        </w:tc>
        <w:tc>
          <w:tcPr>
            <w:tcW w:w="989" w:type="dxa"/>
          </w:tcPr>
          <w:p w14:paraId="3902E3B2" w14:textId="33B5FBA0" w:rsidR="00A456B0" w:rsidRPr="00561142" w:rsidRDefault="0010609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  <w:tr w:rsidR="00A456B0" w14:paraId="00D88C23" w14:textId="77777777" w:rsidTr="00314BC9">
        <w:trPr>
          <w:trHeight w:val="397"/>
        </w:trPr>
        <w:tc>
          <w:tcPr>
            <w:tcW w:w="8647" w:type="dxa"/>
          </w:tcPr>
          <w:p w14:paraId="15D9AAF5" w14:textId="123542A3" w:rsidR="00561142" w:rsidRPr="00A456B0" w:rsidRDefault="00106091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2.5 </w:t>
            </w:r>
            <w:r w:rsidR="00314BC9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Разработка работоспособного приложения</w:t>
            </w:r>
          </w:p>
        </w:tc>
        <w:tc>
          <w:tcPr>
            <w:tcW w:w="989" w:type="dxa"/>
          </w:tcPr>
          <w:p w14:paraId="5A802356" w14:textId="34F25E13" w:rsidR="00A456B0" w:rsidRPr="00561142" w:rsidRDefault="009E080D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4117849A" w14:textId="77777777" w:rsidTr="00314BC9">
        <w:trPr>
          <w:trHeight w:val="397"/>
        </w:trPr>
        <w:tc>
          <w:tcPr>
            <w:tcW w:w="8647" w:type="dxa"/>
          </w:tcPr>
          <w:p w14:paraId="0E84D1CA" w14:textId="54AEF690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ТЕСТИРОВАНИЕ ПРОГРАММЫ</w:t>
            </w:r>
          </w:p>
        </w:tc>
        <w:tc>
          <w:tcPr>
            <w:tcW w:w="989" w:type="dxa"/>
          </w:tcPr>
          <w:p w14:paraId="1870F945" w14:textId="59B3B476" w:rsidR="00A456B0" w:rsidRPr="00561142" w:rsidRDefault="0010609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39760711" w14:textId="77777777" w:rsidTr="00314BC9">
        <w:trPr>
          <w:trHeight w:val="397"/>
        </w:trPr>
        <w:tc>
          <w:tcPr>
            <w:tcW w:w="8647" w:type="dxa"/>
          </w:tcPr>
          <w:p w14:paraId="3E46D070" w14:textId="35FB0F59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89" w:type="dxa"/>
          </w:tcPr>
          <w:p w14:paraId="3DB73B98" w14:textId="25E69152" w:rsidR="00A456B0" w:rsidRPr="00561142" w:rsidRDefault="0010609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13</w:t>
            </w:r>
          </w:p>
        </w:tc>
      </w:tr>
      <w:tr w:rsidR="00A456B0" w14:paraId="169EABA4" w14:textId="77777777" w:rsidTr="00314BC9">
        <w:trPr>
          <w:trHeight w:val="397"/>
        </w:trPr>
        <w:tc>
          <w:tcPr>
            <w:tcW w:w="8647" w:type="dxa"/>
          </w:tcPr>
          <w:p w14:paraId="7FF9F0A3" w14:textId="04EB00FA" w:rsidR="00561142" w:rsidRPr="00A456B0" w:rsidRDefault="00314BC9" w:rsidP="00A456B0">
            <w:pP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989" w:type="dxa"/>
          </w:tcPr>
          <w:p w14:paraId="329198C6" w14:textId="2D8B0692" w:rsidR="00A456B0" w:rsidRPr="00561142" w:rsidRDefault="00106091" w:rsidP="00561142">
            <w:pPr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15</w:t>
            </w:r>
          </w:p>
        </w:tc>
      </w:tr>
    </w:tbl>
    <w:p w14:paraId="7A4DFDBB" w14:textId="592C994A" w:rsidR="006D05AB" w:rsidRDefault="006D05AB" w:rsidP="009E08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D0BDE5B" w14:textId="0C3E2214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B5E006E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E257463" w14:textId="4608B2C0" w:rsidR="000C3194" w:rsidRPr="002E7CED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ru-MD"/>
        </w:rPr>
      </w:pPr>
    </w:p>
    <w:p w14:paraId="1DEEAA72" w14:textId="77777777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Современный мир информационных технологий предоставляет уникальные возможности для автоматизации решения различных задач. В контексте программирования, создание консольных приложений остается актуальным и эффективным подходом для разработки легковесных, удобных в использовании инструментов.</w:t>
      </w:r>
    </w:p>
    <w:p w14:paraId="4C7FBC5E" w14:textId="05E67052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Теоретическая значимость проектной работы состоит в актуализации знаний по алгебре для решения квадратного уравнения с использованием компьютерной техники.</w:t>
      </w:r>
    </w:p>
    <w:p w14:paraId="6D959BF8" w14:textId="7E84ECDC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Данный проект направлен на разработку консольного приложения, способного решать квадратные уравнения. Решение квадратных уравнений является широко используемой задачей в математике и физике. Создание удобного инструмента для данного расчета позволит пользователям быстро и эффективно находить корни уравнения, углубляясь в основы алгебры.</w:t>
      </w:r>
    </w:p>
    <w:p w14:paraId="1F8D5EB3" w14:textId="095C8771" w:rsidR="000C319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Цель проектной работы заключается в разработке программного кода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 xml:space="preserve"> для решения квадратного уравнения.</w:t>
      </w:r>
    </w:p>
    <w:p w14:paraId="3DC49F37" w14:textId="33BF9A1D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проектной работы:</w:t>
      </w:r>
    </w:p>
    <w:p w14:paraId="588815E9" w14:textId="7F89E4F4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актуализировать теоретические знания для решения квадратного уравнения;</w:t>
      </w:r>
    </w:p>
    <w:p w14:paraId="68216990" w14:textId="5B4EF3A9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программный код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#;</w:t>
      </w:r>
    </w:p>
    <w:p w14:paraId="7EE67D39" w14:textId="28792DD6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протестировать программный код для различных коэффициентов.</w:t>
      </w:r>
    </w:p>
    <w:p w14:paraId="0D76B832" w14:textId="7AF2A97F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Проект предлагает использование языка программирования </w:t>
      </w:r>
      <w:r w:rsidRPr="00223514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t># для реализации консольного интерфейса, обеспечивающего ввод коэффициентов от пользователя и вывод результата. Решение квадратного уравнения, основанное на формуле дискриминанта, станет основой для программы, которая не только предоставляет ответ, но и обрабатывает различные случаи, такие как наличие двух корней, одного корня или отсутствие действительных корней.</w:t>
      </w:r>
    </w:p>
    <w:p w14:paraId="254D10C6" w14:textId="7DD862E6" w:rsidR="00D64FF6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Разработка данного консольного приложения не только позволит 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lastRenderedPageBreak/>
        <w:t>применить базовые концепции программирования, но и даст пользователям инструмент для быстрого и простого решения квадратных уравнений без необходимости использования сложных математических методов.</w:t>
      </w:r>
    </w:p>
    <w:p w14:paraId="71571A99" w14:textId="73AA99B4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Объект исследовани</w:t>
      </w:r>
      <w:r w:rsidR="002237A0">
        <w:rPr>
          <w:rFonts w:ascii="Times New Roman" w:hAnsi="Times New Roman" w:cs="Times New Roman"/>
          <w:sz w:val="28"/>
          <w:szCs w:val="24"/>
          <w:lang w:val="ru-MD"/>
        </w:rPr>
        <w:t>я – квадратное уравнение.</w:t>
      </w:r>
    </w:p>
    <w:p w14:paraId="72D77125" w14:textId="27FF64CB" w:rsidR="002237A0" w:rsidRPr="00223514" w:rsidRDefault="002237A0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Предмет исследования – программный </w:t>
      </w:r>
      <w:r w:rsidR="005515D4">
        <w:rPr>
          <w:rFonts w:ascii="Times New Roman" w:hAnsi="Times New Roman" w:cs="Times New Roman"/>
          <w:sz w:val="28"/>
          <w:szCs w:val="24"/>
          <w:lang w:val="ru-MD"/>
        </w:rPr>
        <w:t>код решения квадратного у</w:t>
      </w:r>
      <w:r>
        <w:rPr>
          <w:rFonts w:ascii="Times New Roman" w:hAnsi="Times New Roman" w:cs="Times New Roman"/>
          <w:sz w:val="28"/>
          <w:szCs w:val="24"/>
          <w:lang w:val="ru-MD"/>
        </w:rPr>
        <w:t>равнения.</w:t>
      </w:r>
    </w:p>
    <w:p w14:paraId="50E83699" w14:textId="77777777" w:rsidR="005515D4" w:rsidRPr="005515D4" w:rsidRDefault="00502428" w:rsidP="0022351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223514">
        <w:rPr>
          <w:rFonts w:ascii="Times New Roman" w:hAnsi="Times New Roman" w:cs="Times New Roman"/>
          <w:sz w:val="32"/>
          <w:szCs w:val="24"/>
        </w:rPr>
        <w:br w:type="page"/>
      </w:r>
    </w:p>
    <w:p w14:paraId="17A82235" w14:textId="2801892A" w:rsidR="005515D4" w:rsidRPr="00182E65" w:rsidRDefault="00182E65" w:rsidP="0019336C">
      <w:pPr>
        <w:pStyle w:val="a5"/>
        <w:numPr>
          <w:ilvl w:val="3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182E6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Теоретические аспекты решения квадратного уравнения</w:t>
      </w:r>
    </w:p>
    <w:p w14:paraId="6B37E8F7" w14:textId="19AC9F4D" w:rsidR="00265DD0" w:rsidRPr="00824661" w:rsidRDefault="00A97106" w:rsidP="0019336C">
      <w:pPr>
        <w:pStyle w:val="a5"/>
        <w:widowControl w:val="0"/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Исторические сведения о квадратных уравнениях</w:t>
      </w:r>
    </w:p>
    <w:p w14:paraId="08932AF3" w14:textId="77777777" w:rsidR="00824661" w:rsidRDefault="00824661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</w:p>
    <w:p w14:paraId="535E64A8" w14:textId="180EBDC7" w:rsidR="0019336C" w:rsidRPr="0019336C" w:rsidRDefault="0019336C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19336C">
        <w:rPr>
          <w:b/>
          <w:bCs/>
          <w:color w:val="202122"/>
          <w:sz w:val="28"/>
          <w:szCs w:val="28"/>
        </w:rPr>
        <w:t>Древний Вавилон</w:t>
      </w:r>
    </w:p>
    <w:p w14:paraId="3910C614" w14:textId="55E528E3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Уже во втором тысячелетии до нашей эры вавилоняне знали, как решать квадратные уравнения. Решение их в Древнем Вавилоне было тесно связано с практическими задачами, в основном такими, как измерение площади земельных участков, земельные работы, связанные с военными нуждами; наличие этих познаний также обусловлено развитием математики и астрономии вообще. Были известны способы решения как полных, так и неполных квадратных уравнений. Приведём примеры квадратных уравнений, решавшихся в Древнем Вавилоне, используя современную алгебраическую запись</w:t>
      </w:r>
      <w:r>
        <w:rPr>
          <w:color w:val="202122"/>
          <w:sz w:val="28"/>
          <w:szCs w:val="28"/>
        </w:rPr>
        <w:t>.</w:t>
      </w:r>
    </w:p>
    <w:p w14:paraId="34062C9F" w14:textId="2FD09545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Правила решения квадратных уравнений во многом аналогичны современным, однако в вавилонских текстах не зафиксированы рассуждения, путём которых эти правила были получены.</w:t>
      </w:r>
    </w:p>
    <w:p w14:paraId="6FFB3954" w14:textId="70700FE0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265DD0">
        <w:rPr>
          <w:b/>
          <w:bCs/>
          <w:color w:val="202122"/>
          <w:sz w:val="28"/>
          <w:szCs w:val="28"/>
        </w:rPr>
        <w:t>Индия</w:t>
      </w:r>
    </w:p>
    <w:p w14:paraId="6BEA9392" w14:textId="4B10C74B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Задачи, решаемые с помощью квадратных уравнений, встречаются в трактате по астрономии «</w:t>
      </w:r>
      <w:proofErr w:type="spellStart"/>
      <w:r w:rsidRPr="00265DD0">
        <w:rPr>
          <w:color w:val="202122"/>
          <w:sz w:val="28"/>
          <w:szCs w:val="28"/>
        </w:rPr>
        <w:t>Ариабхаттиам</w:t>
      </w:r>
      <w:proofErr w:type="spellEnd"/>
      <w:r w:rsidRPr="00265DD0">
        <w:rPr>
          <w:color w:val="202122"/>
          <w:sz w:val="28"/>
          <w:szCs w:val="28"/>
        </w:rPr>
        <w:t>», написанном индийским астрономом и математиком </w:t>
      </w:r>
      <w:proofErr w:type="spellStart"/>
      <w:r w:rsidRPr="00265DD0">
        <w:rPr>
          <w:color w:val="202122"/>
          <w:sz w:val="28"/>
          <w:szCs w:val="28"/>
        </w:rPr>
        <w:t>Ариабхатой</w:t>
      </w:r>
      <w:proofErr w:type="spellEnd"/>
      <w:r w:rsidRPr="00265DD0">
        <w:rPr>
          <w:color w:val="202122"/>
          <w:sz w:val="28"/>
          <w:szCs w:val="28"/>
        </w:rPr>
        <w:t> в 499 году нашей эры. Один из первых известных выводов формулы корней квадратного уравнения принадлежит индийскому учёному </w:t>
      </w:r>
      <w:proofErr w:type="spellStart"/>
      <w:r w:rsidRPr="00265DD0">
        <w:rPr>
          <w:color w:val="202122"/>
          <w:sz w:val="28"/>
          <w:szCs w:val="28"/>
        </w:rPr>
        <w:t>Брахмагупте</w:t>
      </w:r>
      <w:proofErr w:type="spellEnd"/>
      <w:r w:rsidRPr="00265DD0">
        <w:rPr>
          <w:color w:val="202122"/>
          <w:sz w:val="28"/>
          <w:szCs w:val="28"/>
        </w:rPr>
        <w:t xml:space="preserve"> (около 598 г.); </w:t>
      </w:r>
      <w:proofErr w:type="spellStart"/>
      <w:r w:rsidRPr="00265DD0">
        <w:rPr>
          <w:color w:val="202122"/>
          <w:sz w:val="28"/>
          <w:szCs w:val="28"/>
        </w:rPr>
        <w:t>Брахмагупта</w:t>
      </w:r>
      <w:proofErr w:type="spellEnd"/>
      <w:r w:rsidRPr="00265DD0">
        <w:rPr>
          <w:color w:val="202122"/>
          <w:sz w:val="28"/>
          <w:szCs w:val="28"/>
        </w:rPr>
        <w:t xml:space="preserve"> изложил универсальное правило решения квадратного уравнения, приведённого к каноническому виду: притом предполагалось, что в нём все коэффициенты, кроме</w:t>
      </w:r>
      <w:r>
        <w:rPr>
          <w:color w:val="202122"/>
          <w:sz w:val="28"/>
          <w:szCs w:val="28"/>
        </w:rPr>
        <w:t>,</w:t>
      </w:r>
      <w:r w:rsidRPr="00265DD0">
        <w:rPr>
          <w:rStyle w:val="mwe-math-mathml-inline"/>
          <w:vanish/>
          <w:color w:val="202122"/>
          <w:sz w:val="28"/>
          <w:szCs w:val="28"/>
        </w:rPr>
        <w:t>,</w:t>
      </w:r>
      <w:r w:rsidRPr="00265DD0">
        <w:rPr>
          <w:color w:val="202122"/>
          <w:sz w:val="28"/>
          <w:szCs w:val="28"/>
        </w:rPr>
        <w:t> могут быть отрицательными. Сформулированное учёным правило по своему существу совпадает с современным.</w:t>
      </w:r>
    </w:p>
    <w:p w14:paraId="66EE855E" w14:textId="46150C8F" w:rsidR="000F19FC" w:rsidRDefault="00265DD0" w:rsidP="0019336C">
      <w:pPr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5B66789F" w14:textId="7EE634F7" w:rsidR="001D5708" w:rsidRPr="00824661" w:rsidRDefault="001D5708" w:rsidP="0078415E">
      <w:pPr>
        <w:pStyle w:val="a5"/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Способы решения квадратных уравнений</w:t>
      </w:r>
    </w:p>
    <w:p w14:paraId="58FE35FA" w14:textId="31F0B4DD" w:rsidR="001A2812" w:rsidRPr="001A2812" w:rsidRDefault="003E5B3F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45235">
        <w:rPr>
          <w:bCs/>
          <w:sz w:val="28"/>
          <w:szCs w:val="28"/>
          <w:u w:val="single"/>
          <w:shd w:val="clear" w:color="auto" w:fill="FFFFFF"/>
        </w:rPr>
        <w:t>Определение:</w:t>
      </w:r>
      <w:r w:rsidRPr="00545235">
        <w:rPr>
          <w:bCs/>
          <w:sz w:val="28"/>
          <w:szCs w:val="28"/>
          <w:shd w:val="clear" w:color="auto" w:fill="FFFFFF"/>
        </w:rPr>
        <w:t xml:space="preserve"> Уравнение вида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=0</m:t>
        </m:r>
      </m:oMath>
      <w:r w:rsidR="001A2812" w:rsidRPr="00545235">
        <w:rPr>
          <w:bCs/>
          <w:sz w:val="28"/>
          <w:szCs w:val="28"/>
          <w:shd w:val="clear" w:color="auto" w:fill="FFFFFF"/>
        </w:rPr>
        <w:t>, в</w:t>
      </w:r>
      <w:r w:rsidR="00545235">
        <w:rPr>
          <w:bCs/>
          <w:sz w:val="28"/>
          <w:szCs w:val="28"/>
          <w:shd w:val="clear" w:color="auto" w:fill="FFFFFF"/>
        </w:rPr>
        <w:t xml:space="preserve"> </w:t>
      </w:r>
      <w:r w:rsidR="001A2812" w:rsidRPr="00545235">
        <w:rPr>
          <w:bCs/>
          <w:sz w:val="28"/>
          <w:szCs w:val="28"/>
          <w:shd w:val="clear" w:color="auto" w:fill="FFFFFF"/>
        </w:rPr>
        <w:t>котором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1A2812" w:rsidRPr="00545235">
        <w:rPr>
          <w:bCs/>
          <w:sz w:val="28"/>
          <w:szCs w:val="28"/>
          <w:shd w:val="clear" w:color="auto" w:fill="FFFFFF"/>
        </w:rPr>
        <w:t>,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1A2812" w:rsidRPr="00545235">
        <w:rPr>
          <w:bCs/>
          <w:sz w:val="28"/>
          <w:szCs w:val="28"/>
          <w:shd w:val="clear" w:color="auto" w:fill="FFFFFF"/>
        </w:rPr>
        <w:t> 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1A2812" w:rsidRPr="00545235">
        <w:rPr>
          <w:bCs/>
          <w:sz w:val="28"/>
          <w:szCs w:val="28"/>
          <w:shd w:val="clear" w:color="auto" w:fill="FFFFFF"/>
        </w:rPr>
        <w:t> — действительные числа 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 ≠ 0</w:t>
      </w:r>
      <w:r w:rsidR="001A2812" w:rsidRPr="00545235">
        <w:rPr>
          <w:bCs/>
          <w:sz w:val="28"/>
          <w:szCs w:val="28"/>
          <w:shd w:val="clear" w:color="auto" w:fill="FFFFFF"/>
        </w:rPr>
        <w:t>, называется квадратным уравнен</w:t>
      </w:r>
      <w:r w:rsidR="001A2812" w:rsidRPr="001A2812">
        <w:rPr>
          <w:bCs/>
          <w:sz w:val="28"/>
          <w:szCs w:val="28"/>
          <w:shd w:val="clear" w:color="auto" w:fill="FFFFFF"/>
        </w:rPr>
        <w:t>ием.</w:t>
      </w:r>
    </w:p>
    <w:p w14:paraId="2B699076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eastAsia="ru-RU"/>
            </w:rPr>
            <m:t>а=1                             а≠1</m:t>
          </m:r>
        </m:oMath>
      </m:oMathPara>
    </w:p>
    <w:p w14:paraId="0BD7D424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F18A7" wp14:editId="02B1C2C5">
                <wp:simplePos x="0" y="0"/>
                <wp:positionH relativeFrom="column">
                  <wp:posOffset>1564640</wp:posOffset>
                </wp:positionH>
                <wp:positionV relativeFrom="paragraph">
                  <wp:posOffset>-4445</wp:posOffset>
                </wp:positionV>
                <wp:extent cx="619760" cy="196850"/>
                <wp:effectExtent l="31115" t="5080" r="6350" b="55245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76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99C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3.2pt;margin-top:-.35pt;width:48.8pt;height:1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">
                <v:stroke endarrow="block"/>
              </v:shape>
            </w:pict>
          </mc:Fallback>
        </mc:AlternateContent>
      </w: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9BC08" wp14:editId="56FF6F26">
                <wp:simplePos x="0" y="0"/>
                <wp:positionH relativeFrom="column">
                  <wp:posOffset>3688715</wp:posOffset>
                </wp:positionH>
                <wp:positionV relativeFrom="paragraph">
                  <wp:posOffset>-4445</wp:posOffset>
                </wp:positionV>
                <wp:extent cx="609600" cy="196850"/>
                <wp:effectExtent l="12065" t="5080" r="35560" b="55245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BD9F55" id="AutoShape 18" o:spid="_x0000_s1026" type="#_x0000_t32" style="position:absolute;margin-left:290.45pt;margin-top:-.35pt;width:4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71F21150" w14:textId="2897510C" w:rsid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Приведенное квадратное уравнение     Не приведенное </w:t>
      </w:r>
      <w:proofErr w:type="gramStart"/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квадратное 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</w:t>
      </w:r>
      <w:proofErr w:type="gramEnd"/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8E443B" w14:textId="77777777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2318"/>
        <w:gridCol w:w="2330"/>
        <w:gridCol w:w="2344"/>
      </w:tblGrid>
      <w:tr w:rsidR="001A2812" w:rsidRPr="002C20E9" w14:paraId="15E50C45" w14:textId="77777777" w:rsidTr="00322463">
        <w:tc>
          <w:tcPr>
            <w:tcW w:w="9570" w:type="dxa"/>
            <w:gridSpan w:val="4"/>
          </w:tcPr>
          <w:p w14:paraId="05B964E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9A10F" wp14:editId="0E1492D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173355</wp:posOffset>
                      </wp:positionV>
                      <wp:extent cx="647700" cy="438150"/>
                      <wp:effectExtent l="0" t="0" r="76200" b="5715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7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1354B0B" id="Прямая со стрелкой 26" o:spid="_x0000_s1026" type="#_x0000_t32" style="position:absolute;margin-left:303.45pt;margin-top:13.65pt;width:51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522C81" wp14:editId="5982280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173355</wp:posOffset>
                      </wp:positionV>
                      <wp:extent cx="638175" cy="438150"/>
                      <wp:effectExtent l="38100" t="0" r="28575" b="57150"/>
                      <wp:wrapNone/>
                      <wp:docPr id="23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381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B565B63" id="Прямая со стрелкой 2" o:spid="_x0000_s1026" type="#_x0000_t32" style="position:absolute;margin-left:112.95pt;margin-top:13.65pt;width:50.25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Квадратные уравнения</w:t>
            </w:r>
          </w:p>
          <w:p w14:paraId="34615AC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345B750D" w14:textId="77777777" w:rsidTr="00322463">
        <w:tc>
          <w:tcPr>
            <w:tcW w:w="4784" w:type="dxa"/>
            <w:gridSpan w:val="2"/>
          </w:tcPr>
          <w:p w14:paraId="0F1463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591B7" wp14:editId="14F4142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171450</wp:posOffset>
                      </wp:positionV>
                      <wp:extent cx="1885950" cy="457200"/>
                      <wp:effectExtent l="38100" t="0" r="19050" b="95250"/>
                      <wp:wrapNone/>
                      <wp:docPr id="22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8859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EEDBE0A" id="Прямая со стрелкой 15" o:spid="_x0000_s1026" type="#_x0000_t32" style="position:absolute;margin-left:175.95pt;margin-top:13.5pt;width:148.5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B569E3" wp14:editId="34AC2E3D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171450</wp:posOffset>
                      </wp:positionV>
                      <wp:extent cx="819150" cy="457200"/>
                      <wp:effectExtent l="38100" t="0" r="19050" b="57150"/>
                      <wp:wrapNone/>
                      <wp:docPr id="21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19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2F1E4CC" id="Прямая со стрелкой 14" o:spid="_x0000_s1026" type="#_x0000_t32" style="position:absolute;margin-left:48.45pt;margin-top:13.5pt;width:64.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Полные</w:t>
            </w:r>
          </w:p>
          <w:p w14:paraId="1C38D9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4BFBB9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6AEE7" wp14:editId="0020BE78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171450</wp:posOffset>
                      </wp:positionV>
                      <wp:extent cx="342900" cy="457200"/>
                      <wp:effectExtent l="0" t="0" r="76200" b="57150"/>
                      <wp:wrapNone/>
                      <wp:docPr id="20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29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57D9392" id="Прямая со стрелкой 17" o:spid="_x0000_s1026" type="#_x0000_t32" style="position:absolute;margin-left:143.75pt;margin-top:13.5pt;width:2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37C050" wp14:editId="0CD971D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171450</wp:posOffset>
                      </wp:positionV>
                      <wp:extent cx="695325" cy="457200"/>
                      <wp:effectExtent l="38100" t="0" r="28575" b="57150"/>
                      <wp:wrapNone/>
                      <wp:docPr id="19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953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09E0AA5" id="Прямая со стрелкой 16" o:spid="_x0000_s1026" type="#_x0000_t32" style="position:absolute;margin-left:56pt;margin-top:13.5pt;width:54.7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Неполные</w:t>
            </w:r>
          </w:p>
          <w:p w14:paraId="1307FC01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2CFC2F0E" w14:textId="77777777" w:rsidTr="00322463">
        <w:tc>
          <w:tcPr>
            <w:tcW w:w="2392" w:type="dxa"/>
            <w:hideMark/>
          </w:tcPr>
          <w:p w14:paraId="33A6408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2" w:type="dxa"/>
            <w:hideMark/>
          </w:tcPr>
          <w:p w14:paraId="0C0635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653EC9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4D6BC22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+c=0</m:t>
                </m:r>
              </m:oMath>
            </m:oMathPara>
          </w:p>
        </w:tc>
      </w:tr>
      <w:tr w:rsidR="001A2812" w:rsidRPr="002C20E9" w14:paraId="562AB944" w14:textId="77777777" w:rsidTr="00322463">
        <w:tc>
          <w:tcPr>
            <w:tcW w:w="2392" w:type="dxa"/>
            <w:hideMark/>
          </w:tcPr>
          <w:p w14:paraId="61A60998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=b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-4ac</m:t>
                </m:r>
              </m:oMath>
            </m:oMathPara>
          </w:p>
        </w:tc>
        <w:tc>
          <w:tcPr>
            <w:tcW w:w="2392" w:type="dxa"/>
            <w:hideMark/>
          </w:tcPr>
          <w:p w14:paraId="39CB006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BDC7199" w14:textId="77777777" w:rsidR="001A2812" w:rsidRPr="002C20E9" w:rsidRDefault="00DC4558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12FEDB2B" w14:textId="77777777" w:rsidR="001A2812" w:rsidRPr="002C20E9" w:rsidRDefault="00DC4558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44B514B2" w14:textId="77777777" w:rsidTr="00322463">
        <w:tc>
          <w:tcPr>
            <w:tcW w:w="2392" w:type="dxa"/>
            <w:hideMark/>
          </w:tcPr>
          <w:p w14:paraId="40124BD5" w14:textId="77777777" w:rsidR="001A2812" w:rsidRPr="002C20E9" w:rsidRDefault="00DC4558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 xml:space="preserve">-b 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392" w:type="dxa"/>
          </w:tcPr>
          <w:p w14:paraId="18F3F3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61E2E614" w14:textId="77777777" w:rsidR="001A2812" w:rsidRPr="002C20E9" w:rsidRDefault="00DC4558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393" w:type="dxa"/>
            <w:hideMark/>
          </w:tcPr>
          <w:p w14:paraId="58A17291" w14:textId="77777777" w:rsidR="001A2812" w:rsidRPr="002C20E9" w:rsidRDefault="00DC4558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0A104B69" w14:textId="77777777" w:rsidTr="00322463">
        <w:tc>
          <w:tcPr>
            <w:tcW w:w="2392" w:type="dxa"/>
          </w:tcPr>
          <w:p w14:paraId="71E7B957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2" w:type="dxa"/>
          </w:tcPr>
          <w:p w14:paraId="61BE462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</w:tcPr>
          <w:p w14:paraId="5B961045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26FB198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 xml:space="preserve">Где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&gt;0</m:t>
              </m:r>
            </m:oMath>
          </w:p>
        </w:tc>
      </w:tr>
    </w:tbl>
    <w:p w14:paraId="24DB2223" w14:textId="14DC6FFF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B7999" w14:textId="48F2436F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У</w:t>
      </w:r>
      <w:r w:rsidRPr="002C20E9">
        <w:rPr>
          <w:sz w:val="28"/>
          <w:szCs w:val="28"/>
        </w:rPr>
        <w:t xml:space="preserve">равнение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-ой степени может иметь не более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 корней</w:t>
      </w:r>
      <w:r>
        <w:rPr>
          <w:sz w:val="28"/>
          <w:szCs w:val="28"/>
          <w:shd w:val="clear" w:color="auto" w:fill="FFFFFF"/>
        </w:rPr>
        <w:t>.</w:t>
      </w:r>
    </w:p>
    <w:p w14:paraId="6AC4D7F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нахождения количества корней необходимо вычислить дискриминант</w:t>
      </w:r>
    </w:p>
    <w:p w14:paraId="67C14BF2" w14:textId="2AA79D9F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-4ac</m:t>
        </m:r>
      </m:oMath>
    </w:p>
    <w:p w14:paraId="7B569DDF" w14:textId="77777777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47A7F684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Если при вычислении:</w:t>
      </w:r>
    </w:p>
    <w:p w14:paraId="11A8F861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&gt; 0, то уравнение имеет 2 действительных корня;</w:t>
      </w:r>
    </w:p>
    <w:p w14:paraId="1A4D4D39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0, то уравнение имеет 1 действительный корень;</w:t>
      </w:r>
    </w:p>
    <w:p w14:paraId="22984F16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&lt; 0, то уравнение не имеет действительных корней.</w:t>
      </w:r>
    </w:p>
    <w:p w14:paraId="481ECE7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вычисления корней применяют формулы:</w:t>
      </w:r>
    </w:p>
    <w:p w14:paraId="60E486E5" w14:textId="77777777" w:rsidR="001A2812" w:rsidRPr="002C20E9" w:rsidRDefault="00DC4558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,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</m:oMath>
      <w:r w:rsidR="001A2812" w:rsidRPr="002C20E9">
        <w:rPr>
          <w:sz w:val="28"/>
          <w:szCs w:val="28"/>
          <w:shd w:val="clear" w:color="auto" w:fill="FFFFFF"/>
        </w:rPr>
        <w:t xml:space="preserve"> </w:t>
      </w:r>
      <w:proofErr w:type="gramStart"/>
      <w:r w:rsidR="001A2812" w:rsidRPr="002C20E9">
        <w:rPr>
          <w:sz w:val="28"/>
          <w:szCs w:val="28"/>
          <w:shd w:val="clear" w:color="auto" w:fill="FFFFFF"/>
        </w:rPr>
        <w:t>,  если</w:t>
      </w:r>
      <w:proofErr w:type="gramEnd"/>
      <w:r w:rsidR="001A2812" w:rsidRPr="002C20E9">
        <w:rPr>
          <w:sz w:val="28"/>
          <w:szCs w:val="28"/>
          <w:shd w:val="clear" w:color="auto" w:fill="FFFFFF"/>
        </w:rPr>
        <w:t xml:space="preserve">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</w:t>
      </w:r>
      <w:r w:rsidR="001A2812" w:rsidRPr="002C20E9">
        <w:rPr>
          <w:sz w:val="28"/>
          <w:szCs w:val="28"/>
          <w:shd w:val="clear" w:color="auto" w:fill="FFFFFF"/>
        </w:rPr>
        <w:t>&gt; 0;</w:t>
      </w:r>
    </w:p>
    <w:p w14:paraId="3A17F834" w14:textId="77777777" w:rsidR="001A2812" w:rsidRDefault="00DC4558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,   </m:t>
        </m:r>
      </m:oMath>
      <w:r w:rsidR="001A2812" w:rsidRPr="002C20E9">
        <w:rPr>
          <w:sz w:val="28"/>
          <w:szCs w:val="28"/>
          <w:shd w:val="clear" w:color="auto" w:fill="FFFFFF"/>
        </w:rPr>
        <w:t xml:space="preserve">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= 0.</w:t>
      </w:r>
    </w:p>
    <w:p w14:paraId="4499A3C7" w14:textId="500D04A9" w:rsidR="001A2812" w:rsidRDefault="001A2812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До того, как в учебнике даются формулы для решения квадратных уравнений мы на уроках, оказывается, уже решали их различными методами: графически, методом разложения на множители, методом выделения квадрата двучлена.</w:t>
      </w:r>
    </w:p>
    <w:p w14:paraId="1E78B64A" w14:textId="77777777" w:rsidR="00545235" w:rsidRDefault="00545235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41419402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934C1A">
        <w:rPr>
          <w:b/>
          <w:bCs/>
          <w:sz w:val="28"/>
          <w:szCs w:val="28"/>
          <w:shd w:val="clear" w:color="auto" w:fill="FFFFFF"/>
        </w:rPr>
        <w:t>Теорема Виета</w:t>
      </w:r>
      <w:r w:rsidRPr="00934C1A">
        <w:rPr>
          <w:b/>
          <w:sz w:val="28"/>
          <w:szCs w:val="28"/>
          <w:shd w:val="clear" w:color="auto" w:fill="FFFFFF"/>
        </w:rPr>
        <w:t>:</w:t>
      </w:r>
      <w:r w:rsidRPr="00934C1A">
        <w:rPr>
          <w:sz w:val="28"/>
          <w:szCs w:val="28"/>
          <w:shd w:val="clear" w:color="auto" w:fill="FFFFFF"/>
        </w:rPr>
        <w:t xml:space="preserve"> сумма корней </w:t>
      </w:r>
      <w:r w:rsidRPr="001A2812">
        <w:rPr>
          <w:bCs/>
          <w:sz w:val="28"/>
          <w:szCs w:val="28"/>
          <w:shd w:val="clear" w:color="auto" w:fill="FFFFFF"/>
        </w:rPr>
        <w:t>приведенного</w:t>
      </w:r>
      <w:r w:rsidRPr="00934C1A">
        <w:rPr>
          <w:sz w:val="28"/>
          <w:szCs w:val="28"/>
          <w:shd w:val="clear" w:color="auto" w:fill="FFFFFF"/>
        </w:rPr>
        <w:t xml:space="preserve"> квадратного уравнения равна второму коэффициенту, взятому с противоположным знаком, а произведение корней равно свободному члену.</w:t>
      </w:r>
    </w:p>
    <w:p w14:paraId="0BD7F249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4C1A">
        <w:rPr>
          <w:sz w:val="28"/>
          <w:szCs w:val="28"/>
        </w:rPr>
        <w:t>Значимость теоремы Виета заключается в том, что, не зная корней квадратного трехчлена, мы легко можем вычислить их сумму и произведение, то есть простейшие симметричные многочлены от двух переменных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  и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. Теорема Виета позволяет угадывать целые корни квадратного трехчлена.</w:t>
      </w:r>
    </w:p>
    <w:p w14:paraId="7676A10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Например: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-5x+6=0</m:t>
        </m:r>
      </m:oMath>
      <w:r w:rsidRPr="00934C1A">
        <w:rPr>
          <w:sz w:val="28"/>
          <w:szCs w:val="28"/>
          <w:shd w:val="clear" w:color="auto" w:fill="FFFFFF" w:themeFill="background1"/>
        </w:rPr>
        <w:t>:</w:t>
      </w:r>
    </w:p>
    <w:p w14:paraId="400C607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Согласно теореме Виета имеем: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=5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=6</m:t>
        </m:r>
      </m:oMath>
      <w:r w:rsidRPr="00934C1A">
        <w:rPr>
          <w:sz w:val="28"/>
          <w:szCs w:val="28"/>
          <w:shd w:val="clear" w:color="auto" w:fill="FFFFFF" w:themeFill="background1"/>
        </w:rPr>
        <w:t>,</w:t>
      </w:r>
    </w:p>
    <w:p w14:paraId="35DD5D51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=2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=3</m:t>
        </m:r>
      </m:oMath>
    </w:p>
    <w:p w14:paraId="0851CD16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t>Для не приведённого квадратного уравнения формулы Виета:</w:t>
      </w:r>
    </w:p>
    <w:p w14:paraId="4535849B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shd w:val="clear" w:color="auto" w:fill="FFFFFF" w:themeFill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   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</w:p>
    <w:p w14:paraId="42E433E7" w14:textId="1A80E935" w:rsidR="001A2812" w:rsidRPr="001A2812" w:rsidRDefault="001A2812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1A2812">
        <w:rPr>
          <w:bCs/>
          <w:sz w:val="28"/>
          <w:szCs w:val="28"/>
          <w:shd w:val="clear" w:color="auto" w:fill="FFFFFF" w:themeFill="background1"/>
        </w:rPr>
        <w:t>Обратная теорема Виета:</w:t>
      </w:r>
      <w:r w:rsidRPr="00934C1A">
        <w:rPr>
          <w:sz w:val="28"/>
          <w:szCs w:val="28"/>
          <w:shd w:val="clear" w:color="auto" w:fill="FFFFFF" w:themeFill="background1"/>
        </w:rPr>
        <w:t xml:space="preserve"> Если числа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  <w:shd w:val="clear" w:color="auto" w:fill="FFFFFF" w:themeFill="background1"/>
        </w:rPr>
        <w:t>  удовлетворяют соотношениям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=c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то они удовлетворяют </w:t>
      </w:r>
      <w:r>
        <w:rPr>
          <w:sz w:val="28"/>
          <w:szCs w:val="28"/>
          <w:shd w:val="clear" w:color="auto" w:fill="FFFFFF" w:themeFill="background1"/>
        </w:rPr>
        <w:t xml:space="preserve">приведенному </w:t>
      </w:r>
      <w:r w:rsidRPr="00934C1A">
        <w:rPr>
          <w:sz w:val="28"/>
          <w:szCs w:val="28"/>
          <w:shd w:val="clear" w:color="auto" w:fill="FFFFFF" w:themeFill="background1"/>
        </w:rPr>
        <w:t>квадратному уравнению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+bx+c=0</m:t>
        </m:r>
      </m:oMath>
      <w:r w:rsidRPr="00934C1A">
        <w:rPr>
          <w:sz w:val="28"/>
          <w:szCs w:val="28"/>
          <w:shd w:val="clear" w:color="auto" w:fill="FFFFFF" w:themeFill="background1"/>
        </w:rPr>
        <w:t>, то есть являются его корнями.</w:t>
      </w:r>
    </w:p>
    <w:p w14:paraId="4A5F538C" w14:textId="69AF5559" w:rsidR="00265DD0" w:rsidRPr="001D5708" w:rsidRDefault="000F19FC" w:rsidP="0078415E">
      <w:pPr>
        <w:shd w:val="clear" w:color="auto" w:fill="FFFFFF"/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4EC8B88B" w14:textId="1256781C" w:rsidR="008741CB" w:rsidRPr="00B97B0A" w:rsidRDefault="007806F1" w:rsidP="00EB2728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aps/>
          <w:color w:val="1A1A1A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caps/>
          <w:color w:val="1A1A1A"/>
          <w:sz w:val="28"/>
          <w:szCs w:val="28"/>
          <w:lang w:eastAsia="ru-RU"/>
        </w:rPr>
        <w:lastRenderedPageBreak/>
        <w:t>практическая реализация проектной работы</w:t>
      </w:r>
    </w:p>
    <w:p w14:paraId="36A3AE2D" w14:textId="40334DDB" w:rsidR="008741CB" w:rsidRPr="00824661" w:rsidRDefault="007806F1" w:rsidP="00EB272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2.1. Постановка задачи</w:t>
      </w:r>
    </w:p>
    <w:p w14:paraId="3AC9692A" w14:textId="2E12663F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5BD441EE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Создание интерфейса для ввода коэффициентов:</w:t>
      </w:r>
    </w:p>
    <w:p w14:paraId="7503CB40" w14:textId="6C09F99F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текстового интерфейса, явно указывающего пользователю, какие значения нужно ввести (a, b, c).</w:t>
      </w:r>
    </w:p>
    <w:p w14:paraId="7BE3196B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пользовательского ввода:</w:t>
      </w:r>
    </w:p>
    <w:p w14:paraId="4FD48370" w14:textId="15E8920E" w:rsidR="00946F1C" w:rsidRPr="00B97B0A" w:rsidRDefault="008741CB" w:rsidP="00EB2728">
      <w:pPr>
        <w:pStyle w:val="a5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введенных пользователем данных, включая проверку наличия всех необходимых коэффициентов и их корректность.</w:t>
      </w:r>
    </w:p>
    <w:p w14:paraId="0F9B6C67" w14:textId="0B7BFE6D" w:rsidR="00946F1C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Проверка валидности введенных данных:</w:t>
      </w:r>
    </w:p>
    <w:p w14:paraId="11302DBF" w14:textId="31D2F1B5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Решение квадратного уравнения</w:t>
      </w:r>
    </w:p>
    <w:p w14:paraId="0057A80C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алгоритма для решения уравнения:</w:t>
      </w:r>
    </w:p>
    <w:p w14:paraId="67688DF8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различных случаев:</w:t>
      </w:r>
    </w:p>
    <w:p w14:paraId="3653DC10" w14:textId="0F82AF51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кода, способного корректно обрабатывать ситуации, такие как уравнение без корней, с одним корнем или с двумя корнями.</w:t>
      </w:r>
    </w:p>
    <w:p w14:paraId="004A887A" w14:textId="23D4CEC0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</w:p>
    <w:p w14:paraId="46627362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Организация вывода корней уравнения на экран:</w:t>
      </w:r>
    </w:p>
    <w:p w14:paraId="1E008A62" w14:textId="124DF31F" w:rsidR="00946F1C" w:rsidRPr="00824661" w:rsidRDefault="008741CB" w:rsidP="00824661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механизма для красивого и понятного вывода корней уравнения на консоль.</w:t>
      </w:r>
    </w:p>
    <w:p w14:paraId="472C9BB1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Предоставление дополнительной информации:</w:t>
      </w:r>
    </w:p>
    <w:p w14:paraId="155D9FEF" w14:textId="4A2E12DA" w:rsidR="008741CB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Добавление информативных сообщений, например, в случае отсутствия корней, наличия одного корня или двух различных корней.</w:t>
      </w:r>
    </w:p>
    <w:p w14:paraId="43CD4401" w14:textId="0718B794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34B6AC56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ошибок:</w:t>
      </w:r>
    </w:p>
    <w:p w14:paraId="5AD79724" w14:textId="232B52C9" w:rsidR="00A41D20" w:rsidRPr="00B97B0A" w:rsidRDefault="008741CB" w:rsidP="00EB2728">
      <w:pPr>
        <w:pStyle w:val="a5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 xml:space="preserve">Создание системы, способной обнаруживать и корректно реагировать на ошибки, связанные с вводом данных или решением уравнения. </w:t>
      </w:r>
      <w:r w:rsidR="00A41D20" w:rsidRPr="00B97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6978B5" w14:textId="3FC84DAF" w:rsidR="00B97B0A" w:rsidRDefault="00B97B0A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02590F31" w14:textId="45202C70" w:rsidR="00824661" w:rsidRDefault="00824661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7E55A8F0" w14:textId="77777777" w:rsidR="00824661" w:rsidRPr="00B97B0A" w:rsidRDefault="00824661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2B2547E5" w14:textId="254BABD9" w:rsidR="00A41D20" w:rsidRPr="00824661" w:rsidRDefault="00EB2728" w:rsidP="00EB2728">
      <w:pPr>
        <w:pStyle w:val="a5"/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Используемые технологии</w:t>
      </w:r>
    </w:p>
    <w:p w14:paraId="61F36C25" w14:textId="0A79C02A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</w:p>
    <w:p w14:paraId="65938C2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C# в качестве языка программирования:</w:t>
      </w:r>
    </w:p>
    <w:p w14:paraId="6873E20B" w14:textId="77777777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 выбора C# для реализации консольного приложения.</w:t>
      </w:r>
    </w:p>
    <w:p w14:paraId="4F0DFAF3" w14:textId="43B63CF4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преимуществ C# в контексте данной задачи, таких как простота синтаксиса и поддержка объектно-ориентированного программирования.</w:t>
      </w:r>
    </w:p>
    <w:p w14:paraId="4B95B691" w14:textId="39320A7D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ввода</w:t>
      </w:r>
    </w:p>
    <w:p w14:paraId="4989BA0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стандартных библиотек C#:</w:t>
      </w:r>
    </w:p>
    <w:p w14:paraId="569F0C7B" w14:textId="39630BFD" w:rsidR="00A41D20" w:rsidRPr="00B97B0A" w:rsidRDefault="00CE7D59" w:rsidP="00EB2728">
      <w:pPr>
        <w:pStyle w:val="a5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Имплементация механизма обработки ввода данных от пользователя с использованием стандартных библиотек C#.</w:t>
      </w:r>
    </w:p>
    <w:p w14:paraId="27CFB890" w14:textId="65673C75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</w:t>
      </w:r>
    </w:p>
    <w:p w14:paraId="043D3DBC" w14:textId="3F333836" w:rsidR="00EB2728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для решения квадратного уравнения на C#</w:t>
      </w:r>
    </w:p>
    <w:p w14:paraId="2B0055D2" w14:textId="79F6DAB1" w:rsidR="00EB2728" w:rsidRPr="00EB2728" w:rsidRDefault="00EB2728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7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алгоритма, основанного на формуле дискриминанта, для эффективного решения квадратного уравнения на языке C#.</w:t>
      </w:r>
    </w:p>
    <w:p w14:paraId="01D7A25E" w14:textId="49C04226" w:rsidR="00EB2728" w:rsidRPr="00EB2728" w:rsidRDefault="00EB2728" w:rsidP="00EB2728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E01F87" w14:textId="16AA52FD" w:rsidR="00EB2728" w:rsidRPr="00824661" w:rsidRDefault="00EB2728" w:rsidP="00EB2728">
      <w:pPr>
        <w:pStyle w:val="a5"/>
        <w:numPr>
          <w:ilvl w:val="1"/>
          <w:numId w:val="20"/>
        </w:numPr>
        <w:tabs>
          <w:tab w:val="left" w:pos="348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</w:t>
      </w:r>
    </w:p>
    <w:p w14:paraId="50263F9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System;</w:t>
      </w:r>
    </w:p>
    <w:p w14:paraId="6662F4A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824661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824661">
        <w:rPr>
          <w:rFonts w:ascii="Courier New" w:hAnsi="Courier New" w:cs="Courier New"/>
          <w:lang w:val="en-US"/>
        </w:rPr>
        <w:t>;</w:t>
      </w:r>
    </w:p>
    <w:p w14:paraId="7D5162B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using </w:t>
      </w:r>
      <w:proofErr w:type="spellStart"/>
      <w:r w:rsidRPr="00824661">
        <w:rPr>
          <w:rFonts w:ascii="Courier New" w:hAnsi="Courier New" w:cs="Courier New"/>
          <w:lang w:val="en-US"/>
        </w:rPr>
        <w:t>System.Linq</w:t>
      </w:r>
      <w:proofErr w:type="spellEnd"/>
      <w:r w:rsidRPr="00824661">
        <w:rPr>
          <w:rFonts w:ascii="Courier New" w:hAnsi="Courier New" w:cs="Courier New"/>
          <w:lang w:val="en-US"/>
        </w:rPr>
        <w:t>;</w:t>
      </w:r>
    </w:p>
    <w:p w14:paraId="3646015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using </w:t>
      </w:r>
      <w:proofErr w:type="spellStart"/>
      <w:r w:rsidRPr="00824661">
        <w:rPr>
          <w:rFonts w:ascii="Courier New" w:hAnsi="Courier New" w:cs="Courier New"/>
          <w:lang w:val="en-US"/>
        </w:rPr>
        <w:t>System.Text</w:t>
      </w:r>
      <w:proofErr w:type="spellEnd"/>
      <w:r w:rsidRPr="00824661">
        <w:rPr>
          <w:rFonts w:ascii="Courier New" w:hAnsi="Courier New" w:cs="Courier New"/>
          <w:lang w:val="en-US"/>
        </w:rPr>
        <w:t>;</w:t>
      </w:r>
    </w:p>
    <w:p w14:paraId="36AD68A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824661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824661">
        <w:rPr>
          <w:rFonts w:ascii="Courier New" w:hAnsi="Courier New" w:cs="Courier New"/>
          <w:lang w:val="en-US"/>
        </w:rPr>
        <w:t>;</w:t>
      </w:r>
    </w:p>
    <w:p w14:paraId="35949B8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200B46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namespace ConsoleApp929100</w:t>
      </w:r>
    </w:p>
    <w:p w14:paraId="655D45D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{</w:t>
      </w:r>
    </w:p>
    <w:p w14:paraId="464DE310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internal class Program</w:t>
      </w:r>
    </w:p>
    <w:p w14:paraId="350CA3F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{</w:t>
      </w:r>
    </w:p>
    <w:p w14:paraId="40FC36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824661">
        <w:rPr>
          <w:rFonts w:ascii="Courier New" w:hAnsi="Courier New" w:cs="Courier New"/>
          <w:lang w:val="en-US"/>
        </w:rPr>
        <w:t>string[</w:t>
      </w:r>
      <w:proofErr w:type="gramEnd"/>
      <w:r w:rsidRPr="00824661">
        <w:rPr>
          <w:rFonts w:ascii="Courier New" w:hAnsi="Courier New" w:cs="Courier New"/>
          <w:lang w:val="en-US"/>
        </w:rPr>
        <w:t xml:space="preserve">] </w:t>
      </w:r>
      <w:proofErr w:type="spellStart"/>
      <w:r w:rsidRPr="00824661">
        <w:rPr>
          <w:rFonts w:ascii="Courier New" w:hAnsi="Courier New" w:cs="Courier New"/>
          <w:lang w:val="en-US"/>
        </w:rPr>
        <w:t>args</w:t>
      </w:r>
      <w:proofErr w:type="spellEnd"/>
      <w:r w:rsidRPr="00824661">
        <w:rPr>
          <w:rFonts w:ascii="Courier New" w:hAnsi="Courier New" w:cs="Courier New"/>
          <w:lang w:val="en-US"/>
        </w:rPr>
        <w:t>)</w:t>
      </w:r>
    </w:p>
    <w:p w14:paraId="26C5423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{</w:t>
      </w:r>
    </w:p>
    <w:p w14:paraId="788A425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try</w:t>
      </w:r>
    </w:p>
    <w:p w14:paraId="6B21232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{</w:t>
      </w:r>
    </w:p>
    <w:p w14:paraId="714E9E0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double x1 = 0;</w:t>
      </w:r>
    </w:p>
    <w:p w14:paraId="701267E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double x2 = 0;</w:t>
      </w:r>
    </w:p>
    <w:p w14:paraId="0D2933F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 xml:space="preserve">//Введение </w:t>
      </w:r>
      <w:proofErr w:type="spellStart"/>
      <w:r w:rsidRPr="00824661">
        <w:rPr>
          <w:rFonts w:ascii="Courier New" w:hAnsi="Courier New" w:cs="Courier New"/>
          <w:lang w:val="ru-MD"/>
        </w:rPr>
        <w:t>коэфицентов</w:t>
      </w:r>
      <w:proofErr w:type="spellEnd"/>
    </w:p>
    <w:p w14:paraId="00BBF20A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proofErr w:type="spellStart"/>
      <w:r w:rsidRPr="00824661">
        <w:rPr>
          <w:rFonts w:ascii="Courier New" w:hAnsi="Courier New" w:cs="Courier New"/>
          <w:lang w:val="ru-MD"/>
        </w:rPr>
        <w:t>Console.Write</w:t>
      </w:r>
      <w:proofErr w:type="spellEnd"/>
      <w:r w:rsidRPr="00824661">
        <w:rPr>
          <w:rFonts w:ascii="Courier New" w:hAnsi="Courier New" w:cs="Courier New"/>
          <w:lang w:val="ru-MD"/>
        </w:rPr>
        <w:t xml:space="preserve">("Введите </w:t>
      </w:r>
      <w:proofErr w:type="spellStart"/>
      <w:r w:rsidRPr="00824661">
        <w:rPr>
          <w:rFonts w:ascii="Courier New" w:hAnsi="Courier New" w:cs="Courier New"/>
          <w:lang w:val="ru-MD"/>
        </w:rPr>
        <w:t>коэфицент</w:t>
      </w:r>
      <w:proofErr w:type="spellEnd"/>
      <w:r w:rsidRPr="00824661">
        <w:rPr>
          <w:rFonts w:ascii="Courier New" w:hAnsi="Courier New" w:cs="Courier New"/>
          <w:lang w:val="ru-MD"/>
        </w:rPr>
        <w:t xml:space="preserve"> a = ");</w:t>
      </w:r>
    </w:p>
    <w:p w14:paraId="454112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 xml:space="preserve">double a = </w:t>
      </w:r>
      <w:proofErr w:type="spellStart"/>
      <w:proofErr w:type="gramStart"/>
      <w:r w:rsidRPr="00824661">
        <w:rPr>
          <w:rFonts w:ascii="Courier New" w:hAnsi="Courier New" w:cs="Courier New"/>
          <w:lang w:val="en-US"/>
        </w:rPr>
        <w:t>double.Parse</w:t>
      </w:r>
      <w:proofErr w:type="spellEnd"/>
      <w:proofErr w:type="gramEnd"/>
      <w:r w:rsidRPr="00824661">
        <w:rPr>
          <w:rFonts w:ascii="Courier New" w:hAnsi="Courier New" w:cs="Courier New"/>
          <w:lang w:val="en-US"/>
        </w:rPr>
        <w:t>(</w:t>
      </w:r>
      <w:proofErr w:type="spellStart"/>
      <w:r w:rsidRPr="00824661">
        <w:rPr>
          <w:rFonts w:ascii="Courier New" w:hAnsi="Courier New" w:cs="Courier New"/>
          <w:lang w:val="en-US"/>
        </w:rPr>
        <w:t>Console.ReadLine</w:t>
      </w:r>
      <w:proofErr w:type="spellEnd"/>
      <w:r w:rsidRPr="00824661">
        <w:rPr>
          <w:rFonts w:ascii="Courier New" w:hAnsi="Courier New" w:cs="Courier New"/>
          <w:lang w:val="en-US"/>
        </w:rPr>
        <w:t>());</w:t>
      </w:r>
    </w:p>
    <w:p w14:paraId="6C713F14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24661">
        <w:rPr>
          <w:rFonts w:ascii="Courier New" w:hAnsi="Courier New" w:cs="Courier New"/>
          <w:lang w:val="ru-MD"/>
        </w:rPr>
        <w:t>Console.Write</w:t>
      </w:r>
      <w:proofErr w:type="spellEnd"/>
      <w:r w:rsidRPr="00824661">
        <w:rPr>
          <w:rFonts w:ascii="Courier New" w:hAnsi="Courier New" w:cs="Courier New"/>
          <w:lang w:val="ru-MD"/>
        </w:rPr>
        <w:t xml:space="preserve">("Введите </w:t>
      </w:r>
      <w:proofErr w:type="spellStart"/>
      <w:r w:rsidRPr="00824661">
        <w:rPr>
          <w:rFonts w:ascii="Courier New" w:hAnsi="Courier New" w:cs="Courier New"/>
          <w:lang w:val="ru-MD"/>
        </w:rPr>
        <w:t>коэфицент</w:t>
      </w:r>
      <w:proofErr w:type="spellEnd"/>
      <w:r w:rsidRPr="00824661">
        <w:rPr>
          <w:rFonts w:ascii="Courier New" w:hAnsi="Courier New" w:cs="Courier New"/>
          <w:lang w:val="ru-MD"/>
        </w:rPr>
        <w:t xml:space="preserve"> b = ");</w:t>
      </w:r>
    </w:p>
    <w:p w14:paraId="4F8DCCBD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 xml:space="preserve">double b = </w:t>
      </w:r>
      <w:proofErr w:type="spellStart"/>
      <w:proofErr w:type="gramStart"/>
      <w:r w:rsidRPr="00824661">
        <w:rPr>
          <w:rFonts w:ascii="Courier New" w:hAnsi="Courier New" w:cs="Courier New"/>
          <w:lang w:val="en-US"/>
        </w:rPr>
        <w:t>double.Parse</w:t>
      </w:r>
      <w:proofErr w:type="spellEnd"/>
      <w:proofErr w:type="gramEnd"/>
      <w:r w:rsidRPr="00824661">
        <w:rPr>
          <w:rFonts w:ascii="Courier New" w:hAnsi="Courier New" w:cs="Courier New"/>
          <w:lang w:val="en-US"/>
        </w:rPr>
        <w:t>(</w:t>
      </w:r>
      <w:proofErr w:type="spellStart"/>
      <w:r w:rsidRPr="00824661">
        <w:rPr>
          <w:rFonts w:ascii="Courier New" w:hAnsi="Courier New" w:cs="Courier New"/>
          <w:lang w:val="en-US"/>
        </w:rPr>
        <w:t>Console.ReadLine</w:t>
      </w:r>
      <w:proofErr w:type="spellEnd"/>
      <w:r w:rsidRPr="00824661">
        <w:rPr>
          <w:rFonts w:ascii="Courier New" w:hAnsi="Courier New" w:cs="Courier New"/>
          <w:lang w:val="en-US"/>
        </w:rPr>
        <w:t>());</w:t>
      </w:r>
    </w:p>
    <w:p w14:paraId="0DF44CD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24661">
        <w:rPr>
          <w:rFonts w:ascii="Courier New" w:hAnsi="Courier New" w:cs="Courier New"/>
          <w:lang w:val="ru-MD"/>
        </w:rPr>
        <w:t>Console.Write</w:t>
      </w:r>
      <w:proofErr w:type="spellEnd"/>
      <w:r w:rsidRPr="00824661">
        <w:rPr>
          <w:rFonts w:ascii="Courier New" w:hAnsi="Courier New" w:cs="Courier New"/>
          <w:lang w:val="ru-MD"/>
        </w:rPr>
        <w:t xml:space="preserve">("Введите </w:t>
      </w:r>
      <w:proofErr w:type="spellStart"/>
      <w:r w:rsidRPr="00824661">
        <w:rPr>
          <w:rFonts w:ascii="Courier New" w:hAnsi="Courier New" w:cs="Courier New"/>
          <w:lang w:val="ru-MD"/>
        </w:rPr>
        <w:t>коэфицент</w:t>
      </w:r>
      <w:proofErr w:type="spellEnd"/>
      <w:r w:rsidRPr="00824661">
        <w:rPr>
          <w:rFonts w:ascii="Courier New" w:hAnsi="Courier New" w:cs="Courier New"/>
          <w:lang w:val="ru-MD"/>
        </w:rPr>
        <w:t xml:space="preserve"> c = ");</w:t>
      </w:r>
    </w:p>
    <w:p w14:paraId="7034E0A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 xml:space="preserve">double c = </w:t>
      </w:r>
      <w:proofErr w:type="spellStart"/>
      <w:proofErr w:type="gramStart"/>
      <w:r w:rsidRPr="00824661">
        <w:rPr>
          <w:rFonts w:ascii="Courier New" w:hAnsi="Courier New" w:cs="Courier New"/>
          <w:lang w:val="en-US"/>
        </w:rPr>
        <w:t>double.Parse</w:t>
      </w:r>
      <w:proofErr w:type="spellEnd"/>
      <w:proofErr w:type="gramEnd"/>
      <w:r w:rsidRPr="00824661">
        <w:rPr>
          <w:rFonts w:ascii="Courier New" w:hAnsi="Courier New" w:cs="Courier New"/>
          <w:lang w:val="en-US"/>
        </w:rPr>
        <w:t>(</w:t>
      </w:r>
      <w:proofErr w:type="spellStart"/>
      <w:r w:rsidRPr="00824661">
        <w:rPr>
          <w:rFonts w:ascii="Courier New" w:hAnsi="Courier New" w:cs="Courier New"/>
          <w:lang w:val="en-US"/>
        </w:rPr>
        <w:t>Console.ReadLine</w:t>
      </w:r>
      <w:proofErr w:type="spellEnd"/>
      <w:r w:rsidRPr="00824661">
        <w:rPr>
          <w:rFonts w:ascii="Courier New" w:hAnsi="Courier New" w:cs="Courier New"/>
          <w:lang w:val="en-US"/>
        </w:rPr>
        <w:t>());</w:t>
      </w:r>
    </w:p>
    <w:p w14:paraId="379BF70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//Вычисление дискриминанта</w:t>
      </w:r>
    </w:p>
    <w:p w14:paraId="7560D1E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lastRenderedPageBreak/>
        <w:t xml:space="preserve">                </w:t>
      </w:r>
      <w:r w:rsidRPr="00824661">
        <w:rPr>
          <w:rFonts w:ascii="Courier New" w:hAnsi="Courier New" w:cs="Courier New"/>
          <w:lang w:val="en-US"/>
        </w:rPr>
        <w:t>double</w:t>
      </w:r>
      <w:r w:rsidRPr="00824661">
        <w:rPr>
          <w:rFonts w:ascii="Courier New" w:hAnsi="Courier New" w:cs="Courier New"/>
          <w:lang w:val="ru-MD"/>
        </w:rPr>
        <w:t xml:space="preserve"> </w:t>
      </w:r>
      <w:r w:rsidRPr="00824661">
        <w:rPr>
          <w:rFonts w:ascii="Courier New" w:hAnsi="Courier New" w:cs="Courier New"/>
          <w:lang w:val="en-US"/>
        </w:rPr>
        <w:t>d</w:t>
      </w:r>
      <w:r w:rsidRPr="00824661">
        <w:rPr>
          <w:rFonts w:ascii="Courier New" w:hAnsi="Courier New" w:cs="Courier New"/>
          <w:lang w:val="ru-MD"/>
        </w:rPr>
        <w:t xml:space="preserve"> = </w:t>
      </w:r>
      <w:r w:rsidRPr="00824661">
        <w:rPr>
          <w:rFonts w:ascii="Courier New" w:hAnsi="Courier New" w:cs="Courier New"/>
          <w:lang w:val="en-US"/>
        </w:rPr>
        <w:t>Math</w:t>
      </w:r>
      <w:r w:rsidRPr="00824661">
        <w:rPr>
          <w:rFonts w:ascii="Courier New" w:hAnsi="Courier New" w:cs="Courier New"/>
          <w:lang w:val="ru-MD"/>
        </w:rPr>
        <w:t>.</w:t>
      </w:r>
      <w:r w:rsidRPr="00824661">
        <w:rPr>
          <w:rFonts w:ascii="Courier New" w:hAnsi="Courier New" w:cs="Courier New"/>
          <w:lang w:val="en-US"/>
        </w:rPr>
        <w:t>Pow</w:t>
      </w:r>
      <w:r w:rsidRPr="00824661">
        <w:rPr>
          <w:rFonts w:ascii="Courier New" w:hAnsi="Courier New" w:cs="Courier New"/>
          <w:lang w:val="ru-MD"/>
        </w:rPr>
        <w:t>(</w:t>
      </w:r>
      <w:r w:rsidRPr="00824661">
        <w:rPr>
          <w:rFonts w:ascii="Courier New" w:hAnsi="Courier New" w:cs="Courier New"/>
          <w:lang w:val="en-US"/>
        </w:rPr>
        <w:t>b</w:t>
      </w:r>
      <w:r w:rsidRPr="00824661">
        <w:rPr>
          <w:rFonts w:ascii="Courier New" w:hAnsi="Courier New" w:cs="Courier New"/>
          <w:lang w:val="ru-MD"/>
        </w:rPr>
        <w:t xml:space="preserve">, 2) - 4 * </w:t>
      </w:r>
      <w:r w:rsidRPr="00824661">
        <w:rPr>
          <w:rFonts w:ascii="Courier New" w:hAnsi="Courier New" w:cs="Courier New"/>
          <w:lang w:val="en-US"/>
        </w:rPr>
        <w:t>a</w:t>
      </w:r>
      <w:r w:rsidRPr="00824661">
        <w:rPr>
          <w:rFonts w:ascii="Courier New" w:hAnsi="Courier New" w:cs="Courier New"/>
          <w:lang w:val="ru-MD"/>
        </w:rPr>
        <w:t xml:space="preserve"> * </w:t>
      </w:r>
      <w:r w:rsidRPr="00824661">
        <w:rPr>
          <w:rFonts w:ascii="Courier New" w:hAnsi="Courier New" w:cs="Courier New"/>
          <w:lang w:val="en-US"/>
        </w:rPr>
        <w:t>c</w:t>
      </w:r>
      <w:r w:rsidRPr="00824661">
        <w:rPr>
          <w:rFonts w:ascii="Courier New" w:hAnsi="Courier New" w:cs="Courier New"/>
          <w:lang w:val="ru-MD"/>
        </w:rPr>
        <w:t>;</w:t>
      </w:r>
    </w:p>
    <w:p w14:paraId="1E62AA7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proofErr w:type="spellStart"/>
      <w:r w:rsidRPr="00824661">
        <w:rPr>
          <w:rFonts w:ascii="Courier New" w:hAnsi="Courier New" w:cs="Courier New"/>
          <w:lang w:val="en-US"/>
        </w:rPr>
        <w:t>Console.WriteLine</w:t>
      </w:r>
      <w:proofErr w:type="spellEnd"/>
      <w:r w:rsidRPr="00824661">
        <w:rPr>
          <w:rFonts w:ascii="Courier New" w:hAnsi="Courier New" w:cs="Courier New"/>
          <w:lang w:val="en-US"/>
        </w:rPr>
        <w:t>($"D = {b}^2 - 4 * {a} * {c}");</w:t>
      </w:r>
    </w:p>
    <w:p w14:paraId="4A32A61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24661">
        <w:rPr>
          <w:rFonts w:ascii="Courier New" w:hAnsi="Courier New" w:cs="Courier New"/>
          <w:lang w:val="ru-MD"/>
        </w:rPr>
        <w:t>if</w:t>
      </w:r>
      <w:proofErr w:type="spellEnd"/>
      <w:r w:rsidRPr="00824661">
        <w:rPr>
          <w:rFonts w:ascii="Courier New" w:hAnsi="Courier New" w:cs="Courier New"/>
          <w:lang w:val="ru-MD"/>
        </w:rPr>
        <w:t xml:space="preserve"> (</w:t>
      </w:r>
      <w:proofErr w:type="gramStart"/>
      <w:r w:rsidRPr="00824661">
        <w:rPr>
          <w:rFonts w:ascii="Courier New" w:hAnsi="Courier New" w:cs="Courier New"/>
          <w:lang w:val="ru-MD"/>
        </w:rPr>
        <w:t>d &gt;</w:t>
      </w:r>
      <w:proofErr w:type="gramEnd"/>
      <w:r w:rsidRPr="00824661">
        <w:rPr>
          <w:rFonts w:ascii="Courier New" w:hAnsi="Courier New" w:cs="Courier New"/>
          <w:lang w:val="ru-MD"/>
        </w:rPr>
        <w:t xml:space="preserve"> 0)</w:t>
      </w:r>
    </w:p>
    <w:p w14:paraId="141BB5A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{</w:t>
      </w:r>
    </w:p>
    <w:p w14:paraId="0614789A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    //Вычисление корней</w:t>
      </w:r>
    </w:p>
    <w:p w14:paraId="5A63508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    </w:t>
      </w:r>
      <w:proofErr w:type="spellStart"/>
      <w:r w:rsidRPr="00824661">
        <w:rPr>
          <w:rFonts w:ascii="Courier New" w:hAnsi="Courier New" w:cs="Courier New"/>
          <w:lang w:val="ru-MD"/>
        </w:rPr>
        <w:t>Console.WriteLine</w:t>
      </w:r>
      <w:proofErr w:type="spellEnd"/>
      <w:r w:rsidRPr="00824661">
        <w:rPr>
          <w:rFonts w:ascii="Courier New" w:hAnsi="Courier New" w:cs="Courier New"/>
          <w:lang w:val="ru-MD"/>
        </w:rPr>
        <w:t>("Дискриминант имеет 2 корня");</w:t>
      </w:r>
    </w:p>
    <w:p w14:paraId="2F147DA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    </w:t>
      </w:r>
      <w:r w:rsidRPr="00824661">
        <w:rPr>
          <w:rFonts w:ascii="Courier New" w:hAnsi="Courier New" w:cs="Courier New"/>
          <w:lang w:val="en-US"/>
        </w:rPr>
        <w:t xml:space="preserve">x1 = (-b + </w:t>
      </w:r>
      <w:proofErr w:type="spellStart"/>
      <w:r w:rsidRPr="00824661">
        <w:rPr>
          <w:rFonts w:ascii="Courier New" w:hAnsi="Courier New" w:cs="Courier New"/>
          <w:lang w:val="en-US"/>
        </w:rPr>
        <w:t>Math.Sqrt</w:t>
      </w:r>
      <w:proofErr w:type="spellEnd"/>
      <w:r w:rsidRPr="00824661">
        <w:rPr>
          <w:rFonts w:ascii="Courier New" w:hAnsi="Courier New" w:cs="Courier New"/>
          <w:lang w:val="en-US"/>
        </w:rPr>
        <w:t>(d)) / 2 * a;</w:t>
      </w:r>
    </w:p>
    <w:p w14:paraId="4024E46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x2 = (-b - </w:t>
      </w:r>
      <w:proofErr w:type="spellStart"/>
      <w:r w:rsidRPr="00824661">
        <w:rPr>
          <w:rFonts w:ascii="Courier New" w:hAnsi="Courier New" w:cs="Courier New"/>
          <w:lang w:val="en-US"/>
        </w:rPr>
        <w:t>Math.Sqrt</w:t>
      </w:r>
      <w:proofErr w:type="spellEnd"/>
      <w:r w:rsidRPr="00824661">
        <w:rPr>
          <w:rFonts w:ascii="Courier New" w:hAnsi="Courier New" w:cs="Courier New"/>
          <w:lang w:val="en-US"/>
        </w:rPr>
        <w:t>(d)) / 2 * a;</w:t>
      </w:r>
    </w:p>
    <w:p w14:paraId="625C205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24661">
        <w:rPr>
          <w:rFonts w:ascii="Courier New" w:hAnsi="Courier New" w:cs="Courier New"/>
          <w:lang w:val="en-US"/>
        </w:rPr>
        <w:t>Console.WriteLine</w:t>
      </w:r>
      <w:proofErr w:type="spellEnd"/>
      <w:r w:rsidRPr="00824661">
        <w:rPr>
          <w:rFonts w:ascii="Courier New" w:hAnsi="Courier New" w:cs="Courier New"/>
          <w:lang w:val="en-US"/>
        </w:rPr>
        <w:t>($"x1 = {x</w:t>
      </w:r>
      <w:proofErr w:type="gramStart"/>
      <w:r w:rsidRPr="00824661">
        <w:rPr>
          <w:rFonts w:ascii="Courier New" w:hAnsi="Courier New" w:cs="Courier New"/>
          <w:lang w:val="en-US"/>
        </w:rPr>
        <w:t>1:f</w:t>
      </w:r>
      <w:proofErr w:type="gramEnd"/>
      <w:r w:rsidRPr="00824661">
        <w:rPr>
          <w:rFonts w:ascii="Courier New" w:hAnsi="Courier New" w:cs="Courier New"/>
          <w:lang w:val="en-US"/>
        </w:rPr>
        <w:t>1}");</w:t>
      </w:r>
    </w:p>
    <w:p w14:paraId="03523F7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24661">
        <w:rPr>
          <w:rFonts w:ascii="Courier New" w:hAnsi="Courier New" w:cs="Courier New"/>
          <w:lang w:val="en-US"/>
        </w:rPr>
        <w:t>Console.WriteLine</w:t>
      </w:r>
      <w:proofErr w:type="spellEnd"/>
      <w:r w:rsidRPr="00824661">
        <w:rPr>
          <w:rFonts w:ascii="Courier New" w:hAnsi="Courier New" w:cs="Courier New"/>
          <w:lang w:val="en-US"/>
        </w:rPr>
        <w:t>($"x2 = {x</w:t>
      </w:r>
      <w:proofErr w:type="gramStart"/>
      <w:r w:rsidRPr="00824661">
        <w:rPr>
          <w:rFonts w:ascii="Courier New" w:hAnsi="Courier New" w:cs="Courier New"/>
          <w:lang w:val="en-US"/>
        </w:rPr>
        <w:t>2:f</w:t>
      </w:r>
      <w:proofErr w:type="gramEnd"/>
      <w:r w:rsidRPr="00824661">
        <w:rPr>
          <w:rFonts w:ascii="Courier New" w:hAnsi="Courier New" w:cs="Courier New"/>
          <w:lang w:val="en-US"/>
        </w:rPr>
        <w:t>1}");</w:t>
      </w:r>
    </w:p>
    <w:p w14:paraId="0558999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}</w:t>
      </w:r>
    </w:p>
    <w:p w14:paraId="3309BB0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else if (d &lt; 0)</w:t>
      </w:r>
    </w:p>
    <w:p w14:paraId="175A0090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{</w:t>
      </w:r>
    </w:p>
    <w:p w14:paraId="72D461E6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24661">
        <w:rPr>
          <w:rFonts w:ascii="Courier New" w:hAnsi="Courier New" w:cs="Courier New"/>
          <w:lang w:val="en-US"/>
        </w:rPr>
        <w:t>Console.WriteLine</w:t>
      </w:r>
      <w:proofErr w:type="spellEnd"/>
      <w:r w:rsidRPr="00824661">
        <w:rPr>
          <w:rFonts w:ascii="Courier New" w:hAnsi="Courier New" w:cs="Courier New"/>
          <w:lang w:val="en-US"/>
        </w:rPr>
        <w:t>("</w:t>
      </w:r>
      <w:r w:rsidRPr="00824661">
        <w:rPr>
          <w:rFonts w:ascii="Courier New" w:hAnsi="Courier New" w:cs="Courier New"/>
          <w:lang w:val="ru-MD"/>
        </w:rPr>
        <w:t>Корней</w:t>
      </w:r>
      <w:r w:rsidRPr="00824661">
        <w:rPr>
          <w:rFonts w:ascii="Courier New" w:hAnsi="Courier New" w:cs="Courier New"/>
          <w:lang w:val="en-US"/>
        </w:rPr>
        <w:t xml:space="preserve"> </w:t>
      </w:r>
      <w:r w:rsidRPr="00824661">
        <w:rPr>
          <w:rFonts w:ascii="Courier New" w:hAnsi="Courier New" w:cs="Courier New"/>
          <w:lang w:val="ru-MD"/>
        </w:rPr>
        <w:t>нет</w:t>
      </w:r>
      <w:r w:rsidRPr="00824661">
        <w:rPr>
          <w:rFonts w:ascii="Courier New" w:hAnsi="Courier New" w:cs="Courier New"/>
          <w:lang w:val="en-US"/>
        </w:rPr>
        <w:t>");</w:t>
      </w:r>
    </w:p>
    <w:p w14:paraId="58BCA4F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}</w:t>
      </w:r>
    </w:p>
    <w:p w14:paraId="5812337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else</w:t>
      </w:r>
    </w:p>
    <w:p w14:paraId="4D4DF104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{</w:t>
      </w:r>
    </w:p>
    <w:p w14:paraId="4223FF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24661">
        <w:rPr>
          <w:rFonts w:ascii="Courier New" w:hAnsi="Courier New" w:cs="Courier New"/>
          <w:lang w:val="en-US"/>
        </w:rPr>
        <w:t>Console.WriteLine</w:t>
      </w:r>
      <w:proofErr w:type="spellEnd"/>
      <w:r w:rsidRPr="00824661">
        <w:rPr>
          <w:rFonts w:ascii="Courier New" w:hAnsi="Courier New" w:cs="Courier New"/>
          <w:lang w:val="en-US"/>
        </w:rPr>
        <w:t>("</w:t>
      </w:r>
      <w:r w:rsidRPr="00824661">
        <w:rPr>
          <w:rFonts w:ascii="Courier New" w:hAnsi="Courier New" w:cs="Courier New"/>
          <w:lang w:val="ru-MD"/>
        </w:rPr>
        <w:t>Дискриминант</w:t>
      </w:r>
      <w:r w:rsidRPr="00824661">
        <w:rPr>
          <w:rFonts w:ascii="Courier New" w:hAnsi="Courier New" w:cs="Courier New"/>
          <w:lang w:val="en-US"/>
        </w:rPr>
        <w:t xml:space="preserve"> </w:t>
      </w:r>
      <w:r w:rsidRPr="00824661">
        <w:rPr>
          <w:rFonts w:ascii="Courier New" w:hAnsi="Courier New" w:cs="Courier New"/>
          <w:lang w:val="ru-MD"/>
        </w:rPr>
        <w:t>имеет</w:t>
      </w:r>
      <w:r w:rsidRPr="00824661">
        <w:rPr>
          <w:rFonts w:ascii="Courier New" w:hAnsi="Courier New" w:cs="Courier New"/>
          <w:lang w:val="en-US"/>
        </w:rPr>
        <w:t xml:space="preserve"> 1 </w:t>
      </w:r>
      <w:r w:rsidRPr="00824661">
        <w:rPr>
          <w:rFonts w:ascii="Courier New" w:hAnsi="Courier New" w:cs="Courier New"/>
          <w:lang w:val="ru-MD"/>
        </w:rPr>
        <w:t>корень</w:t>
      </w:r>
      <w:r w:rsidRPr="00824661">
        <w:rPr>
          <w:rFonts w:ascii="Courier New" w:hAnsi="Courier New" w:cs="Courier New"/>
          <w:lang w:val="en-US"/>
        </w:rPr>
        <w:t>");</w:t>
      </w:r>
    </w:p>
    <w:p w14:paraId="7A0F503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x1 = -b / 2 * a;</w:t>
      </w:r>
    </w:p>
    <w:p w14:paraId="388503D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824661">
        <w:rPr>
          <w:rFonts w:ascii="Courier New" w:hAnsi="Courier New" w:cs="Courier New"/>
          <w:lang w:val="en-US"/>
        </w:rPr>
        <w:t>Console.WriteLine</w:t>
      </w:r>
      <w:proofErr w:type="spellEnd"/>
      <w:r w:rsidRPr="00824661">
        <w:rPr>
          <w:rFonts w:ascii="Courier New" w:hAnsi="Courier New" w:cs="Courier New"/>
          <w:lang w:val="en-US"/>
        </w:rPr>
        <w:t>($"x1 = {x1}");</w:t>
      </w:r>
    </w:p>
    <w:p w14:paraId="61F1B31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}</w:t>
      </w:r>
    </w:p>
    <w:p w14:paraId="10712F1D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}</w:t>
      </w:r>
    </w:p>
    <w:p w14:paraId="61291B4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//Вывод ошибки, при вводе неправильных данных</w:t>
      </w:r>
    </w:p>
    <w:p w14:paraId="0107CE3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</w:t>
      </w:r>
      <w:proofErr w:type="spellStart"/>
      <w:r w:rsidRPr="00824661">
        <w:rPr>
          <w:rFonts w:ascii="Courier New" w:hAnsi="Courier New" w:cs="Courier New"/>
          <w:lang w:val="ru-MD"/>
        </w:rPr>
        <w:t>catch</w:t>
      </w:r>
      <w:proofErr w:type="spellEnd"/>
    </w:p>
    <w:p w14:paraId="237F6EB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{</w:t>
      </w:r>
    </w:p>
    <w:p w14:paraId="6AC6848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proofErr w:type="spellStart"/>
      <w:r w:rsidRPr="00824661">
        <w:rPr>
          <w:rFonts w:ascii="Courier New" w:hAnsi="Courier New" w:cs="Courier New"/>
          <w:lang w:val="ru-MD"/>
        </w:rPr>
        <w:t>Console.Write</w:t>
      </w:r>
      <w:proofErr w:type="spellEnd"/>
      <w:r w:rsidRPr="00824661">
        <w:rPr>
          <w:rFonts w:ascii="Courier New" w:hAnsi="Courier New" w:cs="Courier New"/>
          <w:lang w:val="ru-MD"/>
        </w:rPr>
        <w:t>("Произошла ошибка!");</w:t>
      </w:r>
    </w:p>
    <w:p w14:paraId="5CD6D03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}</w:t>
      </w:r>
    </w:p>
    <w:p w14:paraId="37FE09B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</w:t>
      </w:r>
      <w:proofErr w:type="spellStart"/>
      <w:r w:rsidRPr="00824661">
        <w:rPr>
          <w:rFonts w:ascii="Courier New" w:hAnsi="Courier New" w:cs="Courier New"/>
          <w:lang w:val="ru-MD"/>
        </w:rPr>
        <w:t>Console.Read</w:t>
      </w:r>
      <w:proofErr w:type="spellEnd"/>
      <w:r w:rsidRPr="00824661">
        <w:rPr>
          <w:rFonts w:ascii="Courier New" w:hAnsi="Courier New" w:cs="Courier New"/>
          <w:lang w:val="ru-MD"/>
        </w:rPr>
        <w:t>();</w:t>
      </w:r>
    </w:p>
    <w:p w14:paraId="27C7C5D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}</w:t>
      </w:r>
    </w:p>
    <w:p w14:paraId="35FD957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}</w:t>
      </w:r>
    </w:p>
    <w:p w14:paraId="70B99D8B" w14:textId="6D21717F" w:rsidR="008C38CD" w:rsidRPr="00824661" w:rsidRDefault="00021D68" w:rsidP="00021D68">
      <w:pPr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>}</w:t>
      </w:r>
    </w:p>
    <w:p w14:paraId="158C3E7E" w14:textId="3B29B34B" w:rsidR="0019336C" w:rsidRDefault="00824661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2.4. </w:t>
      </w:r>
      <w:r w:rsidR="00BB53D0"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 РЕЗУЛЬТАТЫ</w:t>
      </w:r>
    </w:p>
    <w:p w14:paraId="43B6515A" w14:textId="5A5679D6" w:rsidR="0019336C" w:rsidRPr="0019336C" w:rsidRDefault="0019336C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работоспособного приложения</w:t>
      </w:r>
    </w:p>
    <w:p w14:paraId="6501C071" w14:textId="0200681A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Интуитивный интерфейс</w:t>
      </w:r>
    </w:p>
    <w:p w14:paraId="0F409089" w14:textId="53AD0C0A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интуитивного интерфейса на C#:</w:t>
      </w:r>
    </w:p>
    <w:p w14:paraId="3AF5974F" w14:textId="097F31FC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интерфейса, который является понятным и удобным в использовании.</w:t>
      </w:r>
    </w:p>
    <w:p w14:paraId="7ABA8CBC" w14:textId="3FE6984B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Устойчивость к ошибкам</w:t>
      </w:r>
    </w:p>
    <w:p w14:paraId="61B5FCBC" w14:textId="4BA9D666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механизмов обработки ошибок на C#:</w:t>
      </w:r>
    </w:p>
    <w:p w14:paraId="1DAD9CA1" w14:textId="77777777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системы, способной обнаруживать и обрабатывать ошибки, связанные с вводом данных или вычислениями в контексте языка C#.</w:t>
      </w:r>
    </w:p>
    <w:p w14:paraId="285E8848" w14:textId="7304DFBF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4D9F0A0C" w14:textId="30B8E71B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C#:</w:t>
      </w:r>
    </w:p>
    <w:p w14:paraId="052417CF" w14:textId="55BE8AA2" w:rsidR="0027775D" w:rsidRPr="00314BC9" w:rsidRDefault="00BB53D0" w:rsidP="00314BC9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тестирования приложения на различных наборах входных данных для подтверждения корректности работы и выявления возможных проблем.</w:t>
      </w:r>
    </w:p>
    <w:p w14:paraId="32099E61" w14:textId="2B1BE83A" w:rsidR="00021D68" w:rsidRDefault="00824661" w:rsidP="00021D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2.5. 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="00021D68"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573CCFF7" w14:textId="3DA03648" w:rsidR="00E8630C" w:rsidRPr="00E95639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мы проверим консольное приложение в случае того,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8630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&gt;0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1AA8651C" w14:textId="464F33C2" w:rsidR="00E8630C" w:rsidRDefault="00314BC9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C6BB2C9" wp14:editId="67817DE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5464810" cy="2428875"/>
            <wp:effectExtent l="0" t="0" r="25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44" b="65683"/>
                    <a:stretch/>
                  </pic:blipFill>
                  <pic:spPr bwMode="auto">
                    <a:xfrm>
                      <a:off x="0" y="0"/>
                      <a:ext cx="546481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DC53F" w14:textId="3884B823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98DDAC" w14:textId="417CE9D9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02405EB" w14:textId="3103EB47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E65D3A3" w14:textId="2375140B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D8EBF57" w14:textId="484F422C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23AA7C76" w14:textId="5E75729D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A4E50A4" w14:textId="51EDBF70" w:rsidR="00E8630C" w:rsidRDefault="00E8630C" w:rsidP="0054523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2ED296" w14:textId="78975E75" w:rsidR="00E8630C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вычислило все корни и вывела это в консоль.</w:t>
      </w:r>
    </w:p>
    <w:p w14:paraId="2FB807A7" w14:textId="46D13C2C" w:rsidR="00E9563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060C05E" wp14:editId="6F541A26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5476875" cy="29146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00" b="67324"/>
                    <a:stretch/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вероятности того, что </w:t>
      </w:r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=0.</w:t>
      </w:r>
    </w:p>
    <w:p w14:paraId="1C59B132" w14:textId="34EB6D6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1BC5BE" w14:textId="2DCA26E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69AFAE" w14:textId="4E50C5B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0AAD798" w14:textId="48D27D1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0CE7ED" w14:textId="50221F9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B5EECEE" w14:textId="0DAE536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1874482" w14:textId="6D5C2CE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65A4EA97" w14:textId="02C89F04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AC04EF3" w14:textId="6CB3E930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рассчитало и вывело один корень в квадратном уравнении.</w:t>
      </w:r>
    </w:p>
    <w:p w14:paraId="1D751996" w14:textId="02AB20B2" w:rsidR="00314BC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3B8DA4" w14:textId="306BF1A8" w:rsid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452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47B151BE" wp14:editId="0EA2E3FE">
            <wp:simplePos x="0" y="0"/>
            <wp:positionH relativeFrom="margin">
              <wp:posOffset>-333375</wp:posOffset>
            </wp:positionH>
            <wp:positionV relativeFrom="paragraph">
              <wp:posOffset>275590</wp:posOffset>
            </wp:positionV>
            <wp:extent cx="6558915" cy="2724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1" b="59481"/>
                    <a:stretch/>
                  </pic:blipFill>
                  <pic:spPr bwMode="auto">
                    <a:xfrm>
                      <a:off x="0" y="0"/>
                      <a:ext cx="655891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посвящен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условию</w:t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proofErr w:type="gramStart"/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&lt;</w:t>
      </w:r>
      <w:proofErr w:type="gramEnd"/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0.</w:t>
      </w:r>
    </w:p>
    <w:p w14:paraId="5E0928D1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A064DA" w14:textId="35300C31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F68A7D4" w14:textId="7EC4C055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C021359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96469" w14:textId="2F1A976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DF6CEA" w14:textId="5A4F951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90F1B0D" w14:textId="4D41D100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77B5655" w14:textId="7160410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BBB3E2C" w14:textId="07A26F5F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86D4F97" w14:textId="6877F94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5D9408" w14:textId="749225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определило то, что дискриминант равняется нолю и вывело в консоль информацию об отсутствующих корнях.</w:t>
      </w:r>
    </w:p>
    <w:p w14:paraId="39CBC810" w14:textId="16B25B5E" w:rsidR="00E9563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6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F51CD90" wp14:editId="4CA7269E">
            <wp:simplePos x="0" y="0"/>
            <wp:positionH relativeFrom="page">
              <wp:posOffset>1371600</wp:posOffset>
            </wp:positionH>
            <wp:positionV relativeFrom="paragraph">
              <wp:posOffset>112395</wp:posOffset>
            </wp:positionV>
            <wp:extent cx="5183367" cy="25812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33" b="68998"/>
                    <a:stretch/>
                  </pic:blipFill>
                  <pic:spPr bwMode="auto">
                    <a:xfrm>
                      <a:off x="0" y="0"/>
                      <a:ext cx="5183367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04FE" w14:textId="657D65A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937151" w14:textId="2A36F00D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F88642" w14:textId="2D7B28A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4F79CF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41EC79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2C072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6D3310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40277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75FAF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D058CE" w14:textId="5367DD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неверных данных, консольное</w:t>
      </w:r>
      <w:r w:rsidR="00314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выявляет ошибку.</w:t>
      </w:r>
    </w:p>
    <w:p w14:paraId="52A91B64" w14:textId="164BFE0D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F9E8" w14:textId="0D39A3CA" w:rsidR="00314BC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по расчету квадратных уравнений было успешно протестировано.</w:t>
      </w:r>
    </w:p>
    <w:p w14:paraId="4804EBAA" w14:textId="77777777" w:rsidR="00021D68" w:rsidRPr="00545235" w:rsidRDefault="00E8630C" w:rsidP="00314B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D1B3F1" w14:textId="5A04E24B" w:rsidR="00021D68" w:rsidRPr="003664BE" w:rsidRDefault="00021D68" w:rsidP="00021D68">
      <w:pPr>
        <w:pStyle w:val="a5"/>
        <w:tabs>
          <w:tab w:val="left" w:pos="2745"/>
        </w:tabs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2AF126ED" w14:textId="77777777" w:rsidR="00021D68" w:rsidRPr="00021D68" w:rsidRDefault="00021D68" w:rsidP="00021D68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F2E0A" w14:textId="1195EF08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проектной работы актуализированы знания по нахождению корней квадратного уравнения и разработано консольное приложение на языке программирования C#, предназначенное для решения квадратного уравнения. </w:t>
      </w:r>
    </w:p>
    <w:p w14:paraId="4851D140" w14:textId="11D42795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включал в себя различные этапы, начиная от создания интерфейса пользователя и обработки ввода, заканчивая реализацией алгоритмов для решения уравнения.</w:t>
      </w:r>
    </w:p>
    <w:p w14:paraId="05D5686F" w14:textId="6D35B1A0" w:rsidR="00021D68" w:rsidRPr="00021D68" w:rsidRDefault="00021D68" w:rsidP="00F45D8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</w:t>
      </w:r>
      <w:r w:rsidR="00F45D8F" w:rsidRPr="00545235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</w:t>
      </w:r>
      <w:r w:rsidR="001933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F07CD9" w14:textId="4C61E1FC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Интерфейс пользователя:</w:t>
      </w:r>
    </w:p>
    <w:p w14:paraId="0CF24609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понятный текстовый интерфейс для ввода коэффициентов уравнения.</w:t>
      </w:r>
    </w:p>
    <w:p w14:paraId="46BF0563" w14:textId="62276FAA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пользовательского ввода с проверкой валидности данных.</w:t>
      </w:r>
    </w:p>
    <w:p w14:paraId="5D6D35AE" w14:textId="1DF3B4E9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Решение квадратного уравнения:</w:t>
      </w:r>
    </w:p>
    <w:p w14:paraId="41B138FD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 эффективный алгоритм, основанный на формуле дискриминанта, для нахождения корней квадратного уравнения.</w:t>
      </w:r>
    </w:p>
    <w:p w14:paraId="39CCB21E" w14:textId="2970148E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код, способный обрабатывать различные случаи, такие как отсутствие корней, наличие одного корня или двух корней.</w:t>
      </w:r>
    </w:p>
    <w:p w14:paraId="535CF62F" w14:textId="4BD1511E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Вывод результата:</w:t>
      </w:r>
    </w:p>
    <w:p w14:paraId="305D4B75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механизм красивого вывода корней уравнения на экран.</w:t>
      </w:r>
    </w:p>
    <w:p w14:paraId="75C104E5" w14:textId="05E79017" w:rsidR="00F45D8F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Добавлена дополнительная информация о результатах решения, учитывая различные сценарии.</w:t>
      </w:r>
    </w:p>
    <w:p w14:paraId="3B201149" w14:textId="3821DB51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Обработка ошибок:</w:t>
      </w:r>
    </w:p>
    <w:p w14:paraId="436C8AF9" w14:textId="2B2DF2B0" w:rsidR="00021D68" w:rsidRPr="00F45D8F" w:rsidRDefault="00021D68" w:rsidP="00BC2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ошибок, предотвращающий возможные проблемы при вводе данных или решении уравнения.</w:t>
      </w:r>
    </w:p>
    <w:p w14:paraId="7537E1D5" w14:textId="1F8F77C8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Тестирование:</w:t>
      </w:r>
    </w:p>
    <w:p w14:paraId="7BDF9E8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приложения на различных входных данных для проверки корректности работы.</w:t>
      </w:r>
    </w:p>
    <w:p w14:paraId="4CD1FF34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Выявлены и устранены потенциальные ошибки, обеспечив стабильность работы программы.</w:t>
      </w:r>
    </w:p>
    <w:p w14:paraId="20663D1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 разработанное консольное приложение представляет собой полезный инструмент для решения квадратных уравнений с простым и понятным интерфейсом, что делает его доступным для широкого круга пользователей.</w:t>
      </w:r>
    </w:p>
    <w:p w14:paraId="6D6CFE6C" w14:textId="0969707F" w:rsidR="00F45D8F" w:rsidRPr="00F45D8F" w:rsidRDefault="00F45D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0F43FB2" w14:textId="081E8205" w:rsidR="00BE1ABE" w:rsidRDefault="003664BE" w:rsidP="00BE1ABE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ИНФОРМАЦИОННЫХ ИСТОЧНИКОВ</w:t>
      </w:r>
    </w:p>
    <w:p w14:paraId="13B396DA" w14:textId="221BBB20" w:rsidR="00BE1ABE" w:rsidRDefault="00BE1ABE" w:rsidP="00153D71">
      <w:pPr>
        <w:spacing w:line="240" w:lineRule="auto"/>
        <w:rPr>
          <w:lang w:eastAsia="ru-RU"/>
        </w:rPr>
      </w:pPr>
    </w:p>
    <w:p w14:paraId="13D2D123" w14:textId="48DA6002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 xml:space="preserve">1.        Семакин И.Г. Информатика. Углубленный уровень: учебник для 10 класса: в 2 ч. Ч. 1/ </w:t>
      </w:r>
      <w:proofErr w:type="spellStart"/>
      <w:r w:rsidRPr="00843D5B">
        <w:rPr>
          <w:sz w:val="28"/>
          <w:szCs w:val="21"/>
        </w:rPr>
        <w:t>И.Г.Семакин</w:t>
      </w:r>
      <w:proofErr w:type="spellEnd"/>
      <w:r w:rsidRPr="00843D5B">
        <w:rPr>
          <w:sz w:val="28"/>
          <w:szCs w:val="21"/>
        </w:rPr>
        <w:t xml:space="preserve">, </w:t>
      </w:r>
      <w:proofErr w:type="spellStart"/>
      <w:r w:rsidRPr="00843D5B">
        <w:rPr>
          <w:sz w:val="28"/>
          <w:szCs w:val="21"/>
        </w:rPr>
        <w:t>Т.Ю.Шеина</w:t>
      </w:r>
      <w:proofErr w:type="spellEnd"/>
      <w:r w:rsidRPr="00843D5B">
        <w:rPr>
          <w:sz w:val="28"/>
          <w:szCs w:val="21"/>
        </w:rPr>
        <w:t xml:space="preserve">, </w:t>
      </w:r>
      <w:proofErr w:type="spellStart"/>
      <w:r w:rsidRPr="00843D5B">
        <w:rPr>
          <w:sz w:val="28"/>
          <w:szCs w:val="21"/>
        </w:rPr>
        <w:t>Л.В.Шестакова</w:t>
      </w:r>
      <w:proofErr w:type="spellEnd"/>
      <w:r w:rsidRPr="00843D5B">
        <w:rPr>
          <w:sz w:val="28"/>
          <w:szCs w:val="21"/>
        </w:rPr>
        <w:t xml:space="preserve">. – </w:t>
      </w:r>
      <w:proofErr w:type="gramStart"/>
      <w:r w:rsidRPr="00843D5B">
        <w:rPr>
          <w:sz w:val="28"/>
          <w:szCs w:val="21"/>
        </w:rPr>
        <w:t>М.:БИНОМ</w:t>
      </w:r>
      <w:proofErr w:type="gramEnd"/>
      <w:r w:rsidRPr="00843D5B">
        <w:rPr>
          <w:sz w:val="28"/>
          <w:szCs w:val="21"/>
        </w:rPr>
        <w:t>. Лаборатория знаний, 2014. – 184 с.</w:t>
      </w:r>
    </w:p>
    <w:p w14:paraId="19ADF8D2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2.        </w:t>
      </w:r>
      <w:hyperlink r:id="rId12" w:tgtFrame="_blank" w:history="1">
        <w:r w:rsidRPr="00843D5B">
          <w:rPr>
            <w:sz w:val="28"/>
          </w:rPr>
          <w:t xml:space="preserve">Семакин И.Г. Информатика. Углубленный уровень: учебник для 10 класса: в 2 ч. Ч. 2/ </w:t>
        </w:r>
        <w:proofErr w:type="spellStart"/>
        <w:r w:rsidRPr="00843D5B">
          <w:rPr>
            <w:sz w:val="28"/>
          </w:rPr>
          <w:t>И.Г.Семакин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Т.Ю.Шеина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Л.В.Шестакова</w:t>
        </w:r>
        <w:proofErr w:type="spellEnd"/>
        <w:r w:rsidRPr="00843D5B">
          <w:rPr>
            <w:sz w:val="28"/>
          </w:rPr>
          <w:t xml:space="preserve">. – </w:t>
        </w:r>
        <w:proofErr w:type="gramStart"/>
        <w:r w:rsidRPr="00843D5B">
          <w:rPr>
            <w:sz w:val="28"/>
          </w:rPr>
          <w:t>М.:БИНОМ</w:t>
        </w:r>
        <w:proofErr w:type="gramEnd"/>
        <w:r w:rsidRPr="00843D5B">
          <w:rPr>
            <w:sz w:val="28"/>
          </w:rPr>
          <w:t>. Лаборатория знаний, 2014. – 232 с.</w:t>
        </w:r>
      </w:hyperlink>
    </w:p>
    <w:p w14:paraId="422F403E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3.        </w:t>
      </w:r>
      <w:hyperlink r:id="rId13" w:tgtFrame="_blank" w:history="1">
        <w:r w:rsidRPr="00843D5B">
          <w:rPr>
            <w:sz w:val="28"/>
          </w:rPr>
          <w:t xml:space="preserve">Семакин И.Г. Информатика. Углубленный уровень: учебник для 11 класса: в 2 ч. Ч. 1/ </w:t>
        </w:r>
        <w:proofErr w:type="spellStart"/>
        <w:r w:rsidRPr="00843D5B">
          <w:rPr>
            <w:sz w:val="28"/>
          </w:rPr>
          <w:t>И.Г.Семакин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Е.К.Хеннер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Л.В.Шестакова</w:t>
        </w:r>
        <w:proofErr w:type="spellEnd"/>
        <w:r w:rsidRPr="00843D5B">
          <w:rPr>
            <w:sz w:val="28"/>
          </w:rPr>
          <w:t xml:space="preserve">. – </w:t>
        </w:r>
        <w:proofErr w:type="gramStart"/>
        <w:r w:rsidRPr="00843D5B">
          <w:rPr>
            <w:sz w:val="28"/>
          </w:rPr>
          <w:t>М.:БИНОМ</w:t>
        </w:r>
        <w:proofErr w:type="gramEnd"/>
        <w:r w:rsidRPr="00843D5B">
          <w:rPr>
            <w:sz w:val="28"/>
          </w:rPr>
          <w:t>. Лаборатория знаний, 2014. – 176 с.</w:t>
        </w:r>
      </w:hyperlink>
    </w:p>
    <w:p w14:paraId="630C7880" w14:textId="5454D7BB" w:rsidR="00EB2728" w:rsidRPr="00106091" w:rsidRDefault="00843D5B" w:rsidP="00106091">
      <w:pPr>
        <w:pStyle w:val="ab"/>
        <w:shd w:val="clear" w:color="auto" w:fill="FFFFFF"/>
        <w:spacing w:before="0" w:beforeAutospacing="0" w:after="150" w:afterAutospacing="0"/>
        <w:rPr>
          <w:lang w:val="en-US"/>
        </w:rPr>
      </w:pPr>
      <w:r w:rsidRPr="00843D5B">
        <w:rPr>
          <w:sz w:val="28"/>
          <w:szCs w:val="21"/>
        </w:rPr>
        <w:t>4.      </w:t>
      </w:r>
      <w:hyperlink r:id="rId14" w:tgtFrame="_blank" w:history="1">
        <w:r w:rsidRPr="00843D5B">
          <w:rPr>
            <w:sz w:val="28"/>
          </w:rPr>
          <w:t xml:space="preserve">  Семакин И.Г. Информатика. Углубленный уровень: учебник для 11 класса: в 2 ч. Ч. 2/ </w:t>
        </w:r>
        <w:proofErr w:type="spellStart"/>
        <w:r w:rsidRPr="00843D5B">
          <w:rPr>
            <w:sz w:val="28"/>
          </w:rPr>
          <w:t>И.Г.Семакин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Е.К.Хеннер</w:t>
        </w:r>
        <w:proofErr w:type="spellEnd"/>
        <w:r w:rsidRPr="00843D5B">
          <w:rPr>
            <w:sz w:val="28"/>
          </w:rPr>
          <w:t xml:space="preserve">, </w:t>
        </w:r>
        <w:proofErr w:type="spellStart"/>
        <w:r w:rsidRPr="00843D5B">
          <w:rPr>
            <w:sz w:val="28"/>
          </w:rPr>
          <w:t>Л.В.Шестакова</w:t>
        </w:r>
        <w:proofErr w:type="spellEnd"/>
        <w:r w:rsidRPr="00843D5B">
          <w:rPr>
            <w:sz w:val="28"/>
          </w:rPr>
          <w:t xml:space="preserve">. – </w:t>
        </w:r>
        <w:proofErr w:type="gramStart"/>
        <w:r w:rsidRPr="00843D5B">
          <w:rPr>
            <w:sz w:val="28"/>
          </w:rPr>
          <w:t>М.:БИНОМ</w:t>
        </w:r>
        <w:proofErr w:type="gramEnd"/>
        <w:r w:rsidRPr="00843D5B">
          <w:rPr>
            <w:sz w:val="28"/>
          </w:rPr>
          <w:t>. Лаборатория знаний, 2014. – 216 с.</w:t>
        </w:r>
      </w:hyperlink>
    </w:p>
    <w:sectPr w:rsidR="00EB2728" w:rsidRPr="00106091" w:rsidSect="006D05AB">
      <w:headerReference w:type="default" r:id="rId15"/>
      <w:footerReference w:type="default" r:id="rId16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C5325" w14:textId="77777777" w:rsidR="00DC4558" w:rsidRDefault="00DC4558" w:rsidP="006D05AB">
      <w:pPr>
        <w:spacing w:after="0" w:line="240" w:lineRule="auto"/>
      </w:pPr>
      <w:r>
        <w:separator/>
      </w:r>
    </w:p>
  </w:endnote>
  <w:endnote w:type="continuationSeparator" w:id="0">
    <w:p w14:paraId="7011CE21" w14:textId="77777777" w:rsidR="00DC4558" w:rsidRDefault="00DC4558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C911FC" w14:textId="6CBFD4A0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3E7A9E">
          <w:rPr>
            <w:rFonts w:ascii="Times New Roman" w:hAnsi="Times New Roman" w:cs="Times New Roman"/>
            <w:noProof/>
          </w:rPr>
          <w:t>15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5D1B5" w14:textId="77777777" w:rsidR="00DC4558" w:rsidRDefault="00DC4558" w:rsidP="006D05AB">
      <w:pPr>
        <w:spacing w:after="0" w:line="240" w:lineRule="auto"/>
      </w:pPr>
      <w:r>
        <w:separator/>
      </w:r>
    </w:p>
  </w:footnote>
  <w:footnote w:type="continuationSeparator" w:id="0">
    <w:p w14:paraId="0A697FED" w14:textId="77777777" w:rsidR="00DC4558" w:rsidRDefault="00DC4558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A01F1" w14:textId="77777777" w:rsidR="00CE7D59" w:rsidRPr="00CE7D59" w:rsidRDefault="00CE7D59" w:rsidP="00CE7D59">
    <w:pPr>
      <w:pStyle w:val="a6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E4C"/>
    <w:multiLevelType w:val="hybridMultilevel"/>
    <w:tmpl w:val="BF40947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07C"/>
    <w:multiLevelType w:val="hybridMultilevel"/>
    <w:tmpl w:val="B9A8F812"/>
    <w:lvl w:ilvl="0" w:tplc="DBB8BC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4956DDE4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FF1"/>
    <w:multiLevelType w:val="hybridMultilevel"/>
    <w:tmpl w:val="D48CA53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CD8"/>
    <w:multiLevelType w:val="hybridMultilevel"/>
    <w:tmpl w:val="635AEA5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7BEC"/>
    <w:multiLevelType w:val="hybridMultilevel"/>
    <w:tmpl w:val="00AC2E24"/>
    <w:lvl w:ilvl="0" w:tplc="C678A4D0">
      <w:start w:val="1"/>
      <w:numFmt w:val="decimal"/>
      <w:lvlText w:val="%1.2"/>
      <w:lvlJc w:val="center"/>
      <w:pPr>
        <w:ind w:left="1440" w:hanging="360"/>
      </w:pPr>
      <w:rPr>
        <w:rFonts w:hint="default"/>
        <w:b/>
        <w:bCs w:val="0"/>
      </w:rPr>
    </w:lvl>
    <w:lvl w:ilvl="1" w:tplc="618A4818">
      <w:start w:val="1"/>
      <w:numFmt w:val="decimal"/>
      <w:lvlText w:val="%2.2"/>
      <w:lvlJc w:val="center"/>
      <w:pPr>
        <w:ind w:left="1069" w:hanging="360"/>
      </w:pPr>
      <w:rPr>
        <w:rFonts w:hint="default"/>
        <w:b/>
        <w:bCs/>
      </w:r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A3377"/>
    <w:multiLevelType w:val="hybridMultilevel"/>
    <w:tmpl w:val="4D02C8BC"/>
    <w:lvl w:ilvl="0" w:tplc="E7984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233B3"/>
    <w:multiLevelType w:val="hybridMultilevel"/>
    <w:tmpl w:val="06D454D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40A"/>
    <w:multiLevelType w:val="hybridMultilevel"/>
    <w:tmpl w:val="9962D2B2"/>
    <w:lvl w:ilvl="0" w:tplc="8A6613F0">
      <w:start w:val="1"/>
      <w:numFmt w:val="decimal"/>
      <w:lvlText w:val="%1.1"/>
      <w:lvlJc w:val="center"/>
      <w:pPr>
        <w:ind w:left="2880" w:hanging="360"/>
      </w:pPr>
      <w:rPr>
        <w:rFonts w:hint="default"/>
        <w:b/>
        <w:bCs/>
      </w:rPr>
    </w:lvl>
    <w:lvl w:ilvl="1" w:tplc="08190019" w:tentative="1">
      <w:start w:val="1"/>
      <w:numFmt w:val="lowerLetter"/>
      <w:lvlText w:val="%2."/>
      <w:lvlJc w:val="left"/>
      <w:pPr>
        <w:ind w:left="3600" w:hanging="360"/>
      </w:pPr>
    </w:lvl>
    <w:lvl w:ilvl="2" w:tplc="0819001B" w:tentative="1">
      <w:start w:val="1"/>
      <w:numFmt w:val="lowerRoman"/>
      <w:lvlText w:val="%3."/>
      <w:lvlJc w:val="right"/>
      <w:pPr>
        <w:ind w:left="4320" w:hanging="180"/>
      </w:pPr>
    </w:lvl>
    <w:lvl w:ilvl="3" w:tplc="0819000F" w:tentative="1">
      <w:start w:val="1"/>
      <w:numFmt w:val="decimal"/>
      <w:lvlText w:val="%4."/>
      <w:lvlJc w:val="left"/>
      <w:pPr>
        <w:ind w:left="5040" w:hanging="360"/>
      </w:pPr>
    </w:lvl>
    <w:lvl w:ilvl="4" w:tplc="08190019" w:tentative="1">
      <w:start w:val="1"/>
      <w:numFmt w:val="lowerLetter"/>
      <w:lvlText w:val="%5."/>
      <w:lvlJc w:val="left"/>
      <w:pPr>
        <w:ind w:left="5760" w:hanging="360"/>
      </w:pPr>
    </w:lvl>
    <w:lvl w:ilvl="5" w:tplc="0819001B" w:tentative="1">
      <w:start w:val="1"/>
      <w:numFmt w:val="lowerRoman"/>
      <w:lvlText w:val="%6."/>
      <w:lvlJc w:val="right"/>
      <w:pPr>
        <w:ind w:left="6480" w:hanging="180"/>
      </w:pPr>
    </w:lvl>
    <w:lvl w:ilvl="6" w:tplc="0819000F" w:tentative="1">
      <w:start w:val="1"/>
      <w:numFmt w:val="decimal"/>
      <w:lvlText w:val="%7."/>
      <w:lvlJc w:val="left"/>
      <w:pPr>
        <w:ind w:left="7200" w:hanging="360"/>
      </w:pPr>
    </w:lvl>
    <w:lvl w:ilvl="7" w:tplc="08190019" w:tentative="1">
      <w:start w:val="1"/>
      <w:numFmt w:val="lowerLetter"/>
      <w:lvlText w:val="%8."/>
      <w:lvlJc w:val="left"/>
      <w:pPr>
        <w:ind w:left="7920" w:hanging="360"/>
      </w:pPr>
    </w:lvl>
    <w:lvl w:ilvl="8" w:tplc="08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02D58BD"/>
    <w:multiLevelType w:val="hybridMultilevel"/>
    <w:tmpl w:val="E84648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A3BCA"/>
    <w:multiLevelType w:val="hybridMultilevel"/>
    <w:tmpl w:val="98DC999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3BA9"/>
    <w:multiLevelType w:val="multilevel"/>
    <w:tmpl w:val="ECCE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CBA"/>
    <w:multiLevelType w:val="hybridMultilevel"/>
    <w:tmpl w:val="60A06C50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D0BB7"/>
    <w:multiLevelType w:val="multilevel"/>
    <w:tmpl w:val="5E6479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B4138F"/>
    <w:multiLevelType w:val="hybridMultilevel"/>
    <w:tmpl w:val="D8D2A362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01124"/>
    <w:multiLevelType w:val="hybridMultilevel"/>
    <w:tmpl w:val="22E894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485F"/>
    <w:multiLevelType w:val="multilevel"/>
    <w:tmpl w:val="CE66A636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A3FCF"/>
    <w:multiLevelType w:val="hybridMultilevel"/>
    <w:tmpl w:val="07663C2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717B1E"/>
    <w:multiLevelType w:val="hybridMultilevel"/>
    <w:tmpl w:val="6526CAC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E3D3D"/>
    <w:multiLevelType w:val="hybridMultilevel"/>
    <w:tmpl w:val="351E2C50"/>
    <w:lvl w:ilvl="0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9"/>
  </w:num>
  <w:num w:numId="5">
    <w:abstractNumId w:val="17"/>
  </w:num>
  <w:num w:numId="6">
    <w:abstractNumId w:val="18"/>
  </w:num>
  <w:num w:numId="7">
    <w:abstractNumId w:val="12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8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ru-MD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activeWritingStyle w:appName="MSWord" w:lang="ru-RU" w:vendorID="64" w:dllVersion="131078" w:nlCheck="1" w:checkStyle="0"/>
  <w:activeWritingStyle w:appName="MSWord" w:lang="ru-M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21D68"/>
    <w:rsid w:val="000474ED"/>
    <w:rsid w:val="000C3194"/>
    <w:rsid w:val="000F19FC"/>
    <w:rsid w:val="00106091"/>
    <w:rsid w:val="00153D71"/>
    <w:rsid w:val="00182E65"/>
    <w:rsid w:val="00184E95"/>
    <w:rsid w:val="0019336C"/>
    <w:rsid w:val="001A2812"/>
    <w:rsid w:val="001D5708"/>
    <w:rsid w:val="00223514"/>
    <w:rsid w:val="002237A0"/>
    <w:rsid w:val="00265DD0"/>
    <w:rsid w:val="00270AED"/>
    <w:rsid w:val="0027775D"/>
    <w:rsid w:val="002B545B"/>
    <w:rsid w:val="002E7CED"/>
    <w:rsid w:val="00314BC9"/>
    <w:rsid w:val="0032208F"/>
    <w:rsid w:val="003664BE"/>
    <w:rsid w:val="00371089"/>
    <w:rsid w:val="003E5B3F"/>
    <w:rsid w:val="003E6F04"/>
    <w:rsid w:val="003E7A9E"/>
    <w:rsid w:val="004D5968"/>
    <w:rsid w:val="00502428"/>
    <w:rsid w:val="00521F2C"/>
    <w:rsid w:val="00545235"/>
    <w:rsid w:val="005515D4"/>
    <w:rsid w:val="00561142"/>
    <w:rsid w:val="006279BA"/>
    <w:rsid w:val="00676109"/>
    <w:rsid w:val="006D05AB"/>
    <w:rsid w:val="007806F1"/>
    <w:rsid w:val="0078415E"/>
    <w:rsid w:val="00785D82"/>
    <w:rsid w:val="00824661"/>
    <w:rsid w:val="00843D5B"/>
    <w:rsid w:val="00854147"/>
    <w:rsid w:val="008741CB"/>
    <w:rsid w:val="008C38CD"/>
    <w:rsid w:val="008E209C"/>
    <w:rsid w:val="008E4569"/>
    <w:rsid w:val="00946F1C"/>
    <w:rsid w:val="00964953"/>
    <w:rsid w:val="00975A08"/>
    <w:rsid w:val="009D41B0"/>
    <w:rsid w:val="009E080D"/>
    <w:rsid w:val="00A41D20"/>
    <w:rsid w:val="00A456B0"/>
    <w:rsid w:val="00A97106"/>
    <w:rsid w:val="00AB5B4E"/>
    <w:rsid w:val="00AF768C"/>
    <w:rsid w:val="00B012E6"/>
    <w:rsid w:val="00B34152"/>
    <w:rsid w:val="00B97B0A"/>
    <w:rsid w:val="00BB53D0"/>
    <w:rsid w:val="00BC2CE3"/>
    <w:rsid w:val="00BD25BD"/>
    <w:rsid w:val="00BE1ABE"/>
    <w:rsid w:val="00BF0198"/>
    <w:rsid w:val="00C06928"/>
    <w:rsid w:val="00C14D84"/>
    <w:rsid w:val="00CA028B"/>
    <w:rsid w:val="00CE7D59"/>
    <w:rsid w:val="00D64FF6"/>
    <w:rsid w:val="00DC4558"/>
    <w:rsid w:val="00DE62EC"/>
    <w:rsid w:val="00DE6AE4"/>
    <w:rsid w:val="00E8630C"/>
    <w:rsid w:val="00E95639"/>
    <w:rsid w:val="00EB2728"/>
    <w:rsid w:val="00F45D8F"/>
    <w:rsid w:val="00F749AF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CAE"/>
  <w15:docId w15:val="{7960F5F4-EE32-4CE1-BF6A-3F1D19AF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B0A"/>
  </w:style>
  <w:style w:type="paragraph" w:styleId="3">
    <w:name w:val="heading 3"/>
    <w:basedOn w:val="a"/>
    <w:link w:val="30"/>
    <w:uiPriority w:val="9"/>
    <w:qFormat/>
    <w:rsid w:val="0026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53D71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270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182E6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65DD0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a0"/>
    <w:rsid w:val="00265DD0"/>
  </w:style>
  <w:style w:type="character" w:customStyle="1" w:styleId="mw-editsection">
    <w:name w:val="mw-editsection"/>
    <w:basedOn w:val="a0"/>
    <w:rsid w:val="00265DD0"/>
  </w:style>
  <w:style w:type="character" w:customStyle="1" w:styleId="mw-editsection-bracket">
    <w:name w:val="mw-editsection-bracket"/>
    <w:basedOn w:val="a0"/>
    <w:rsid w:val="00265DD0"/>
  </w:style>
  <w:style w:type="character" w:customStyle="1" w:styleId="mw-editsection-divider">
    <w:name w:val="mw-editsection-divider"/>
    <w:basedOn w:val="a0"/>
    <w:rsid w:val="00265DD0"/>
  </w:style>
  <w:style w:type="character" w:customStyle="1" w:styleId="mwe-math-mathml-inline">
    <w:name w:val="mwe-math-mathml-inline"/>
    <w:basedOn w:val="a0"/>
    <w:rsid w:val="00265DD0"/>
  </w:style>
  <w:style w:type="character" w:customStyle="1" w:styleId="mjx-char">
    <w:name w:val="mjx-char"/>
    <w:basedOn w:val="a0"/>
    <w:rsid w:val="0078415E"/>
  </w:style>
  <w:style w:type="character" w:customStyle="1" w:styleId="mjx-charbox">
    <w:name w:val="mjx-charbox"/>
    <w:basedOn w:val="a0"/>
    <w:rsid w:val="0078415E"/>
  </w:style>
  <w:style w:type="character" w:customStyle="1" w:styleId="mjxassistivemathml">
    <w:name w:val="mjx_assistive_mathml"/>
    <w:basedOn w:val="a0"/>
    <w:rsid w:val="0078415E"/>
  </w:style>
  <w:style w:type="character" w:customStyle="1" w:styleId="mi">
    <w:name w:val="mi"/>
    <w:basedOn w:val="a0"/>
    <w:rsid w:val="003E5B3F"/>
  </w:style>
  <w:style w:type="character" w:customStyle="1" w:styleId="mn">
    <w:name w:val="mn"/>
    <w:basedOn w:val="a0"/>
    <w:rsid w:val="003E5B3F"/>
  </w:style>
  <w:style w:type="character" w:customStyle="1" w:styleId="mo">
    <w:name w:val="mo"/>
    <w:basedOn w:val="a0"/>
    <w:rsid w:val="003E5B3F"/>
  </w:style>
  <w:style w:type="character" w:styleId="ac">
    <w:name w:val="Placeholder Text"/>
    <w:basedOn w:val="a0"/>
    <w:uiPriority w:val="99"/>
    <w:semiHidden/>
    <w:rsid w:val="00545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028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</w:div>
      </w:divsChild>
    </w:div>
    <w:div w:id="1329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7354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01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swtR/ii14s4j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mail.ru/public/uDVr/igCK4wvo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ail.ru/public/pUQe/GcoSaZg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FA43-BF85-4FCA-97AB-0BDFB649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kab-35-17</cp:lastModifiedBy>
  <cp:revision>4</cp:revision>
  <dcterms:created xsi:type="dcterms:W3CDTF">2024-02-09T06:51:00Z</dcterms:created>
  <dcterms:modified xsi:type="dcterms:W3CDTF">2024-02-09T06:54:00Z</dcterms:modified>
</cp:coreProperties>
</file>