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AD3" w14:textId="77777777" w:rsidR="002E6ED1" w:rsidRPr="004267E5" w:rsidRDefault="002E6ED1" w:rsidP="0015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7288D4E9" w14:textId="7777777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14:paraId="333E8F72" w14:textId="5E7C81CB" w:rsidR="002E6ED1" w:rsidRPr="00A4304B" w:rsidRDefault="002E6ED1" w:rsidP="00C74EF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t xml:space="preserve">Звіт з 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предмету «</w:t>
      </w:r>
      <w:r w:rsidR="00A17A08" w:rsidRPr="004267E5">
        <w:rPr>
          <w:rFonts w:ascii="Times New Roman" w:eastAsia="Times New Roman" w:hAnsi="Times New Roman" w:cs="Times New Roman"/>
          <w:sz w:val="32"/>
          <w:szCs w:val="32"/>
        </w:rPr>
        <w:t>Комп'ютерні системи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»</w:t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br/>
      </w:r>
      <w:r w:rsidR="0090474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абораторна робота №</w:t>
      </w:r>
      <w:r w:rsidR="00A4304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14:paraId="0211C569" w14:textId="30ACBE04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13D8CA" w14:textId="77777777" w:rsidR="00DF4F22" w:rsidRPr="004267E5" w:rsidRDefault="00DF4F22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EFB12" w14:textId="77777777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539C4F" w14:textId="77777777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2A0423D" w14:textId="08CC870F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3 курсу</w:t>
      </w:r>
    </w:p>
    <w:p w14:paraId="1919F933" w14:textId="09094B2B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Комп’ютерної Інженерії</w:t>
      </w:r>
    </w:p>
    <w:p w14:paraId="1479E79B" w14:textId="7711104A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Стансков Володимир Володимирович</w:t>
      </w:r>
    </w:p>
    <w:p w14:paraId="1CCD3353" w14:textId="738F69E9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F1218" w14:textId="0BC605B4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57BD8" w14:textId="332FB306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3C0B9" w14:textId="77777777" w:rsidR="001537C0" w:rsidRPr="004267E5" w:rsidRDefault="001537C0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0D5E" w14:textId="77777777" w:rsidR="00C74EF4" w:rsidRPr="004267E5" w:rsidRDefault="00C74EF4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0BF7" w14:textId="44955A35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1AF1" w14:textId="333E225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="001537C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</w:t>
      </w:r>
    </w:p>
    <w:p w14:paraId="76BF2515" w14:textId="76763011" w:rsidR="00A17A08" w:rsidRPr="004267E5" w:rsidRDefault="00A17A08" w:rsidP="00DF4F22">
      <w:pPr>
        <w:spacing w:after="0" w:line="240" w:lineRule="auto"/>
      </w:pPr>
      <w:r w:rsidRPr="004267E5">
        <w:rPr>
          <w:b/>
          <w:bCs/>
        </w:rPr>
        <w:lastRenderedPageBreak/>
        <w:t>Мета роботи:</w:t>
      </w:r>
      <w:r w:rsidRPr="004267E5">
        <w:t xml:space="preserve"> </w:t>
      </w:r>
      <w:r w:rsidR="00A4304B" w:rsidRPr="00A4304B">
        <w:t>Дослідити алгоритми, що використовуються в мікропроцесорах для множення та</w:t>
      </w:r>
      <w:r w:rsidR="00A4304B">
        <w:rPr>
          <w:lang w:val="en-US"/>
        </w:rPr>
        <w:t xml:space="preserve"> </w:t>
      </w:r>
      <w:r w:rsidR="00A4304B" w:rsidRPr="00A4304B">
        <w:t>ділення цілих чисел та підходи до роботи з дійсними числами</w:t>
      </w:r>
    </w:p>
    <w:p w14:paraId="51A2EF7B" w14:textId="72CA30E0" w:rsidR="00A17A08" w:rsidRPr="004267E5" w:rsidRDefault="00A17A08" w:rsidP="00DF4F22">
      <w:pPr>
        <w:spacing w:after="0" w:line="240" w:lineRule="auto"/>
      </w:pPr>
    </w:p>
    <w:p w14:paraId="696A7B24" w14:textId="2FC20581" w:rsidR="00A17A08" w:rsidRPr="004267E5" w:rsidRDefault="00A17A08" w:rsidP="00A17A08">
      <w:pPr>
        <w:spacing w:after="0" w:line="240" w:lineRule="auto"/>
        <w:rPr>
          <w:b/>
          <w:bCs/>
        </w:rPr>
      </w:pPr>
      <w:r w:rsidRPr="004267E5">
        <w:rPr>
          <w:b/>
          <w:bCs/>
        </w:rPr>
        <w:t>Хід роботи:</w:t>
      </w:r>
    </w:p>
    <w:p w14:paraId="3A4D8050" w14:textId="0E328C7F" w:rsidR="00A17A08" w:rsidRDefault="00A17A08" w:rsidP="00DF4F22">
      <w:pPr>
        <w:spacing w:after="0" w:line="240" w:lineRule="auto"/>
        <w:rPr>
          <w:color w:val="808080" w:themeColor="background1" w:themeShade="80"/>
        </w:rPr>
      </w:pPr>
    </w:p>
    <w:p w14:paraId="4444A2B4" w14:textId="728250CF" w:rsidR="000817C2" w:rsidRPr="000817C2" w:rsidRDefault="000817C2" w:rsidP="00DF4F22">
      <w:pPr>
        <w:spacing w:after="0" w:line="240" w:lineRule="auto"/>
        <w:rPr>
          <w:color w:val="000000" w:themeColor="text1"/>
          <w:lang w:val="ru-RU"/>
        </w:rPr>
      </w:pPr>
      <w:proofErr w:type="spellStart"/>
      <w:r w:rsidRPr="000817C2">
        <w:rPr>
          <w:color w:val="000000" w:themeColor="text1"/>
          <w:lang w:val="ru-RU"/>
        </w:rPr>
        <w:t>Варіант</w:t>
      </w:r>
      <w:proofErr w:type="spellEnd"/>
      <w:r w:rsidRPr="000817C2">
        <w:rPr>
          <w:color w:val="000000" w:themeColor="text1"/>
          <w:lang w:val="ru-RU"/>
        </w:rPr>
        <w:t xml:space="preserve"> </w:t>
      </w:r>
      <w:r w:rsidRPr="000817C2">
        <w:rPr>
          <w:color w:val="000000" w:themeColor="text1"/>
          <w:lang w:val="en-US"/>
        </w:rPr>
        <w:t>c, a, b</w:t>
      </w:r>
    </w:p>
    <w:p w14:paraId="0376B7F7" w14:textId="77777777" w:rsidR="000817C2" w:rsidRDefault="000817C2" w:rsidP="00DF4F22">
      <w:pPr>
        <w:spacing w:after="0" w:line="240" w:lineRule="auto"/>
        <w:rPr>
          <w:color w:val="808080" w:themeColor="background1" w:themeShade="80"/>
        </w:rPr>
      </w:pPr>
    </w:p>
    <w:p w14:paraId="49047576" w14:textId="0E2AB90A" w:rsidR="00A4304B" w:rsidRP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1. </w:t>
      </w:r>
      <w:r>
        <w:rPr>
          <w:color w:val="808080" w:themeColor="background1" w:themeShade="80"/>
          <w:lang w:val="en-US"/>
        </w:rPr>
        <w:tab/>
      </w:r>
      <w:r w:rsidRPr="00A4304B">
        <w:rPr>
          <w:color w:val="808080" w:themeColor="background1" w:themeShade="80"/>
        </w:rPr>
        <w:t>Множення двійкових чисел</w:t>
      </w:r>
      <w:r w:rsidRPr="00A4304B">
        <w:rPr>
          <w:color w:val="808080" w:themeColor="background1" w:themeShade="80"/>
          <w:lang w:val="en-US"/>
        </w:rPr>
        <w:t xml:space="preserve"> (</w:t>
      </w:r>
      <w:r w:rsidRPr="00A4304B">
        <w:rPr>
          <w:color w:val="808080" w:themeColor="background1" w:themeShade="80"/>
        </w:rPr>
        <w:t>Множник в правій частині регістру</w:t>
      </w:r>
      <w:r w:rsidRPr="00A4304B">
        <w:rPr>
          <w:color w:val="808080" w:themeColor="background1" w:themeShade="80"/>
          <w:lang w:val="en-US"/>
        </w:rPr>
        <w:t>)</w:t>
      </w:r>
    </w:p>
    <w:p w14:paraId="029CEB72" w14:textId="0455AC78" w:rsid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</w:p>
    <w:p w14:paraId="65C63CAD" w14:textId="5C7F20C5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чисел (за </w:t>
      </w:r>
      <w:proofErr w:type="spellStart"/>
      <w:r>
        <w:rPr>
          <w:color w:val="000000" w:themeColor="text1"/>
          <w:lang w:val="ru-RU"/>
        </w:rPr>
        <w:t>двійкові</w:t>
      </w:r>
      <w:proofErr w:type="spellEnd"/>
      <w:r>
        <w:rPr>
          <w:color w:val="000000" w:themeColor="text1"/>
          <w:lang w:val="ru-RU"/>
        </w:rPr>
        <w:t xml:space="preserve"> числа </w:t>
      </w:r>
      <w:proofErr w:type="spellStart"/>
      <w:r>
        <w:rPr>
          <w:color w:val="000000" w:themeColor="text1"/>
          <w:lang w:val="ru-RU"/>
        </w:rPr>
        <w:t>приймається</w:t>
      </w:r>
      <w:proofErr w:type="spellEnd"/>
      <w:r>
        <w:rPr>
          <w:color w:val="000000" w:themeColor="text1"/>
          <w:lang w:val="ru-RU"/>
        </w:rPr>
        <w:t xml:space="preserve"> массив </w:t>
      </w:r>
      <w:proofErr w:type="spellStart"/>
      <w:r>
        <w:rPr>
          <w:color w:val="000000" w:themeColor="text1"/>
          <w:lang w:val="ru-RU"/>
        </w:rPr>
        <w:t>булевих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змінних</w:t>
      </w:r>
      <w:proofErr w:type="spellEnd"/>
      <w:r>
        <w:rPr>
          <w:color w:val="000000" w:themeColor="text1"/>
          <w:lang w:val="ru-RU"/>
        </w:rPr>
        <w:t>):</w:t>
      </w:r>
    </w:p>
    <w:p w14:paraId="089D1FD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0EDAF72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0147BB8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37F109C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3510B677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(b);</w:t>
      </w:r>
    </w:p>
    <w:p w14:paraId="5D34C7C0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++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4CDFE66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result[</w:t>
      </w:r>
      <w:proofErr w:type="spellStart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44967BC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)))</w:t>
      </w:r>
    </w:p>
    <w:p w14:paraId="5C170E8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7B963D3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pop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DB67850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unshift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C32641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6437783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3F0B9B2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4190567" w14:textId="61A657E9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highlight w:val="black"/>
          <w:lang w:val="en-US"/>
        </w:rPr>
        <w:t>add</w:t>
      </w:r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додає</w:t>
      </w:r>
      <w:proofErr w:type="spellEnd"/>
      <w:r>
        <w:rPr>
          <w:color w:val="000000" w:themeColor="text1"/>
          <w:lang w:val="ru-RU"/>
        </w:rPr>
        <w:t xml:space="preserve"> два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числа:</w:t>
      </w:r>
    </w:p>
    <w:p w14:paraId="163E45F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6E0E96A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40B7606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55FA75D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487567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70D67F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fill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3859C91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--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678556B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015BB97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(a[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36E7CD8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carry;</w:t>
      </w:r>
    </w:p>
    <w:p w14:paraId="75C5453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BFDD7C7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444BC42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proofErr w:type="gramStart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29B03A33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carry;</w:t>
      </w:r>
    </w:p>
    <w:p w14:paraId="68B574F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14542728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carry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B6EE8B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</w:t>
      </w:r>
    </w:p>
    <w:p w14:paraId="68E1D33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3A71148A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1F2DBC0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38929CA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(carry) {</w:t>
      </w:r>
    </w:p>
    <w:p w14:paraId="6B916DAA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529044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5195D27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proofErr w:type="gramStart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7BB7DB5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5765CC8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77652F7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7FDBA85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28D550C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(carry) {</w:t>
      </w:r>
    </w:p>
    <w:p w14:paraId="1A895118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result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unshift</w:t>
      </w:r>
      <w:proofErr w:type="spellEnd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0F8B4ED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041AC3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72784B5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}</w:t>
      </w:r>
    </w:p>
    <w:p w14:paraId="4349DC50" w14:textId="63BC924F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378F1F82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11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8B88975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10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A7E0F11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4114D68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7776464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A533EA0" w14:textId="77777777" w:rsidR="00A4304B" w:rsidRPr="00A4304B" w:rsidRDefault="00A4304B" w:rsidP="00A4304B">
      <w:pPr>
        <w:shd w:val="clear" w:color="auto" w:fill="0A0A0A"/>
        <w:spacing w:after="29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69641FE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D6E53C9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C912DCC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896B48B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98EC46" w14:textId="77777777" w:rsidR="00A4304B" w:rsidRPr="00A4304B" w:rsidRDefault="00A4304B" w:rsidP="00A4304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A4304B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aBinary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bBinary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A4304B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A4304B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A4304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445BE95" w14:textId="16D01289" w:rsidR="00A4304B" w:rsidRDefault="00A4304B" w:rsidP="00A4304B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</w:t>
      </w:r>
      <w:proofErr w:type="gramStart"/>
      <w:r>
        <w:rPr>
          <w:color w:val="000000" w:themeColor="text1"/>
          <w:lang w:val="ru-RU"/>
        </w:rPr>
        <w:t>при запуску</w:t>
      </w:r>
      <w:proofErr w:type="gram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3D52EE59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 xml:space="preserve">PS D:\labs\cs\Lab2&gt; </w:t>
      </w:r>
      <w:proofErr w:type="spellStart"/>
      <w:r w:rsidRPr="00967722">
        <w:rPr>
          <w:color w:val="FFFFFF" w:themeColor="background1"/>
        </w:rPr>
        <w:t>node</w:t>
      </w:r>
      <w:proofErr w:type="spellEnd"/>
      <w:r w:rsidRPr="00967722">
        <w:rPr>
          <w:color w:val="FFFFFF" w:themeColor="background1"/>
        </w:rPr>
        <w:t xml:space="preserve"> .\Task1.js</w:t>
      </w:r>
    </w:p>
    <w:p w14:paraId="318E9DA1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>11 * 10 = 110</w:t>
      </w:r>
    </w:p>
    <w:p w14:paraId="3C410695" w14:textId="47420666" w:rsidR="00967722" w:rsidRPr="004267E5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967722">
        <w:rPr>
          <w:color w:val="FFFFFF" w:themeColor="background1"/>
        </w:rPr>
        <w:t>true,false,true,true</w:t>
      </w:r>
      <w:proofErr w:type="spellEnd"/>
      <w:r w:rsidRPr="00967722">
        <w:rPr>
          <w:color w:val="FFFFFF" w:themeColor="background1"/>
        </w:rPr>
        <w:t xml:space="preserve"> * </w:t>
      </w:r>
      <w:proofErr w:type="spellStart"/>
      <w:r w:rsidRPr="00967722">
        <w:rPr>
          <w:color w:val="FFFFFF" w:themeColor="background1"/>
        </w:rPr>
        <w:t>true,false,true,false</w:t>
      </w:r>
      <w:proofErr w:type="spellEnd"/>
      <w:r w:rsidRPr="00967722">
        <w:rPr>
          <w:color w:val="FFFFFF" w:themeColor="background1"/>
        </w:rPr>
        <w:t xml:space="preserve"> = </w:t>
      </w:r>
      <w:proofErr w:type="spellStart"/>
      <w:r w:rsidRPr="00967722">
        <w:rPr>
          <w:color w:val="FFFFFF" w:themeColor="background1"/>
        </w:rPr>
        <w:t>false,true,true,false,true,true,true,false</w:t>
      </w:r>
      <w:proofErr w:type="spellEnd"/>
    </w:p>
    <w:p w14:paraId="4E112358" w14:textId="77777777" w:rsidR="00967722" w:rsidRDefault="00967722" w:rsidP="00A4304B">
      <w:pPr>
        <w:spacing w:after="0" w:line="240" w:lineRule="auto"/>
        <w:rPr>
          <w:color w:val="808080" w:themeColor="background1" w:themeShade="80"/>
        </w:rPr>
      </w:pPr>
    </w:p>
    <w:p w14:paraId="73959192" w14:textId="4AFC59E2" w:rsidR="00A4304B" w:rsidRPr="00A4304B" w:rsidRDefault="00A4304B" w:rsidP="00A4304B">
      <w:pPr>
        <w:spacing w:after="0" w:line="240" w:lineRule="auto"/>
        <w:rPr>
          <w:color w:val="808080" w:themeColor="background1" w:themeShade="80"/>
          <w:lang w:val="en-US"/>
        </w:rPr>
      </w:pPr>
      <w:r w:rsidRPr="00A4304B">
        <w:rPr>
          <w:color w:val="808080" w:themeColor="background1" w:themeShade="80"/>
        </w:rPr>
        <w:t xml:space="preserve">2. </w:t>
      </w:r>
      <w:r w:rsidRPr="00A4304B">
        <w:rPr>
          <w:color w:val="808080" w:themeColor="background1" w:themeShade="80"/>
        </w:rPr>
        <w:tab/>
        <w:t>Ділення двійкових чисел</w:t>
      </w:r>
      <w:r>
        <w:rPr>
          <w:color w:val="808080" w:themeColor="background1" w:themeShade="80"/>
          <w:lang w:val="en-US"/>
        </w:rPr>
        <w:t xml:space="preserve"> (</w:t>
      </w:r>
      <w:r w:rsidRPr="00A4304B">
        <w:rPr>
          <w:color w:val="808080" w:themeColor="background1" w:themeShade="80"/>
        </w:rPr>
        <w:t>Ділення як є (в стовпчик)</w:t>
      </w:r>
      <w:r>
        <w:rPr>
          <w:color w:val="808080" w:themeColor="background1" w:themeShade="80"/>
          <w:lang w:val="en-US"/>
        </w:rPr>
        <w:t>)</w:t>
      </w:r>
    </w:p>
    <w:p w14:paraId="3C5CD7EF" w14:textId="7F6370EF" w:rsidR="00A4304B" w:rsidRDefault="00A4304B" w:rsidP="00A4304B">
      <w:pPr>
        <w:spacing w:after="0" w:line="240" w:lineRule="auto"/>
        <w:rPr>
          <w:color w:val="808080" w:themeColor="background1" w:themeShade="80"/>
        </w:rPr>
      </w:pPr>
    </w:p>
    <w:p w14:paraId="24F078C9" w14:textId="6D6E7889" w:rsidR="00967722" w:rsidRDefault="00967722" w:rsidP="00A4304B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ділення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>:</w:t>
      </w:r>
    </w:p>
    <w:p w14:paraId="60B463A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div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b) {</w:t>
      </w:r>
    </w:p>
    <w:p w14:paraId="0360A47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quotient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[];</w:t>
      </w:r>
    </w:p>
    <w:p w14:paraId="2D9131A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remainder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...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a];</w:t>
      </w:r>
    </w:p>
    <w:p w14:paraId="362AD31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23F224F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test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...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b];</w:t>
      </w:r>
    </w:p>
    <w:p w14:paraId="1B81670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proofErr w:type="gramStart"/>
      <w:r w:rsidRPr="00967722">
        <w:rPr>
          <w:rFonts w:ascii="Consolas" w:eastAsia="Times New Roman" w:hAnsi="Consolas" w:cs="Times New Roman"/>
          <w:color w:val="F92672"/>
          <w:lang w:val="en-US"/>
        </w:rPr>
        <w:t>while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test[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1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){</w:t>
      </w:r>
    </w:p>
    <w:p w14:paraId="4E5B74E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pop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25A1971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432D416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proofErr w:type="gramStart"/>
      <w:r w:rsidRPr="00967722">
        <w:rPr>
          <w:rFonts w:ascii="Consolas" w:eastAsia="Times New Roman" w:hAnsi="Consolas" w:cs="Times New Roman"/>
          <w:color w:val="F92672"/>
          <w:lang w:val="en-US"/>
        </w:rPr>
        <w:t>while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proofErr w:type="gramEnd"/>
      <w:r w:rsidRPr="00967722">
        <w:rPr>
          <w:rFonts w:ascii="Consolas" w:eastAsia="Times New Roman" w:hAnsi="Consolas" w:cs="Times New Roman"/>
          <w:color w:val="B0EC3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,new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test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(test))){    </w:t>
      </w:r>
    </w:p>
    <w:p w14:paraId="3A32677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3AB89E7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===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 {</w:t>
      </w:r>
    </w:p>
    <w:p w14:paraId="57A431B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))</w:t>
      </w:r>
    </w:p>
    <w:p w14:paraId="511333C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68B7643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concat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new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Array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fill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)));</w:t>
      </w:r>
    </w:p>
    <w:p w14:paraId="5E8D626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)) {</w:t>
      </w:r>
    </w:p>
    <w:p w14:paraId="71051F5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6C9084E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remainder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sub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remainder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subtr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7F48720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194A7E9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gramStart"/>
      <w:r w:rsidRPr="00967722">
        <w:rPr>
          <w:rFonts w:ascii="Consolas" w:eastAsia="Times New Roman" w:hAnsi="Consolas" w:cs="Times New Roman"/>
          <w:color w:val="F92672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{</w:t>
      </w:r>
      <w:proofErr w:type="gramEnd"/>
    </w:p>
    <w:p w14:paraId="59E6FB7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 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D49B5D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  }</w:t>
      </w:r>
    </w:p>
    <w:p w14:paraId="5FD18FA8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++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058113B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43DE651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(i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%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2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==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 {</w:t>
      </w:r>
    </w:p>
    <w:p w14:paraId="45D8143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 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lang w:val="en-US"/>
        </w:rPr>
        <w:t>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push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D8D6AEA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  }</w:t>
      </w:r>
    </w:p>
    <w:p w14:paraId="054B451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[quotient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remainder];</w:t>
      </w:r>
    </w:p>
    <w:p w14:paraId="33A5372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lastRenderedPageBreak/>
        <w:t>}</w:t>
      </w:r>
    </w:p>
    <w:p w14:paraId="6AE66644" w14:textId="2D03521C" w:rsidR="00967722" w:rsidRDefault="00967722" w:rsidP="00A4304B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sub</w:t>
      </w:r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знаходить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різницю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двох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двійкових</w:t>
      </w:r>
      <w:proofErr w:type="spellEnd"/>
      <w:r>
        <w:rPr>
          <w:color w:val="000000" w:themeColor="text1"/>
          <w:lang w:val="ru-RU"/>
        </w:rPr>
        <w:t xml:space="preserve"> чисел:</w:t>
      </w:r>
    </w:p>
    <w:p w14:paraId="22D6592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14272FB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 {</w:t>
      </w:r>
    </w:p>
    <w:p w14:paraId="3E5D832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</w:p>
    <w:p w14:paraId="247E221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15EE0CB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86BA6B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14:paraId="04E6D40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--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2661EB5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158D27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borrow;</w:t>
      </w:r>
    </w:p>
    <w:p w14:paraId="633D48E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4122A6C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6965DAFD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 {</w:t>
      </w:r>
    </w:p>
    <w:p w14:paraId="038F17E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(borrow) {</w:t>
      </w:r>
    </w:p>
    <w:p w14:paraId="23955D7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42EDEC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524E4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14:paraId="736AD0B5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63D5A51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proofErr w:type="gramStart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162B4E95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result[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proofErr w:type="gramStart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!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borrow</w:t>
      </w:r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</w:p>
    <w:p w14:paraId="16725AD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borrow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3C1379C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52332C9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1043902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0AFCF69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result;</w:t>
      </w:r>
    </w:p>
    <w:p w14:paraId="258CC5F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7B9ED2E9" w14:textId="64591D59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isGreaterOrEqual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перевіряє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чи</w:t>
      </w:r>
      <w:proofErr w:type="spellEnd"/>
      <w:r>
        <w:rPr>
          <w:color w:val="000000" w:themeColor="text1"/>
          <w:lang w:val="ru-RU"/>
        </w:rPr>
        <w:t xml:space="preserve"> є перше число </w:t>
      </w:r>
      <w:proofErr w:type="spellStart"/>
      <w:r>
        <w:rPr>
          <w:color w:val="000000" w:themeColor="text1"/>
          <w:lang w:val="ru-RU"/>
        </w:rPr>
        <w:t>більше</w:t>
      </w:r>
      <w:proofErr w:type="spellEnd"/>
      <w:r>
        <w:rPr>
          <w:color w:val="000000" w:themeColor="text1"/>
          <w:lang w:val="ru-RU"/>
        </w:rPr>
        <w:t xml:space="preserve"> за друге:</w:t>
      </w:r>
    </w:p>
    <w:p w14:paraId="2880510C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b) {</w:t>
      </w:r>
    </w:p>
    <w:p w14:paraId="5DB2060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&gt;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19D73F7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0767A2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}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3C394FE9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DBB6F63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1AAD2FB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for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967722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&lt;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a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967722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length</w:t>
      </w:r>
      <w:proofErr w:type="spellEnd"/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++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010B3D3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967722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(a[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proofErr w:type="gram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proofErr w:type="gram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])) {</w:t>
      </w:r>
    </w:p>
    <w:p w14:paraId="27375AD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if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(b[</w:t>
      </w:r>
      <w:proofErr w:type="spellStart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</w:t>
      </w:r>
      <w:proofErr w:type="spellEnd"/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==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1A5B6D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1D6514D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}</w:t>
      </w:r>
    </w:p>
    <w:p w14:paraId="49DC4D8F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</w:t>
      </w:r>
      <w:proofErr w:type="gramStart"/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else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  <w:proofErr w:type="gramEnd"/>
    </w:p>
    <w:p w14:paraId="23984EEA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5182EA4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} </w:t>
      </w:r>
    </w:p>
    <w:p w14:paraId="2BC215E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14:paraId="4FD028D2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7FBAE69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967722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02C203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0EA2F56A" w14:textId="77777777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78FB6857" w14:textId="33C2E388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>
        <w:rPr>
          <w:rFonts w:ascii="Consolas" w:eastAsia="Times New Roman" w:hAnsi="Consolas" w:cs="Times New Roman"/>
          <w:color w:val="AE81FF"/>
          <w:lang w:val="ru-RU"/>
        </w:rPr>
        <w:t>55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5FDEC6A4" w14:textId="43641C2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>
        <w:rPr>
          <w:rFonts w:ascii="Consolas" w:eastAsia="Times New Roman" w:hAnsi="Consolas" w:cs="Times New Roman"/>
          <w:color w:val="AE81FF"/>
          <w:lang w:val="ru-RU"/>
        </w:rPr>
        <w:t>6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;</w:t>
      </w:r>
    </w:p>
    <w:p w14:paraId="0077774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0228397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intToBinaryArray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16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5C303236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intToBinaryArray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AE81FF"/>
          <w:lang w:val="en-US"/>
        </w:rPr>
        <w:t>8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4003339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55E01880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[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]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gramStart"/>
      <w:r w:rsidRPr="00967722">
        <w:rPr>
          <w:rFonts w:ascii="Consolas" w:eastAsia="Times New Roman" w:hAnsi="Consolas" w:cs="Times New Roman"/>
          <w:color w:val="B0EC38"/>
          <w:lang w:val="en-US"/>
        </w:rPr>
        <w:t>div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proofErr w:type="gramEnd"/>
      <w:r w:rsidRPr="00967722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,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1118DA1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binaryArrayToInt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1746ECB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49E0FD"/>
          <w:lang w:val="en-US"/>
        </w:rPr>
        <w:t>let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=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 xml:space="preserve"> </w:t>
      </w:r>
      <w:proofErr w:type="spellStart"/>
      <w:r w:rsidRPr="00967722">
        <w:rPr>
          <w:rFonts w:ascii="Consolas" w:eastAsia="Times New Roman" w:hAnsi="Consolas" w:cs="Times New Roman"/>
          <w:color w:val="B0EC38"/>
          <w:lang w:val="en-US"/>
        </w:rPr>
        <w:t>binaryArrayToInt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6ACB1691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</w:p>
    <w:p w14:paraId="0C2DBB0E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lastRenderedPageBreak/>
        <w:t>console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log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>`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/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=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and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remainderBinary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>`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516DC933" w14:textId="77777777" w:rsidR="00967722" w:rsidRPr="00967722" w:rsidRDefault="00967722" w:rsidP="00967722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lang w:val="en-US"/>
        </w:rPr>
      </w:pPr>
      <w:r w:rsidRPr="00967722">
        <w:rPr>
          <w:rFonts w:ascii="Consolas" w:eastAsia="Times New Roman" w:hAnsi="Consolas" w:cs="Times New Roman"/>
          <w:color w:val="CCCCCC"/>
          <w:lang w:val="en-US"/>
        </w:rPr>
        <w:t>console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.</w:t>
      </w:r>
      <w:r w:rsidRPr="00967722">
        <w:rPr>
          <w:rFonts w:ascii="Consolas" w:eastAsia="Times New Roman" w:hAnsi="Consolas" w:cs="Times New Roman"/>
          <w:color w:val="B0EC38"/>
          <w:lang w:val="en-US"/>
        </w:rPr>
        <w:t>log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(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>`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aInt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/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bInt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=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quotientInt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 xml:space="preserve"> and </w:t>
      </w:r>
      <w:r w:rsidRPr="00967722">
        <w:rPr>
          <w:rFonts w:ascii="Consolas" w:eastAsia="Times New Roman" w:hAnsi="Consolas" w:cs="Times New Roman"/>
          <w:color w:val="F92672"/>
          <w:lang w:val="en-US"/>
        </w:rPr>
        <w:t>${</w:t>
      </w:r>
      <w:proofErr w:type="spellStart"/>
      <w:r w:rsidRPr="00967722">
        <w:rPr>
          <w:rFonts w:ascii="Consolas" w:eastAsia="Times New Roman" w:hAnsi="Consolas" w:cs="Times New Roman"/>
          <w:color w:val="CCCCCC"/>
          <w:lang w:val="en-US"/>
        </w:rPr>
        <w:t>remainderInt</w:t>
      </w:r>
      <w:proofErr w:type="spellEnd"/>
      <w:r w:rsidRPr="00967722">
        <w:rPr>
          <w:rFonts w:ascii="Consolas" w:eastAsia="Times New Roman" w:hAnsi="Consolas" w:cs="Times New Roman"/>
          <w:color w:val="F92672"/>
          <w:lang w:val="en-US"/>
        </w:rPr>
        <w:t>}</w:t>
      </w:r>
      <w:r w:rsidRPr="00967722">
        <w:rPr>
          <w:rFonts w:ascii="Consolas" w:eastAsia="Times New Roman" w:hAnsi="Consolas" w:cs="Times New Roman"/>
          <w:color w:val="E6DB74"/>
          <w:lang w:val="en-US"/>
        </w:rPr>
        <w:t>`</w:t>
      </w:r>
      <w:r w:rsidRPr="00967722">
        <w:rPr>
          <w:rFonts w:ascii="Consolas" w:eastAsia="Times New Roman" w:hAnsi="Consolas" w:cs="Times New Roman"/>
          <w:color w:val="CCCCCC"/>
          <w:lang w:val="en-US"/>
        </w:rPr>
        <w:t>);</w:t>
      </w:r>
    </w:p>
    <w:p w14:paraId="0F002BFB" w14:textId="77777777" w:rsidR="00967722" w:rsidRDefault="00967722" w:rsidP="00967722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</w:t>
      </w:r>
      <w:proofErr w:type="gramStart"/>
      <w:r>
        <w:rPr>
          <w:color w:val="000000" w:themeColor="text1"/>
          <w:lang w:val="ru-RU"/>
        </w:rPr>
        <w:t>при запуску</w:t>
      </w:r>
      <w:proofErr w:type="gram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0A6032C7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 xml:space="preserve">PS D:\labs\cs\Lab2&gt; </w:t>
      </w:r>
      <w:proofErr w:type="spellStart"/>
      <w:r w:rsidRPr="00967722">
        <w:rPr>
          <w:color w:val="FFFFFF" w:themeColor="background1"/>
        </w:rPr>
        <w:t>node</w:t>
      </w:r>
      <w:proofErr w:type="spellEnd"/>
      <w:r w:rsidRPr="00967722">
        <w:rPr>
          <w:color w:val="FFFFFF" w:themeColor="background1"/>
        </w:rPr>
        <w:t xml:space="preserve"> .\Task2.js</w:t>
      </w:r>
    </w:p>
    <w:p w14:paraId="2788BE02" w14:textId="77777777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967722">
        <w:rPr>
          <w:color w:val="FFFFFF" w:themeColor="background1"/>
        </w:rPr>
        <w:t xml:space="preserve">false,false,false,false,false,false,false,false,false,false,true,true,false,true,true,true / </w:t>
      </w:r>
      <w:proofErr w:type="spellStart"/>
      <w:r w:rsidRPr="00967722">
        <w:rPr>
          <w:color w:val="FFFFFF" w:themeColor="background1"/>
        </w:rPr>
        <w:t>false,false,false,false,false,true,true,false</w:t>
      </w:r>
      <w:proofErr w:type="spellEnd"/>
      <w:r w:rsidRPr="00967722">
        <w:rPr>
          <w:color w:val="FFFFFF" w:themeColor="background1"/>
        </w:rPr>
        <w:t xml:space="preserve"> = </w:t>
      </w:r>
      <w:proofErr w:type="spellStart"/>
      <w:r w:rsidRPr="00967722">
        <w:rPr>
          <w:color w:val="FFFFFF" w:themeColor="background1"/>
        </w:rPr>
        <w:t>false,false,false,false,false,true,false,false,true</w:t>
      </w:r>
      <w:proofErr w:type="spellEnd"/>
      <w:r w:rsidRPr="00967722">
        <w:rPr>
          <w:color w:val="FFFFFF" w:themeColor="background1"/>
        </w:rPr>
        <w:t xml:space="preserve"> </w:t>
      </w:r>
      <w:proofErr w:type="spellStart"/>
      <w:r w:rsidRPr="00967722">
        <w:rPr>
          <w:color w:val="FFFFFF" w:themeColor="background1"/>
        </w:rPr>
        <w:t>and</w:t>
      </w:r>
      <w:proofErr w:type="spellEnd"/>
      <w:r w:rsidRPr="00967722">
        <w:rPr>
          <w:color w:val="FFFFFF" w:themeColor="background1"/>
        </w:rPr>
        <w:t xml:space="preserve"> false,false,false,false,false,false,false,false,false,false,false,false,false,false,false,true</w:t>
      </w:r>
    </w:p>
    <w:p w14:paraId="57BA55F9" w14:textId="732D18F8" w:rsidR="00967722" w:rsidRPr="00967722" w:rsidRDefault="00967722" w:rsidP="00967722">
      <w:pPr>
        <w:shd w:val="clear" w:color="auto" w:fill="0D0D0D" w:themeFill="text1" w:themeFillTint="F2"/>
        <w:spacing w:after="0" w:line="240" w:lineRule="auto"/>
        <w:rPr>
          <w:color w:val="FFFFFF" w:themeColor="background1"/>
          <w:lang w:val="en-US"/>
        </w:rPr>
      </w:pPr>
      <w:r w:rsidRPr="00967722">
        <w:rPr>
          <w:color w:val="FFFFFF" w:themeColor="background1"/>
        </w:rPr>
        <w:t xml:space="preserve">55 / 6 = 9 </w:t>
      </w:r>
      <w:proofErr w:type="spellStart"/>
      <w:r w:rsidRPr="00967722">
        <w:rPr>
          <w:color w:val="FFFFFF" w:themeColor="background1"/>
        </w:rPr>
        <w:t>and</w:t>
      </w:r>
      <w:proofErr w:type="spellEnd"/>
      <w:r w:rsidRPr="00967722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1</w:t>
      </w:r>
    </w:p>
    <w:p w14:paraId="03B3C1DC" w14:textId="77777777" w:rsidR="00967722" w:rsidRDefault="00967722" w:rsidP="00A4304B">
      <w:pPr>
        <w:spacing w:after="0" w:line="240" w:lineRule="auto"/>
        <w:rPr>
          <w:color w:val="808080" w:themeColor="background1" w:themeShade="80"/>
        </w:rPr>
      </w:pPr>
    </w:p>
    <w:p w14:paraId="4A2A45F4" w14:textId="2A19D714" w:rsidR="00A4304B" w:rsidRPr="00A4304B" w:rsidRDefault="00A4304B" w:rsidP="00A4304B">
      <w:pPr>
        <w:spacing w:after="0" w:line="240" w:lineRule="auto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 xml:space="preserve">3. </w:t>
      </w:r>
      <w:r w:rsidRPr="00A4304B">
        <w:rPr>
          <w:color w:val="808080" w:themeColor="background1" w:themeShade="80"/>
        </w:rPr>
        <w:tab/>
        <w:t xml:space="preserve">Робота з IEEE 754 </w:t>
      </w:r>
      <w:proofErr w:type="spellStart"/>
      <w:r w:rsidRPr="00A4304B">
        <w:rPr>
          <w:color w:val="808080" w:themeColor="background1" w:themeShade="80"/>
        </w:rPr>
        <w:t>Floating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Point</w:t>
      </w:r>
      <w:proofErr w:type="spellEnd"/>
      <w:r w:rsidRPr="00A4304B">
        <w:rPr>
          <w:color w:val="808080" w:themeColor="background1" w:themeShade="80"/>
        </w:rPr>
        <w:t xml:space="preserve"> (представити лише ключові кроки при виконанні операцій)</w:t>
      </w:r>
    </w:p>
    <w:p w14:paraId="166AB04C" w14:textId="50D4B21B" w:rsidR="00A4304B" w:rsidRPr="00A4304B" w:rsidRDefault="00A4304B" w:rsidP="00A4304B">
      <w:pPr>
        <w:spacing w:after="0" w:line="240" w:lineRule="auto"/>
        <w:ind w:firstLine="720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>Множення</w:t>
      </w:r>
    </w:p>
    <w:p w14:paraId="15FA194C" w14:textId="4F80734B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Compute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exponents</w:t>
      </w:r>
      <w:proofErr w:type="spellEnd"/>
    </w:p>
    <w:p w14:paraId="0632B991" w14:textId="6305B3B5" w:rsidR="00967722" w:rsidRDefault="00967722" w:rsidP="00A4304B">
      <w:pPr>
        <w:pStyle w:val="ListParagraph"/>
        <w:spacing w:after="0" w:line="240" w:lineRule="auto"/>
        <w:ind w:left="2160"/>
        <w:rPr>
          <w:color w:val="808080" w:themeColor="background1" w:themeShade="80"/>
        </w:rPr>
      </w:pPr>
    </w:p>
    <w:p w14:paraId="15D2DEE8" w14:textId="34753C02" w:rsidR="00967722" w:rsidRDefault="00967722" w:rsidP="00967722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 w:rsidR="00363307">
        <w:rPr>
          <w:color w:val="000000" w:themeColor="text1"/>
          <w:lang w:val="ru-RU"/>
        </w:rPr>
        <w:t xml:space="preserve"> </w:t>
      </w:r>
      <w:proofErr w:type="spellStart"/>
      <w:r w:rsidR="00363307">
        <w:rPr>
          <w:color w:val="000000" w:themeColor="text1"/>
          <w:lang w:val="ru-RU"/>
        </w:rPr>
        <w:t>калькулювання</w:t>
      </w:r>
      <w:proofErr w:type="spellEnd"/>
      <w:r w:rsidR="00363307">
        <w:rPr>
          <w:color w:val="000000" w:themeColor="text1"/>
          <w:lang w:val="ru-RU"/>
        </w:rPr>
        <w:t xml:space="preserve"> </w:t>
      </w:r>
      <w:proofErr w:type="spellStart"/>
      <w:r w:rsidR="00363307">
        <w:rPr>
          <w:color w:val="000000" w:themeColor="text1"/>
          <w:lang w:val="ru-RU"/>
        </w:rPr>
        <w:t>експонент</w:t>
      </w:r>
      <w:proofErr w:type="spellEnd"/>
      <w:r>
        <w:rPr>
          <w:color w:val="000000" w:themeColor="text1"/>
          <w:lang w:val="ru-RU"/>
        </w:rPr>
        <w:t>:</w:t>
      </w:r>
    </w:p>
    <w:p w14:paraId="2B9CE8E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addExponents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exponent2) {</w:t>
      </w:r>
    </w:p>
    <w:p w14:paraId="3DA0359F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b127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4635DBB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diff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(b127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exponent1);</w:t>
      </w:r>
    </w:p>
    <w:p w14:paraId="1B3AFC3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isGreaterOrEqual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127)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diff)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sub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(diff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false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]);</w:t>
      </w:r>
    </w:p>
    <w:p w14:paraId="59CD24D8" w14:textId="2F8C1F72" w:rsidR="00967722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36A9293D" w14:textId="5D46D062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Multiply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significands</w:t>
      </w:r>
      <w:proofErr w:type="spellEnd"/>
    </w:p>
    <w:p w14:paraId="657E9191" w14:textId="2A0FD5F7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 w:rsidRPr="00363307">
        <w:rPr>
          <w:color w:val="000000" w:themeColor="text1"/>
          <w:lang w:val="ru-RU"/>
        </w:rPr>
        <w:t xml:space="preserve">Код </w:t>
      </w:r>
      <w:proofErr w:type="spellStart"/>
      <w:r w:rsidRPr="00363307">
        <w:rPr>
          <w:color w:val="000000" w:themeColor="text1"/>
          <w:lang w:val="ru-RU"/>
        </w:rPr>
        <w:t>функції</w:t>
      </w:r>
      <w:proofErr w:type="spellEnd"/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 w:rsidRPr="00363307">
        <w:rPr>
          <w:color w:val="000000" w:themeColor="text1"/>
          <w:lang w:val="ru-RU"/>
        </w:rPr>
        <w:t>виконує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мантис</w:t>
      </w:r>
      <w:proofErr w:type="spellEnd"/>
      <w:r w:rsidRPr="00363307">
        <w:rPr>
          <w:color w:val="000000" w:themeColor="text1"/>
          <w:lang w:val="ru-RU"/>
        </w:rPr>
        <w:t>:</w:t>
      </w:r>
    </w:p>
    <w:p w14:paraId="4C95CB9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(binaryString1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binaryString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2){</w:t>
      </w:r>
      <w:proofErr w:type="gramEnd"/>
    </w:p>
    <w:p w14:paraId="29B059F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(binaryString1));</w:t>
      </w:r>
    </w:p>
    <w:p w14:paraId="6D791B9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binaryArrayToInt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true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(binaryString2));</w:t>
      </w:r>
    </w:p>
    <w:p w14:paraId="5A248A8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intToBinaryArray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int1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*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int2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48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7DCD0E6" w14:textId="22203E58" w:rsidR="00A4304B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29FDE95" w14:textId="5182C276" w:rsidR="00A4304B" w:rsidRPr="00A4304B" w:rsidRDefault="00A4304B" w:rsidP="00A4304B">
      <w:pPr>
        <w:pStyle w:val="ListParagraph"/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A4304B">
        <w:rPr>
          <w:color w:val="808080" w:themeColor="background1" w:themeShade="80"/>
        </w:rPr>
        <w:t>Normalize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result</w:t>
      </w:r>
      <w:proofErr w:type="spellEnd"/>
    </w:p>
    <w:p w14:paraId="7D1252EF" w14:textId="6CFAA321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>Строка коду</w:t>
      </w:r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 w:rsidRPr="00363307"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нормалізування</w:t>
      </w:r>
      <w:proofErr w:type="spellEnd"/>
      <w:r w:rsidRPr="00363307">
        <w:rPr>
          <w:color w:val="000000" w:themeColor="text1"/>
          <w:lang w:val="ru-RU"/>
        </w:rPr>
        <w:t>:</w:t>
      </w:r>
    </w:p>
    <w:p w14:paraId="7A4F5BD4" w14:textId="3EB98F67" w:rsidR="00A4304B" w:rsidRPr="00363307" w:rsidRDefault="00363307" w:rsidP="00363307">
      <w:pPr>
        <w:shd w:val="clear" w:color="auto" w:fill="0A0A0A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(mantissa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mantissa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001C6CC" w14:textId="06BEAB0E" w:rsidR="00A4304B" w:rsidRDefault="00A4304B" w:rsidP="00A4304B">
      <w:pPr>
        <w:spacing w:after="0" w:line="240" w:lineRule="auto"/>
        <w:ind w:left="720" w:firstLine="720"/>
        <w:rPr>
          <w:color w:val="808080" w:themeColor="background1" w:themeShade="80"/>
        </w:rPr>
      </w:pPr>
      <w:r w:rsidRPr="00A4304B">
        <w:rPr>
          <w:color w:val="808080" w:themeColor="background1" w:themeShade="80"/>
        </w:rPr>
        <w:t xml:space="preserve">iv. </w:t>
      </w:r>
      <w:r w:rsidRPr="00A4304B">
        <w:rPr>
          <w:color w:val="808080" w:themeColor="background1" w:themeShade="80"/>
        </w:rPr>
        <w:tab/>
      </w:r>
      <w:proofErr w:type="spellStart"/>
      <w:r w:rsidRPr="00A4304B">
        <w:rPr>
          <w:color w:val="808080" w:themeColor="background1" w:themeShade="80"/>
        </w:rPr>
        <w:t>Set</w:t>
      </w:r>
      <w:proofErr w:type="spellEnd"/>
      <w:r w:rsidRPr="00A4304B">
        <w:rPr>
          <w:color w:val="808080" w:themeColor="background1" w:themeShade="80"/>
        </w:rPr>
        <w:t xml:space="preserve"> </w:t>
      </w:r>
      <w:proofErr w:type="spellStart"/>
      <w:r w:rsidRPr="00A4304B">
        <w:rPr>
          <w:color w:val="808080" w:themeColor="background1" w:themeShade="80"/>
        </w:rPr>
        <w:t>sign</w:t>
      </w:r>
      <w:proofErr w:type="spellEnd"/>
    </w:p>
    <w:p w14:paraId="1477D8AC" w14:textId="2A87D880" w:rsidR="00363307" w:rsidRP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>Строка коду</w:t>
      </w:r>
      <w:r w:rsidRPr="00363307">
        <w:rPr>
          <w:color w:val="000000" w:themeColor="text1"/>
          <w:lang w:val="ru-RU"/>
        </w:rPr>
        <w:t xml:space="preserve">, </w:t>
      </w:r>
      <w:proofErr w:type="spellStart"/>
      <w:r w:rsidRPr="00363307">
        <w:rPr>
          <w:color w:val="000000" w:themeColor="text1"/>
          <w:lang w:val="ru-RU"/>
        </w:rPr>
        <w:t>що</w:t>
      </w:r>
      <w:proofErr w:type="spellEnd"/>
      <w:r w:rsidRPr="00363307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визначає</w:t>
      </w:r>
      <w:proofErr w:type="spellEnd"/>
      <w:r>
        <w:rPr>
          <w:color w:val="000000" w:themeColor="text1"/>
          <w:lang w:val="ru-RU"/>
        </w:rPr>
        <w:t xml:space="preserve"> знак</w:t>
      </w:r>
      <w:r w:rsidRPr="00363307">
        <w:rPr>
          <w:color w:val="000000" w:themeColor="text1"/>
          <w:lang w:val="ru-RU"/>
        </w:rPr>
        <w:t>:</w:t>
      </w:r>
    </w:p>
    <w:p w14:paraId="227F3C78" w14:textId="77777777" w:rsidR="00363307" w:rsidRPr="00363307" w:rsidRDefault="00363307" w:rsidP="00363307">
      <w:pPr>
        <w:shd w:val="clear" w:color="auto" w:fill="0A0A0A"/>
        <w:spacing w:after="0" w:line="30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proofErr w:type="spellStart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20"/>
          <w:szCs w:val="20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sign1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sign2);</w:t>
      </w:r>
    </w:p>
    <w:p w14:paraId="49D84981" w14:textId="4A498FAF" w:rsidR="00A4304B" w:rsidRDefault="00363307" w:rsidP="00DF4F22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допоміжної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xor</w:t>
      </w:r>
      <w:proofErr w:type="spellEnd"/>
      <w:r>
        <w:rPr>
          <w:color w:val="000000" w:themeColor="text1"/>
          <w:lang w:val="en-US"/>
        </w:rPr>
        <w:t>:</w:t>
      </w:r>
    </w:p>
    <w:p w14:paraId="3FD57BB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20"/>
          <w:szCs w:val="20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20"/>
          <w:szCs w:val="20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bit1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bit2) {</w:t>
      </w:r>
    </w:p>
    <w:p w14:paraId="7BF809F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(bit1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&amp;</w:t>
      </w:r>
      <w:proofErr w:type="gramStart"/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&amp;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!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bit</w:t>
      </w:r>
      <w:proofErr w:type="gramEnd"/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2)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||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!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bit1 </w:t>
      </w:r>
      <w:r w:rsidRPr="00363307">
        <w:rPr>
          <w:rFonts w:ascii="Consolas" w:eastAsia="Times New Roman" w:hAnsi="Consolas" w:cs="Times New Roman"/>
          <w:color w:val="F92672"/>
          <w:sz w:val="20"/>
          <w:szCs w:val="20"/>
          <w:lang w:val="en-US"/>
        </w:rPr>
        <w:t>&amp;&amp;</w:t>
      </w: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bit2);</w:t>
      </w:r>
    </w:p>
    <w:p w14:paraId="0319F7BB" w14:textId="6FFB63D0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}</w:t>
      </w:r>
    </w:p>
    <w:p w14:paraId="2F2CBF44" w14:textId="69F35CE3" w:rsidR="00363307" w:rsidRDefault="00363307" w:rsidP="00363307">
      <w:pPr>
        <w:spacing w:after="0" w:line="240" w:lineRule="auto"/>
        <w:rPr>
          <w:color w:val="808080" w:themeColor="background1" w:themeShade="80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функції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виконує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ru-RU"/>
        </w:rPr>
        <w:t>множення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en-US"/>
        </w:rPr>
        <w:t>IEEE754</w:t>
      </w:r>
      <w:r>
        <w:rPr>
          <w:color w:val="000000" w:themeColor="text1"/>
          <w:lang w:val="ru-RU"/>
        </w:rPr>
        <w:t xml:space="preserve"> чисел:</w:t>
      </w:r>
    </w:p>
    <w:p w14:paraId="11EF8BC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num2) {</w:t>
      </w:r>
    </w:p>
    <w:p w14:paraId="2DD1F7A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6B16C1D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631859AF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3835681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3E7FCB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exponent2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25D6228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2F7D4F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mantissa1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B0B5A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mantissa2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num2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9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E34D56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BEBAA2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AEC97C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1878AC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let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27E4CEB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xor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sign1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sign2);</w:t>
      </w:r>
    </w:p>
    <w:p w14:paraId="0FDA053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addExponents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(exponent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exponent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2);</w:t>
      </w:r>
    </w:p>
    <w:p w14:paraId="3A06C933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 xml:space="preserve">   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multiplyBinaryNumbers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(mantissa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mantissa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slice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3161888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newSign</w:t>
      </w:r>
      <w:proofErr w:type="spellEnd"/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newExponent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concat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newMantissa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05BFD5E7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57836C76" w14:textId="4B0233F3" w:rsidR="00363307" w:rsidRDefault="00363307" w:rsidP="00363307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Код </w:t>
      </w:r>
      <w:proofErr w:type="spellStart"/>
      <w:r>
        <w:rPr>
          <w:color w:val="000000" w:themeColor="text1"/>
          <w:lang w:val="ru-RU"/>
        </w:rPr>
        <w:t>допоміжних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функцій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decimalToIEEE754</w:t>
      </w:r>
      <w:r>
        <w:rPr>
          <w:rFonts w:ascii="Consolas" w:eastAsia="Times New Roman" w:hAnsi="Consolas" w:cs="Times New Roman"/>
          <w:color w:val="B0EC38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та </w:t>
      </w:r>
      <w:r>
        <w:rPr>
          <w:rFonts w:ascii="Consolas" w:eastAsia="Times New Roman" w:hAnsi="Consolas" w:cs="Times New Roman"/>
          <w:color w:val="B0EC38"/>
          <w:highlight w:val="black"/>
          <w:lang w:val="en-US"/>
        </w:rPr>
        <w:t>IEEE754ToDecimal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проводять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конвертацю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між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десятковим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записом</w:t>
      </w:r>
      <w:proofErr w:type="spellEnd"/>
      <w:r>
        <w:rPr>
          <w:color w:val="000000" w:themeColor="text1"/>
          <w:lang w:val="ru-RU"/>
        </w:rPr>
        <w:t xml:space="preserve"> чиста та </w:t>
      </w:r>
      <w:proofErr w:type="spellStart"/>
      <w:r>
        <w:rPr>
          <w:color w:val="000000" w:themeColor="text1"/>
          <w:lang w:val="ru-RU"/>
        </w:rPr>
        <w:t>булевим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масивом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репрезентує</w:t>
      </w:r>
      <w:proofErr w:type="spellEnd"/>
      <w:r>
        <w:rPr>
          <w:color w:val="000000" w:themeColor="text1"/>
          <w:lang w:val="ru-RU"/>
        </w:rPr>
        <w:t xml:space="preserve"> собою </w:t>
      </w:r>
      <w:r>
        <w:rPr>
          <w:color w:val="000000" w:themeColor="text1"/>
          <w:lang w:val="en-US"/>
        </w:rPr>
        <w:t xml:space="preserve">IEEE754 </w:t>
      </w:r>
      <w:r>
        <w:rPr>
          <w:color w:val="000000" w:themeColor="text1"/>
          <w:lang w:val="ru-RU"/>
        </w:rPr>
        <w:t>число</w:t>
      </w:r>
      <w:r>
        <w:rPr>
          <w:color w:val="000000" w:themeColor="text1"/>
          <w:lang w:val="en-US"/>
        </w:rPr>
        <w:t>:</w:t>
      </w:r>
    </w:p>
    <w:p w14:paraId="6EBCC4F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(decimal) {</w:t>
      </w:r>
    </w:p>
    <w:p w14:paraId="5ADCD2E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buffer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ArrayBuffer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494CBE6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Float32Array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3B5F35C9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Uint32Array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4E9F23D4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gramEnd"/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decimal;</w:t>
      </w:r>
    </w:p>
    <w:p w14:paraId="4A2E649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toString</w:t>
      </w:r>
      <w:proofErr w:type="spellEnd"/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padStart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'0'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0D6CAC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split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''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map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((bit)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=&gt;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bit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===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'1'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B2D214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0D62B8F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2BE98A"/>
          <w:sz w:val="18"/>
          <w:szCs w:val="18"/>
          <w:lang w:val="en-US"/>
        </w:rPr>
        <w:t>function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IEEE754ToDecimal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binaryArray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1F5EFF0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binaryArray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map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((bit)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=&gt;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bit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?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'1</w:t>
      </w:r>
      <w:proofErr w:type="gramStart"/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: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'0'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join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''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A6974F9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buffer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ArrayBuffer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AB9435B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Uint32Array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1059DE2B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Float32Array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(buffer);</w:t>
      </w:r>
    </w:p>
    <w:p w14:paraId="62ACBE8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gramEnd"/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parseInt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binaryString</w:t>
      </w:r>
      <w:proofErr w:type="spellEnd"/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815657C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return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floatView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gramEnd"/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0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14:paraId="07E2FAE0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14:paraId="19BD3A57" w14:textId="77777777" w:rsidR="00363307" w:rsidRDefault="00363307" w:rsidP="00363307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Фрагмент коду, </w:t>
      </w:r>
      <w:proofErr w:type="spellStart"/>
      <w:r>
        <w:rPr>
          <w:color w:val="000000" w:themeColor="text1"/>
          <w:lang w:val="ru-RU"/>
        </w:rPr>
        <w:t>що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добоможе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показати</w:t>
      </w:r>
      <w:proofErr w:type="spellEnd"/>
      <w:r>
        <w:rPr>
          <w:color w:val="000000" w:themeColor="text1"/>
          <w:lang w:val="ru-RU"/>
        </w:rPr>
        <w:t xml:space="preserve"> роботу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5B6D4078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123.456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094F32E2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binary1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(decimal1);</w:t>
      </w:r>
    </w:p>
    <w:p w14:paraId="3E5FC22C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decimal2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123.456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7AA8E30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binary2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decimalToIEEE754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(decimal2);</w:t>
      </w:r>
    </w:p>
    <w:p w14:paraId="3C1B7E75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multiplyIEEE754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(binary</w:t>
      </w:r>
      <w:proofErr w:type="gram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,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</w:t>
      </w:r>
      <w:proofErr w:type="gram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2);</w:t>
      </w:r>
    </w:p>
    <w:p w14:paraId="05CF176A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49E0FD"/>
          <w:sz w:val="18"/>
          <w:szCs w:val="18"/>
          <w:lang w:val="en-US"/>
        </w:rPr>
        <w:t>const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IEEE754ToDecimal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74C1E6DE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decimal1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decimal2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productInt</w:t>
      </w:r>
      <w:proofErr w:type="spellEnd"/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</w:p>
    <w:p w14:paraId="4DC2B6AD" w14:textId="77777777" w:rsidR="00363307" w:rsidRPr="00363307" w:rsidRDefault="00363307" w:rsidP="003633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console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.</w:t>
      </w:r>
      <w:r w:rsidRPr="00363307">
        <w:rPr>
          <w:rFonts w:ascii="Consolas" w:eastAsia="Times New Roman" w:hAnsi="Consolas" w:cs="Times New Roman"/>
          <w:color w:val="B0EC38"/>
          <w:sz w:val="18"/>
          <w:szCs w:val="18"/>
          <w:lang w:val="en-US"/>
        </w:rPr>
        <w:t>log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binary1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*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binary2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 xml:space="preserve"> = </w:t>
      </w:r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${</w:t>
      </w:r>
      <w:proofErr w:type="spellStart"/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productBinary</w:t>
      </w:r>
      <w:proofErr w:type="spellEnd"/>
      <w:r w:rsidRPr="00363307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}</w:t>
      </w:r>
      <w:r w:rsidRPr="0036330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`</w:t>
      </w:r>
      <w:r w:rsidRPr="00363307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</w:p>
    <w:p w14:paraId="01239C72" w14:textId="77777777" w:rsidR="00363307" w:rsidRDefault="00363307" w:rsidP="00363307">
      <w:pPr>
        <w:spacing w:after="0" w:line="240" w:lineRule="auto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консолі</w:t>
      </w:r>
      <w:proofErr w:type="spellEnd"/>
      <w:r>
        <w:rPr>
          <w:color w:val="000000" w:themeColor="text1"/>
          <w:lang w:val="ru-RU"/>
        </w:rPr>
        <w:t xml:space="preserve"> </w:t>
      </w:r>
      <w:proofErr w:type="gramStart"/>
      <w:r>
        <w:rPr>
          <w:color w:val="000000" w:themeColor="text1"/>
          <w:lang w:val="ru-RU"/>
        </w:rPr>
        <w:t>при запуску</w:t>
      </w:r>
      <w:proofErr w:type="gram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програми</w:t>
      </w:r>
      <w:proofErr w:type="spellEnd"/>
      <w:r>
        <w:rPr>
          <w:color w:val="000000" w:themeColor="text1"/>
          <w:lang w:val="ru-RU"/>
        </w:rPr>
        <w:t>:</w:t>
      </w:r>
    </w:p>
    <w:p w14:paraId="05EF7200" w14:textId="77777777" w:rsidR="00363307" w:rsidRPr="00363307" w:rsidRDefault="00363307" w:rsidP="00363307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63307">
        <w:rPr>
          <w:color w:val="FFFFFF" w:themeColor="background1"/>
        </w:rPr>
        <w:t xml:space="preserve">PS D:\labs\cs\Lab2&gt; </w:t>
      </w:r>
      <w:proofErr w:type="spellStart"/>
      <w:r w:rsidRPr="00363307">
        <w:rPr>
          <w:color w:val="FFFFFF" w:themeColor="background1"/>
        </w:rPr>
        <w:t>node</w:t>
      </w:r>
      <w:proofErr w:type="spellEnd"/>
      <w:r w:rsidRPr="00363307">
        <w:rPr>
          <w:color w:val="FFFFFF" w:themeColor="background1"/>
        </w:rPr>
        <w:t xml:space="preserve"> .\Task3.js</w:t>
      </w:r>
    </w:p>
    <w:p w14:paraId="4DF52A5D" w14:textId="77777777" w:rsidR="00363307" w:rsidRPr="00363307" w:rsidRDefault="00363307" w:rsidP="00363307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63307">
        <w:rPr>
          <w:color w:val="FFFFFF" w:themeColor="background1"/>
        </w:rPr>
        <w:t>123.456 * 123.456 = 15241.3837890625</w:t>
      </w:r>
    </w:p>
    <w:p w14:paraId="0B60C700" w14:textId="7960E8DB" w:rsidR="00363307" w:rsidRPr="00363307" w:rsidRDefault="00363307" w:rsidP="00363307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363307">
        <w:rPr>
          <w:color w:val="FFFFFF" w:themeColor="background1"/>
        </w:rPr>
        <w:t>false,true,false,false,false,false,true,false,true,true,true,true,false,true,true,false,true,true,true,false,true,false,false,true,false,true,true,true,true,false,false,true * false,true,false,false,false,false,true,false,true,true,true,true,false,true,true,false,true,true,true,false,true,false,false,true,false,true,true,true,true,false,false,true = false,true,false,false,false,true,true,false,false,true,true,false,true,true,true,false,false,false,true,false,false,true,false,true,true,false,false,false,true,false,false,true</w:t>
      </w:r>
      <w:r w:rsidRPr="00967722">
        <w:rPr>
          <w:color w:val="FFFFFF" w:themeColor="background1"/>
        </w:rPr>
        <w:t>false,false,false,false,false,false,false,false,false,false,false,false,false,false,false,true</w:t>
      </w:r>
    </w:p>
    <w:p w14:paraId="349E28C5" w14:textId="125E902B" w:rsidR="00363307" w:rsidRDefault="00363307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</w:p>
    <w:p w14:paraId="50CD886D" w14:textId="57B13E5E" w:rsidR="000817C2" w:rsidRDefault="000817C2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  <w:proofErr w:type="spellStart"/>
      <w:r>
        <w:rPr>
          <w:b/>
          <w:bCs/>
          <w:color w:val="0D0D0D" w:themeColor="text1" w:themeTint="F2"/>
          <w:lang w:val="ru-RU"/>
        </w:rPr>
        <w:t>Покликання</w:t>
      </w:r>
      <w:proofErr w:type="spellEnd"/>
      <w:r>
        <w:rPr>
          <w:b/>
          <w:bCs/>
          <w:color w:val="0D0D0D" w:themeColor="text1" w:themeTint="F2"/>
          <w:lang w:val="ru-RU"/>
        </w:rPr>
        <w:t xml:space="preserve"> на код на </w:t>
      </w:r>
      <w:proofErr w:type="spellStart"/>
      <w:r>
        <w:rPr>
          <w:b/>
          <w:bCs/>
          <w:color w:val="0D0D0D" w:themeColor="text1" w:themeTint="F2"/>
          <w:lang w:val="ru-RU"/>
        </w:rPr>
        <w:t>ГітЛаб</w:t>
      </w:r>
      <w:proofErr w:type="spellEnd"/>
      <w:r>
        <w:rPr>
          <w:b/>
          <w:bCs/>
          <w:color w:val="0D0D0D" w:themeColor="text1" w:themeTint="F2"/>
          <w:lang w:val="ru-RU"/>
        </w:rPr>
        <w:t xml:space="preserve">: </w:t>
      </w:r>
      <w:proofErr w:type="spellStart"/>
      <w:r w:rsidRPr="000817C2">
        <w:rPr>
          <w:color w:val="0D0D0D" w:themeColor="text1" w:themeTint="F2"/>
          <w:lang w:val="ru-RU"/>
        </w:rPr>
        <w:t>Тиць</w:t>
      </w:r>
      <w:proofErr w:type="spellEnd"/>
    </w:p>
    <w:p w14:paraId="7436AA4A" w14:textId="77777777" w:rsidR="000817C2" w:rsidRDefault="000817C2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</w:p>
    <w:p w14:paraId="594AF31C" w14:textId="23807F76" w:rsidR="006D3215" w:rsidRPr="00CF4168" w:rsidRDefault="006D3215" w:rsidP="00DF4F22">
      <w:pPr>
        <w:spacing w:after="0" w:line="240" w:lineRule="auto"/>
        <w:rPr>
          <w:b/>
          <w:bCs/>
          <w:color w:val="0D0D0D" w:themeColor="text1" w:themeTint="F2"/>
          <w:lang w:val="ru-RU"/>
        </w:rPr>
      </w:pPr>
      <w:proofErr w:type="spellStart"/>
      <w:r w:rsidRPr="00EC16B6">
        <w:rPr>
          <w:b/>
          <w:bCs/>
          <w:color w:val="0D0D0D" w:themeColor="text1" w:themeTint="F2"/>
          <w:lang w:val="ru-RU"/>
        </w:rPr>
        <w:t>Висновок</w:t>
      </w:r>
      <w:proofErr w:type="spellEnd"/>
      <w:r w:rsidR="00EC16B6" w:rsidRPr="00EC16B6">
        <w:rPr>
          <w:b/>
          <w:bCs/>
          <w:color w:val="0D0D0D" w:themeColor="text1" w:themeTint="F2"/>
          <w:lang w:val="ru-RU"/>
        </w:rPr>
        <w:t>:</w:t>
      </w:r>
      <w:r w:rsidR="00363307">
        <w:rPr>
          <w:color w:val="0D0D0D" w:themeColor="text1" w:themeTint="F2"/>
          <w:lang w:val="en-US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Під</w:t>
      </w:r>
      <w:proofErr w:type="spellEnd"/>
      <w:r w:rsidR="00363307">
        <w:rPr>
          <w:color w:val="0D0D0D" w:themeColor="text1" w:themeTint="F2"/>
          <w:lang w:val="ru-RU"/>
        </w:rPr>
        <w:t xml:space="preserve"> час </w:t>
      </w:r>
      <w:proofErr w:type="spellStart"/>
      <w:r w:rsidR="00363307">
        <w:rPr>
          <w:color w:val="0D0D0D" w:themeColor="text1" w:themeTint="F2"/>
          <w:lang w:val="ru-RU"/>
        </w:rPr>
        <w:t>виконання</w:t>
      </w:r>
      <w:proofErr w:type="spellEnd"/>
      <w:r w:rsidR="00363307">
        <w:rPr>
          <w:color w:val="0D0D0D" w:themeColor="text1" w:themeTint="F2"/>
          <w:lang w:val="ru-RU"/>
        </w:rPr>
        <w:t xml:space="preserve"> лабораторной </w:t>
      </w:r>
      <w:proofErr w:type="spellStart"/>
      <w:r w:rsidR="00363307">
        <w:rPr>
          <w:color w:val="0D0D0D" w:themeColor="text1" w:themeTint="F2"/>
          <w:lang w:val="ru-RU"/>
        </w:rPr>
        <w:t>роботи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було</w:t>
      </w:r>
      <w:proofErr w:type="spellEnd"/>
      <w:r w:rsidR="00363307">
        <w:rPr>
          <w:color w:val="0D0D0D" w:themeColor="text1" w:themeTint="F2"/>
          <w:lang w:val="ru-RU"/>
        </w:rPr>
        <w:t xml:space="preserve"> створено </w:t>
      </w:r>
      <w:proofErr w:type="spellStart"/>
      <w:r w:rsidR="00363307">
        <w:rPr>
          <w:color w:val="0D0D0D" w:themeColor="text1" w:themeTint="F2"/>
          <w:lang w:val="ru-RU"/>
        </w:rPr>
        <w:t>декілка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програм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які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повторяють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відомі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алгоритми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додавання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віднямання</w:t>
      </w:r>
      <w:proofErr w:type="spellEnd"/>
      <w:r w:rsidR="00363307">
        <w:rPr>
          <w:color w:val="0D0D0D" w:themeColor="text1" w:themeTint="F2"/>
          <w:lang w:val="ru-RU"/>
        </w:rPr>
        <w:t xml:space="preserve">, </w:t>
      </w:r>
      <w:proofErr w:type="spellStart"/>
      <w:r w:rsidR="00363307">
        <w:rPr>
          <w:color w:val="0D0D0D" w:themeColor="text1" w:themeTint="F2"/>
          <w:lang w:val="ru-RU"/>
        </w:rPr>
        <w:t>множення</w:t>
      </w:r>
      <w:proofErr w:type="spellEnd"/>
      <w:r w:rsidR="00363307">
        <w:rPr>
          <w:color w:val="0D0D0D" w:themeColor="text1" w:themeTint="F2"/>
          <w:lang w:val="ru-RU"/>
        </w:rPr>
        <w:t xml:space="preserve"> та </w:t>
      </w:r>
      <w:proofErr w:type="spellStart"/>
      <w:r w:rsidR="00363307">
        <w:rPr>
          <w:color w:val="0D0D0D" w:themeColor="text1" w:themeTint="F2"/>
          <w:lang w:val="ru-RU"/>
        </w:rPr>
        <w:t>ділення</w:t>
      </w:r>
      <w:proofErr w:type="spellEnd"/>
      <w:r w:rsidR="00363307">
        <w:rPr>
          <w:color w:val="0D0D0D" w:themeColor="text1" w:themeTint="F2"/>
          <w:lang w:val="ru-RU"/>
        </w:rPr>
        <w:t xml:space="preserve"> </w:t>
      </w:r>
      <w:proofErr w:type="spellStart"/>
      <w:r w:rsidR="00363307">
        <w:rPr>
          <w:color w:val="0D0D0D" w:themeColor="text1" w:themeTint="F2"/>
          <w:lang w:val="ru-RU"/>
        </w:rPr>
        <w:t>двійкових</w:t>
      </w:r>
      <w:proofErr w:type="spellEnd"/>
      <w:r w:rsidR="00363307">
        <w:rPr>
          <w:color w:val="0D0D0D" w:themeColor="text1" w:themeTint="F2"/>
          <w:lang w:val="ru-RU"/>
        </w:rPr>
        <w:t xml:space="preserve"> чисел. </w:t>
      </w:r>
      <w:proofErr w:type="spellStart"/>
      <w:r w:rsidR="00CF4168">
        <w:rPr>
          <w:color w:val="0D0D0D" w:themeColor="text1" w:themeTint="F2"/>
          <w:lang w:val="ru-RU"/>
        </w:rPr>
        <w:t>Алгоритми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були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створені</w:t>
      </w:r>
      <w:proofErr w:type="spellEnd"/>
      <w:r w:rsidR="00CF4168">
        <w:rPr>
          <w:color w:val="0D0D0D" w:themeColor="text1" w:themeTint="F2"/>
          <w:lang w:val="ru-RU"/>
        </w:rPr>
        <w:t xml:space="preserve"> з </w:t>
      </w:r>
      <w:proofErr w:type="spellStart"/>
      <w:r w:rsidR="00CF4168">
        <w:rPr>
          <w:color w:val="0D0D0D" w:themeColor="text1" w:themeTint="F2"/>
          <w:lang w:val="ru-RU"/>
        </w:rPr>
        <w:t>всіми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труднощами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використання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регістрів</w:t>
      </w:r>
      <w:proofErr w:type="spellEnd"/>
      <w:r w:rsidR="00CF4168">
        <w:rPr>
          <w:color w:val="0D0D0D" w:themeColor="text1" w:themeTint="F2"/>
          <w:lang w:val="ru-RU"/>
        </w:rPr>
        <w:t xml:space="preserve"> та </w:t>
      </w:r>
      <w:proofErr w:type="spellStart"/>
      <w:r w:rsidR="00CF4168">
        <w:rPr>
          <w:color w:val="0D0D0D" w:themeColor="text1" w:themeTint="F2"/>
          <w:lang w:val="ru-RU"/>
        </w:rPr>
        <w:t>логічних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елементів</w:t>
      </w:r>
      <w:proofErr w:type="spellEnd"/>
      <w:r w:rsidR="00CF4168">
        <w:rPr>
          <w:color w:val="0D0D0D" w:themeColor="text1" w:themeTint="F2"/>
          <w:lang w:val="ru-RU"/>
        </w:rPr>
        <w:t xml:space="preserve">. </w:t>
      </w:r>
      <w:proofErr w:type="spellStart"/>
      <w:r w:rsidR="00CF4168">
        <w:rPr>
          <w:color w:val="0D0D0D" w:themeColor="text1" w:themeTint="F2"/>
          <w:lang w:val="ru-RU"/>
        </w:rPr>
        <w:t>Також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було</w:t>
      </w:r>
      <w:proofErr w:type="spellEnd"/>
      <w:r w:rsidR="00CF4168">
        <w:rPr>
          <w:color w:val="0D0D0D" w:themeColor="text1" w:themeTint="F2"/>
          <w:lang w:val="ru-RU"/>
        </w:rPr>
        <w:t xml:space="preserve"> </w:t>
      </w:r>
      <w:proofErr w:type="spellStart"/>
      <w:r w:rsidR="00CF4168">
        <w:rPr>
          <w:color w:val="0D0D0D" w:themeColor="text1" w:themeTint="F2"/>
          <w:lang w:val="ru-RU"/>
        </w:rPr>
        <w:t>імплементовано</w:t>
      </w:r>
      <w:proofErr w:type="spellEnd"/>
      <w:r w:rsidR="00CF4168">
        <w:rPr>
          <w:color w:val="0D0D0D" w:themeColor="text1" w:themeTint="F2"/>
          <w:lang w:val="ru-RU"/>
        </w:rPr>
        <w:t xml:space="preserve"> алгоритм </w:t>
      </w:r>
      <w:proofErr w:type="spellStart"/>
      <w:r w:rsidR="00CF4168">
        <w:rPr>
          <w:color w:val="0D0D0D" w:themeColor="text1" w:themeTint="F2"/>
          <w:lang w:val="ru-RU"/>
        </w:rPr>
        <w:t>множення</w:t>
      </w:r>
      <w:proofErr w:type="spellEnd"/>
      <w:r w:rsidR="00CF4168">
        <w:rPr>
          <w:color w:val="0D0D0D" w:themeColor="text1" w:themeTint="F2"/>
          <w:lang w:val="ru-RU"/>
        </w:rPr>
        <w:t xml:space="preserve"> чисел </w:t>
      </w:r>
      <w:r w:rsidR="00CF4168">
        <w:rPr>
          <w:color w:val="0D0D0D" w:themeColor="text1" w:themeTint="F2"/>
          <w:lang w:val="en-US"/>
        </w:rPr>
        <w:t>IEEE754</w:t>
      </w:r>
      <w:r w:rsidR="00CF4168">
        <w:rPr>
          <w:color w:val="0D0D0D" w:themeColor="text1" w:themeTint="F2"/>
          <w:lang w:val="ru-RU"/>
        </w:rPr>
        <w:t>.</w:t>
      </w:r>
    </w:p>
    <w:sectPr w:rsidR="006D3215" w:rsidRPr="00CF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4C7"/>
    <w:multiLevelType w:val="hybridMultilevel"/>
    <w:tmpl w:val="6C488064"/>
    <w:lvl w:ilvl="0" w:tplc="BA04B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D63142"/>
    <w:multiLevelType w:val="hybridMultilevel"/>
    <w:tmpl w:val="6CAA45EA"/>
    <w:lvl w:ilvl="0" w:tplc="7294F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7AED"/>
    <w:multiLevelType w:val="multilevel"/>
    <w:tmpl w:val="751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03FD"/>
    <w:multiLevelType w:val="hybridMultilevel"/>
    <w:tmpl w:val="1F4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9A6"/>
    <w:multiLevelType w:val="multilevel"/>
    <w:tmpl w:val="4E743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C414A"/>
    <w:multiLevelType w:val="hybridMultilevel"/>
    <w:tmpl w:val="49BE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05"/>
    <w:rsid w:val="00025E05"/>
    <w:rsid w:val="000817C2"/>
    <w:rsid w:val="00150197"/>
    <w:rsid w:val="001537C0"/>
    <w:rsid w:val="001D11C7"/>
    <w:rsid w:val="0022611F"/>
    <w:rsid w:val="00273DFF"/>
    <w:rsid w:val="002E6ED1"/>
    <w:rsid w:val="003506AB"/>
    <w:rsid w:val="00351A10"/>
    <w:rsid w:val="00363307"/>
    <w:rsid w:val="003C2710"/>
    <w:rsid w:val="004267E5"/>
    <w:rsid w:val="00452779"/>
    <w:rsid w:val="00460854"/>
    <w:rsid w:val="0049683E"/>
    <w:rsid w:val="004A6216"/>
    <w:rsid w:val="004D64DD"/>
    <w:rsid w:val="004E7F9B"/>
    <w:rsid w:val="005475C4"/>
    <w:rsid w:val="00583699"/>
    <w:rsid w:val="006D3215"/>
    <w:rsid w:val="007F7DEA"/>
    <w:rsid w:val="008C5766"/>
    <w:rsid w:val="00904740"/>
    <w:rsid w:val="00967722"/>
    <w:rsid w:val="00A17A08"/>
    <w:rsid w:val="00A4304B"/>
    <w:rsid w:val="00A56C26"/>
    <w:rsid w:val="00BF0807"/>
    <w:rsid w:val="00C74EF4"/>
    <w:rsid w:val="00C75C49"/>
    <w:rsid w:val="00CF4168"/>
    <w:rsid w:val="00D50CF6"/>
    <w:rsid w:val="00D64EA5"/>
    <w:rsid w:val="00D93A95"/>
    <w:rsid w:val="00DF4F22"/>
    <w:rsid w:val="00E2497B"/>
    <w:rsid w:val="00E262DE"/>
    <w:rsid w:val="00E759D9"/>
    <w:rsid w:val="00E82557"/>
    <w:rsid w:val="00EC16B6"/>
    <w:rsid w:val="00F56551"/>
    <w:rsid w:val="00F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B3CE"/>
  <w15:chartTrackingRefBased/>
  <w15:docId w15:val="{A97B093D-6EAD-47DB-893D-7671C491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0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4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6E9-853A-46D7-8ACA-A79D532E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</dc:creator>
  <cp:keywords/>
  <dc:description/>
  <cp:lastModifiedBy>Volodymyr Stanskov</cp:lastModifiedBy>
  <cp:revision>39</cp:revision>
  <dcterms:created xsi:type="dcterms:W3CDTF">2022-09-01T11:45:00Z</dcterms:created>
  <dcterms:modified xsi:type="dcterms:W3CDTF">2023-04-03T09:25:00Z</dcterms:modified>
</cp:coreProperties>
</file>