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2A2271" w14:textId="70052053" w:rsidR="00443D3A" w:rsidRDefault="00184656">
      <w:pPr>
        <w:rPr>
          <w:sz w:val="96"/>
          <w:szCs w:val="96"/>
          <w:u w:val="single"/>
        </w:rPr>
      </w:pPr>
      <w:r w:rsidRPr="00184656">
        <w:rPr>
          <w:sz w:val="96"/>
          <w:szCs w:val="96"/>
          <w:u w:val="single"/>
        </w:rPr>
        <w:t>Lyöntimäärä sanasto</w:t>
      </w:r>
    </w:p>
    <w:p w14:paraId="0FB5F070" w14:textId="21C57CDF" w:rsidR="00184656" w:rsidRDefault="00880871">
      <w:pPr>
        <w:rPr>
          <w:lang w:eastAsia="fi-FI"/>
        </w:rPr>
      </w:pPr>
      <w:proofErr w:type="spellStart"/>
      <w:r w:rsidRPr="00184656">
        <w:rPr>
          <w:lang w:eastAsia="fi-FI"/>
        </w:rPr>
        <w:t>Albatro</w:t>
      </w:r>
      <w:r>
        <w:rPr>
          <w:lang w:eastAsia="fi-FI"/>
        </w:rPr>
        <w:t>s</w:t>
      </w:r>
      <w:proofErr w:type="spellEnd"/>
      <w:r>
        <w:rPr>
          <w:lang w:eastAsia="fi-FI"/>
        </w:rPr>
        <w:tab/>
      </w:r>
      <w:r w:rsidRPr="00184656">
        <w:rPr>
          <w:lang w:eastAsia="fi-FI"/>
        </w:rPr>
        <w:t>Kolme lyöntiä alle väylän ihannetuloksen (</w:t>
      </w:r>
      <w:proofErr w:type="spellStart"/>
      <w:r w:rsidRPr="00184656">
        <w:rPr>
          <w:lang w:eastAsia="fi-FI"/>
        </w:rPr>
        <w:t>par'in</w:t>
      </w:r>
      <w:proofErr w:type="spellEnd"/>
      <w:r w:rsidRPr="00184656">
        <w:rPr>
          <w:lang w:eastAsia="fi-FI"/>
        </w:rPr>
        <w:t>)</w:t>
      </w:r>
    </w:p>
    <w:p w14:paraId="30544E9B" w14:textId="1E309F98" w:rsidR="00880871" w:rsidRDefault="00880871">
      <w:pPr>
        <w:rPr>
          <w:rFonts w:ascii="barlowregular" w:hAnsi="barlowregular" w:cs="Times New Roman"/>
          <w:lang w:eastAsia="fi-FI"/>
        </w:rPr>
      </w:pPr>
      <w:r w:rsidRPr="00184656">
        <w:rPr>
          <w:rFonts w:ascii="barlowmedium" w:hAnsi="barlowmedium" w:cs="Times New Roman"/>
          <w:lang w:eastAsia="fi-FI"/>
        </w:rPr>
        <w:t>Birdie</w:t>
      </w:r>
      <w:r>
        <w:rPr>
          <w:rFonts w:ascii="barlowmedium" w:hAnsi="barlowmedium" w:cs="Times New Roman"/>
          <w:lang w:eastAsia="fi-FI"/>
        </w:rPr>
        <w:tab/>
      </w:r>
      <w:r w:rsidRPr="00184656">
        <w:rPr>
          <w:rFonts w:ascii="barlowregular" w:hAnsi="barlowregular" w:cs="Times New Roman"/>
          <w:lang w:eastAsia="fi-FI"/>
        </w:rPr>
        <w:t xml:space="preserve">Yksi alle reiän ihannetuloksen </w:t>
      </w:r>
      <w:proofErr w:type="spellStart"/>
      <w:r w:rsidRPr="00184656">
        <w:rPr>
          <w:rFonts w:ascii="barlowregular" w:hAnsi="barlowregular" w:cs="Times New Roman"/>
          <w:lang w:eastAsia="fi-FI"/>
        </w:rPr>
        <w:t>par'in</w:t>
      </w:r>
      <w:proofErr w:type="spellEnd"/>
      <w:r w:rsidRPr="00184656">
        <w:rPr>
          <w:rFonts w:ascii="barlowregular" w:hAnsi="barlowregular" w:cs="Times New Roman"/>
          <w:lang w:eastAsia="fi-FI"/>
        </w:rPr>
        <w:t>)</w:t>
      </w:r>
    </w:p>
    <w:p w14:paraId="68D3964A" w14:textId="77777777" w:rsidR="00880871" w:rsidRDefault="00880871" w:rsidP="00880871">
      <w:pPr>
        <w:rPr>
          <w:rFonts w:ascii="barlowregular" w:hAnsi="barlowregular" w:cs="Times New Roman"/>
          <w:lang w:eastAsia="fi-FI"/>
        </w:rPr>
      </w:pPr>
      <w:proofErr w:type="spellStart"/>
      <w:r w:rsidRPr="00184656">
        <w:rPr>
          <w:rFonts w:ascii="barlowmedium" w:hAnsi="barlowmedium" w:cs="Times New Roman"/>
          <w:lang w:eastAsia="fi-FI"/>
        </w:rPr>
        <w:t>Bogey</w:t>
      </w:r>
      <w:proofErr w:type="spellEnd"/>
      <w:r w:rsidRPr="00184656">
        <w:rPr>
          <w:rFonts w:ascii="barlowmedium" w:hAnsi="barlowmedium" w:cs="Times New Roman"/>
          <w:lang w:eastAsia="fi-FI"/>
        </w:rPr>
        <w:t>, bogi</w:t>
      </w:r>
      <w:r>
        <w:rPr>
          <w:rFonts w:ascii="barlowmedium" w:hAnsi="barlowmedium" w:cs="Times New Roman"/>
          <w:lang w:eastAsia="fi-FI"/>
        </w:rPr>
        <w:tab/>
      </w:r>
      <w:r w:rsidRPr="00184656">
        <w:rPr>
          <w:rFonts w:ascii="barlowregular" w:hAnsi="barlowregular" w:cs="Times New Roman"/>
          <w:lang w:eastAsia="fi-FI"/>
        </w:rPr>
        <w:t>Yksi yli väylän ihannetuloksen</w:t>
      </w:r>
    </w:p>
    <w:p w14:paraId="72699763" w14:textId="2EF5DD69" w:rsidR="00880871" w:rsidRDefault="00880871" w:rsidP="00880871">
      <w:pPr>
        <w:rPr>
          <w:rFonts w:ascii="barlowregular" w:hAnsi="barlowregular" w:cs="Times New Roman"/>
          <w:lang w:eastAsia="fi-FI"/>
        </w:rPr>
      </w:pPr>
      <w:proofErr w:type="spellStart"/>
      <w:r w:rsidRPr="00184656">
        <w:rPr>
          <w:rFonts w:ascii="barlowmedium" w:hAnsi="barlowmedium" w:cs="Times New Roman"/>
          <w:lang w:eastAsia="fi-FI"/>
        </w:rPr>
        <w:t>Double-Bogey</w:t>
      </w:r>
      <w:proofErr w:type="spellEnd"/>
      <w:r>
        <w:rPr>
          <w:rFonts w:ascii="barlowmedium" w:hAnsi="barlowmedium" w:cs="Times New Roman"/>
          <w:lang w:eastAsia="fi-FI"/>
        </w:rPr>
        <w:t xml:space="preserve"> </w:t>
      </w:r>
      <w:r w:rsidRPr="00184656">
        <w:rPr>
          <w:rFonts w:ascii="barlowregular" w:hAnsi="barlowregular" w:cs="Times New Roman"/>
          <w:lang w:eastAsia="fi-FI"/>
        </w:rPr>
        <w:t>Tuplabogi, kaksi yli väylän ihannetuloksen (</w:t>
      </w:r>
      <w:proofErr w:type="spellStart"/>
      <w:r w:rsidRPr="00184656">
        <w:rPr>
          <w:rFonts w:ascii="barlowregular" w:hAnsi="barlowregular" w:cs="Times New Roman"/>
          <w:lang w:eastAsia="fi-FI"/>
        </w:rPr>
        <w:t>par'in</w:t>
      </w:r>
      <w:proofErr w:type="spellEnd"/>
      <w:r w:rsidRPr="00184656">
        <w:rPr>
          <w:rFonts w:ascii="barlowregular" w:hAnsi="barlowregular" w:cs="Times New Roman"/>
          <w:lang w:eastAsia="fi-FI"/>
        </w:rPr>
        <w:t>)</w:t>
      </w:r>
    </w:p>
    <w:p w14:paraId="770DAD35" w14:textId="77777777" w:rsidR="00880871" w:rsidRDefault="00880871" w:rsidP="00880871">
      <w:pPr>
        <w:rPr>
          <w:rFonts w:ascii="barlowregular" w:hAnsi="barlowregular" w:cs="Times New Roman"/>
          <w:lang w:eastAsia="fi-FI"/>
        </w:rPr>
      </w:pPr>
      <w:proofErr w:type="spellStart"/>
      <w:r w:rsidRPr="00184656">
        <w:rPr>
          <w:rFonts w:ascii="barlowmedium" w:hAnsi="barlowmedium" w:cs="Times New Roman"/>
          <w:lang w:eastAsia="fi-FI"/>
        </w:rPr>
        <w:t>Eagle</w:t>
      </w:r>
      <w:proofErr w:type="spellEnd"/>
      <w:r>
        <w:rPr>
          <w:rFonts w:ascii="barlowmedium" w:hAnsi="barlowmedium" w:cs="Times New Roman"/>
          <w:lang w:eastAsia="fi-FI"/>
        </w:rPr>
        <w:tab/>
      </w:r>
      <w:r w:rsidRPr="00184656">
        <w:rPr>
          <w:rFonts w:ascii="barlowregular" w:hAnsi="barlowregular" w:cs="Times New Roman"/>
          <w:lang w:eastAsia="fi-FI"/>
        </w:rPr>
        <w:t>Kaksi lyöntiä alle väylän ihannetuloksen (</w:t>
      </w:r>
      <w:proofErr w:type="spellStart"/>
      <w:r w:rsidRPr="00184656">
        <w:rPr>
          <w:rFonts w:ascii="barlowregular" w:hAnsi="barlowregular" w:cs="Times New Roman"/>
          <w:lang w:eastAsia="fi-FI"/>
        </w:rPr>
        <w:t>par'in</w:t>
      </w:r>
      <w:proofErr w:type="spellEnd"/>
      <w:r w:rsidRPr="00184656">
        <w:rPr>
          <w:rFonts w:ascii="barlowregular" w:hAnsi="barlowregular" w:cs="Times New Roman"/>
          <w:lang w:eastAsia="fi-FI"/>
        </w:rPr>
        <w:t>)</w:t>
      </w:r>
    </w:p>
    <w:p w14:paraId="04B9862F" w14:textId="293BD70B" w:rsidR="00880871" w:rsidRDefault="00880871" w:rsidP="00880871">
      <w:pPr>
        <w:rPr>
          <w:rFonts w:ascii="barlowregular" w:hAnsi="barlowregular" w:cs="Times New Roman"/>
          <w:lang w:eastAsia="fi-FI"/>
        </w:rPr>
      </w:pPr>
      <w:r w:rsidRPr="001532A1">
        <w:rPr>
          <w:rFonts w:ascii="barlowmedium" w:hAnsi="barlowmedium" w:cs="Times New Roman"/>
          <w:lang w:eastAsia="fi-FI"/>
        </w:rPr>
        <w:t>Hole-in-</w:t>
      </w:r>
      <w:proofErr w:type="spellStart"/>
      <w:r w:rsidRPr="001532A1">
        <w:rPr>
          <w:rFonts w:ascii="barlowmedium" w:hAnsi="barlowmedium" w:cs="Times New Roman"/>
          <w:lang w:eastAsia="fi-FI"/>
        </w:rPr>
        <w:t>one</w:t>
      </w:r>
      <w:proofErr w:type="spellEnd"/>
      <w:r>
        <w:rPr>
          <w:rFonts w:ascii="barlowmedium" w:hAnsi="barlowmedium" w:cs="Times New Roman"/>
          <w:lang w:eastAsia="fi-FI"/>
        </w:rPr>
        <w:t xml:space="preserve"> </w:t>
      </w:r>
      <w:r>
        <w:rPr>
          <w:rFonts w:ascii="barlowmedium" w:hAnsi="barlowmedium" w:cs="Times New Roman"/>
          <w:lang w:eastAsia="fi-FI"/>
        </w:rPr>
        <w:tab/>
      </w:r>
      <w:r w:rsidRPr="001532A1">
        <w:rPr>
          <w:rFonts w:ascii="barlowregular" w:hAnsi="barlowregular" w:cs="Times New Roman"/>
          <w:lang w:eastAsia="fi-FI"/>
        </w:rPr>
        <w:t>Pallon lyöminen avauslyöntipaikalta yhdellä lyönnillä reikään, jokaisen golfarin unelma!</w:t>
      </w:r>
    </w:p>
    <w:p w14:paraId="01CC799A" w14:textId="121C4A7C" w:rsidR="00880871" w:rsidRDefault="00880871" w:rsidP="00880871">
      <w:pPr>
        <w:rPr>
          <w:rFonts w:ascii="barlowregular" w:hAnsi="barlowregular" w:cs="Times New Roman"/>
          <w:lang w:eastAsia="fi-FI"/>
        </w:rPr>
      </w:pPr>
      <w:r w:rsidRPr="001532A1">
        <w:rPr>
          <w:rFonts w:ascii="barlowmedium" w:hAnsi="barlowmedium" w:cs="Times New Roman"/>
          <w:lang w:eastAsia="fi-FI"/>
        </w:rPr>
        <w:t>Par</w:t>
      </w:r>
      <w:r>
        <w:rPr>
          <w:rFonts w:ascii="barlowmedium" w:hAnsi="barlowmedium" w:cs="Times New Roman"/>
          <w:lang w:eastAsia="fi-FI"/>
        </w:rPr>
        <w:tab/>
      </w:r>
      <w:r w:rsidRPr="001532A1">
        <w:rPr>
          <w:rFonts w:ascii="barlowregular" w:hAnsi="barlowregular" w:cs="Times New Roman"/>
          <w:lang w:eastAsia="fi-FI"/>
        </w:rPr>
        <w:t xml:space="preserve">Kentän tai yksittäisen väylän ihannetulos, johon taitavan pelaajan tulisi kyetä. </w:t>
      </w:r>
    </w:p>
    <w:p w14:paraId="77B588ED" w14:textId="3C6FA81B" w:rsidR="00880871" w:rsidRDefault="00880871" w:rsidP="00880871">
      <w:pPr>
        <w:rPr>
          <w:rFonts w:ascii="barlowregular" w:hAnsi="barlowregular" w:cs="Times New Roman"/>
          <w:lang w:eastAsia="fi-FI"/>
        </w:rPr>
      </w:pPr>
      <w:r w:rsidRPr="001532A1">
        <w:rPr>
          <w:rFonts w:ascii="barlowmedium" w:hAnsi="barlowmedium" w:cs="Times New Roman"/>
          <w:lang w:eastAsia="fi-FI"/>
        </w:rPr>
        <w:t>Triplabogi</w:t>
      </w:r>
      <w:r>
        <w:rPr>
          <w:rFonts w:ascii="barlowmedium" w:hAnsi="barlowmedium" w:cs="Times New Roman"/>
          <w:lang w:eastAsia="fi-FI"/>
        </w:rPr>
        <w:tab/>
      </w:r>
      <w:r w:rsidRPr="001532A1">
        <w:rPr>
          <w:rFonts w:ascii="barlowregular" w:hAnsi="barlowregular" w:cs="Times New Roman"/>
          <w:lang w:eastAsia="fi-FI"/>
        </w:rPr>
        <w:t>Kolme lyöntiä yli väylän ihannetuloksen</w:t>
      </w:r>
    </w:p>
    <w:p w14:paraId="6BFBFA4F" w14:textId="77CB2B4A" w:rsidR="00880871" w:rsidRDefault="00880871" w:rsidP="00880871">
      <w:pPr>
        <w:ind w:left="1304" w:hanging="1304"/>
        <w:rPr>
          <w:rFonts w:ascii="barlowregular" w:hAnsi="barlowregular" w:cs="Times New Roman"/>
          <w:lang w:eastAsia="fi-FI"/>
        </w:rPr>
      </w:pPr>
      <w:r w:rsidRPr="001532A1">
        <w:rPr>
          <w:rFonts w:ascii="barlowmedium" w:hAnsi="barlowmedium" w:cs="Times New Roman"/>
          <w:lang w:eastAsia="fi-FI"/>
        </w:rPr>
        <w:t>Bruttotulos</w:t>
      </w:r>
      <w:r>
        <w:rPr>
          <w:rFonts w:ascii="barlowmedium" w:hAnsi="barlowmedium" w:cs="Times New Roman"/>
          <w:lang w:eastAsia="fi-FI"/>
        </w:rPr>
        <w:tab/>
      </w:r>
      <w:r w:rsidRPr="001532A1">
        <w:rPr>
          <w:rFonts w:ascii="barlowregular" w:hAnsi="barlowregular" w:cs="Times New Roman"/>
          <w:lang w:eastAsia="fi-FI"/>
        </w:rPr>
        <w:t>Pelaajan reiällä tai koko kierroksella tekemä kokonaislyöntimäärä ennen tasoituslyöntien vähentämistä</w:t>
      </w:r>
    </w:p>
    <w:p w14:paraId="4848A29B" w14:textId="028DB600" w:rsidR="00A403AB" w:rsidRDefault="00A403AB" w:rsidP="00880871">
      <w:pPr>
        <w:ind w:left="1304" w:hanging="1304"/>
        <w:rPr>
          <w:rFonts w:ascii="barlowregular" w:hAnsi="barlowregular" w:cs="Times New Roman"/>
          <w:lang w:eastAsia="fi-FI"/>
        </w:rPr>
      </w:pPr>
      <w:r>
        <w:rPr>
          <w:rFonts w:ascii="barlowregular" w:hAnsi="barlowregular" w:cs="Times New Roman"/>
          <w:lang w:eastAsia="fi-FI"/>
        </w:rPr>
        <w:t>Nettotulos</w:t>
      </w:r>
      <w:r>
        <w:rPr>
          <w:rFonts w:ascii="barlowregular" w:hAnsi="barlowregular" w:cs="Times New Roman"/>
          <w:lang w:eastAsia="fi-FI"/>
        </w:rPr>
        <w:tab/>
      </w:r>
      <w:r>
        <w:rPr>
          <w:rFonts w:ascii="barlowregular" w:hAnsi="barlowregular"/>
          <w:color w:val="000000"/>
          <w:shd w:val="clear" w:color="auto" w:fill="FFFFFF"/>
        </w:rPr>
        <w:t>Pelaajan tulos tasoituslyöntien vähentämisen jälkeen. Bruttotulos - tasoitus = Nettotulos.</w:t>
      </w:r>
    </w:p>
    <w:p w14:paraId="2B420DA3" w14:textId="575E81DE" w:rsidR="00880871" w:rsidRDefault="00880871" w:rsidP="00880871">
      <w:pPr>
        <w:rPr>
          <w:rFonts w:ascii="barlowregular" w:hAnsi="barlowregular" w:cs="Times New Roman"/>
          <w:lang w:eastAsia="fi-FI"/>
        </w:rPr>
      </w:pPr>
      <w:r w:rsidRPr="001532A1">
        <w:rPr>
          <w:rFonts w:ascii="barlowmedium" w:hAnsi="barlowmedium" w:cs="Times New Roman"/>
          <w:lang w:eastAsia="fi-FI"/>
        </w:rPr>
        <w:t>Handicap</w:t>
      </w:r>
      <w:r>
        <w:rPr>
          <w:rFonts w:ascii="barlowmedium" w:hAnsi="barlowmedium" w:cs="Times New Roman"/>
          <w:lang w:eastAsia="fi-FI"/>
        </w:rPr>
        <w:tab/>
      </w:r>
      <w:r w:rsidRPr="001532A1">
        <w:rPr>
          <w:rFonts w:ascii="barlowregular" w:hAnsi="barlowregular" w:cs="Times New Roman"/>
          <w:lang w:eastAsia="fi-FI"/>
        </w:rPr>
        <w:t>Pelaajan tasoitusluku, joka määräytyy pelattujen kierrostulosten perusteella</w:t>
      </w:r>
      <w:r>
        <w:rPr>
          <w:rFonts w:ascii="barlowregular" w:hAnsi="barlowregular" w:cs="Times New Roman"/>
          <w:lang w:eastAsia="fi-FI"/>
        </w:rPr>
        <w:t>.</w:t>
      </w:r>
    </w:p>
    <w:p w14:paraId="5FA8FC16" w14:textId="70DBBB0B" w:rsidR="003D3D85" w:rsidRDefault="003D3D85" w:rsidP="00880871">
      <w:pPr>
        <w:rPr>
          <w:rFonts w:ascii="barlowregular" w:hAnsi="barlowregular" w:cs="Times New Roman"/>
          <w:lang w:eastAsia="fi-FI"/>
        </w:rPr>
      </w:pPr>
    </w:p>
    <w:p w14:paraId="38A39A25" w14:textId="10AEE6F2" w:rsidR="003D3D85" w:rsidRDefault="00D5699E" w:rsidP="00880871">
      <w:r>
        <w:t xml:space="preserve">Course Rating (Course Rating) Normaaleissa kenttä- ja sääolosuhteissa golfkentän vaikeutta </w:t>
      </w:r>
      <w:proofErr w:type="spellStart"/>
      <w:r>
        <w:t>scratch</w:t>
      </w:r>
      <w:proofErr w:type="spellEnd"/>
      <w:r>
        <w:t>-pelaajalle osoittava luku (ks. Liite G).</w:t>
      </w:r>
    </w:p>
    <w:p w14:paraId="20DE95A7" w14:textId="7D0BD284" w:rsidR="00D5699E" w:rsidRDefault="00D5699E" w:rsidP="00880871">
      <w:r>
        <w:t>Nettopar (Net Par) Tulos, joka on reiän par-luku kyseisen reiän tasoituslyönnit huomioiden (ks. Sääntö 3.2).</w:t>
      </w:r>
    </w:p>
    <w:p w14:paraId="4998098A" w14:textId="3C2CB4E8" w:rsidR="00D5699E" w:rsidRDefault="00D5699E" w:rsidP="00880871">
      <w:proofErr w:type="spellStart"/>
      <w:r>
        <w:t>Slope</w:t>
      </w:r>
      <w:proofErr w:type="spellEnd"/>
      <w:r>
        <w:t xml:space="preserve"> Rating (</w:t>
      </w:r>
      <w:proofErr w:type="spellStart"/>
      <w:r>
        <w:t>Slope</w:t>
      </w:r>
      <w:proofErr w:type="spellEnd"/>
      <w:r>
        <w:t xml:space="preserve"> Rating) Luku, joka kertoo golfkentän suhteellisen vaikeuden suhteessa </w:t>
      </w:r>
      <w:proofErr w:type="spellStart"/>
      <w:r>
        <w:t>scratch</w:t>
      </w:r>
      <w:proofErr w:type="spellEnd"/>
      <w:r>
        <w:t>-pelaajiin (ks. Liite G).</w:t>
      </w:r>
    </w:p>
    <w:p w14:paraId="1A24F768" w14:textId="0B028BF5" w:rsidR="00D5699E" w:rsidRDefault="00D5699E" w:rsidP="00880871"/>
    <w:p w14:paraId="583081EC" w14:textId="77777777" w:rsidR="006A2A9B" w:rsidRDefault="006A2A9B" w:rsidP="00880871"/>
    <w:p w14:paraId="72E63D42" w14:textId="77777777" w:rsidR="006A2A9B" w:rsidRDefault="006A2A9B" w:rsidP="00880871"/>
    <w:p w14:paraId="0A878C6E" w14:textId="77777777" w:rsidR="006A2A9B" w:rsidRDefault="006A2A9B" w:rsidP="00880871"/>
    <w:p w14:paraId="15D0A9F9" w14:textId="77777777" w:rsidR="006A2A9B" w:rsidRDefault="006A2A9B" w:rsidP="00880871"/>
    <w:p w14:paraId="2E953CEB" w14:textId="77777777" w:rsidR="006A2A9B" w:rsidRDefault="006A2A9B" w:rsidP="00880871"/>
    <w:p w14:paraId="20DCF110" w14:textId="77777777" w:rsidR="006A2A9B" w:rsidRDefault="006A2A9B" w:rsidP="00880871"/>
    <w:p w14:paraId="69D98DA8" w14:textId="77777777" w:rsidR="006A2A9B" w:rsidRDefault="006A2A9B" w:rsidP="00880871"/>
    <w:p w14:paraId="0D740A04" w14:textId="77777777" w:rsidR="006A2A9B" w:rsidRDefault="006A2A9B" w:rsidP="00880871"/>
    <w:p w14:paraId="1C23B71B" w14:textId="77777777" w:rsidR="006A2A9B" w:rsidRDefault="006A2A9B" w:rsidP="00880871"/>
    <w:p w14:paraId="7BBFFE02" w14:textId="4480117A" w:rsidR="0049681F" w:rsidRDefault="0049681F" w:rsidP="00880871">
      <w:r w:rsidRPr="0049681F">
        <w:rPr>
          <w:noProof/>
        </w:rPr>
        <w:lastRenderedPageBreak/>
        <w:drawing>
          <wp:inline distT="0" distB="0" distL="0" distR="0" wp14:anchorId="002B5FA6" wp14:editId="1B010D1E">
            <wp:extent cx="5572903" cy="476316"/>
            <wp:effectExtent l="0" t="0" r="8890" b="0"/>
            <wp:docPr id="3" name="Kuva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FF3D9" w14:textId="062F21E9" w:rsidR="00D5699E" w:rsidRDefault="0049681F" w:rsidP="00880871">
      <w:r w:rsidRPr="0049681F">
        <w:rPr>
          <w:noProof/>
        </w:rPr>
        <w:drawing>
          <wp:inline distT="0" distB="0" distL="0" distR="0" wp14:anchorId="6F8473B3" wp14:editId="47579655">
            <wp:extent cx="5620534" cy="5734850"/>
            <wp:effectExtent l="0" t="0" r="0" b="0"/>
            <wp:docPr id="4" name="Kuva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573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491C1" w14:textId="346D4631" w:rsidR="0049681F" w:rsidRDefault="0049681F" w:rsidP="00880871">
      <w:r w:rsidRPr="0049681F">
        <w:rPr>
          <w:noProof/>
        </w:rPr>
        <w:lastRenderedPageBreak/>
        <w:drawing>
          <wp:inline distT="0" distB="0" distL="0" distR="0" wp14:anchorId="5F2AA362" wp14:editId="6A45C70A">
            <wp:extent cx="6120130" cy="6236335"/>
            <wp:effectExtent l="0" t="0" r="0" b="0"/>
            <wp:docPr id="5" name="Kuva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23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D353D" w14:textId="20C9C76D" w:rsidR="00D5699E" w:rsidRDefault="00D5699E" w:rsidP="00880871">
      <w:pPr>
        <w:rPr>
          <w:rFonts w:ascii="barlowregular" w:hAnsi="barlowregular" w:cs="Times New Roman"/>
          <w:lang w:eastAsia="fi-FI"/>
        </w:rPr>
      </w:pPr>
      <w:r w:rsidRPr="00D5699E">
        <w:rPr>
          <w:rFonts w:ascii="barlowregular" w:hAnsi="barlowregular" w:cs="Times New Roman"/>
          <w:noProof/>
          <w:lang w:eastAsia="fi-FI"/>
        </w:rPr>
        <w:lastRenderedPageBreak/>
        <w:drawing>
          <wp:inline distT="0" distB="0" distL="0" distR="0" wp14:anchorId="77F45BA3" wp14:editId="3C3ED93E">
            <wp:extent cx="6120130" cy="2870835"/>
            <wp:effectExtent l="0" t="0" r="0" b="5715"/>
            <wp:docPr id="1" name="Kuv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87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1E2ED" w14:textId="77777777" w:rsidR="00880871" w:rsidRDefault="00880871" w:rsidP="00880871">
      <w:pPr>
        <w:rPr>
          <w:rFonts w:ascii="barlowregular" w:hAnsi="barlowregular" w:cs="Times New Roman"/>
          <w:lang w:eastAsia="fi-FI"/>
        </w:rPr>
      </w:pPr>
    </w:p>
    <w:p w14:paraId="35A55F7A" w14:textId="5C5D6834" w:rsidR="00880871" w:rsidRDefault="00880871" w:rsidP="00880871">
      <w:pPr>
        <w:rPr>
          <w:rFonts w:ascii="barlowregular" w:hAnsi="barlowregular" w:cs="Times New Roman"/>
          <w:lang w:eastAsia="fi-FI"/>
        </w:rPr>
      </w:pPr>
    </w:p>
    <w:p w14:paraId="06A94A9C" w14:textId="45155055" w:rsidR="00880871" w:rsidRDefault="00880871" w:rsidP="00880871">
      <w:pPr>
        <w:rPr>
          <w:rFonts w:ascii="barlowregular" w:hAnsi="barlowregular" w:cs="Times New Roman"/>
          <w:lang w:eastAsia="fi-FI"/>
        </w:rPr>
      </w:pPr>
    </w:p>
    <w:p w14:paraId="5DB7A31F" w14:textId="7FC5A7B7" w:rsidR="0049681F" w:rsidRDefault="0049681F" w:rsidP="00880871">
      <w:pPr>
        <w:rPr>
          <w:rFonts w:ascii="barlowregular" w:hAnsi="barlowregular" w:cs="Times New Roman"/>
          <w:lang w:eastAsia="fi-FI"/>
        </w:rPr>
      </w:pPr>
      <w:r w:rsidRPr="0049681F">
        <w:rPr>
          <w:rFonts w:ascii="barlowregular" w:hAnsi="barlowregular" w:cs="Times New Roman"/>
          <w:noProof/>
          <w:lang w:eastAsia="fi-FI"/>
        </w:rPr>
        <w:lastRenderedPageBreak/>
        <w:drawing>
          <wp:inline distT="0" distB="0" distL="0" distR="0" wp14:anchorId="5CC00F97" wp14:editId="4F22F44A">
            <wp:extent cx="4286848" cy="6887536"/>
            <wp:effectExtent l="0" t="0" r="0" b="8890"/>
            <wp:docPr id="2" name="Kuv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6887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748DC" w14:textId="29EAC1E6" w:rsidR="00880871" w:rsidRDefault="00464F96">
      <w:pPr>
        <w:rPr>
          <w:u w:val="single"/>
        </w:rPr>
      </w:pPr>
      <w:r>
        <w:rPr>
          <w:u w:val="single"/>
        </w:rPr>
        <w:t xml:space="preserve">Laske pelaajan lyöntipelin tasoitustulos </w:t>
      </w:r>
      <w:proofErr w:type="spellStart"/>
      <w:r>
        <w:rPr>
          <w:u w:val="single"/>
        </w:rPr>
        <w:t>OGS:n</w:t>
      </w:r>
      <w:proofErr w:type="spellEnd"/>
      <w:r>
        <w:rPr>
          <w:u w:val="single"/>
        </w:rPr>
        <w:t xml:space="preserve"> kentällä, kun hän</w:t>
      </w:r>
      <w:r w:rsidR="00EF0F40">
        <w:rPr>
          <w:u w:val="single"/>
        </w:rPr>
        <w:t xml:space="preserve"> tasoituksella 16 </w:t>
      </w:r>
      <w:r>
        <w:rPr>
          <w:u w:val="single"/>
        </w:rPr>
        <w:t xml:space="preserve">(mies) pelaa keltaisilta </w:t>
      </w:r>
      <w:proofErr w:type="gramStart"/>
      <w:r>
        <w:rPr>
          <w:u w:val="single"/>
        </w:rPr>
        <w:t>tee-paikoilta</w:t>
      </w:r>
      <w:proofErr w:type="gramEnd"/>
      <w:r>
        <w:rPr>
          <w:u w:val="single"/>
        </w:rPr>
        <w:t xml:space="preserve"> tuloksen 96 seuraavin reikätuloksin:</w:t>
      </w:r>
    </w:p>
    <w:p w14:paraId="22E74422" w14:textId="7E7446BC" w:rsidR="00464F96" w:rsidRPr="00A41A91" w:rsidRDefault="00464F96">
      <w:r>
        <w:rPr>
          <w:u w:val="single"/>
        </w:rPr>
        <w:t xml:space="preserve">1 = 3, 2=6, 3=6, 4=7, 5=5, 6=5, </w:t>
      </w:r>
      <w:r w:rsidRPr="00A41A91">
        <w:rPr>
          <w:color w:val="FF0000"/>
          <w:u w:val="single"/>
        </w:rPr>
        <w:t>7=9</w:t>
      </w:r>
      <w:r>
        <w:rPr>
          <w:u w:val="single"/>
        </w:rPr>
        <w:t xml:space="preserve">, 8=3, 9=4 </w:t>
      </w:r>
      <w:r w:rsidR="00A41A91">
        <w:rPr>
          <w:u w:val="single"/>
        </w:rPr>
        <w:t xml:space="preserve">                       lyöntejä = </w:t>
      </w:r>
      <w:r w:rsidR="00A41A91">
        <w:t>48</w:t>
      </w:r>
    </w:p>
    <w:p w14:paraId="16CB15D9" w14:textId="573577F9" w:rsidR="00464F96" w:rsidRDefault="00464F96">
      <w:r>
        <w:rPr>
          <w:u w:val="single"/>
        </w:rPr>
        <w:t xml:space="preserve">10 = 3, 11=6, 12=6, 13=7, 14=5, 15=5, </w:t>
      </w:r>
      <w:r w:rsidRPr="00A41A91">
        <w:rPr>
          <w:color w:val="FF0000"/>
          <w:u w:val="single"/>
        </w:rPr>
        <w:t>16=9</w:t>
      </w:r>
      <w:r>
        <w:rPr>
          <w:u w:val="single"/>
        </w:rPr>
        <w:t xml:space="preserve">, 17=3, 18=4 </w:t>
      </w:r>
      <w:r w:rsidR="00A41A91">
        <w:rPr>
          <w:u w:val="single"/>
        </w:rPr>
        <w:t xml:space="preserve">   lyöntejä = </w:t>
      </w:r>
      <w:r w:rsidR="00A41A91">
        <w:t>48</w:t>
      </w:r>
    </w:p>
    <w:p w14:paraId="3948830B" w14:textId="07569C77" w:rsidR="00A41A91" w:rsidRDefault="00A41A91">
      <w:r>
        <w:tab/>
      </w:r>
      <w:r>
        <w:tab/>
      </w:r>
      <w:r>
        <w:tab/>
        <w:t xml:space="preserve">                   Bruttotulos = 96</w:t>
      </w:r>
    </w:p>
    <w:p w14:paraId="20BD29FE" w14:textId="7061C444" w:rsidR="00A41A91" w:rsidRDefault="00A41A91">
      <w:r>
        <w:t xml:space="preserve">Väylä 7 </w:t>
      </w:r>
      <w:r w:rsidR="00BB04F4">
        <w:t xml:space="preserve">korjattu </w:t>
      </w:r>
      <w:r>
        <w:t>tulos=7, väylä 16</w:t>
      </w:r>
      <w:r w:rsidR="00BB04F4">
        <w:t xml:space="preserve"> korjattu tulos</w:t>
      </w:r>
      <w:r>
        <w:t>=</w:t>
      </w:r>
      <w:r w:rsidR="00BB04F4">
        <w:t>7</w:t>
      </w:r>
      <w:r>
        <w:t xml:space="preserve">    </w:t>
      </w:r>
      <w:r w:rsidR="00BB04F4">
        <w:t xml:space="preserve">     </w:t>
      </w:r>
      <w:r>
        <w:t xml:space="preserve">Korjattu </w:t>
      </w:r>
      <w:r w:rsidR="00BB04F4">
        <w:t>brutto</w:t>
      </w:r>
      <w:r>
        <w:t>tulos = 92</w:t>
      </w:r>
    </w:p>
    <w:p w14:paraId="69D5E143" w14:textId="00168E5F" w:rsidR="00BB04F4" w:rsidRDefault="00BB04F4">
      <w:r>
        <w:t>Tasoitustulos tältä kierrokselta = (113/</w:t>
      </w:r>
      <w:proofErr w:type="gramStart"/>
      <w:r>
        <w:t>133)*</w:t>
      </w:r>
      <w:proofErr w:type="gramEnd"/>
      <w:r>
        <w:t>(92-71,</w:t>
      </w:r>
      <w:proofErr w:type="gramStart"/>
      <w:r>
        <w:t>6)</w:t>
      </w:r>
      <w:r w:rsidR="00241E4D">
        <w:t>=</w:t>
      </w:r>
      <w:proofErr w:type="gramEnd"/>
      <w:r w:rsidR="00241E4D">
        <w:t xml:space="preserve"> 17,332 = 17.3 on pelaajan tasoitus tällä kierroksella.</w:t>
      </w:r>
    </w:p>
    <w:p w14:paraId="7C607EF1" w14:textId="68B7DBC2" w:rsidR="00B36F13" w:rsidRDefault="00B36F13">
      <w:pPr>
        <w:rPr>
          <w:sz w:val="48"/>
          <w:szCs w:val="48"/>
          <w:u w:val="single"/>
        </w:rPr>
      </w:pPr>
      <w:r w:rsidRPr="00B36F13">
        <w:rPr>
          <w:sz w:val="48"/>
          <w:szCs w:val="48"/>
          <w:u w:val="single"/>
        </w:rPr>
        <w:lastRenderedPageBreak/>
        <w:t>Liveseuranta golf-kisan tuloksen julkaisemisessa</w:t>
      </w:r>
    </w:p>
    <w:p w14:paraId="70769B02" w14:textId="37BFC196" w:rsidR="00B36F13" w:rsidRDefault="00B36F13">
      <w:pPr>
        <w:rPr>
          <w:sz w:val="24"/>
          <w:szCs w:val="24"/>
        </w:rPr>
      </w:pPr>
      <w:r>
        <w:rPr>
          <w:sz w:val="24"/>
          <w:szCs w:val="24"/>
        </w:rPr>
        <w:t>Tehtävänä on tehdä Outokummun golfseuralle liveseuranta golf-kilpailuihin web-sivuille.</w:t>
      </w:r>
    </w:p>
    <w:p w14:paraId="52726186" w14:textId="5516537C" w:rsidR="00B36F13" w:rsidRDefault="00B36F13">
      <w:pPr>
        <w:rPr>
          <w:sz w:val="24"/>
          <w:szCs w:val="24"/>
        </w:rPr>
      </w:pPr>
      <w:r>
        <w:rPr>
          <w:sz w:val="24"/>
          <w:szCs w:val="24"/>
        </w:rPr>
        <w:t xml:space="preserve">Projektissa tarvitaan </w:t>
      </w:r>
      <w:r w:rsidR="006A2A9B">
        <w:rPr>
          <w:sz w:val="24"/>
          <w:szCs w:val="24"/>
        </w:rPr>
        <w:t xml:space="preserve">ja voit käyttää </w:t>
      </w:r>
      <w:r>
        <w:rPr>
          <w:sz w:val="24"/>
          <w:szCs w:val="24"/>
        </w:rPr>
        <w:t>mm:</w:t>
      </w:r>
    </w:p>
    <w:p w14:paraId="37881090" w14:textId="0661F8DC" w:rsidR="00B36F13" w:rsidRDefault="00B36F13" w:rsidP="00B36F13">
      <w:pPr>
        <w:pStyle w:val="Luettelokappal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html</w:t>
      </w:r>
    </w:p>
    <w:p w14:paraId="162A9258" w14:textId="77777777" w:rsidR="006A2A9B" w:rsidRDefault="006A2A9B" w:rsidP="00B36F13">
      <w:pPr>
        <w:pStyle w:val="Luettelokappale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nodejs</w:t>
      </w:r>
      <w:proofErr w:type="spellEnd"/>
    </w:p>
    <w:p w14:paraId="7794B1DD" w14:textId="4F554AFC" w:rsidR="00B36F13" w:rsidRDefault="00B36F13" w:rsidP="00B36F13">
      <w:pPr>
        <w:pStyle w:val="Luettelokappale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php</w:t>
      </w:r>
      <w:proofErr w:type="spellEnd"/>
    </w:p>
    <w:p w14:paraId="7E1C9EC3" w14:textId="7E6D5B7E" w:rsidR="00B36F13" w:rsidRDefault="00B36F13" w:rsidP="00B36F13">
      <w:pPr>
        <w:pStyle w:val="Luettelokappale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javascript</w:t>
      </w:r>
      <w:proofErr w:type="spellEnd"/>
    </w:p>
    <w:p w14:paraId="445BF0C0" w14:textId="4C654FE0" w:rsidR="00B36F13" w:rsidRDefault="00B36F13" w:rsidP="00B36F13">
      <w:pPr>
        <w:pStyle w:val="Luettelokappale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css</w:t>
      </w:r>
      <w:proofErr w:type="spellEnd"/>
    </w:p>
    <w:p w14:paraId="1023AE29" w14:textId="6BE3A947" w:rsidR="00B36F13" w:rsidRDefault="00B36F13" w:rsidP="00B36F13">
      <w:pPr>
        <w:pStyle w:val="Luettelokappale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mySQL</w:t>
      </w:r>
      <w:proofErr w:type="spellEnd"/>
    </w:p>
    <w:p w14:paraId="12B24EF2" w14:textId="703BF489" w:rsidR="006A2A9B" w:rsidRDefault="006A2A9B" w:rsidP="00B36F13">
      <w:pPr>
        <w:pStyle w:val="Luettelokappale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mongoDB</w:t>
      </w:r>
      <w:proofErr w:type="spellEnd"/>
      <w:r>
        <w:rPr>
          <w:sz w:val="24"/>
          <w:szCs w:val="24"/>
        </w:rPr>
        <w:t xml:space="preserve"> Atlas</w:t>
      </w:r>
    </w:p>
    <w:p w14:paraId="17E20627" w14:textId="781C2CE5" w:rsidR="00B36F13" w:rsidRDefault="00B36F13" w:rsidP="00B36F13">
      <w:pPr>
        <w:pStyle w:val="Luettelokappale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json</w:t>
      </w:r>
      <w:proofErr w:type="spellEnd"/>
    </w:p>
    <w:p w14:paraId="6BF356C2" w14:textId="65B61AB1" w:rsidR="00B36F13" w:rsidRDefault="00B36F13" w:rsidP="00B36F13">
      <w:pPr>
        <w:pStyle w:val="Luettelokappale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react</w:t>
      </w:r>
      <w:proofErr w:type="spellEnd"/>
    </w:p>
    <w:p w14:paraId="162ADBBC" w14:textId="0A9069B4" w:rsidR="00B36F13" w:rsidRDefault="00B36F13" w:rsidP="00B36F13">
      <w:pPr>
        <w:pStyle w:val="Luettelokappale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jne</w:t>
      </w:r>
      <w:proofErr w:type="spellEnd"/>
      <w:r>
        <w:rPr>
          <w:sz w:val="24"/>
          <w:szCs w:val="24"/>
        </w:rPr>
        <w:t>…</w:t>
      </w:r>
    </w:p>
    <w:p w14:paraId="6133C547" w14:textId="4E3DE751" w:rsidR="00B36F13" w:rsidRDefault="00B36F13" w:rsidP="00B36F13">
      <w:pPr>
        <w:rPr>
          <w:sz w:val="24"/>
          <w:szCs w:val="24"/>
        </w:rPr>
      </w:pPr>
      <w:r>
        <w:rPr>
          <w:sz w:val="24"/>
          <w:szCs w:val="24"/>
        </w:rPr>
        <w:t xml:space="preserve">Ensimmäisenä tehtävänä on luoda liveseurantaan soveltuva www-sivu runko. Tässä voisi olla </w:t>
      </w:r>
      <w:proofErr w:type="gramStart"/>
      <w:r>
        <w:rPr>
          <w:sz w:val="24"/>
          <w:szCs w:val="24"/>
        </w:rPr>
        <w:t>malli</w:t>
      </w:r>
      <w:proofErr w:type="gramEnd"/>
      <w:r>
        <w:rPr>
          <w:sz w:val="24"/>
          <w:szCs w:val="24"/>
        </w:rPr>
        <w:t xml:space="preserve"> jota lähdetään muokkaamaan.</w:t>
      </w:r>
      <w:r w:rsidR="00DE2F4E">
        <w:rPr>
          <w:sz w:val="24"/>
          <w:szCs w:val="24"/>
        </w:rPr>
        <w:t xml:space="preserve"> Tälle sivulle kilpailija syöttää tulokset. Tulokset tallentuvat tietokantaan.</w:t>
      </w:r>
    </w:p>
    <w:p w14:paraId="1D331F1D" w14:textId="37E0008B" w:rsidR="00B36F13" w:rsidRDefault="00B36F13" w:rsidP="00B36F13">
      <w:pPr>
        <w:rPr>
          <w:sz w:val="24"/>
          <w:szCs w:val="24"/>
        </w:rPr>
      </w:pPr>
      <w:r w:rsidRPr="00B36F13">
        <w:rPr>
          <w:noProof/>
          <w:sz w:val="24"/>
          <w:szCs w:val="24"/>
        </w:rPr>
        <w:drawing>
          <wp:inline distT="0" distB="0" distL="0" distR="0" wp14:anchorId="29599C62" wp14:editId="64A192E2">
            <wp:extent cx="4640580" cy="4411873"/>
            <wp:effectExtent l="0" t="0" r="7620" b="8255"/>
            <wp:docPr id="6" name="Kuva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54146" cy="4424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C36D0" w14:textId="77777777" w:rsidR="006A2A9B" w:rsidRDefault="006A2A9B" w:rsidP="00B36F13">
      <w:pPr>
        <w:rPr>
          <w:sz w:val="24"/>
          <w:szCs w:val="24"/>
        </w:rPr>
      </w:pPr>
    </w:p>
    <w:p w14:paraId="2781A07A" w14:textId="258CE0E3" w:rsidR="00DE2F4E" w:rsidRDefault="00DE2F4E" w:rsidP="00B36F13">
      <w:pPr>
        <w:rPr>
          <w:sz w:val="24"/>
          <w:szCs w:val="24"/>
        </w:rPr>
      </w:pPr>
      <w:r>
        <w:rPr>
          <w:sz w:val="24"/>
          <w:szCs w:val="24"/>
        </w:rPr>
        <w:lastRenderedPageBreak/>
        <w:t>Kun tulokset on syötetty tulosten syöttösivulle ja tallennettu tietokantaan, niin seuraava sivusto näyttää sen hetkisen tilanteen kisassa. Alla olevassa kuvassa vois olla malli siihen.</w:t>
      </w:r>
    </w:p>
    <w:p w14:paraId="6174E621" w14:textId="03FD8AF6" w:rsidR="00881EFD" w:rsidRDefault="00881EFD" w:rsidP="00B36F13">
      <w:p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Jos kilpailijan tulos on parempi kuin par-tulos merkitään tulos negatiivisena. </w:t>
      </w:r>
      <w:proofErr w:type="spellStart"/>
      <w:r>
        <w:rPr>
          <w:sz w:val="24"/>
          <w:szCs w:val="24"/>
        </w:rPr>
        <w:t>Esim</w:t>
      </w:r>
      <w:proofErr w:type="spellEnd"/>
      <w:r>
        <w:rPr>
          <w:sz w:val="24"/>
          <w:szCs w:val="24"/>
        </w:rPr>
        <w:t xml:space="preserve"> </w:t>
      </w:r>
      <w:r w:rsidRPr="00881EFD">
        <w:rPr>
          <w:b/>
          <w:bCs/>
          <w:sz w:val="24"/>
          <w:szCs w:val="24"/>
        </w:rPr>
        <w:t>-7</w:t>
      </w:r>
    </w:p>
    <w:p w14:paraId="2DB6D2ED" w14:textId="3EFAD563" w:rsidR="00881EFD" w:rsidRDefault="00881EFD" w:rsidP="00881EFD">
      <w:p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Jos kilpailijan tulos on huonompi kuin par-tulos merkitään tulos positiivisena. </w:t>
      </w:r>
      <w:proofErr w:type="spellStart"/>
      <w:r>
        <w:rPr>
          <w:sz w:val="24"/>
          <w:szCs w:val="24"/>
        </w:rPr>
        <w:t>Esim</w:t>
      </w:r>
      <w:proofErr w:type="spellEnd"/>
      <w:r>
        <w:rPr>
          <w:sz w:val="24"/>
          <w:szCs w:val="24"/>
        </w:rPr>
        <w:t xml:space="preserve"> </w:t>
      </w:r>
      <w:r w:rsidRPr="00881EFD">
        <w:rPr>
          <w:b/>
          <w:bCs/>
          <w:sz w:val="24"/>
          <w:szCs w:val="24"/>
        </w:rPr>
        <w:t>+7</w:t>
      </w:r>
    </w:p>
    <w:p w14:paraId="59C69E7F" w14:textId="66A8B0C9" w:rsidR="00881EFD" w:rsidRDefault="00881EFD" w:rsidP="00881EFD">
      <w:p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Jos kilpailijan tulos on sama kuin par-tulos merkitään tulos seuraavasti. </w:t>
      </w:r>
      <w:proofErr w:type="spellStart"/>
      <w:r>
        <w:rPr>
          <w:sz w:val="24"/>
          <w:szCs w:val="24"/>
        </w:rPr>
        <w:t>Esim</w:t>
      </w:r>
      <w:proofErr w:type="spellEnd"/>
      <w:r>
        <w:rPr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E tai 0</w:t>
      </w:r>
    </w:p>
    <w:p w14:paraId="30C8B04C" w14:textId="77777777" w:rsidR="00881EFD" w:rsidRPr="00DE2F4E" w:rsidRDefault="00881EFD" w:rsidP="00B36F13">
      <w:pPr>
        <w:rPr>
          <w:sz w:val="24"/>
          <w:szCs w:val="24"/>
        </w:rPr>
      </w:pPr>
    </w:p>
    <w:p w14:paraId="7E52F165" w14:textId="24335715" w:rsidR="00241E4D" w:rsidRDefault="00DE2F4E">
      <w:r w:rsidRPr="00DE2F4E">
        <w:rPr>
          <w:noProof/>
        </w:rPr>
        <w:drawing>
          <wp:inline distT="0" distB="0" distL="0" distR="0" wp14:anchorId="60A07A9F" wp14:editId="6B9326D7">
            <wp:extent cx="6120130" cy="3166110"/>
            <wp:effectExtent l="0" t="0" r="0" b="0"/>
            <wp:docPr id="7" name="Kuva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16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B56BB" w14:textId="77777777" w:rsidR="00BB04F4" w:rsidRPr="00A41A91" w:rsidRDefault="00BB04F4"/>
    <w:sectPr w:rsidR="00BB04F4" w:rsidRPr="00A41A91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arlowmedium">
    <w:altName w:val="Cambria"/>
    <w:panose1 w:val="00000000000000000000"/>
    <w:charset w:val="00"/>
    <w:family w:val="roman"/>
    <w:notTrueType/>
    <w:pitch w:val="default"/>
  </w:font>
  <w:font w:name="barlowregular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D6555F"/>
    <w:multiLevelType w:val="hybridMultilevel"/>
    <w:tmpl w:val="38BCE232"/>
    <w:lvl w:ilvl="0" w:tplc="9828A332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03699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656"/>
    <w:rsid w:val="000271EC"/>
    <w:rsid w:val="000D2DF8"/>
    <w:rsid w:val="00141BE1"/>
    <w:rsid w:val="001532A1"/>
    <w:rsid w:val="00157318"/>
    <w:rsid w:val="00184656"/>
    <w:rsid w:val="00241E4D"/>
    <w:rsid w:val="003B7667"/>
    <w:rsid w:val="003D3D85"/>
    <w:rsid w:val="00443D3A"/>
    <w:rsid w:val="00464F96"/>
    <w:rsid w:val="0049681F"/>
    <w:rsid w:val="006162DF"/>
    <w:rsid w:val="006A2A9B"/>
    <w:rsid w:val="00880871"/>
    <w:rsid w:val="00881EFD"/>
    <w:rsid w:val="00A403AB"/>
    <w:rsid w:val="00A41A91"/>
    <w:rsid w:val="00B36F13"/>
    <w:rsid w:val="00BB04F4"/>
    <w:rsid w:val="00BC4874"/>
    <w:rsid w:val="00D5699E"/>
    <w:rsid w:val="00DE2F4E"/>
    <w:rsid w:val="00EF0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7B9495"/>
  <w15:chartTrackingRefBased/>
  <w15:docId w15:val="{630D7E8F-4CBE-40BC-832A-83E98D41A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Luettelokappale">
    <w:name w:val="List Paragraph"/>
    <w:basedOn w:val="Normaali"/>
    <w:uiPriority w:val="34"/>
    <w:qFormat/>
    <w:rsid w:val="00B36F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844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6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3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13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2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79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9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7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6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9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2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294</Words>
  <Characters>2384</Characters>
  <Application>Microsoft Office Word</Application>
  <DocSecurity>0</DocSecurity>
  <Lines>19</Lines>
  <Paragraphs>5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Keronen Petri P</dc:creator>
  <cp:keywords/>
  <dc:description/>
  <cp:lastModifiedBy>Keronen Petri P</cp:lastModifiedBy>
  <cp:revision>3</cp:revision>
  <dcterms:created xsi:type="dcterms:W3CDTF">2022-08-15T06:39:00Z</dcterms:created>
  <dcterms:modified xsi:type="dcterms:W3CDTF">2025-10-22T05:11:00Z</dcterms:modified>
</cp:coreProperties>
</file>