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BF07" w14:textId="77777777" w:rsidR="00E2792F" w:rsidRPr="00E2792F" w:rsidRDefault="00E2792F" w:rsidP="00E2792F">
      <w:pPr>
        <w:rPr>
          <w:b/>
          <w:bCs/>
        </w:rPr>
      </w:pPr>
      <w:r w:rsidRPr="00E2792F">
        <w:rPr>
          <w:b/>
          <w:bCs/>
        </w:rPr>
        <w:t xml:space="preserve">Part 1: Design and Documentation – </w:t>
      </w:r>
      <w:proofErr w:type="spellStart"/>
      <w:r w:rsidRPr="00E2792F">
        <w:rPr>
          <w:b/>
          <w:bCs/>
        </w:rPr>
        <w:t>Vakioveikkaus</w:t>
      </w:r>
      <w:proofErr w:type="spellEnd"/>
      <w:r w:rsidRPr="00E2792F">
        <w:rPr>
          <w:b/>
          <w:bCs/>
        </w:rPr>
        <w:t xml:space="preserve"> Application</w:t>
      </w:r>
    </w:p>
    <w:p w14:paraId="39763501" w14:textId="77777777" w:rsidR="00E2792F" w:rsidRPr="00E2792F" w:rsidRDefault="00E2792F" w:rsidP="00E2792F">
      <w:pPr>
        <w:rPr>
          <w:b/>
          <w:bCs/>
        </w:rPr>
      </w:pPr>
      <w:r w:rsidRPr="00E2792F">
        <w:rPr>
          <w:b/>
          <w:bCs/>
        </w:rPr>
        <w:t>1. Interface Design (Wireframe)</w:t>
      </w:r>
    </w:p>
    <w:p w14:paraId="06DC2974" w14:textId="77777777" w:rsidR="00E2792F" w:rsidRPr="00E2792F" w:rsidRDefault="00E2792F" w:rsidP="00E2792F">
      <w:r w:rsidRPr="00E2792F">
        <w:t>The application is designed to be a functional Full Stack tool for generating sports betting rows based on user-defined probabilities.</w:t>
      </w:r>
    </w:p>
    <w:p w14:paraId="472F028F" w14:textId="77777777" w:rsidR="00E2792F" w:rsidRPr="00E2792F" w:rsidRDefault="00E2792F" w:rsidP="00E2792F">
      <w:pPr>
        <w:rPr>
          <w:b/>
          <w:bCs/>
        </w:rPr>
      </w:pPr>
      <w:r w:rsidRPr="00E2792F">
        <w:rPr>
          <w:b/>
          <w:bCs/>
        </w:rPr>
        <w:t>A) Main View – Generation Screen</w:t>
      </w:r>
    </w:p>
    <w:p w14:paraId="7182035C" w14:textId="77777777" w:rsidR="00E2792F" w:rsidRPr="00E2792F" w:rsidRDefault="00E2792F" w:rsidP="00E2792F">
      <w:r w:rsidRPr="00E2792F">
        <w:t>This is the primary interface where the user interacts with the generator.</w:t>
      </w:r>
    </w:p>
    <w:p w14:paraId="23C7D157" w14:textId="77777777" w:rsidR="00E2792F" w:rsidRPr="00E2792F" w:rsidRDefault="00E2792F" w:rsidP="00E2792F">
      <w:pPr>
        <w:numPr>
          <w:ilvl w:val="0"/>
          <w:numId w:val="1"/>
        </w:numPr>
      </w:pPr>
      <w:r w:rsidRPr="00E2792F">
        <w:rPr>
          <w:b/>
          <w:bCs/>
        </w:rPr>
        <w:t>Header</w:t>
      </w:r>
      <w:r w:rsidRPr="00E2792F">
        <w:t>: Titled "</w:t>
      </w:r>
      <w:proofErr w:type="spellStart"/>
      <w:r w:rsidRPr="00E2792F">
        <w:t>Vakioveikkaus</w:t>
      </w:r>
      <w:proofErr w:type="spellEnd"/>
      <w:r w:rsidRPr="00E2792F">
        <w:t>".</w:t>
      </w:r>
    </w:p>
    <w:p w14:paraId="43B6C641" w14:textId="77777777" w:rsidR="00E2792F" w:rsidRPr="00E2792F" w:rsidRDefault="00E2792F" w:rsidP="00E2792F">
      <w:pPr>
        <w:numPr>
          <w:ilvl w:val="0"/>
          <w:numId w:val="1"/>
        </w:numPr>
      </w:pPr>
      <w:r w:rsidRPr="00E2792F">
        <w:rPr>
          <w:b/>
          <w:bCs/>
        </w:rPr>
        <w:t>Match Input Area</w:t>
      </w:r>
      <w:r w:rsidRPr="00E2792F">
        <w:t>: A list of 13 matches with team names and three weight input fields (1, X, 2) for each.</w:t>
      </w:r>
    </w:p>
    <w:p w14:paraId="55E088AC" w14:textId="77777777" w:rsidR="00E2792F" w:rsidRPr="00E2792F" w:rsidRDefault="00E2792F" w:rsidP="00E2792F">
      <w:pPr>
        <w:numPr>
          <w:ilvl w:val="0"/>
          <w:numId w:val="1"/>
        </w:numPr>
      </w:pPr>
      <w:r w:rsidRPr="00E2792F">
        <w:rPr>
          <w:b/>
          <w:bCs/>
        </w:rPr>
        <w:t>Row Count Selection</w:t>
      </w:r>
      <w:r w:rsidRPr="00E2792F">
        <w:t>: An input field allowing the user to specify the number of rows to generate (range: 1–5000).</w:t>
      </w:r>
    </w:p>
    <w:p w14:paraId="21E81F41" w14:textId="72176247" w:rsidR="00E2792F" w:rsidRPr="00E2792F" w:rsidRDefault="00E2792F" w:rsidP="00E2792F">
      <w:pPr>
        <w:numPr>
          <w:ilvl w:val="0"/>
          <w:numId w:val="1"/>
        </w:numPr>
      </w:pPr>
      <w:r w:rsidRPr="00E2792F">
        <w:rPr>
          <w:b/>
          <w:bCs/>
        </w:rPr>
        <w:t>Action Button</w:t>
      </w:r>
      <w:r w:rsidRPr="00E2792F">
        <w:t>: A "</w:t>
      </w:r>
      <w:r w:rsidRPr="00E2792F">
        <w:t xml:space="preserve"> </w:t>
      </w:r>
      <w:proofErr w:type="spellStart"/>
      <w:r w:rsidRPr="00E2792F">
        <w:t>Ratkaisu</w:t>
      </w:r>
      <w:proofErr w:type="spellEnd"/>
      <w:r w:rsidRPr="00E2792F">
        <w:t xml:space="preserve"> </w:t>
      </w:r>
      <w:r w:rsidRPr="00E2792F">
        <w:t>" button to process the data.</w:t>
      </w:r>
    </w:p>
    <w:p w14:paraId="6103C240" w14:textId="77777777" w:rsidR="00E2792F" w:rsidRPr="00E2792F" w:rsidRDefault="00E2792F" w:rsidP="00E2792F">
      <w:pPr>
        <w:numPr>
          <w:ilvl w:val="0"/>
          <w:numId w:val="1"/>
        </w:numPr>
      </w:pPr>
      <w:r w:rsidRPr="00E2792F">
        <w:rPr>
          <w:b/>
          <w:bCs/>
        </w:rPr>
        <w:t>Results Area</w:t>
      </w:r>
      <w:r w:rsidRPr="00E2792F">
        <w:t>: A display section showing the generated rows in a list format.</w:t>
      </w:r>
    </w:p>
    <w:p w14:paraId="77D71B44" w14:textId="3729C86A" w:rsidR="00E2792F" w:rsidRPr="00E2792F" w:rsidRDefault="00E2792F" w:rsidP="00E2792F">
      <w:pPr>
        <w:rPr>
          <w:b/>
          <w:bCs/>
        </w:rPr>
      </w:pPr>
      <w:r w:rsidRPr="00E2792F">
        <w:rPr>
          <w:b/>
          <w:bCs/>
        </w:rPr>
        <w:lastRenderedPageBreak/>
        <w:drawing>
          <wp:inline distT="0" distB="0" distL="0" distR="0" wp14:anchorId="41B05562" wp14:editId="58FA5968">
            <wp:extent cx="6120130" cy="6711315"/>
            <wp:effectExtent l="0" t="0" r="0" b="0"/>
            <wp:docPr id="537721221" name="Kuva 1" descr="Kuva, joka sisältää kohteen teksti, kuvakaappaus, numero, 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1221" name="Kuva 1" descr="Kuva, joka sisältää kohteen teksti, kuvakaappaus, numero, ohjelmisto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92F">
        <w:rPr>
          <w:b/>
          <w:bCs/>
        </w:rPr>
        <w:t xml:space="preserve"> </w:t>
      </w:r>
      <w:r w:rsidRPr="00E2792F">
        <w:rPr>
          <w:b/>
          <w:bCs/>
        </w:rPr>
        <w:t>B) History View</w:t>
      </w:r>
    </w:p>
    <w:p w14:paraId="123DEE60" w14:textId="77777777" w:rsidR="00E2792F" w:rsidRPr="00E2792F" w:rsidRDefault="00E2792F" w:rsidP="00E2792F">
      <w:r w:rsidRPr="00E2792F">
        <w:t>This view allows users to browse past results stored in the database.</w:t>
      </w:r>
    </w:p>
    <w:p w14:paraId="6CEE974A" w14:textId="77777777" w:rsidR="00E2792F" w:rsidRPr="00E2792F" w:rsidRDefault="00E2792F" w:rsidP="00E2792F">
      <w:pPr>
        <w:numPr>
          <w:ilvl w:val="0"/>
          <w:numId w:val="2"/>
        </w:numPr>
      </w:pPr>
      <w:r w:rsidRPr="00E2792F">
        <w:rPr>
          <w:b/>
          <w:bCs/>
        </w:rPr>
        <w:t>Saved Records List</w:t>
      </w:r>
      <w:r w:rsidRPr="00E2792F">
        <w:t>: Displays a list of all previously saved generations.</w:t>
      </w:r>
    </w:p>
    <w:p w14:paraId="182ED77D" w14:textId="77777777" w:rsidR="00E2792F" w:rsidRPr="00E2792F" w:rsidRDefault="00E2792F" w:rsidP="00E2792F">
      <w:pPr>
        <w:numPr>
          <w:ilvl w:val="0"/>
          <w:numId w:val="2"/>
        </w:numPr>
      </w:pPr>
      <w:r w:rsidRPr="00E2792F">
        <w:rPr>
          <w:b/>
          <w:bCs/>
        </w:rPr>
        <w:t>Metadata</w:t>
      </w:r>
      <w:r w:rsidRPr="00E2792F">
        <w:t>: Each entry shows the creation timestamp, the number of rows generated, and a unique identifier (ID).</w:t>
      </w:r>
    </w:p>
    <w:p w14:paraId="1C3006F7" w14:textId="3C2E8EB9" w:rsidR="00E2792F" w:rsidRPr="00E2792F" w:rsidRDefault="00E2792F" w:rsidP="00E2792F">
      <w:r w:rsidRPr="00E2792F">
        <w:lastRenderedPageBreak/>
        <w:drawing>
          <wp:inline distT="0" distB="0" distL="0" distR="0" wp14:anchorId="61262B71" wp14:editId="52C5221F">
            <wp:extent cx="6120130" cy="7963535"/>
            <wp:effectExtent l="0" t="0" r="0" b="0"/>
            <wp:docPr id="1026083905" name="Kuva 1" descr="Kuva, joka sisältää kohteen kuvakaappaus, teksti, numero, Suorakaide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83905" name="Kuva 1" descr="Kuva, joka sisältää kohteen kuvakaappaus, teksti, numero, Suorakaide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2792F">
        <w:pict w14:anchorId="03285C9C">
          <v:rect id="_x0000_i1037" style="width:0;height:1.5pt" o:hralign="center" o:hrstd="t" o:hr="t" fillcolor="#a0a0a0" stroked="f"/>
        </w:pict>
      </w:r>
    </w:p>
    <w:p w14:paraId="7987EE0B" w14:textId="77777777" w:rsidR="00E2792F" w:rsidRPr="00E2792F" w:rsidRDefault="00E2792F" w:rsidP="00E2792F">
      <w:pPr>
        <w:rPr>
          <w:b/>
          <w:bCs/>
        </w:rPr>
      </w:pPr>
      <w:r w:rsidRPr="00E2792F">
        <w:rPr>
          <w:b/>
          <w:bCs/>
        </w:rPr>
        <w:t>2. User Flow</w:t>
      </w:r>
    </w:p>
    <w:p w14:paraId="6EC424AA" w14:textId="77777777" w:rsidR="00E2792F" w:rsidRPr="00E2792F" w:rsidRDefault="00E2792F" w:rsidP="00E2792F">
      <w:r w:rsidRPr="00E2792F">
        <w:t>The application follows a logical step-by-step process for the user:</w:t>
      </w:r>
    </w:p>
    <w:p w14:paraId="75BF7395" w14:textId="77777777" w:rsidR="00E2792F" w:rsidRPr="00E2792F" w:rsidRDefault="00E2792F" w:rsidP="00E2792F">
      <w:pPr>
        <w:numPr>
          <w:ilvl w:val="0"/>
          <w:numId w:val="3"/>
        </w:numPr>
      </w:pPr>
      <w:r w:rsidRPr="00E2792F">
        <w:rPr>
          <w:b/>
          <w:bCs/>
        </w:rPr>
        <w:lastRenderedPageBreak/>
        <w:t>Data Entry</w:t>
      </w:r>
      <w:r w:rsidRPr="00E2792F">
        <w:t>: The user enters probability weights (1, X, 2) for all 13 matches on the main screen.</w:t>
      </w:r>
    </w:p>
    <w:p w14:paraId="4CC215A3" w14:textId="77777777" w:rsidR="00E2792F" w:rsidRPr="00E2792F" w:rsidRDefault="00E2792F" w:rsidP="00E2792F">
      <w:pPr>
        <w:numPr>
          <w:ilvl w:val="0"/>
          <w:numId w:val="3"/>
        </w:numPr>
      </w:pPr>
      <w:r w:rsidRPr="00E2792F">
        <w:rPr>
          <w:b/>
          <w:bCs/>
        </w:rPr>
        <w:t>Configuration</w:t>
      </w:r>
      <w:r w:rsidRPr="00E2792F">
        <w:t>: The user selects the total number of betting rows they wish to generate.</w:t>
      </w:r>
    </w:p>
    <w:p w14:paraId="4CC4E774" w14:textId="77777777" w:rsidR="00E2792F" w:rsidRPr="00E2792F" w:rsidRDefault="00E2792F" w:rsidP="00E2792F">
      <w:pPr>
        <w:numPr>
          <w:ilvl w:val="0"/>
          <w:numId w:val="3"/>
        </w:numPr>
      </w:pPr>
      <w:r w:rsidRPr="00E2792F">
        <w:rPr>
          <w:b/>
          <w:bCs/>
        </w:rPr>
        <w:t>Execution</w:t>
      </w:r>
      <w:r w:rsidRPr="00E2792F">
        <w:t xml:space="preserve">: Upon clicking the "Generate" button, the </w:t>
      </w:r>
      <w:proofErr w:type="gramStart"/>
      <w:r w:rsidRPr="00E2792F">
        <w:t>frontend</w:t>
      </w:r>
      <w:proofErr w:type="gramEnd"/>
      <w:r w:rsidRPr="00E2792F">
        <w:t xml:space="preserve"> sends the data to the backend.</w:t>
      </w:r>
    </w:p>
    <w:p w14:paraId="38F033CB" w14:textId="77777777" w:rsidR="00E2792F" w:rsidRPr="00E2792F" w:rsidRDefault="00E2792F" w:rsidP="00E2792F">
      <w:pPr>
        <w:numPr>
          <w:ilvl w:val="0"/>
          <w:numId w:val="3"/>
        </w:numPr>
      </w:pPr>
      <w:r w:rsidRPr="00E2792F">
        <w:rPr>
          <w:b/>
          <w:bCs/>
        </w:rPr>
        <w:t>Processing &amp; Storage</w:t>
      </w:r>
      <w:r w:rsidRPr="00E2792F">
        <w:t>: The backend calculates the rows based on the weights, saves the result to MongoDB Atlas, and sends the rows back to the user.</w:t>
      </w:r>
    </w:p>
    <w:p w14:paraId="71FFC6BD" w14:textId="77777777" w:rsidR="00E2792F" w:rsidRPr="00E2792F" w:rsidRDefault="00E2792F" w:rsidP="00E2792F">
      <w:pPr>
        <w:numPr>
          <w:ilvl w:val="0"/>
          <w:numId w:val="3"/>
        </w:numPr>
      </w:pPr>
      <w:r w:rsidRPr="00E2792F">
        <w:rPr>
          <w:b/>
          <w:bCs/>
        </w:rPr>
        <w:t>Review</w:t>
      </w:r>
      <w:r w:rsidRPr="00E2792F">
        <w:t>: The generated rows are instantly displayed on the screen.</w:t>
      </w:r>
    </w:p>
    <w:p w14:paraId="7C783240" w14:textId="77777777" w:rsidR="00E2792F" w:rsidRPr="00E2792F" w:rsidRDefault="00E2792F" w:rsidP="00E2792F">
      <w:pPr>
        <w:numPr>
          <w:ilvl w:val="0"/>
          <w:numId w:val="3"/>
        </w:numPr>
      </w:pPr>
      <w:r w:rsidRPr="00E2792F">
        <w:rPr>
          <w:b/>
          <w:bCs/>
        </w:rPr>
        <w:t>Navigation</w:t>
      </w:r>
      <w:r w:rsidRPr="00E2792F">
        <w:t>: The user can switch to the History tab at any time to view older results.</w:t>
      </w:r>
    </w:p>
    <w:p w14:paraId="2A2CA92D" w14:textId="77777777" w:rsidR="00E2792F" w:rsidRPr="00E2792F" w:rsidRDefault="00E2792F" w:rsidP="00E2792F">
      <w:r w:rsidRPr="00E2792F">
        <w:pict w14:anchorId="3E757030">
          <v:rect id="_x0000_i1038" style="width:0;height:1.5pt" o:hralign="center" o:hrstd="t" o:hr="t" fillcolor="#a0a0a0" stroked="f"/>
        </w:pict>
      </w:r>
    </w:p>
    <w:p w14:paraId="0E62FACB" w14:textId="77777777" w:rsidR="00E2792F" w:rsidRPr="00E2792F" w:rsidRDefault="00E2792F" w:rsidP="00E2792F">
      <w:pPr>
        <w:rPr>
          <w:b/>
          <w:bCs/>
        </w:rPr>
      </w:pPr>
      <w:r w:rsidRPr="00E2792F">
        <w:rPr>
          <w:b/>
          <w:bCs/>
        </w:rPr>
        <w:t>3. Data Design (Backend &amp; Database)</w:t>
      </w:r>
    </w:p>
    <w:p w14:paraId="063BF040" w14:textId="77777777" w:rsidR="00E2792F" w:rsidRPr="00E2792F" w:rsidRDefault="00E2792F" w:rsidP="00E2792F">
      <w:r w:rsidRPr="00E2792F">
        <w:t>The system architecture ensures seamless data transfer between the client, the server, and the database.</w:t>
      </w:r>
    </w:p>
    <w:p w14:paraId="447C8B0F" w14:textId="77777777" w:rsidR="00E2792F" w:rsidRPr="00E2792F" w:rsidRDefault="00E2792F" w:rsidP="00E2792F">
      <w:pPr>
        <w:numPr>
          <w:ilvl w:val="0"/>
          <w:numId w:val="4"/>
        </w:numPr>
      </w:pPr>
      <w:r w:rsidRPr="00E2792F">
        <w:rPr>
          <w:b/>
          <w:bCs/>
        </w:rPr>
        <w:t>Frontend to Backend</w:t>
      </w:r>
      <w:r w:rsidRPr="00E2792F">
        <w:t>:</w:t>
      </w:r>
    </w:p>
    <w:p w14:paraId="78EFA70C" w14:textId="77777777" w:rsidR="00E2792F" w:rsidRPr="00E2792F" w:rsidRDefault="00E2792F" w:rsidP="00E2792F">
      <w:pPr>
        <w:numPr>
          <w:ilvl w:val="1"/>
          <w:numId w:val="4"/>
        </w:numPr>
      </w:pPr>
      <w:proofErr w:type="gramStart"/>
      <w:r w:rsidRPr="00E2792F">
        <w:t>Sends</w:t>
      </w:r>
      <w:proofErr w:type="gramEnd"/>
      <w:r w:rsidRPr="00E2792F">
        <w:t xml:space="preserve"> an object containing the 13 match weight arrays (state and value) and the requested row count.</w:t>
      </w:r>
    </w:p>
    <w:p w14:paraId="1CE86714" w14:textId="77777777" w:rsidR="00E2792F" w:rsidRPr="00E2792F" w:rsidRDefault="00E2792F" w:rsidP="00E2792F">
      <w:pPr>
        <w:numPr>
          <w:ilvl w:val="0"/>
          <w:numId w:val="4"/>
        </w:numPr>
      </w:pPr>
      <w:r w:rsidRPr="00E2792F">
        <w:rPr>
          <w:b/>
          <w:bCs/>
        </w:rPr>
        <w:t>Backend to Frontend</w:t>
      </w:r>
      <w:r w:rsidRPr="00E2792F">
        <w:t>:</w:t>
      </w:r>
    </w:p>
    <w:p w14:paraId="1AC73D83" w14:textId="77777777" w:rsidR="00E2792F" w:rsidRPr="00E2792F" w:rsidRDefault="00E2792F" w:rsidP="00E2792F">
      <w:pPr>
        <w:numPr>
          <w:ilvl w:val="1"/>
          <w:numId w:val="4"/>
        </w:numPr>
      </w:pPr>
      <w:r w:rsidRPr="00E2792F">
        <w:t xml:space="preserve">Returns the calculated betting rows and </w:t>
      </w:r>
      <w:proofErr w:type="gramStart"/>
      <w:r w:rsidRPr="00E2792F">
        <w:t>a success</w:t>
      </w:r>
      <w:proofErr w:type="gramEnd"/>
      <w:r w:rsidRPr="00E2792F">
        <w:t xml:space="preserve"> confirmation.</w:t>
      </w:r>
    </w:p>
    <w:p w14:paraId="688F9CDC" w14:textId="77777777" w:rsidR="00E2792F" w:rsidRPr="00E2792F" w:rsidRDefault="00E2792F" w:rsidP="00E2792F">
      <w:pPr>
        <w:numPr>
          <w:ilvl w:val="0"/>
          <w:numId w:val="4"/>
        </w:numPr>
      </w:pPr>
      <w:r w:rsidRPr="00E2792F">
        <w:rPr>
          <w:b/>
          <w:bCs/>
        </w:rPr>
        <w:t>Database Storage (MongoDB Atlas)</w:t>
      </w:r>
      <w:r w:rsidRPr="00E2792F">
        <w:t>:</w:t>
      </w:r>
    </w:p>
    <w:p w14:paraId="68818EB1" w14:textId="77777777" w:rsidR="00E2792F" w:rsidRPr="00E2792F" w:rsidRDefault="00E2792F" w:rsidP="00E2792F">
      <w:pPr>
        <w:numPr>
          <w:ilvl w:val="1"/>
          <w:numId w:val="4"/>
        </w:numPr>
      </w:pPr>
      <w:r w:rsidRPr="00E2792F">
        <w:t>Stores documents containing the generation timestamp, the input weights used, the number of rows, and the actual generated results.</w:t>
      </w:r>
    </w:p>
    <w:p w14:paraId="75553FFB" w14:textId="6CEBF689" w:rsidR="009D5AE5" w:rsidRDefault="00E2792F">
      <w:r w:rsidRPr="00E2792F">
        <w:rPr>
          <w:b/>
          <w:bCs/>
        </w:rPr>
        <w:lastRenderedPageBreak/>
        <w:drawing>
          <wp:inline distT="0" distB="0" distL="0" distR="0" wp14:anchorId="335DCB00" wp14:editId="1F3D7994">
            <wp:extent cx="6120130" cy="4132580"/>
            <wp:effectExtent l="0" t="0" r="0" b="1270"/>
            <wp:docPr id="1010756018" name="Kuva 1" descr="Kuva, joka sisältää kohteen teksti, kuvakaappaus, ohjelmisto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6018" name="Kuva 1" descr="Kuva, joka sisältää kohteen teksti, kuvakaappaus, ohjelmisto, numero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AE5" w:rsidSect="0024290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7C40"/>
    <w:multiLevelType w:val="multilevel"/>
    <w:tmpl w:val="F7E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25B6C"/>
    <w:multiLevelType w:val="multilevel"/>
    <w:tmpl w:val="3616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2235A"/>
    <w:multiLevelType w:val="multilevel"/>
    <w:tmpl w:val="F84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47008"/>
    <w:multiLevelType w:val="multilevel"/>
    <w:tmpl w:val="7602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867669">
    <w:abstractNumId w:val="2"/>
  </w:num>
  <w:num w:numId="2" w16cid:durableId="769542776">
    <w:abstractNumId w:val="0"/>
  </w:num>
  <w:num w:numId="3" w16cid:durableId="2129004800">
    <w:abstractNumId w:val="1"/>
  </w:num>
  <w:num w:numId="4" w16cid:durableId="1089614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2F"/>
    <w:rsid w:val="00242909"/>
    <w:rsid w:val="00370ADA"/>
    <w:rsid w:val="006761E5"/>
    <w:rsid w:val="009D5AE5"/>
    <w:rsid w:val="00A369F6"/>
    <w:rsid w:val="00E2792F"/>
    <w:rsid w:val="00F8561A"/>
    <w:rsid w:val="00F9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1FC24"/>
  <w15:chartTrackingRefBased/>
  <w15:docId w15:val="{81C705E9-A3D1-435E-8F9A-B0B3C522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E2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2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2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2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2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2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2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2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2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E27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27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E2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2792F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2792F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2792F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2792F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2792F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2792F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2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2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2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2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2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2792F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2792F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2792F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2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2792F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27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Getalo Volodymyr 39579</dc:creator>
  <cp:keywords/>
  <dc:description/>
  <cp:lastModifiedBy>Getalo Volodymyr 39579</cp:lastModifiedBy>
  <cp:revision>1</cp:revision>
  <dcterms:created xsi:type="dcterms:W3CDTF">2026-01-27T08:00:00Z</dcterms:created>
  <dcterms:modified xsi:type="dcterms:W3CDTF">2026-01-27T08:04:00Z</dcterms:modified>
</cp:coreProperties>
</file>