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80"/>
        <w:jc w:val="center"/>
        <w:rPr/>
      </w:pPr>
      <w:r>
        <w:rPr>
          <w:rFonts w:eastAsia="Arial" w:cs="Arial"/>
          <w:b/>
          <w:bCs/>
          <w:color w:val="5B4FE8"/>
          <w:sz w:val="72"/>
          <w:szCs w:val="72"/>
        </w:rPr>
        <w:t>VOX</w:t>
      </w:r>
    </w:p>
    <w:p>
      <w:pPr>
        <w:pStyle w:val="Normal"/>
        <w:spacing w:before="0" w:after="40"/>
        <w:jc w:val="center"/>
        <w:rPr/>
      </w:pPr>
      <w:r>
        <w:rPr>
          <w:rFonts w:eastAsia="Arial" w:cs="Arial"/>
          <w:color w:val="7A7189"/>
          <w:sz w:val="32"/>
          <w:szCs w:val="32"/>
        </w:rPr>
        <w:t>Гайд з біллінгу та монетизації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AAA0BB"/>
          <w:sz w:val="22"/>
          <w:szCs w:val="22"/>
        </w:rPr>
        <w:t>Real-Time AI Translation Platform</w:t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5B4FE8"/>
          <w:sz w:val="36"/>
          <w:szCs w:val="36"/>
        </w:rPr>
        <w:t>1. Платіжна система — Stripe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Для VOX рекомендується Stripe як єдиний платіжний шлюз на старті. Це золотий стандарт для стартапів з міжнародною аудиторією.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99"/>
        <w:gridCol w:w="5860"/>
      </w:tblGrid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Критерій</w:t>
            </w:r>
          </w:p>
        </w:tc>
        <w:tc>
          <w:tcPr>
            <w:tcW w:w="58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Деталі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API та SDK</w:t>
            </w:r>
          </w:p>
        </w:tc>
        <w:tc>
          <w:tcPr>
            <w:tcW w:w="58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Відмінний Python SDK, повна async підтримка для FastAPI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Валюти</w:t>
            </w:r>
          </w:p>
        </w:tc>
        <w:tc>
          <w:tcPr>
            <w:tcW w:w="58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135+ валют, Apple Pay, Google Pay з коробки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Комісія (Європа)</w:t>
            </w:r>
          </w:p>
        </w:tc>
        <w:tc>
          <w:tcPr>
            <w:tcW w:w="58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1.5% + €0.25 за транзакцію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Комісія (інші)</w:t>
            </w:r>
          </w:p>
        </w:tc>
        <w:tc>
          <w:tcPr>
            <w:tcW w:w="58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2.9% + $0.30 за транзакцію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Customer Portal</w:t>
            </w:r>
          </w:p>
        </w:tc>
        <w:tc>
          <w:tcPr>
            <w:tcW w:w="58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Готовий UI для управління — не треба писати самому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Мінімальний поповнення</w:t>
            </w:r>
          </w:p>
        </w:tc>
        <w:tc>
          <w:tcPr>
            <w:tcW w:w="58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від $5 (щоб комісія $0.30 не з'їдала весь платіж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Якщо аудиторія переважно українська — можна додати WayForPay або Monobank API другим шлюзом пізніше. Це кілька годин інтеграції поверх вже готового Stripe.</w:t>
      </w:r>
    </w:p>
    <w:p>
      <w:pPr>
        <w:pStyle w:val="Normal"/>
        <w:spacing w:before="80" w:after="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5B4FE8"/>
          <w:sz w:val="36"/>
          <w:szCs w:val="36"/>
        </w:rPr>
        <w:t>2. Модель монетизації — Pay-as-you-go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Жодних тарифних планів. Користувач поповнює баланс і витрачає його на сесії. Проста, прозора, без зобов'язань.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EDE9FF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5B4FE8"/>
                <w:sz w:val="22"/>
                <w:szCs w:val="22"/>
              </w:rPr>
              <w:t xml:space="preserve">⚡ </w:t>
            </w:r>
            <w:r>
              <w:rPr>
                <w:rFonts w:eastAsia="Arial" w:cs="Arial"/>
                <w:b/>
                <w:bCs/>
                <w:color w:val="5B4FE8"/>
                <w:sz w:val="22"/>
                <w:szCs w:val="22"/>
              </w:rPr>
              <w:t>Принцип роботи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Користувач закидає $10 → отримує 200 хвилин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За кожну хвилину сесії списується $0.05 (Solo) або $0.05 × гості (Room)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Баланс зберігається в vox_db, відображається в кабінеті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Не витратив — залишок не згорає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D2640"/>
          <w:sz w:val="28"/>
          <w:szCs w:val="28"/>
        </w:rPr>
        <w:t>Схема оплати (Stripe Checkout)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Технічний флоу з боку бекенду на FastAPI: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5F4F8" w:val="clear"/>
          </w:tcPr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1. Користувач натискає «Поповнити баланс» у кабінеті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2. POST /api/create-checkout → stripe.checkout.Session.create(...)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3. Редирект на сторінку Stripe (їхня сторінка, не твоя)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4. Оплата → Stripe надсилає вебхук на POST /api/webhook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5. main.py перевіряє підпис вебхука → vox_db поповнює balance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6. Кабінет відображає новий залишок хвилин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5B4FE8"/>
          <w:sz w:val="36"/>
          <w:szCs w:val="36"/>
        </w:rPr>
        <w:t>3. Собівартість хвилини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Розрахунок на основі реальних цін API-провайдерів станом на початок 2026 року.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499"/>
        <w:gridCol w:w="3501"/>
        <w:gridCol w:w="2360"/>
      </w:tblGrid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Сервіс</w:t>
            </w:r>
          </w:p>
        </w:tc>
        <w:tc>
          <w:tcPr>
            <w:tcW w:w="3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Роль</w:t>
            </w:r>
          </w:p>
        </w:tc>
        <w:tc>
          <w:tcPr>
            <w:tcW w:w="2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Ціна/хв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Deepgram Nova-2</w:t>
            </w:r>
          </w:p>
        </w:tc>
        <w:tc>
          <w:tcPr>
            <w:tcW w:w="3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Стримінг транскрипція</w:t>
            </w:r>
          </w:p>
        </w:tc>
        <w:tc>
          <w:tcPr>
            <w:tcW w:w="2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~$0.0043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GPT-4o-mini</w:t>
            </w:r>
          </w:p>
        </w:tc>
        <w:tc>
          <w:tcPr>
            <w:tcW w:w="3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Переклад тексту</w:t>
            </w:r>
          </w:p>
        </w:tc>
        <w:tc>
          <w:tcPr>
            <w:tcW w:w="2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~$0.0001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OpenAI TTS</w:t>
            </w:r>
          </w:p>
        </w:tc>
        <w:tc>
          <w:tcPr>
            <w:tcW w:w="3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Синтез голосу (1 слухач)</w:t>
            </w:r>
          </w:p>
        </w:tc>
        <w:tc>
          <w:tcPr>
            <w:tcW w:w="2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~$0.011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Разом (Solo)</w:t>
            </w:r>
          </w:p>
        </w:tc>
        <w:tc>
          <w:tcPr>
            <w:tcW w:w="3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 хост + 1 слухач</w:t>
            </w:r>
          </w:p>
        </w:tc>
        <w:tc>
          <w:tcPr>
            <w:tcW w:w="2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~$0.016/хв</w:t>
            </w:r>
          </w:p>
        </w:tc>
      </w:tr>
      <w:tr>
        <w:trPr/>
        <w:tc>
          <w:tcPr>
            <w:tcW w:w="3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Разом (Room 3 гості)</w:t>
            </w:r>
          </w:p>
        </w:tc>
        <w:tc>
          <w:tcPr>
            <w:tcW w:w="3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TTS × 3 слухачі</w:t>
            </w:r>
          </w:p>
        </w:tc>
        <w:tc>
          <w:tcPr>
            <w:tcW w:w="2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~$0.035/хв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D2640"/>
          <w:sz w:val="28"/>
          <w:szCs w:val="28"/>
        </w:rPr>
        <w:t>Маржинальність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340"/>
        <w:gridCol w:w="2340"/>
        <w:gridCol w:w="2340"/>
        <w:gridCol w:w="2339"/>
      </w:tblGrid>
      <w:tr>
        <w:trPr/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Режим</w:t>
            </w:r>
          </w:p>
        </w:tc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Собівартість</w:t>
            </w:r>
          </w:p>
        </w:tc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Ціна для юзера</w:t>
            </w:r>
          </w:p>
        </w:tc>
        <w:tc>
          <w:tcPr>
            <w:tcW w:w="233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Маржа</w:t>
            </w:r>
          </w:p>
        </w:tc>
      </w:tr>
      <w:tr>
        <w:trPr/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Solo</w:t>
            </w:r>
          </w:p>
        </w:tc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$0.016/хв</w:t>
            </w:r>
          </w:p>
        </w:tc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$0.05/хв</w:t>
            </w:r>
          </w:p>
        </w:tc>
        <w:tc>
          <w:tcPr>
            <w:tcW w:w="233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~213% (+$0.034)</w:t>
            </w:r>
          </w:p>
        </w:tc>
      </w:tr>
      <w:tr>
        <w:trPr/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Room (3 гості)</w:t>
            </w:r>
          </w:p>
        </w:tc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$0.035/хв</w:t>
            </w:r>
          </w:p>
        </w:tc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$0.15/хв</w:t>
            </w:r>
          </w:p>
        </w:tc>
        <w:tc>
          <w:tcPr>
            <w:tcW w:w="233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~329% (+$0.115)</w:t>
            </w:r>
          </w:p>
        </w:tc>
      </w:tr>
      <w:tr>
        <w:trPr/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Room (5 гостей)</w:t>
            </w:r>
          </w:p>
        </w:tc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$0.055/хв</w:t>
            </w:r>
          </w:p>
        </w:tc>
        <w:tc>
          <w:tcPr>
            <w:tcW w:w="234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$0.25/хв</w:t>
            </w:r>
          </w:p>
        </w:tc>
        <w:tc>
          <w:tcPr>
            <w:tcW w:w="233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~355% (+$0.195)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Для порівняння: живий перекладач коштує $30–100/год. VOX за ту саму годину = $3. Це в 10–30 разів дешевше — є куди рости з ціною у майбутньому.</w:t>
      </w:r>
    </w:p>
    <w:p>
      <w:pPr>
        <w:pStyle w:val="Normal"/>
        <w:spacing w:before="160" w:after="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5B4FE8"/>
          <w:sz w:val="36"/>
          <w:szCs w:val="36"/>
        </w:rPr>
        <w:t>4. Списання в режимі Room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У кімнаті TTS генерується окремо для кожного гостя. Тому списання масштабується: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5F4F8" w:val="clear"/>
          </w:tcPr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cost_per_minute = 0.05 × max(1, кількість_гостей)</w:t>
            </w:r>
          </w:p>
          <w:p>
            <w:pPr>
              <w:pStyle w:val="Normal"/>
              <w:spacing w:before="20" w:after="20"/>
              <w:rPr/>
            </w:pPr>
            <w:r>
              <w:rPr/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Solo:          0.05 × 1 = $0.05/хв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Room (2 гості): 0.05 × 2 = $0.10/хв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Room (3 гості): 0.05 × 3 = $0.15/хв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Room (5 гостей): 0.05 × 5 = $0.25/хв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Логіка в коді (main.py / vox_db.py):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0F0FF" w:val="clear"/>
          </w:tcPr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def calculate_cost(mode, guests=0):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BASE = 0.05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if mode == 'solo':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return BASE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if mode == 'room':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return BASE * max(1, guests)  # мінімум 1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D2640"/>
          <w:sz w:val="28"/>
          <w:szCs w:val="28"/>
        </w:rPr>
        <w:t>Захист від обриву через нульовий баланс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FF8E7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C47F00"/>
                <w:sz w:val="22"/>
                <w:szCs w:val="22"/>
              </w:rPr>
              <w:t xml:space="preserve">⚠️ </w:t>
            </w:r>
            <w:r>
              <w:rPr>
                <w:rFonts w:eastAsia="Arial" w:cs="Arial"/>
                <w:b/>
                <w:bCs/>
                <w:color w:val="C47F00"/>
                <w:sz w:val="22"/>
                <w:szCs w:val="22"/>
              </w:rPr>
              <w:t>Важливо реалізувати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Не дозволяти хосту створювати кімнату якщо балансу &lt; $0.25 (5 хв Solo)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Попереджати в кімнаті за 2 хв до обнуління балансу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При нулі — м'яко завершити сесію з повідомленням гостям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5B4FE8"/>
          <w:sz w:val="36"/>
          <w:szCs w:val="36"/>
        </w:rPr>
        <w:t>5. Стартовий бонус $3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Нові користувачі отримують $3 (~60 хвилин Solo) для знайомства з продуктом.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E8FFF3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1A8A4A"/>
                <w:sz w:val="22"/>
                <w:szCs w:val="22"/>
              </w:rPr>
              <w:t xml:space="preserve">✅ </w:t>
            </w:r>
            <w:r>
              <w:rPr>
                <w:rFonts w:eastAsia="Arial" w:cs="Arial"/>
                <w:b/>
                <w:bCs/>
                <w:color w:val="1A8A4A"/>
                <w:sz w:val="22"/>
                <w:szCs w:val="22"/>
              </w:rPr>
              <w:t>Умови отримання бонусу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Бонус видається ТІЛЬКИ після підтвердження email (клік по посиланню)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Поле bonus_given = True в базі — щоб не видати двічі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Один бонус на один реальний email — захист від Sybil-атаки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D2640"/>
          <w:sz w:val="28"/>
          <w:szCs w:val="28"/>
        </w:rPr>
        <w:t>Чому підтвердження email обов'язкове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Без верифікації один зловмисник може створити 1000 акаунтів за хвилину і отримати $3000 безкоштовних хвилин — за твій рахунок (реальні витрати в OpenAI і Deepgram).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Підтвердження email відсіює 95% халявщиків. Для решти 5% — додаткова перевірка домену (блокування одноразових поштових сервісів типу 10minutemail).</w:t>
      </w:r>
    </w:p>
    <w:p>
      <w:pPr>
        <w:pStyle w:val="Normal"/>
        <w:spacing w:before="60" w:after="0"/>
        <w:rPr/>
      </w:pPr>
      <w:r>
        <w:rPr/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Логіка в коді: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160" w:type="dxa"/>
          <w:left w:w="200" w:type="dxa"/>
          <w:bottom w:w="160" w:type="dxa"/>
          <w:right w:w="2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F0F0FF" w:val="clear"/>
          </w:tcPr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# При підтвердженні email: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>if not user.bonus_given: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user.balance += 3.00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user.is_email_verified = True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user.bonus_given = True</w:t>
            </w:r>
          </w:p>
          <w:p>
            <w:pPr>
              <w:pStyle w:val="Normal"/>
              <w:spacing w:before="20" w:after="20"/>
              <w:rPr/>
            </w:pPr>
            <w:r>
              <w:rPr>
                <w:rFonts w:eastAsia="Arial" w:cs="Arial"/>
                <w:color w:val="2D2640"/>
                <w:sz w:val="21"/>
                <w:szCs w:val="21"/>
              </w:rPr>
              <w:t xml:space="preserve">    </w:t>
            </w:r>
            <w:r>
              <w:rPr>
                <w:rFonts w:eastAsia="Arial" w:cs="Arial"/>
                <w:color w:val="2D2640"/>
                <w:sz w:val="21"/>
                <w:szCs w:val="21"/>
              </w:rPr>
              <w:t>db.save(user)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D2640"/>
          <w:sz w:val="28"/>
          <w:szCs w:val="28"/>
        </w:rPr>
        <w:t>Нові поля в моделі користувача (vox_db)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1499"/>
        <w:gridCol w:w="1501"/>
        <w:gridCol w:w="4359"/>
      </w:tblGrid>
      <w:tr>
        <w:trPr/>
        <w:tc>
          <w:tcPr>
            <w:tcW w:w="20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Поле</w:t>
            </w:r>
          </w:p>
        </w:tc>
        <w:tc>
          <w:tcPr>
            <w:tcW w:w="1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Тип</w:t>
            </w:r>
          </w:p>
        </w:tc>
        <w:tc>
          <w:tcPr>
            <w:tcW w:w="1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За замовч.</w:t>
            </w:r>
          </w:p>
        </w:tc>
        <w:tc>
          <w:tcPr>
            <w:tcW w:w="435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Опис</w:t>
            </w:r>
          </w:p>
        </w:tc>
      </w:tr>
      <w:tr>
        <w:trPr/>
        <w:tc>
          <w:tcPr>
            <w:tcW w:w="20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balance</w:t>
            </w:r>
          </w:p>
        </w:tc>
        <w:tc>
          <w:tcPr>
            <w:tcW w:w="1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FLOAT</w:t>
            </w:r>
          </w:p>
        </w:tc>
        <w:tc>
          <w:tcPr>
            <w:tcW w:w="1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0.0</w:t>
            </w:r>
          </w:p>
        </w:tc>
        <w:tc>
          <w:tcPr>
            <w:tcW w:w="435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Поточний баланс в доларах</w:t>
            </w:r>
          </w:p>
        </w:tc>
      </w:tr>
      <w:tr>
        <w:trPr/>
        <w:tc>
          <w:tcPr>
            <w:tcW w:w="20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is_email_verified</w:t>
            </w:r>
          </w:p>
        </w:tc>
        <w:tc>
          <w:tcPr>
            <w:tcW w:w="1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False</w:t>
            </w:r>
          </w:p>
        </w:tc>
        <w:tc>
          <w:tcPr>
            <w:tcW w:w="435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Чи підтверджено email</w:t>
            </w:r>
          </w:p>
        </w:tc>
      </w:tr>
      <w:tr>
        <w:trPr/>
        <w:tc>
          <w:tcPr>
            <w:tcW w:w="20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bonus_given</w:t>
            </w:r>
          </w:p>
        </w:tc>
        <w:tc>
          <w:tcPr>
            <w:tcW w:w="1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False</w:t>
            </w:r>
          </w:p>
        </w:tc>
        <w:tc>
          <w:tcPr>
            <w:tcW w:w="435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Чи вже виданий стартовий бонус</w:t>
            </w:r>
          </w:p>
        </w:tc>
      </w:tr>
      <w:tr>
        <w:trPr/>
        <w:tc>
          <w:tcPr>
            <w:tcW w:w="20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email_verify_token</w:t>
            </w:r>
          </w:p>
        </w:tc>
        <w:tc>
          <w:tcPr>
            <w:tcW w:w="14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TEXT</w:t>
            </w:r>
          </w:p>
        </w:tc>
        <w:tc>
          <w:tcPr>
            <w:tcW w:w="150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NULL</w:t>
            </w:r>
          </w:p>
        </w:tc>
        <w:tc>
          <w:tcPr>
            <w:tcW w:w="435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Токен для підтвердження email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5B4FE8"/>
          <w:sz w:val="36"/>
          <w:szCs w:val="36"/>
        </w:rPr>
        <w:t>6. UX: Попередження про витрати</w:t>
      </w:r>
    </w:p>
    <w:p>
      <w:pPr>
        <w:pStyle w:val="Normal"/>
        <w:spacing w:before="60" w:after="80"/>
        <w:rPr/>
      </w:pPr>
      <w:r>
        <w:rPr>
          <w:rFonts w:eastAsia="Arial" w:cs="Arial"/>
          <w:sz w:val="22"/>
          <w:szCs w:val="22"/>
        </w:rPr>
        <w:t>Користувач повинен розуміти скільки він витрачає до того як запустить сесію — не після.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999"/>
        <w:gridCol w:w="6360"/>
      </w:tblGrid>
      <w:tr>
        <w:trPr/>
        <w:tc>
          <w:tcPr>
            <w:tcW w:w="29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Де показувати</w:t>
            </w:r>
          </w:p>
        </w:tc>
        <w:tc>
          <w:tcPr>
            <w:tcW w:w="6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Що показувати</w:t>
            </w:r>
          </w:p>
        </w:tc>
      </w:tr>
      <w:tr>
        <w:trPr/>
        <w:tc>
          <w:tcPr>
            <w:tcW w:w="29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Форма створення кімнати</w:t>
            </w:r>
          </w:p>
        </w:tc>
        <w:tc>
          <w:tcPr>
            <w:tcW w:w="6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«Вартість: $0.05/хв × кількість гостей. При 3 гостях — ~$0.15/хв»</w:t>
            </w:r>
          </w:p>
        </w:tc>
      </w:tr>
      <w:tr>
        <w:trPr/>
        <w:tc>
          <w:tcPr>
            <w:tcW w:w="29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Під час сесії Room</w:t>
            </w:r>
          </w:p>
        </w:tc>
        <w:tc>
          <w:tcPr>
            <w:tcW w:w="6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Лічильник витрат в реальному часі (опціонально)</w:t>
            </w:r>
          </w:p>
        </w:tc>
      </w:tr>
      <w:tr>
        <w:trPr/>
        <w:tc>
          <w:tcPr>
            <w:tcW w:w="29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За 2 хв до обнуління</w:t>
            </w:r>
          </w:p>
        </w:tc>
        <w:tc>
          <w:tcPr>
            <w:tcW w:w="6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Push або toast: «Залишилось менше $0.10 — поповніть баланс»</w:t>
            </w:r>
          </w:p>
        </w:tc>
      </w:tr>
      <w:tr>
        <w:trPr/>
        <w:tc>
          <w:tcPr>
            <w:tcW w:w="29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Кабінет</w:t>
            </w:r>
          </w:p>
        </w:tc>
        <w:tc>
          <w:tcPr>
            <w:tcW w:w="636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Поточний баланс + середні витрати за сесію</w:t>
            </w:r>
          </w:p>
        </w:tc>
      </w:tr>
    </w:tbl>
    <w:p>
      <w:pPr>
        <w:pStyle w:val="Normal"/>
        <w:spacing w:before="160" w:after="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5B4FE8"/>
          <w:sz w:val="36"/>
          <w:szCs w:val="36"/>
        </w:rPr>
        <w:t>7. Roadmap впровадження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799"/>
        <w:gridCol w:w="5761"/>
        <w:gridCol w:w="1800"/>
      </w:tblGrid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Етап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Завдання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5B4FE8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Пріоритет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 — База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Додати поля balance, bonus_given, is_email_verified в vox_db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🔴 </w:t>
            </w:r>
            <w:r>
              <w:rPr>
                <w:rFonts w:eastAsia="Arial" w:cs="Arial"/>
                <w:sz w:val="20"/>
                <w:szCs w:val="20"/>
              </w:rPr>
              <w:t>Критично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1 — База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Email верифікація + нарахування бонусу $3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🔴 </w:t>
            </w:r>
            <w:r>
              <w:rPr>
                <w:rFonts w:eastAsia="Arial" w:cs="Arial"/>
                <w:sz w:val="20"/>
                <w:szCs w:val="20"/>
              </w:rPr>
              <w:t>Критично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 — Оплата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Інтеграція Stripe Checkout (поповнення балансу)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🔴 </w:t>
            </w:r>
            <w:r>
              <w:rPr>
                <w:rFonts w:eastAsia="Arial" w:cs="Arial"/>
                <w:sz w:val="20"/>
                <w:szCs w:val="20"/>
              </w:rPr>
              <w:t>Критично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2 — Оплата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Вебхук Stripe → оновлення balance в vox_db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🔴 </w:t>
            </w:r>
            <w:r>
              <w:rPr>
                <w:rFonts w:eastAsia="Arial" w:cs="Arial"/>
                <w:sz w:val="20"/>
                <w:szCs w:val="20"/>
              </w:rPr>
              <w:t>Критично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3 — Списання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Логіка списання $0.05/хв в Solo сесіях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🟡 </w:t>
            </w:r>
            <w:r>
              <w:rPr>
                <w:rFonts w:eastAsia="Arial" w:cs="Arial"/>
                <w:sz w:val="20"/>
                <w:szCs w:val="20"/>
              </w:rPr>
              <w:t>Важливо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3 — Списання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Логіка списання $0.05 × гості в Room сесіях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🟡 </w:t>
            </w:r>
            <w:r>
              <w:rPr>
                <w:rFonts w:eastAsia="Arial" w:cs="Arial"/>
                <w:sz w:val="20"/>
                <w:szCs w:val="20"/>
              </w:rPr>
              <w:t>Важливо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3 — Списання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Блокування старту якщо баланс &lt; мінімум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🟡 </w:t>
            </w:r>
            <w:r>
              <w:rPr>
                <w:rFonts w:eastAsia="Arial" w:cs="Arial"/>
                <w:sz w:val="20"/>
                <w:szCs w:val="20"/>
              </w:rPr>
              <w:t>Важливо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4 — UX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Попередження про витрати в UI (host.html)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🟢 </w:t>
            </w:r>
            <w:r>
              <w:rPr>
                <w:rFonts w:eastAsia="Arial" w:cs="Arial"/>
                <w:sz w:val="20"/>
                <w:szCs w:val="20"/>
              </w:rPr>
              <w:t>Бажано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4 — UX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Лічильник витрат в реальному часі в Room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🟢 </w:t>
            </w:r>
            <w:r>
              <w:rPr>
                <w:rFonts w:eastAsia="Arial" w:cs="Arial"/>
                <w:sz w:val="20"/>
                <w:szCs w:val="20"/>
              </w:rPr>
              <w:t>Бажано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5 — Розширення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WayForPay як другий шлюз для UA-аудиторії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5F4F8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⚪ </w:t>
            </w:r>
            <w:r>
              <w:rPr>
                <w:rFonts w:eastAsia="Arial" w:cs="Arial"/>
                <w:sz w:val="20"/>
                <w:szCs w:val="20"/>
              </w:rPr>
              <w:t>Пізніше</w:t>
            </w:r>
          </w:p>
        </w:tc>
      </w:tr>
      <w:tr>
        <w:trPr/>
        <w:tc>
          <w:tcPr>
            <w:tcW w:w="1799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5 — Розширення</w:t>
            </w:r>
          </w:p>
        </w:tc>
        <w:tc>
          <w:tcPr>
            <w:tcW w:w="5761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>Блокування тимчасових email-доменів</w:t>
            </w:r>
          </w:p>
        </w:tc>
        <w:tc>
          <w:tcPr>
            <w:tcW w:w="1800" w:type="dxa"/>
            <w:tcBorders>
              <w:top w:val="single" w:sz="2" w:space="0" w:color="DDD6E8"/>
              <w:left w:val="single" w:sz="2" w:space="0" w:color="DDD6E8"/>
              <w:bottom w:val="single" w:sz="2" w:space="0" w:color="DDD6E8"/>
              <w:right w:val="single" w:sz="2" w:space="0" w:color="DDD6E8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⚪ </w:t>
            </w:r>
            <w:r>
              <w:rPr>
                <w:rFonts w:eastAsia="Arial" w:cs="Arial"/>
                <w:sz w:val="20"/>
                <w:szCs w:val="20"/>
              </w:rPr>
              <w:t>Пізніше</w:t>
            </w:r>
          </w:p>
        </w:tc>
      </w:tr>
    </w:tbl>
    <w:p>
      <w:pPr>
        <w:pStyle w:val="Normal"/>
        <w:spacing w:before="240" w:after="0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eastAsia="Arial" w:cs="Arial"/>
          <w:color w:val="AAA0BB"/>
          <w:sz w:val="18"/>
          <w:szCs w:val="18"/>
        </w:rPr>
        <w:t>VOX Billing Guide · 2026</w:t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p>
      <w:pPr>
        <w:pStyle w:val="BodyText"/>
        <w:spacing w:before="200" w:after="0"/>
        <w:jc w:val="center"/>
        <w:rPr/>
      </w:pPr>
      <w:r>
        <w:rPr>
          <w:rFonts w:eastAsia="Arial" w:cs="Arial"/>
          <w:color w:val="AAA0BB"/>
          <w:sz w:val="18"/>
          <w:szCs w:val="18"/>
        </w:rPr>
        <w:t>Вот обновлённый промт с этим изменением:</w:t>
      </w:r>
    </w:p>
    <w:p>
      <w:pPr>
        <w:pStyle w:val="Style14"/>
        <w:rPr/>
      </w:pPr>
      <w:r>
        <w:rPr/>
      </w:r>
    </w:p>
    <w:p>
      <w:pPr>
        <w:pStyle w:val="Heading2"/>
        <w:rPr/>
      </w:pPr>
      <w:r>
        <w:rPr/>
        <w:t xml:space="preserve">🚀 </w:t>
      </w:r>
      <w:r>
        <w:rPr/>
        <w:t>VOX BILLING — Полная реализация с нуля</w:t>
      </w:r>
    </w:p>
    <w:p>
      <w:pPr>
        <w:pStyle w:val="BodyText"/>
        <w:rPr/>
      </w:pPr>
      <w:r>
        <w:rPr>
          <w:rStyle w:val="Strong"/>
        </w:rPr>
        <w:t>Ты опытный Python/FastAPI разработчик. Реализуй полную систему биллинга для платформы VOX (real-time AI translation).</w:t>
      </w:r>
    </w:p>
    <w:p>
      <w:pPr>
        <w:pStyle w:val="Style14"/>
        <w:rPr/>
      </w:pPr>
      <w:r>
        <w:rPr/>
      </w:r>
    </w:p>
    <w:p>
      <w:pPr>
        <w:pStyle w:val="Heading3"/>
        <w:rPr/>
      </w:pPr>
      <w:r>
        <w:rPr/>
        <w:t xml:space="preserve">📁 </w:t>
      </w:r>
      <w:r>
        <w:rPr/>
        <w:t>Файлы которые я загружу тебе:</w:t>
      </w:r>
    </w:p>
    <w:p>
      <w:pPr>
        <w:pStyle w:val="BodyText"/>
        <w:rPr/>
      </w:pPr>
      <w:r>
        <w:rPr>
          <w:rStyle w:val="Style9"/>
        </w:rPr>
        <w:t>main.py</w:t>
      </w:r>
      <w:r>
        <w:rPr/>
        <w:t xml:space="preserve">, </w:t>
      </w:r>
      <w:r>
        <w:rPr>
          <w:rStyle w:val="Style9"/>
        </w:rPr>
        <w:t>host.html</w:t>
      </w:r>
      <w:r>
        <w:rPr/>
        <w:t xml:space="preserve">, </w:t>
      </w:r>
      <w:r>
        <w:rPr>
          <w:rStyle w:val="Style9"/>
        </w:rPr>
        <w:t>admin.html</w:t>
      </w:r>
      <w:r>
        <w:rPr/>
        <w:t xml:space="preserve">, </w:t>
      </w:r>
      <w:r>
        <w:rPr>
          <w:rStyle w:val="Style9"/>
        </w:rPr>
        <w:t>index.html</w:t>
      </w:r>
      <w:r>
        <w:rPr/>
        <w:t xml:space="preserve"> — плюс у тебя уже будут в контексте: </w:t>
      </w:r>
      <w:r>
        <w:rPr>
          <w:rStyle w:val="Style9"/>
        </w:rPr>
        <w:t>vox_db.py</w:t>
      </w:r>
      <w:r>
        <w:rPr/>
        <w:t xml:space="preserve">, </w:t>
      </w:r>
      <w:r>
        <w:rPr>
          <w:rStyle w:val="Style9"/>
        </w:rPr>
        <w:t>main_patch.py</w:t>
      </w:r>
      <w:r>
        <w:rPr/>
        <w:t xml:space="preserve">, </w:t>
      </w:r>
      <w:r>
        <w:rPr>
          <w:rStyle w:val="Style9"/>
        </w:rPr>
        <w:t>requirements.txt</w:t>
      </w:r>
      <w:r>
        <w:rPr/>
        <w:t xml:space="preserve">, </w:t>
      </w:r>
      <w:r>
        <w:rPr>
          <w:rStyle w:val="Style9"/>
        </w:rPr>
        <w:t>railway.toml</w:t>
      </w:r>
    </w:p>
    <w:p>
      <w:pPr>
        <w:pStyle w:val="Style14"/>
        <w:rPr/>
      </w:pPr>
      <w:r>
        <w:rPr/>
      </w:r>
    </w:p>
    <w:p>
      <w:pPr>
        <w:pStyle w:val="Heading3"/>
        <w:rPr/>
      </w:pPr>
      <w:r>
        <w:rPr/>
        <w:t xml:space="preserve">🏗️ </w:t>
      </w:r>
      <w:r>
        <w:rPr/>
        <w:t>Архитектура проекта (VOX)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Backend:</w:t>
      </w:r>
      <w:r>
        <w:rPr/>
        <w:t xml:space="preserve"> FastAPI + SQLite (</w:t>
      </w:r>
      <w:r>
        <w:rPr>
          <w:rStyle w:val="Style9"/>
        </w:rPr>
        <w:t>vox_db.py</w:t>
      </w:r>
      <w:r>
        <w:rPr/>
        <w:t xml:space="preserve">) + WebSocket (Deepgram)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Деплой:</w:t>
      </w:r>
      <w:r>
        <w:rPr/>
        <w:t xml:space="preserve"> Railway (</w:t>
      </w:r>
      <w:r>
        <w:rPr>
          <w:rStyle w:val="Style9"/>
        </w:rPr>
        <w:t>railway.toml</w:t>
      </w:r>
      <w:r>
        <w:rPr/>
        <w:t xml:space="preserve">) — </w:t>
      </w:r>
      <w:r>
        <w:rPr>
          <w:rStyle w:val="Style9"/>
        </w:rPr>
        <w:t>cd backend &amp;&amp; uvicorn main:app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rong"/>
        </w:rPr>
        <w:t>Auth:</w:t>
      </w:r>
      <w:r>
        <w:rPr/>
        <w:t xml:space="preserve"> Bearer токены, хранятся в </w:t>
      </w:r>
      <w:r>
        <w:rPr>
          <w:rStyle w:val="Style9"/>
        </w:rPr>
        <w:t>localStorage</w:t>
      </w:r>
      <w:r>
        <w:rPr/>
        <w:t xml:space="preserve"> на фронте как </w:t>
      </w:r>
      <w:r>
        <w:rPr>
          <w:rStyle w:val="Style9"/>
        </w:rPr>
        <w:t>vox_token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rong"/>
        </w:rPr>
        <w:t>Стек фронта:</w:t>
      </w:r>
      <w:r>
        <w:rPr/>
        <w:t xml:space="preserve"> Чистый HTML/JS/CSS, дизайн-система: </w:t>
      </w:r>
      <w:r>
        <w:rPr>
          <w:rStyle w:val="Style9"/>
        </w:rPr>
        <w:t>--bg:#09080f</w:t>
      </w:r>
      <w:r>
        <w:rPr/>
        <w:t xml:space="preserve">, </w:t>
      </w:r>
      <w:r>
        <w:rPr>
          <w:rStyle w:val="Style9"/>
        </w:rPr>
        <w:t>--accent:#7c6aff</w:t>
      </w:r>
      <w:r>
        <w:rPr/>
        <w:t xml:space="preserve">, шрифты Syne + DM Sans </w:t>
      </w:r>
    </w:p>
    <w:p>
      <w:pPr>
        <w:pStyle w:val="Style14"/>
        <w:rPr/>
      </w:pPr>
      <w:r>
        <w:rPr/>
      </w:r>
    </w:p>
    <w:p>
      <w:pPr>
        <w:pStyle w:val="Heading3"/>
        <w:rPr/>
      </w:pPr>
      <w:r>
        <w:rPr/>
        <w:t xml:space="preserve">⚠️ </w:t>
      </w:r>
      <w:r>
        <w:rPr/>
        <w:t>ГЛАВНЫЙ ПРИНЦИП: НЕ ТРОГАТЬ СУЩЕСТВУЮЩИЕ ФАЙЛЫ</w:t>
      </w:r>
    </w:p>
    <w:p>
      <w:pPr>
        <w:pStyle w:val="BodyText"/>
        <w:rPr/>
      </w:pPr>
      <w:r>
        <w:rPr/>
        <w:t xml:space="preserve">Вся новая логика реализуется в </w:t>
      </w:r>
      <w:r>
        <w:rPr>
          <w:rStyle w:val="Strong"/>
        </w:rPr>
        <w:t>двух новых файлах</w:t>
      </w:r>
      <w:r>
        <w:rPr/>
        <w:t>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billing.py</w:t>
      </w:r>
      <w:r>
        <w:rPr/>
        <w:t xml:space="preserve"> — все Stripe/Resend/email/списание функции и FastAPI router 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yle9"/>
        </w:rPr>
        <w:t>billing_db.py</w:t>
      </w:r>
      <w:r>
        <w:rPr/>
        <w:t xml:space="preserve"> — все новые DB функции и миграция (не менять </w:t>
      </w:r>
      <w:r>
        <w:rPr>
          <w:rStyle w:val="Style9"/>
        </w:rPr>
        <w:t>vox_db.py</w:t>
      </w:r>
      <w:r>
        <w:rPr/>
        <w:t xml:space="preserve">!) </w:t>
      </w:r>
    </w:p>
    <w:p>
      <w:pPr>
        <w:pStyle w:val="BodyText"/>
        <w:rPr/>
      </w:pPr>
      <w:r>
        <w:rPr/>
        <w:t xml:space="preserve">В существующие файлы вносятся </w:t>
      </w:r>
      <w:r>
        <w:rPr>
          <w:rStyle w:val="Strong"/>
        </w:rPr>
        <w:t>только минимальные хирургические правки</w:t>
      </w:r>
      <w:r>
        <w:rPr/>
        <w:t>:</w:t>
      </w:r>
    </w:p>
    <w:p>
      <w:pPr>
        <w:pStyle w:val="BodyText"/>
        <w:rPr/>
      </w:pPr>
      <w:r>
        <w:rPr>
          <w:rStyle w:val="Style9"/>
        </w:rPr>
        <w:t>main.py</w:t>
      </w:r>
      <w:r>
        <w:rPr/>
        <w:t xml:space="preserve"> — добавить ТОЛЬКО 2 строки:</w:t>
      </w:r>
    </w:p>
    <w:p>
      <w:pPr>
        <w:pStyle w:val="Style15"/>
        <w:rPr/>
      </w:pPr>
      <w:r>
        <w:rPr>
          <w:rStyle w:val="Style9"/>
        </w:rPr>
        <w:t>from billing import billing_router</w:t>
      </w:r>
    </w:p>
    <w:p>
      <w:pPr>
        <w:pStyle w:val="Style15"/>
        <w:spacing w:before="0" w:after="283"/>
        <w:rPr/>
      </w:pPr>
      <w:r>
        <w:rPr>
          <w:rStyle w:val="Style9"/>
        </w:rPr>
        <w:t>app.include_router(billing_router)</w:t>
      </w:r>
    </w:p>
    <w:p>
      <w:pPr>
        <w:pStyle w:val="BodyText"/>
        <w:rPr/>
      </w:pPr>
      <w:r>
        <w:rPr/>
        <w:t xml:space="preserve">И один вызов </w:t>
      </w:r>
      <w:r>
        <w:rPr>
          <w:rStyle w:val="Style9"/>
        </w:rPr>
        <w:t>billing_db.migrate()</w:t>
      </w:r>
      <w:r>
        <w:rPr/>
        <w:t xml:space="preserve"> внутри уже существующего startup события.</w:t>
      </w:r>
    </w:p>
    <w:p>
      <w:pPr>
        <w:pStyle w:val="BodyText"/>
        <w:rPr/>
      </w:pPr>
      <w:r>
        <w:rPr>
          <w:rStyle w:val="Style9"/>
        </w:rPr>
        <w:t>vox_db.py</w:t>
      </w:r>
      <w:r>
        <w:rPr/>
        <w:t xml:space="preserve"> — не трогать вообще. Все новые таблицы и функции — в </w:t>
      </w:r>
      <w:r>
        <w:rPr>
          <w:rStyle w:val="Style9"/>
        </w:rPr>
        <w:t>billing_db.py</w:t>
      </w:r>
      <w:r>
        <w:rPr/>
        <w:t>.</w:t>
      </w:r>
    </w:p>
    <w:p>
      <w:pPr>
        <w:pStyle w:val="BodyText"/>
        <w:rPr/>
      </w:pPr>
      <w:r>
        <w:rPr>
          <w:rStyle w:val="Style9"/>
        </w:rPr>
        <w:t>host.html</w:t>
      </w:r>
      <w:r>
        <w:rPr>
          <w:rStyle w:val="Strong"/>
        </w:rPr>
        <w:t xml:space="preserve">, </w:t>
      </w:r>
      <w:r>
        <w:rPr>
          <w:rStyle w:val="Style9"/>
        </w:rPr>
        <w:t>admin.html</w:t>
      </w:r>
      <w:r>
        <w:rPr>
          <w:rStyle w:val="Strong"/>
        </w:rPr>
        <w:t xml:space="preserve">, </w:t>
      </w:r>
      <w:r>
        <w:rPr>
          <w:rStyle w:val="Style9"/>
        </w:rPr>
        <w:t>index.html</w:t>
      </w:r>
      <w:r>
        <w:rPr/>
        <w:t xml:space="preserve"> — только UI добавки (новые блоки/модалки), существующий JS и разметка не переписывается.</w:t>
      </w:r>
    </w:p>
    <w:p>
      <w:pPr>
        <w:pStyle w:val="Style14"/>
        <w:rPr/>
      </w:pPr>
      <w:r>
        <w:rPr/>
      </w:r>
    </w:p>
    <w:p>
      <w:pPr>
        <w:pStyle w:val="Heading3"/>
        <w:rPr/>
      </w:pPr>
      <w:r>
        <w:rPr/>
        <w:t xml:space="preserve">💳 </w:t>
      </w:r>
      <w:r>
        <w:rPr/>
        <w:t>Что нужно реализовать:</w:t>
      </w:r>
    </w:p>
    <w:p>
      <w:pPr>
        <w:pStyle w:val="Heading4"/>
        <w:rPr/>
      </w:pPr>
      <w:r>
        <w:rPr/>
        <w:t>billing_db.py — новые таблицы и функции</w:t>
      </w:r>
    </w:p>
    <w:p>
      <w:pPr>
        <w:pStyle w:val="BodyText"/>
        <w:rPr/>
      </w:pPr>
      <w:r>
        <w:rPr/>
        <w:t xml:space="preserve">Новые поля через </w:t>
      </w:r>
      <w:r>
        <w:rPr>
          <w:rStyle w:val="Style9"/>
        </w:rPr>
        <w:t>ALTER TABLE</w:t>
      </w:r>
      <w:r>
        <w:rPr/>
        <w:t xml:space="preserve"> migration (безопасно, с </w:t>
      </w:r>
      <w:r>
        <w:rPr>
          <w:rStyle w:val="Style9"/>
        </w:rPr>
        <w:t>IF NOT EXISTS</w:t>
      </w:r>
      <w:r>
        <w:rPr/>
        <w:t xml:space="preserve"> проверкой через </w:t>
      </w:r>
      <w:r>
        <w:rPr>
          <w:rStyle w:val="Style9"/>
        </w:rPr>
        <w:t>PRAGMA table_info</w:t>
      </w:r>
      <w:r>
        <w:rPr/>
        <w:t>):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В таблицу </w:t>
      </w:r>
      <w:r>
        <w:rPr>
          <w:rStyle w:val="Style9"/>
        </w:rPr>
        <w:t>users</w:t>
      </w:r>
      <w:r>
        <w:rPr/>
        <w:t xml:space="preserve">: </w:t>
      </w:r>
      <w:r>
        <w:rPr>
          <w:rStyle w:val="Style9"/>
        </w:rPr>
        <w:t>balance FLOAT DEFAULT 0.0</w:t>
      </w:r>
      <w:r>
        <w:rPr/>
        <w:t xml:space="preserve">, </w:t>
      </w:r>
      <w:r>
        <w:rPr>
          <w:rStyle w:val="Style9"/>
        </w:rPr>
        <w:t>is_email_verified BOOL DEFAULT 0</w:t>
      </w:r>
      <w:r>
        <w:rPr/>
        <w:t xml:space="preserve">, </w:t>
      </w:r>
      <w:r>
        <w:rPr>
          <w:rStyle w:val="Style9"/>
        </w:rPr>
        <w:t>bonus_given BOOL DEFAULT 0</w:t>
      </w:r>
      <w:r>
        <w:rPr/>
        <w:t xml:space="preserve">, </w:t>
      </w:r>
      <w:r>
        <w:rPr>
          <w:rStyle w:val="Style9"/>
        </w:rPr>
        <w:t>email_verify_token TEXT</w:t>
      </w:r>
      <w:r>
        <w:rPr/>
        <w:t xml:space="preserve"> </w:t>
      </w:r>
    </w:p>
    <w:p>
      <w:pPr>
        <w:pStyle w:val="BodyText"/>
        <w:rPr/>
      </w:pPr>
      <w:r>
        <w:rPr/>
        <w:t xml:space="preserve">Новая таблица </w:t>
      </w:r>
      <w:r>
        <w:rPr>
          <w:rStyle w:val="Style9"/>
        </w:rPr>
        <w:t>payments</w:t>
      </w:r>
      <w:r>
        <w:rPr/>
        <w:t>: id, user_id, stripe_session_id, amount, status, created_at</w:t>
      </w:r>
    </w:p>
    <w:p>
      <w:pPr>
        <w:pStyle w:val="BodyText"/>
        <w:rPr/>
      </w:pPr>
      <w:r>
        <w:rPr/>
        <w:t>Функции: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migrate()</w:t>
      </w:r>
      <w:r>
        <w:rPr/>
        <w:t xml:space="preserve"> — запускает все ALTER TABLE безопасно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update_balance(user_id, delta)</w:t>
      </w:r>
      <w:r>
        <w:rPr/>
        <w:t xml:space="preserve"> — атомарное изменение баланса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verify_email_token(token)</w:t>
      </w:r>
      <w:r>
        <w:rPr/>
        <w:t xml:space="preserve"> → начисляет $3 бонус если </w:t>
      </w:r>
      <w:r>
        <w:rPr>
          <w:rStyle w:val="Style9"/>
        </w:rPr>
        <w:t>bonus_given=False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get_user_balance(user_id)</w:t>
      </w:r>
      <w:r>
        <w:rPr/>
        <w:t xml:space="preserve"> → float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create_payment_record(user_id, session_id, amount_usd)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confirm_stripe_payment(session_id)</w:t>
      </w:r>
      <w:r>
        <w:rPr/>
        <w:t xml:space="preserve"> → обновить баланс и статус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deduct_session_cost(user_id, mode, guests)</w:t>
      </w:r>
      <w:r>
        <w:rPr/>
        <w:t xml:space="preserve"> → списать $0.05 × max(1, guests), вернуть остаток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yle9"/>
        </w:rPr>
        <w:t>get_all_payments(limit)</w:t>
      </w:r>
      <w:r>
        <w:rPr/>
        <w:t xml:space="preserve"> → для админки </w:t>
      </w:r>
    </w:p>
    <w:p>
      <w:pPr>
        <w:pStyle w:val="Heading4"/>
        <w:rPr/>
      </w:pPr>
      <w:r>
        <w:rPr/>
        <w:t>billing.py — FastAPI Router + вся бизнес-логика</w:t>
      </w:r>
    </w:p>
    <w:p>
      <w:pPr>
        <w:pStyle w:val="Style15"/>
        <w:spacing w:before="0" w:after="283"/>
        <w:rPr/>
      </w:pPr>
      <w:r>
        <w:rPr>
          <w:rStyle w:val="Style9"/>
        </w:rPr>
        <w:t>billing_router = APIRouter(prefix="/api")</w:t>
      </w:r>
    </w:p>
    <w:p>
      <w:pPr>
        <w:pStyle w:val="BodyText"/>
        <w:rPr/>
      </w:pPr>
      <w:r>
        <w:rPr/>
        <w:t>Endpoints: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POST /api/create-checkout</w:t>
      </w:r>
      <w:r>
        <w:rPr/>
        <w:t xml:space="preserve"> — Stripe Checkout Session (суммы: $5, $10, $20, $50). Redirects: </w:t>
      </w:r>
      <w:r>
        <w:rPr>
          <w:rStyle w:val="Style9"/>
        </w:rPr>
        <w:t>/host?payment=success</w:t>
      </w:r>
      <w:r>
        <w:rPr/>
        <w:t xml:space="preserve"> и </w:t>
      </w:r>
      <w:r>
        <w:rPr>
          <w:rStyle w:val="Style9"/>
        </w:rPr>
        <w:t>/host?payment=cancel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POST /api/webhook</w:t>
      </w:r>
      <w:r>
        <w:rPr/>
        <w:t xml:space="preserve"> — Stripe webhook, верифицирует подпись, при </w:t>
      </w:r>
      <w:r>
        <w:rPr>
          <w:rStyle w:val="Style9"/>
        </w:rPr>
        <w:t>checkout.session.completed</w:t>
      </w:r>
      <w:r>
        <w:rPr/>
        <w:t xml:space="preserve"> → </w:t>
      </w:r>
      <w:r>
        <w:rPr>
          <w:rStyle w:val="Style9"/>
        </w:rPr>
        <w:t>confirm_stripe_payment()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GET /api/balance</w:t>
      </w:r>
      <w:r>
        <w:rPr/>
        <w:t xml:space="preserve"> — текущий баланс юзера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POST /api/send-verification</w:t>
      </w:r>
      <w:r>
        <w:rPr/>
        <w:t xml:space="preserve"> — (вызывается автоматически при регистрации через хук) отправляет письмо через Resend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GET /api/verify-email?token=XXX</w:t>
      </w:r>
      <w:r>
        <w:rPr/>
        <w:t xml:space="preserve"> → верифицировать → $3 бонус → редирект на </w:t>
      </w:r>
      <w:r>
        <w:rPr>
          <w:rStyle w:val="Style9"/>
        </w:rPr>
        <w:t>/host?verified=1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GET /api/admin/payments</w:t>
      </w:r>
      <w:r>
        <w:rPr/>
        <w:t xml:space="preserve"> — все платежи (для админки, с _check_admin из main_patch.py) 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rStyle w:val="Style9"/>
        </w:rPr>
        <w:t>POST /api/admin/adjust-balance</w:t>
      </w:r>
      <w:r>
        <w:rPr/>
        <w:t xml:space="preserve"> — вручную изменить баланс юзера </w:t>
      </w:r>
    </w:p>
    <w:p>
      <w:pPr>
        <w:pStyle w:val="BodyText"/>
        <w:rPr/>
      </w:pPr>
      <w:r>
        <w:rPr/>
        <w:t xml:space="preserve">Email логика: использовать </w:t>
      </w:r>
      <w:r>
        <w:rPr>
          <w:rStyle w:val="Style9"/>
        </w:rPr>
        <w:t>resend</w:t>
      </w:r>
      <w:r>
        <w:rPr/>
        <w:t xml:space="preserve"> SDK. Красивый HTML шаблон письма в стиле VOX (тёмный фон </w:t>
      </w:r>
      <w:r>
        <w:rPr>
          <w:rStyle w:val="Style9"/>
        </w:rPr>
        <w:t>#09080f</w:t>
      </w:r>
      <w:r>
        <w:rPr/>
        <w:t xml:space="preserve">, акцент </w:t>
      </w:r>
      <w:r>
        <w:rPr>
          <w:rStyle w:val="Style9"/>
        </w:rPr>
        <w:t>#7c6aff</w:t>
      </w:r>
      <w:r>
        <w:rPr/>
        <w:t>).</w:t>
      </w:r>
    </w:p>
    <w:p>
      <w:pPr>
        <w:pStyle w:val="BodyText"/>
        <w:rPr/>
      </w:pPr>
      <w:r>
        <w:rPr/>
        <w:t>Списание в сессиях: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Экспортировать функцию </w:t>
      </w:r>
      <w:r>
        <w:rPr>
          <w:rStyle w:val="Style9"/>
        </w:rPr>
        <w:t>async def billing_tick(user_id, mode, guests, ws)</w:t>
      </w:r>
      <w:r>
        <w:rPr/>
        <w:t xml:space="preserve"> — вызывается из main.py каждую минуту активной сессии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За 2 минуты до обнуления — слать в ws: </w:t>
      </w:r>
      <w:r>
        <w:rPr>
          <w:rStyle w:val="Style9"/>
        </w:rPr>
        <w:t>{"type": "balance_warning", "minutes_left": 2}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При обнулении — </w:t>
      </w:r>
      <w:r>
        <w:rPr>
          <w:rStyle w:val="Style9"/>
        </w:rPr>
        <w:t>{"type": "session_ended", "reason": "no_balance"}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Перед стартом сессии — экспортировать </w:t>
      </w:r>
      <w:r>
        <w:rPr>
          <w:rStyle w:val="Style9"/>
        </w:rPr>
        <w:t>check_balance_for_start(user_id)</w:t>
      </w:r>
      <w:r>
        <w:rPr/>
        <w:t xml:space="preserve"> → bool (минимум $0.25) </w:t>
      </w:r>
    </w:p>
    <w:p>
      <w:pPr>
        <w:pStyle w:val="Style14"/>
        <w:rPr/>
      </w:pPr>
      <w:r>
        <w:rPr/>
      </w:r>
    </w:p>
    <w:p>
      <w:pPr>
        <w:pStyle w:val="Heading3"/>
        <w:rPr/>
      </w:pPr>
      <w:r>
        <w:rPr/>
        <w:t>UI обновления (только добавки, ничего не ломать):</w:t>
      </w:r>
    </w:p>
    <w:p>
      <w:pPr>
        <w:pStyle w:val="BodyText"/>
        <w:rPr/>
      </w:pPr>
      <w:r>
        <w:rPr>
          <w:rStyle w:val="Strong"/>
        </w:rPr>
        <w:t>host.html: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Блок баланса в шапке: "💰 $X.XX · ~N хв" (polling </w:t>
      </w:r>
      <w:r>
        <w:rPr>
          <w:rStyle w:val="Style9"/>
        </w:rPr>
        <w:t>/api/balance</w:t>
      </w:r>
      <w:r>
        <w:rPr/>
        <w:t xml:space="preserve"> каждые 30 сек)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Модалка "Поповнити баланс" с кнопками $5 / $10 / $20 / $50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Toast при </w:t>
      </w:r>
      <w:r>
        <w:rPr>
          <w:rStyle w:val="Style9"/>
        </w:rPr>
        <w:t>?payment=success</w:t>
      </w:r>
      <w:r>
        <w:rPr/>
        <w:t xml:space="preserve"> и </w:t>
      </w:r>
      <w:r>
        <w:rPr>
          <w:rStyle w:val="Style9"/>
        </w:rPr>
        <w:t>?verified=1</w:t>
      </w:r>
      <w:r>
        <w:rPr/>
        <w:t xml:space="preserve"> в URL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Toast-предупреждение при WS сообщении </w:t>
      </w:r>
      <w:r>
        <w:rPr>
          <w:rStyle w:val="Style9"/>
        </w:rPr>
        <w:t>balance_warning</w:t>
      </w:r>
      <w:r>
        <w:rPr/>
        <w:t xml:space="preserve"> </w:t>
      </w:r>
    </w:p>
    <w:p>
      <w:pPr>
        <w:pStyle w:val="BodyText"/>
        <w:rPr/>
      </w:pPr>
      <w:r>
        <w:rPr>
          <w:rStyle w:val="Strong"/>
        </w:rPr>
        <w:t>admin.html: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Новый таб "Платежі" — таблица из </w:t>
      </w:r>
      <w:r>
        <w:rPr>
          <w:rStyle w:val="Style9"/>
        </w:rPr>
        <w:t>/api/admin/payments</w:t>
      </w:r>
      <w:r>
        <w:rPr/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В таблице юзеров — колонка "Баланс" + input для ручной корректировки </w:t>
      </w:r>
    </w:p>
    <w:p>
      <w:pPr>
        <w:pStyle w:val="BodyText"/>
        <w:rPr/>
      </w:pPr>
      <w:r>
        <w:rPr>
          <w:rStyle w:val="Strong"/>
        </w:rPr>
        <w:t>index.html: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Кнопка "Спробувати безкоштовно — $3 бонус" в hero-секции </w:t>
      </w:r>
    </w:p>
    <w:p>
      <w:pPr>
        <w:pStyle w:val="Style14"/>
        <w:rPr/>
      </w:pPr>
      <w:r>
        <w:rPr/>
      </w:r>
    </w:p>
    <w:p>
      <w:pPr>
        <w:pStyle w:val="Heading3"/>
        <w:rPr/>
      </w:pPr>
      <w:r>
        <w:rPr/>
        <w:t xml:space="preserve">🔑 </w:t>
      </w:r>
      <w:r>
        <w:rPr/>
        <w:t>ENV переменные:</w:t>
      </w:r>
    </w:p>
    <w:p>
      <w:pPr>
        <w:pStyle w:val="Style15"/>
        <w:rPr/>
      </w:pPr>
      <w:r>
        <w:rPr>
          <w:rStyle w:val="Style9"/>
        </w:rPr>
        <w:t>STRIPE_SECRET_KEY=sk_live_...</w:t>
      </w:r>
    </w:p>
    <w:p>
      <w:pPr>
        <w:pStyle w:val="Style15"/>
        <w:rPr/>
      </w:pPr>
      <w:r>
        <w:rPr>
          <w:rStyle w:val="Style9"/>
        </w:rPr>
        <w:t>STRIPE_WEBHOOK_SECRET=whsec_...</w:t>
      </w:r>
    </w:p>
    <w:p>
      <w:pPr>
        <w:pStyle w:val="Style15"/>
        <w:rPr/>
      </w:pPr>
      <w:r>
        <w:rPr>
          <w:rStyle w:val="Style9"/>
        </w:rPr>
        <w:t>RESEND_API_KEY=re_...</w:t>
      </w:r>
    </w:p>
    <w:p>
      <w:pPr>
        <w:pStyle w:val="Style15"/>
        <w:spacing w:before="0" w:after="283"/>
        <w:rPr/>
      </w:pPr>
      <w:r>
        <w:rPr>
          <w:rStyle w:val="Style9"/>
        </w:rPr>
        <w:t>BASE_URL=https://your-app.railway.app</w:t>
      </w:r>
    </w:p>
    <w:p>
      <w:pPr>
        <w:pStyle w:val="Style14"/>
        <w:rPr/>
      </w:pPr>
      <w:r>
        <w:rPr/>
      </w:r>
    </w:p>
    <w:p>
      <w:pPr>
        <w:pStyle w:val="Heading3"/>
        <w:rPr/>
      </w:pPr>
      <w:r>
        <w:rPr/>
        <w:t xml:space="preserve">📐 </w:t>
      </w:r>
      <w:r>
        <w:rPr/>
        <w:t>Правила кода: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Комментарии на </w:t>
      </w:r>
      <w:r>
        <w:rPr>
          <w:rStyle w:val="Strong"/>
        </w:rPr>
        <w:t>русском</w:t>
      </w:r>
      <w:r>
        <w:rPr/>
        <w:t xml:space="preserve"> (как в остальном коде проекта)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billing.py</w:t>
      </w:r>
      <w:r>
        <w:rPr/>
        <w:t xml:space="preserve"> и </w:t>
      </w:r>
      <w:r>
        <w:rPr>
          <w:rStyle w:val="Style9"/>
        </w:rPr>
        <w:t>billing_db.py</w:t>
      </w:r>
      <w:r>
        <w:rPr/>
        <w:t xml:space="preserve"> — полностью самодостаточные модули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Railway деплой: всё в папке </w:t>
      </w:r>
      <w:r>
        <w:rPr>
          <w:rStyle w:val="Style9"/>
        </w:rPr>
        <w:t>backend/</w:t>
      </w:r>
      <w:r>
        <w:rPr/>
        <w:t xml:space="preserve"> </w:t>
      </w:r>
    </w:p>
    <w:p>
      <w:pPr>
        <w:pStyle w:val="Style14"/>
        <w:rPr/>
      </w:pPr>
      <w:r>
        <w:rPr/>
      </w:r>
    </w:p>
    <w:p>
      <w:pPr>
        <w:pStyle w:val="Heading3"/>
        <w:rPr/>
      </w:pPr>
      <w:r>
        <w:rPr/>
        <w:t xml:space="preserve">✅ </w:t>
      </w:r>
      <w:r>
        <w:rPr/>
        <w:t>Формат ответа — файлы по одному, полностью: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billing_db.py</w:t>
      </w:r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>
          <w:rStyle w:val="Style9"/>
        </w:rPr>
        <w:t>billing.py</w:t>
      </w:r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Минимальный патч для </w:t>
      </w:r>
      <w:r>
        <w:rPr>
          <w:rStyle w:val="Style9"/>
        </w:rPr>
        <w:t>main.py</w:t>
      </w:r>
      <w:r>
        <w:rPr/>
        <w:t xml:space="preserve"> (только 2-3 строки)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Обновлённый </w:t>
      </w:r>
      <w:r>
        <w:rPr>
          <w:rStyle w:val="Style9"/>
        </w:rPr>
        <w:t>host.html</w:t>
      </w:r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Обновлённый </w:t>
      </w:r>
      <w:r>
        <w:rPr>
          <w:rStyle w:val="Style9"/>
        </w:rPr>
        <w:t>admin.html</w:t>
      </w:r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Обновлённый </w:t>
      </w:r>
      <w:r>
        <w:rPr>
          <w:rStyle w:val="Style9"/>
        </w:rPr>
        <w:t>index.html</w:t>
      </w:r>
      <w:r>
        <w:rPr/>
        <w:t xml:space="preserve">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Чеклист настройки Stripe Dashboard + Resend Dashboard (конкретные шаги) </w:t>
      </w:r>
    </w:p>
    <w:p>
      <w:pPr>
        <w:pStyle w:val="Style14"/>
        <w:rPr/>
      </w:pPr>
      <w:r>
        <w:rPr/>
      </w:r>
    </w:p>
    <w:p>
      <w:pPr>
        <w:pStyle w:val="BodyText"/>
        <w:rPr/>
      </w:pPr>
      <w:r>
        <w:rPr/>
        <w:t>Чистая архитектура — два новых файла, минимум касаний к существующему коду 🔥</w:t>
      </w:r>
    </w:p>
    <w:p>
      <w:pPr>
        <w:pStyle w:val="Normal"/>
        <w:spacing w:before="200" w:after="0"/>
        <w:jc w:val="center"/>
        <w:rPr>
          <w:rFonts w:ascii="Arial" w:hAnsi="Arial" w:eastAsia="Arial" w:cs="Arial"/>
          <w:color w:val="AAA0BB"/>
          <w:sz w:val="18"/>
          <w:szCs w:val="18"/>
        </w:rPr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Style12"/>
    <w:qFormat/>
    <w:pPr>
      <w:spacing w:before="360" w:after="160"/>
      <w:outlineLvl w:val="0"/>
    </w:pPr>
    <w:rPr>
      <w:rFonts w:ascii="Arial" w:hAnsi="Arial" w:eastAsia="Arial" w:cs="Arial"/>
      <w:b/>
      <w:bCs/>
      <w:color w:val="5B4FE8"/>
      <w:sz w:val="36"/>
      <w:szCs w:val="36"/>
    </w:rPr>
  </w:style>
  <w:style w:type="paragraph" w:styleId="Heading2">
    <w:name w:val="Heading 2"/>
    <w:basedOn w:val="Style12"/>
    <w:qFormat/>
    <w:pPr>
      <w:spacing w:before="280" w:after="120"/>
      <w:outlineLvl w:val="1"/>
    </w:pPr>
    <w:rPr>
      <w:rFonts w:ascii="Arial" w:hAnsi="Arial" w:eastAsia="Arial" w:cs="Arial"/>
      <w:b/>
      <w:bCs/>
      <w:color w:val="2D2640"/>
      <w:sz w:val="28"/>
      <w:szCs w:val="28"/>
    </w:rPr>
  </w:style>
  <w:style w:type="paragraph" w:styleId="Heading3">
    <w:name w:val="Heading 3"/>
    <w:basedOn w:val="Style12"/>
    <w:qFormat/>
    <w:pPr/>
    <w:rPr>
      <w:color w:val="1F4D78"/>
      <w:sz w:val="24"/>
      <w:szCs w:val="24"/>
    </w:rPr>
  </w:style>
  <w:style w:type="paragraph" w:styleId="Heading4">
    <w:name w:val="Heading 4"/>
    <w:basedOn w:val="Style12"/>
    <w:qFormat/>
    <w:pPr/>
    <w:rPr>
      <w:i/>
      <w:iCs/>
      <w:color w:val="2E74B5"/>
    </w:rPr>
  </w:style>
  <w:style w:type="paragraph" w:styleId="Heading5">
    <w:name w:val="Heading 5"/>
    <w:basedOn w:val="Style12"/>
    <w:qFormat/>
    <w:pPr/>
    <w:rPr>
      <w:color w:val="2E74B5"/>
    </w:rPr>
  </w:style>
  <w:style w:type="paragraph" w:styleId="Heading6">
    <w:name w:val="Heading 6"/>
    <w:basedOn w:val="Style12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и ви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Style9">
    <w:name w:val="Первинний текст"/>
    <w:qFormat/>
    <w:rPr>
      <w:rFonts w:ascii="Liberation Mono" w:hAnsi="Liberation Mono" w:eastAsia="NSimSun" w:cs="Liberation Mono"/>
    </w:rPr>
  </w:style>
  <w:style w:type="character" w:styleId="Style10">
    <w:name w:val="Маркери"/>
    <w:qFormat/>
    <w:rPr>
      <w:rFonts w:ascii="OpenSymbol" w:hAnsi="OpenSymbol" w:eastAsia="OpenSymbol" w:cs="OpenSymbol"/>
    </w:rPr>
  </w:style>
  <w:style w:type="character" w:styleId="Style11">
    <w:name w:val="Символ нумерації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Style12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uk-UA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4">
    <w:name w:val="Горизонтальна ліні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5">
    <w:name w:val="Текст у вказаному форматі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LibreOffice/24.2.3.2$Windows_X86_64 LibreOffice_project/433d9c2ded56988e8a90e6b2e771ee4e6a5ab2ba</Application>
  <AppVersion>15.0000</AppVersion>
  <Pages>8</Pages>
  <Words>1378</Words>
  <Characters>8522</Characters>
  <CharactersWithSpaces>9745</CharactersWithSpaces>
  <Paragraphs>259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2026-03-03T20:11:49Z</dcterms:created>
  <dc:creator>Un-named</dc:creator>
  <dc:description/>
  <dc:language>uk-UA</dc:language>
  <cp:lastModifiedBy/>
  <dcterms:modified xsi:type="dcterms:W3CDTF">2026-03-07T10:49:58Z</dcterms:modified>
  <cp:revision>2</cp:revision>
  <dc:subject/>
  <dc:title/>
</cp:coreProperties>
</file>