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5B4FE8"/>
          <w:sz w:val="72"/>
          <w:szCs w:val="72"/>
        </w:rPr>
        <w:t xml:space="preserve">VOX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a7189"/>
          <w:sz w:val="32"/>
          <w:szCs w:val="32"/>
        </w:rPr>
        <w:t xml:space="preserve">Гайд з біллінгу та монетизації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aaa0bb"/>
          <w:sz w:val="22"/>
          <w:szCs w:val="22"/>
        </w:rPr>
        <w:t xml:space="preserve">Real-Time AI Translation Platform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1. Платіжна система — Stripe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Для VOX рекомендується Stripe як єдиний платіжний шлюз на старті. Це золотий стандарт для стартапів з міжнародною аудиторією.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та SDK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Відмінний Python SDK, повна async підтримка для FastAPI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Валюти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135+ валют, Apple Pay, Google Pay з коробки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Комісія (Європа)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1.5% + €0.25 за транзакцію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Комісія (інші)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 за транзакцію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Готовий UI для управління — не треба писати самому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Мінімальний поповнення</w:t>
            </w:r>
          </w:p>
        </w:tc>
        <w:tc>
          <w:tcPr>
            <w:tcW w:type="dxa" w:w="58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від $5 (щоб комісія $0.30 не з'їдала весь платіж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Якщо аудиторія переважно українська — можна додати WayForPay або Monobank API другим шлюзом пізніше. Це кілька годин інтеграції поверх вже готового Stripe.</w:t>
      </w:r>
    </w:p>
    <w:p>
      <w:pPr>
        <w:spacing w:before="8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2. Модель монетизації — Pay-as-you-go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Жодних тарифних планів. Користувач поповнює баланс і витрачає його на сесії. Проста, прозора, без зобов'язань.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4FE8"/>
                <w:sz w:val="22"/>
                <w:szCs w:val="22"/>
              </w:rPr>
              <w:t xml:space="preserve">⚡ Принцип роботи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Користувач закидає $10 → отримує 200 хвилин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За кожну хвилину сесії списується $0.05 (Solo) або $0.05 × гості (Room)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Баланс зберігається в vox_db, відображається в кабінеті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Не витратив — залишок не згорає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640"/>
          <w:sz w:val="28"/>
          <w:szCs w:val="28"/>
        </w:rPr>
        <w:t xml:space="preserve">Схема оплати (Stripe Checkout)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Технічний флоу з боку бекенду на FastAPI: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1. Користувач натискає «Поповнити баланс» у кабінеті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2. POST /api/create-checkout → stripe.checkout.Session.create(...)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3. Редирект на сторінку Stripe (їхня сторінка, не твоя)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4. Оплата → Stripe надсилає вебхук на POST /api/webhook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5. main.py перевіряє підпис вебхука → vox_db поповнює balance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6. Кабінет відображає новий залишок хвилин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3. Собівартість хвилини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Розрахунок на основі реальних цін API-провайдерів станом на початок 2026 року.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Ціна/хв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Стримінг транскрипція</w:t>
            </w:r>
          </w:p>
        </w:tc>
        <w:tc>
          <w:tcPr>
            <w:tcW w:type="dxa" w:w="2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~$0.0043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Переклад тексту</w:t>
            </w:r>
          </w:p>
        </w:tc>
        <w:tc>
          <w:tcPr>
            <w:tcW w:type="dxa" w:w="2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~$0.0001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TTS</w:t>
            </w:r>
          </w:p>
        </w:tc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Синтез голосу (1 слухач)</w:t>
            </w:r>
          </w:p>
        </w:tc>
        <w:tc>
          <w:tcPr>
            <w:tcW w:type="dxa" w:w="2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~$0.011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Разом (Solo)</w:t>
            </w:r>
          </w:p>
        </w:tc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хост + 1 слухач</w:t>
            </w:r>
          </w:p>
        </w:tc>
        <w:tc>
          <w:tcPr>
            <w:tcW w:type="dxa" w:w="2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~$0.016/хв</w:t>
            </w:r>
          </w:p>
        </w:tc>
      </w:tr>
      <w:tr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Разом (Room 3 гості)</w:t>
            </w:r>
          </w:p>
        </w:tc>
        <w:tc>
          <w:tcPr>
            <w:tcW w:type="dxa" w:w="3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× 3 слухачі</w:t>
            </w:r>
          </w:p>
        </w:tc>
        <w:tc>
          <w:tcPr>
            <w:tcW w:type="dxa" w:w="2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~$0.035/хв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640"/>
          <w:sz w:val="28"/>
          <w:szCs w:val="28"/>
        </w:rPr>
        <w:t xml:space="preserve">Маржинальність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Собівартість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 для юзера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Маржа</w:t>
            </w:r>
          </w:p>
        </w:tc>
      </w:tr>
      <w:tr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$0.016/хв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$0.05/хв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~213% (+$0.034)</w:t>
            </w:r>
          </w:p>
        </w:tc>
      </w:tr>
      <w:tr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(3 гості)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$0.035/хв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$0.15/хв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~329% (+$0.115)</w:t>
            </w:r>
          </w:p>
        </w:tc>
      </w:tr>
      <w:tr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(5 гостей)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$0.055/хв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$0.25/хв</w:t>
            </w:r>
          </w:p>
        </w:tc>
        <w:tc>
          <w:tcPr>
            <w:tcW w:type="dxa" w:w="234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~355% (+$0.195)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Для порівняння: живий перекладач коштує $30–100/год. VOX за ту саму годину = $3. Це в 10–30 разів дешевше — є куди рости з ціною у майбутньому.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4. Списання в режимі Room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У кімнаті TTS генерується окремо для кожного гостя. Тому списання масштабується: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cost_per_minute = 0.05 × max(1, кількість_гостей)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Solo:          0.05 × 1 = $0.05/хв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Room (2 гості): 0.05 × 2 = $0.10/хв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Room (3 гості): 0.05 × 3 = $0.15/хв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Room (5 гостей): 0.05 × 5 = $0.25/хв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Логіка в коді (main.py / vox_db.py):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def calculate_cost(mode, guests=0):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BASE = 0.05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if mode == 'solo':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    return BASE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if mode == 'room':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    return BASE * max(1, guests)  # мінімум 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640"/>
          <w:sz w:val="28"/>
          <w:szCs w:val="28"/>
        </w:rPr>
        <w:t xml:space="preserve">Захист від обриву через нульовий баланс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22"/>
                <w:szCs w:val="22"/>
              </w:rPr>
              <w:t xml:space="preserve">⚠️ Важливо реалізувати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Не дозволяти хосту створювати кімнату якщо балансу &lt; $0.25 (5 хв Solo)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Попереджати в кімнаті за 2 хв до обнуління балансу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При нулі — м'яко завершити сесію з повідомленням гостям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5. Стартовий бонус $3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Нові користувачі отримують $3 (~60 хвилин Solo) для знайомства з продуктом.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F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8a4a"/>
                <w:sz w:val="22"/>
                <w:szCs w:val="22"/>
              </w:rPr>
              <w:t xml:space="preserve">✅ Умови отримання бонусу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Бонус видається ТІЛЬКИ після підтвердження email (клік по посиланню)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Поле bonus_given = True в базі — щоб не видати двічі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Один бонус на один реальний email — захист від Sybil-атаки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640"/>
          <w:sz w:val="28"/>
          <w:szCs w:val="28"/>
        </w:rPr>
        <w:t xml:space="preserve">Чому підтвердження email обов'язкове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Без верифікації один зловмисник може створити 1000 акаунтів за хвилину і отримати $3000 безкоштовних хвилин — за твій рахунок (реальні витрати в OpenAI і Deepgram).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Підтвердження email відсіює 95% халявщиків. Для решти 5% — додаткова перевірка домену (блокування одноразових поштових сервісів типу 10minutemail).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Логіка в коді: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# При підтвердженні email: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if not user.bonus_given: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user.balance += 3.00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user.is_email_verified = True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user.bonus_given = True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2640"/>
                <w:sz w:val="21"/>
                <w:szCs w:val="21"/>
              </w:rPr>
              <w:t xml:space="preserve">    db.save(user)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640"/>
          <w:sz w:val="28"/>
          <w:szCs w:val="28"/>
        </w:rPr>
        <w:t xml:space="preserve">Нові поля в моделі користувача (vox_db)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 замовч.</w:t>
            </w:r>
          </w:p>
        </w:tc>
        <w:tc>
          <w:tcPr>
            <w:tcW w:type="dxa" w:w="4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4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Поточний баланс в доларах</w:t>
            </w:r>
          </w:p>
        </w:tc>
      </w:tr>
      <w:tr>
        <w:tc>
          <w:tcPr>
            <w:tcW w:type="dxa" w:w="2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is_email_verified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 підтверджено email</w:t>
            </w:r>
          </w:p>
        </w:tc>
      </w:tr>
      <w:tr>
        <w:tc>
          <w:tcPr>
            <w:tcW w:type="dxa" w:w="2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bonus_given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 вже виданий стартовий бонус</w:t>
            </w:r>
          </w:p>
        </w:tc>
      </w:tr>
      <w:tr>
        <w:tc>
          <w:tcPr>
            <w:tcW w:type="dxa" w:w="2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email_verify_token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Токен для підтвердження email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6. UX: Попередження про витрати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Користувач повинен розуміти скільки він витрачає до того як запустить сесію — не після.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показувати</w:t>
            </w:r>
          </w:p>
        </w:tc>
        <w:tc>
          <w:tcPr>
            <w:tcW w:type="dxa" w:w="6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показувати</w:t>
            </w:r>
          </w:p>
        </w:tc>
      </w:tr>
      <w:tr>
        <w:tc>
          <w:tcPr>
            <w:tcW w:type="dxa" w:w="3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створення кімнати</w:t>
            </w:r>
          </w:p>
        </w:tc>
        <w:tc>
          <w:tcPr>
            <w:tcW w:type="dxa" w:w="6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«Вартість: $0.05/хв × кількість гостей. При 3 гостях — ~$0.15/хв»</w:t>
            </w:r>
          </w:p>
        </w:tc>
      </w:tr>
      <w:tr>
        <w:tc>
          <w:tcPr>
            <w:tcW w:type="dxa" w:w="3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 час сесії Room</w:t>
            </w:r>
          </w:p>
        </w:tc>
        <w:tc>
          <w:tcPr>
            <w:tcW w:type="dxa" w:w="6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Лічильник витрат в реальному часі (опціонально)</w:t>
            </w:r>
          </w:p>
        </w:tc>
      </w:tr>
      <w:tr>
        <w:tc>
          <w:tcPr>
            <w:tcW w:type="dxa" w:w="3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2 хв до обнуління</w:t>
            </w:r>
          </w:p>
        </w:tc>
        <w:tc>
          <w:tcPr>
            <w:tcW w:type="dxa" w:w="6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або toast: «Залишилось менше $0.10 — поповніть баланс»</w:t>
            </w:r>
          </w:p>
        </w:tc>
      </w:tr>
      <w:tr>
        <w:tc>
          <w:tcPr>
            <w:tcW w:type="dxa" w:w="30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Кабінет</w:t>
            </w:r>
          </w:p>
        </w:tc>
        <w:tc>
          <w:tcPr>
            <w:tcW w:type="dxa" w:w="63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Поточний баланс + середні витрати за сесію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5B4FE8"/>
          <w:sz w:val="36"/>
          <w:szCs w:val="36"/>
        </w:rPr>
        <w:t xml:space="preserve">7. Roadmap впровадження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База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Додати поля balance, bonus_given, is_email_verified в vox_db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Критично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База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верифікація + нарахування бонусу $3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Критично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Оплата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Інтеграція Stripe Checkout (поповнення балансу)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Критично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Оплата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Вебхук Stripe → оновлення balance в vox_db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Критично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Списання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Логіка списання $0.05/хв в Solo сесіях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Важливо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Списання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Логіка списання $0.05 × гості в Room сесіях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Важливо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Списання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Блокування старту якщо баланс &lt; мінімум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Важливо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UX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Попередження про витрати в UI (host.html)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Бажано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UX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Лічильник витрат в реальному часі в Room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Бажано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Розширення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WayForPay як другий шлюз для UA-аудиторії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5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Пізніше</w:t>
            </w:r>
          </w:p>
        </w:tc>
      </w:tr>
      <w:tr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Розширення</w:t>
            </w:r>
          </w:p>
        </w:tc>
        <w:tc>
          <w:tcPr>
            <w:tcW w:type="dxa" w:w="576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Блокування тимчасових email-доменів</w:t>
            </w:r>
          </w:p>
        </w:tc>
        <w:tc>
          <w:tcPr>
            <w:tcW w:type="dxa" w:w="1800"/>
            <w:tcBorders>
              <w:top w:val="single" w:color="DDD6E8" w:sz="1"/>
              <w:left w:val="single" w:color="DDD6E8" w:sz="1"/>
              <w:bottom w:val="single" w:color="DDD6E8" w:sz="1"/>
              <w:right w:val="single" w:color="DD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Пізніше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0bb"/>
          <w:sz w:val="18"/>
          <w:szCs w:val="18"/>
        </w:rPr>
        <w:t xml:space="preserve">VOX Billing Guide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5B4F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26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2026-03-03T20:11:49.190Z</dcterms:created>
  <dcterms:modified xsi:type="dcterms:W3CDTF">2026-03-03T20:11:49.190Z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