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23C" w:rsidRDefault="0065223C" w:rsidP="0065223C">
      <w:pPr>
        <w:spacing w:after="0" w:line="276" w:lineRule="auto"/>
      </w:pPr>
      <w:r w:rsidRPr="0056145B">
        <w:rPr>
          <w:u w:val="single"/>
        </w:rPr>
        <w:t>Object name:</w:t>
      </w:r>
      <w:r>
        <w:t xml:space="preserve"> Bowl</w:t>
      </w:r>
    </w:p>
    <w:p w:rsidR="0065223C" w:rsidRPr="00506AAF" w:rsidRDefault="0065223C" w:rsidP="0065223C">
      <w:pPr>
        <w:spacing w:after="0" w:line="276" w:lineRule="auto"/>
      </w:pPr>
    </w:p>
    <w:p w:rsidR="0065223C" w:rsidRDefault="0065223C" w:rsidP="0065223C">
      <w:pPr>
        <w:spacing w:after="0" w:line="276" w:lineRule="auto"/>
      </w:pPr>
      <w:r>
        <w:rPr>
          <w:u w:val="single"/>
        </w:rPr>
        <w:t>Description:</w:t>
      </w:r>
      <w:r>
        <w:t xml:space="preserve"> </w:t>
      </w:r>
    </w:p>
    <w:p w:rsidR="0093327B" w:rsidRPr="00506AAF" w:rsidRDefault="0065223C" w:rsidP="0093327B">
      <w:pPr>
        <w:spacing w:after="0" w:line="276" w:lineRule="auto"/>
      </w:pPr>
      <w:r>
        <w:t>The object has the shape of a paraboloid with a flat bottom on which it can stand.</w:t>
      </w:r>
      <w:r w:rsidR="0093327B">
        <w:t xml:space="preserve"> It has rotational symmetry around the vertical y-axis, and its bottom is narrower than its top. The bottom and the sides are smooth surfaces, and the top is open.</w:t>
      </w:r>
      <w:r>
        <w:t xml:space="preserve"> </w:t>
      </w:r>
      <w:r w:rsidR="0093327B">
        <w:t xml:space="preserve">It can contain items inside, and items can only be inserted and taken out of it through the open space on the top. </w:t>
      </w:r>
    </w:p>
    <w:p w:rsidR="0093327B" w:rsidRDefault="0093327B" w:rsidP="0093327B">
      <w:pPr>
        <w:spacing w:after="0" w:line="276" w:lineRule="auto"/>
        <w:rPr>
          <w:u w:val="single"/>
        </w:rPr>
      </w:pPr>
    </w:p>
    <w:p w:rsidR="0093327B" w:rsidRDefault="0093327B" w:rsidP="0093327B">
      <w:pPr>
        <w:spacing w:after="0" w:line="276" w:lineRule="auto"/>
        <w:rPr>
          <w:u w:val="single"/>
        </w:rPr>
      </w:pPr>
      <w:r>
        <w:rPr>
          <w:u w:val="single"/>
        </w:rPr>
        <w:t>States:</w:t>
      </w:r>
    </w:p>
    <w:p w:rsidR="0093327B" w:rsidRDefault="0093327B" w:rsidP="0093327B">
      <w:pPr>
        <w:spacing w:after="0" w:line="276" w:lineRule="auto"/>
      </w:pPr>
      <w:r>
        <w:t>The object is usually in one of the following states:</w:t>
      </w:r>
    </w:p>
    <w:p w:rsidR="0093327B" w:rsidRDefault="0093327B" w:rsidP="0093327B">
      <w:pPr>
        <w:pStyle w:val="a3"/>
        <w:numPr>
          <w:ilvl w:val="0"/>
          <w:numId w:val="1"/>
        </w:numPr>
        <w:spacing w:after="0" w:line="276" w:lineRule="auto"/>
      </w:pPr>
      <w:r>
        <w:t>It stands on a flat surface, such as a table, with its bottom surface facing downward and is opening facing upward. In this state, items can be put inside and taken outside of the bowl.</w:t>
      </w:r>
      <w:r w:rsidR="005428EF">
        <w:t xml:space="preserve"> It can be either full or empty.</w:t>
      </w:r>
    </w:p>
    <w:p w:rsidR="0093327B" w:rsidRDefault="0093327B" w:rsidP="0093327B">
      <w:pPr>
        <w:pStyle w:val="a3"/>
        <w:numPr>
          <w:ilvl w:val="0"/>
          <w:numId w:val="1"/>
        </w:numPr>
        <w:spacing w:after="0" w:line="276" w:lineRule="auto"/>
      </w:pPr>
      <w:r>
        <w:t>The user holds the object, either by holding its sides with one or both hands (if it</w:t>
      </w:r>
      <w:r w:rsidR="005428EF">
        <w:t xml:space="preserve"> is</w:t>
      </w:r>
      <w:r>
        <w:t xml:space="preserve"> full), holding its top edge, or lifting it by supporting its bottom surface.</w:t>
      </w:r>
    </w:p>
    <w:p w:rsidR="0093327B" w:rsidRPr="00506AAF" w:rsidRDefault="0093327B" w:rsidP="0093327B">
      <w:pPr>
        <w:pStyle w:val="a3"/>
        <w:numPr>
          <w:ilvl w:val="0"/>
          <w:numId w:val="1"/>
        </w:numPr>
        <w:spacing w:after="0" w:line="276" w:lineRule="auto"/>
      </w:pPr>
      <w:r>
        <w:t>It can be flipped upside down, either to remove its contents or to cover a smaller item, in which case it also stands on a flat surface, such as a table, with its opening facing downward and its bottom surface facing upward.</w:t>
      </w:r>
      <w:bookmarkStart w:id="0" w:name="_GoBack"/>
      <w:bookmarkEnd w:id="0"/>
    </w:p>
    <w:p w:rsidR="002C0821" w:rsidRDefault="002C0821" w:rsidP="005F4F3B">
      <w:pPr>
        <w:spacing w:after="0" w:line="276" w:lineRule="auto"/>
        <w:rPr>
          <w:u w:val="single"/>
        </w:rPr>
      </w:pPr>
    </w:p>
    <w:p w:rsidR="005428EF" w:rsidRPr="000F35F9" w:rsidRDefault="002C0821" w:rsidP="005F4F3B">
      <w:pPr>
        <w:spacing w:after="0" w:line="276" w:lineRule="auto"/>
        <w:rPr>
          <w:lang w:eastAsia="zh-CN"/>
        </w:rPr>
      </w:pPr>
      <w:r w:rsidRPr="00BC4067">
        <w:rPr>
          <w:u w:val="single"/>
        </w:rPr>
        <w:t>Components:</w:t>
      </w:r>
      <w:r w:rsidR="005F4F3B" w:rsidRPr="00BC4067">
        <w:t xml:space="preserve"> surface, interior</w:t>
      </w:r>
      <w:r w:rsidR="005428EF" w:rsidRPr="002C0821">
        <w:tab/>
      </w:r>
      <w:r w:rsidR="005428EF" w:rsidRPr="005428EF">
        <w:tab/>
      </w:r>
      <w:r w:rsidR="005428EF" w:rsidRPr="005428EF">
        <w:tab/>
        <w:t xml:space="preserve">          </w:t>
      </w:r>
      <w:r w:rsidR="000F35F9">
        <w:t xml:space="preserve"> </w:t>
      </w:r>
      <w:r w:rsidR="000F35F9" w:rsidRPr="000F35F9">
        <w:rPr>
          <w:u w:val="single"/>
        </w:rPr>
        <w:t>Actions:</w:t>
      </w:r>
      <w:r w:rsidR="000F35F9">
        <w:t xml:space="preserve"> </w:t>
      </w:r>
      <w:r w:rsidR="005428EF">
        <w:t xml:space="preserve">If I grab the </w:t>
      </w:r>
      <w:r w:rsidR="005428EF">
        <w:rPr>
          <w:b/>
          <w:bCs/>
        </w:rPr>
        <w:t>side surface</w:t>
      </w:r>
      <w:r w:rsidR="005428EF">
        <w:t xml:space="preserve"> </w:t>
      </w:r>
      <w:r w:rsidR="00981707">
        <w:t xml:space="preserve">or the </w:t>
      </w:r>
      <w:r w:rsidR="00981707">
        <w:rPr>
          <w:b/>
          <w:bCs/>
        </w:rPr>
        <w:t>bottom</w:t>
      </w:r>
      <w:r w:rsidR="00981707" w:rsidRPr="00981707">
        <w:rPr>
          <w:b/>
          <w:bCs/>
        </w:rPr>
        <w:t xml:space="preserve"> surface</w:t>
      </w:r>
      <w:r w:rsidR="00981707">
        <w:t xml:space="preserve"> </w:t>
      </w:r>
      <w:r w:rsidR="005428EF" w:rsidRPr="00981707">
        <w:t>and</w:t>
      </w:r>
      <w:r w:rsidR="005428EF">
        <w:t xml:space="preserve"> push upwards, the entire bowl and its contents (if any) will shift upwards. </w:t>
      </w:r>
    </w:p>
    <w:p w:rsidR="008604EA" w:rsidRPr="008604EA" w:rsidRDefault="0094337D" w:rsidP="00196EB1">
      <w:pPr>
        <w:spacing w:after="0" w:line="276" w:lineRule="auto"/>
        <w:ind w:left="48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78639</wp:posOffset>
            </wp:positionH>
            <wp:positionV relativeFrom="paragraph">
              <wp:posOffset>132749</wp:posOffset>
            </wp:positionV>
            <wp:extent cx="2910840" cy="1861222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w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" t="10440" r="1539" b="11746"/>
                    <a:stretch/>
                  </pic:blipFill>
                  <pic:spPr bwMode="auto">
                    <a:xfrm>
                      <a:off x="0" y="0"/>
                      <a:ext cx="2910840" cy="186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8EF">
        <w:t>If the bowl is full and I rotate it around a horizontal axis, its contents will fall out.</w:t>
      </w:r>
    </w:p>
    <w:sectPr w:rsidR="008604EA" w:rsidRPr="0086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F0E" w:rsidRDefault="000C6F0E" w:rsidP="00506AAF">
      <w:pPr>
        <w:spacing w:after="0" w:line="240" w:lineRule="auto"/>
      </w:pPr>
      <w:r>
        <w:separator/>
      </w:r>
    </w:p>
  </w:endnote>
  <w:endnote w:type="continuationSeparator" w:id="0">
    <w:p w:rsidR="000C6F0E" w:rsidRDefault="000C6F0E" w:rsidP="0050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F0E" w:rsidRDefault="000C6F0E" w:rsidP="00506AAF">
      <w:pPr>
        <w:spacing w:after="0" w:line="240" w:lineRule="auto"/>
      </w:pPr>
      <w:r>
        <w:separator/>
      </w:r>
    </w:p>
  </w:footnote>
  <w:footnote w:type="continuationSeparator" w:id="0">
    <w:p w:rsidR="000C6F0E" w:rsidRDefault="000C6F0E" w:rsidP="0050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44D3F"/>
    <w:multiLevelType w:val="hybridMultilevel"/>
    <w:tmpl w:val="F534784A"/>
    <w:lvl w:ilvl="0" w:tplc="080272F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5B"/>
    <w:rsid w:val="0007457B"/>
    <w:rsid w:val="000C6F0E"/>
    <w:rsid w:val="000D32E1"/>
    <w:rsid w:val="000D515D"/>
    <w:rsid w:val="000F35F9"/>
    <w:rsid w:val="00116602"/>
    <w:rsid w:val="00172163"/>
    <w:rsid w:val="00196EB1"/>
    <w:rsid w:val="00196F53"/>
    <w:rsid w:val="001F3EE2"/>
    <w:rsid w:val="00242FF5"/>
    <w:rsid w:val="00290973"/>
    <w:rsid w:val="002C0821"/>
    <w:rsid w:val="004725AA"/>
    <w:rsid w:val="00492017"/>
    <w:rsid w:val="004B571D"/>
    <w:rsid w:val="00506AAF"/>
    <w:rsid w:val="005428EF"/>
    <w:rsid w:val="00560720"/>
    <w:rsid w:val="0056145B"/>
    <w:rsid w:val="005D596B"/>
    <w:rsid w:val="005F419F"/>
    <w:rsid w:val="005F4F3B"/>
    <w:rsid w:val="0065223C"/>
    <w:rsid w:val="0067070D"/>
    <w:rsid w:val="006765C7"/>
    <w:rsid w:val="006A46AF"/>
    <w:rsid w:val="006B0D78"/>
    <w:rsid w:val="0076747D"/>
    <w:rsid w:val="008604EA"/>
    <w:rsid w:val="0087082F"/>
    <w:rsid w:val="008E63D1"/>
    <w:rsid w:val="0093327B"/>
    <w:rsid w:val="0094337D"/>
    <w:rsid w:val="00981707"/>
    <w:rsid w:val="00990487"/>
    <w:rsid w:val="00990B1A"/>
    <w:rsid w:val="00A43EDC"/>
    <w:rsid w:val="00BC4067"/>
    <w:rsid w:val="00C64C0E"/>
    <w:rsid w:val="00C671F4"/>
    <w:rsid w:val="00C70F77"/>
    <w:rsid w:val="00CD3E28"/>
    <w:rsid w:val="00D52720"/>
    <w:rsid w:val="00D97605"/>
    <w:rsid w:val="00DF0DCE"/>
    <w:rsid w:val="00F256F7"/>
    <w:rsid w:val="00F442BD"/>
    <w:rsid w:val="00F46BCC"/>
    <w:rsid w:val="00FC3A86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F86E"/>
  <w15:chartTrackingRefBased/>
  <w15:docId w15:val="{28CF7B47-F6AA-4E94-918D-4085F0C0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06AAF"/>
  </w:style>
  <w:style w:type="paragraph" w:styleId="a6">
    <w:name w:val="footer"/>
    <w:basedOn w:val="a"/>
    <w:link w:val="a7"/>
    <w:uiPriority w:val="99"/>
    <w:unhideWhenUsed/>
    <w:rsid w:val="0050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0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728D-208E-CC46-B9C9-8250E95A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Rosenblum</dc:creator>
  <cp:keywords/>
  <dc:description/>
  <cp:lastModifiedBy>he jiaming</cp:lastModifiedBy>
  <cp:revision>12</cp:revision>
  <dcterms:created xsi:type="dcterms:W3CDTF">2018-11-30T05:25:00Z</dcterms:created>
  <dcterms:modified xsi:type="dcterms:W3CDTF">2018-12-11T18:12:00Z</dcterms:modified>
</cp:coreProperties>
</file>