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749ED">
      <w:pPr>
        <w:jc w:val="left"/>
      </w:pPr>
      <w:r>
        <w:rPr>
          <w:rStyle w:val="5"/>
          <w:rFonts w:hint="eastAsia"/>
          <w:lang w:val="en-US" w:eastAsia="zh-CN"/>
        </w:rPr>
        <w:t>甘特图</w:t>
      </w:r>
      <w:r>
        <w:drawing>
          <wp:inline distT="0" distB="0" distL="114300" distR="114300">
            <wp:extent cx="5273675" cy="1832610"/>
            <wp:effectExtent l="0" t="0" r="14605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8D70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508885"/>
            <wp:effectExtent l="0" t="0" r="1460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A9EB1">
      <w:pPr>
        <w:jc w:val="left"/>
        <w:rPr>
          <w:rStyle w:val="5"/>
          <w:rFonts w:hint="eastAsia"/>
          <w:lang w:val="en-US" w:eastAsia="zh-CN"/>
        </w:rPr>
      </w:pPr>
      <w:r>
        <w:rPr>
          <w:rStyle w:val="5"/>
          <w:rFonts w:hint="eastAsia"/>
          <w:lang w:val="en-US" w:eastAsia="zh-CN"/>
        </w:rPr>
        <w:t>表格</w:t>
      </w:r>
    </w:p>
    <w:p w14:paraId="2FD95C4A">
      <w:pPr>
        <w:jc w:val="left"/>
      </w:pPr>
      <w:r>
        <w:drawing>
          <wp:inline distT="0" distB="0" distL="114300" distR="114300">
            <wp:extent cx="5273675" cy="1832610"/>
            <wp:effectExtent l="0" t="0" r="14605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078C0">
      <w:pPr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5273675" cy="2359025"/>
            <wp:effectExtent l="0" t="0" r="146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F0664"/>
    <w:rsid w:val="4EB5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5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标题 1 Char"/>
    <w:link w:val="2"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2025-11-25T03:22:39Z</dcterms:created>
  <dc:creator>liukai</dc:creator>
  <cp:lastModifiedBy>星火</cp:lastModifiedBy>
  <dcterms:modified xsi:type="dcterms:W3CDTF">2025-11-25T03:25:58Z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eyJoZGlkIjoiNTk3OGEwMGM5MmZhMmNmOGVkMWMxMGEyZmZkMzNhZWYiLCJ1c2VySWQiOiIxMjE3NTU2OTA3In0=</vt:lpwstr>
  </property>
  <property fmtid="{D5CDD505-2E9C-101B-9397-08002B2CF9AE}" pid="4" name="ICV">
    <vt:lpwstr>803AC1C5C0DA4041939E6FD5D837C711_12</vt:lpwstr>
  </property>
</Properties>
</file>