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SimSun" w:hAnsi="SimSun" w:eastAsia="SimSun"/>
          <w:b/>
          <w:color w:val="000000"/>
          <w:sz w:val="36"/>
        </w:rPr>
        <w:t>数字取证快查大纲</w:t>
      </w:r>
    </w:p>
    <w:p>
      <w:pPr>
        <w:spacing w:after="40"/>
        <w:jc w:val="center"/>
      </w:pPr>
      <w:r>
        <w:rPr>
          <w:rFonts w:ascii="SimSun" w:hAnsi="SimSun" w:eastAsia="SimSun"/>
          <w:b w:val="0"/>
          <w:color w:val="000000"/>
          <w:sz w:val="18"/>
        </w:rPr>
        <w:t>武汉大学数字取证课程开卷考试可参考，非官方个人整理。</w:t>
      </w:r>
    </w:p>
    <w:p>
      <w:pPr>
        <w:spacing w:after="120"/>
        <w:jc w:val="center"/>
      </w:pPr>
      <w:r>
        <w:rPr>
          <w:rFonts w:ascii="SimSun" w:hAnsi="SimSun" w:eastAsia="SimSun"/>
          <w:b w:val="0"/>
          <w:color w:val="000000"/>
          <w:sz w:val="18"/>
        </w:rPr>
        <w:t>页码说明：所有页码均为教材印刷页码。</w:t>
      </w:r>
    </w:p>
    <w:p>
      <w:pPr>
        <w:pStyle w:val="Heading1"/>
      </w:pPr>
      <w:r>
        <w:t>快查大纲</w:t>
      </w:r>
    </w:p>
    <w:p>
      <w:pPr>
        <w:spacing w:before="100" w:after="20"/>
      </w:pPr>
      <w:r>
        <w:rPr>
          <w:rFonts w:ascii="SimSun" w:hAnsi="SimSun" w:eastAsia="SimSun"/>
          <w:b/>
          <w:color w:val="000000"/>
          <w:sz w:val="22"/>
        </w:rPr>
        <w:t>第 1 章 数字取证概述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1.1 数字取证与电子数据证据</w:t>
      </w:r>
      <w:r>
        <w:rPr>
          <w:rFonts w:ascii="SimSun" w:hAnsi="SimSun" w:eastAsia="SimSun"/>
          <w:b w:val="0"/>
          <w:color w:val="000000"/>
          <w:sz w:val="16"/>
        </w:rPr>
        <w:t xml:space="preserve"> P1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1.1.1 数字取证：获取、保存、分析、出示</w:t>
      </w:r>
      <w:r>
        <w:rPr>
          <w:rFonts w:ascii="SimSun" w:hAnsi="SimSun" w:eastAsia="SimSun"/>
          <w:b w:val="0"/>
          <w:color w:val="000000"/>
          <w:sz w:val="16"/>
        </w:rPr>
        <w:t xml:space="preserve"> P1-2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1.1.1 总体过程：收集、检查、分析、报告</w:t>
      </w:r>
      <w:r>
        <w:rPr>
          <w:rFonts w:ascii="SimSun" w:hAnsi="SimSun" w:eastAsia="SimSun"/>
          <w:b w:val="0"/>
          <w:color w:val="000000"/>
          <w:sz w:val="16"/>
        </w:rPr>
        <w:t xml:space="preserve"> P2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1.1.2 电子数据特点：客观、多样、易变、间接</w:t>
      </w:r>
      <w:r>
        <w:rPr>
          <w:rFonts w:ascii="SimSun" w:hAnsi="SimSun" w:eastAsia="SimSun"/>
          <w:b w:val="0"/>
          <w:color w:val="000000"/>
          <w:sz w:val="16"/>
        </w:rPr>
        <w:t xml:space="preserve"> P2-3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1.1.2 电子数据法定地位与范围</w:t>
      </w:r>
      <w:r>
        <w:rPr>
          <w:rFonts w:ascii="SimSun" w:hAnsi="SimSun" w:eastAsia="SimSun"/>
          <w:b w:val="0"/>
          <w:color w:val="000000"/>
          <w:sz w:val="16"/>
        </w:rPr>
        <w:t xml:space="preserve"> P3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1.1.3 证据效力、证据力、证明力、质证</w:t>
      </w:r>
      <w:r>
        <w:rPr>
          <w:rFonts w:ascii="SimSun" w:hAnsi="SimSun" w:eastAsia="SimSun"/>
          <w:b w:val="0"/>
          <w:color w:val="000000"/>
          <w:sz w:val="16"/>
        </w:rPr>
        <w:t xml:space="preserve"> P3-4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1.1.4 四类鉴定：存在、真实性、功能、相似性</w:t>
      </w:r>
      <w:r>
        <w:rPr>
          <w:rFonts w:ascii="SimSun" w:hAnsi="SimSun" w:eastAsia="SimSun"/>
          <w:b w:val="0"/>
          <w:color w:val="000000"/>
          <w:sz w:val="16"/>
        </w:rPr>
        <w:t xml:space="preserve"> P5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：数字取证 P1；电子数据 P2；数字证据 P2；证据效力 P3；证据力 P3；证明力 P4；质证 P4；司法鉴定 P4；电子数据相似性鉴定 P5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1.2 数字取证的实施</w:t>
      </w:r>
      <w:r>
        <w:rPr>
          <w:rFonts w:ascii="SimSun" w:hAnsi="SimSun" w:eastAsia="SimSun"/>
          <w:b w:val="0"/>
          <w:color w:val="000000"/>
          <w:sz w:val="16"/>
        </w:rPr>
        <w:t xml:space="preserve"> P5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1.2.1 四原则：合法性、关联性、可靠性、充分性</w:t>
      </w:r>
      <w:r>
        <w:rPr>
          <w:rFonts w:ascii="SimSun" w:hAnsi="SimSun" w:eastAsia="SimSun"/>
          <w:b w:val="0"/>
          <w:color w:val="000000"/>
          <w:sz w:val="16"/>
        </w:rPr>
        <w:t xml:space="preserve"> P5-6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1.2.1 可靠性：可审查、可重复、可复现</w:t>
      </w:r>
      <w:r>
        <w:rPr>
          <w:rFonts w:ascii="SimSun" w:hAnsi="SimSun" w:eastAsia="SimSun"/>
          <w:b w:val="0"/>
          <w:color w:val="000000"/>
          <w:sz w:val="16"/>
        </w:rPr>
        <w:t xml:space="preserve"> P6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1.2.2 过程模型：基本、事件响应、执法、抽象</w:t>
      </w:r>
      <w:r>
        <w:rPr>
          <w:rFonts w:ascii="SimSun" w:hAnsi="SimSun" w:eastAsia="SimSun"/>
          <w:b w:val="0"/>
          <w:color w:val="000000"/>
          <w:sz w:val="16"/>
        </w:rPr>
        <w:t xml:space="preserve"> P6-8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1.2.2 结构分类：线性、层次、瀑布、循环</w:t>
      </w:r>
      <w:r>
        <w:rPr>
          <w:rFonts w:ascii="SimSun" w:hAnsi="SimSun" w:eastAsia="SimSun"/>
          <w:b w:val="0"/>
          <w:color w:val="000000"/>
          <w:sz w:val="16"/>
        </w:rPr>
        <w:t xml:space="preserve"> P7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1.2.2 执法模型：评估、获取、检验、记录、报告</w:t>
      </w:r>
      <w:r>
        <w:rPr>
          <w:rFonts w:ascii="SimSun" w:hAnsi="SimSun" w:eastAsia="SimSun"/>
          <w:b w:val="0"/>
          <w:color w:val="000000"/>
          <w:sz w:val="16"/>
        </w:rPr>
        <w:t xml:space="preserve"> P7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1.2.2 抽象模型：识别到提交八阶段</w:t>
      </w:r>
      <w:r>
        <w:rPr>
          <w:rFonts w:ascii="SimSun" w:hAnsi="SimSun" w:eastAsia="SimSun"/>
          <w:b w:val="0"/>
          <w:color w:val="000000"/>
          <w:sz w:val="16"/>
        </w:rPr>
        <w:t xml:space="preserve"> P8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1.2.2 其他模型：网络取证、IoT、数据融合、增强模型</w:t>
      </w:r>
      <w:r>
        <w:rPr>
          <w:rFonts w:ascii="SimSun" w:hAnsi="SimSun" w:eastAsia="SimSun"/>
          <w:b w:val="0"/>
          <w:color w:val="000000"/>
          <w:sz w:val="16"/>
        </w:rPr>
        <w:t xml:space="preserve"> P8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1.2.3 准备受理与授权边界</w:t>
      </w:r>
      <w:r>
        <w:rPr>
          <w:rFonts w:ascii="SimSun" w:hAnsi="SimSun" w:eastAsia="SimSun"/>
          <w:b w:val="0"/>
          <w:color w:val="000000"/>
          <w:sz w:val="16"/>
        </w:rPr>
        <w:t xml:space="preserve"> P8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1.2.3 收集获取：逻辑、稀疏、比特流镜像</w:t>
      </w:r>
      <w:r>
        <w:rPr>
          <w:rFonts w:ascii="SimSun" w:hAnsi="SimSun" w:eastAsia="SimSun"/>
          <w:b w:val="0"/>
          <w:color w:val="000000"/>
          <w:sz w:val="16"/>
        </w:rPr>
        <w:t xml:space="preserve"> P8-9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1.2.3 获取状态：静态、动态；远程、本地</w:t>
      </w:r>
      <w:r>
        <w:rPr>
          <w:rFonts w:ascii="SimSun" w:hAnsi="SimSun" w:eastAsia="SimSun"/>
          <w:b w:val="0"/>
          <w:color w:val="000000"/>
          <w:sz w:val="16"/>
        </w:rPr>
        <w:t xml:space="preserve"> P9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1.2.3 易失性顺序：缓存到存档媒介</w:t>
      </w:r>
      <w:r>
        <w:rPr>
          <w:rFonts w:ascii="SimSun" w:hAnsi="SimSun" w:eastAsia="SimSun"/>
          <w:b w:val="0"/>
          <w:color w:val="000000"/>
          <w:sz w:val="16"/>
        </w:rPr>
        <w:t xml:space="preserve"> P9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1.2.3 计划保护：证据监督链、SOP、哈希</w:t>
      </w:r>
      <w:r>
        <w:rPr>
          <w:rFonts w:ascii="SimSun" w:hAnsi="SimSun" w:eastAsia="SimSun"/>
          <w:b w:val="0"/>
          <w:color w:val="000000"/>
          <w:sz w:val="16"/>
        </w:rPr>
        <w:t xml:space="preserve"> P9-10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1.2.3 完整性保护五法与校验</w:t>
      </w:r>
      <w:r>
        <w:rPr>
          <w:rFonts w:ascii="SimSun" w:hAnsi="SimSun" w:eastAsia="SimSun"/>
          <w:b w:val="0"/>
          <w:color w:val="000000"/>
          <w:sz w:val="16"/>
        </w:rPr>
        <w:t xml:space="preserve"> P10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1.2.3 检验分析与验证总结</w:t>
      </w:r>
      <w:r>
        <w:rPr>
          <w:rFonts w:ascii="SimSun" w:hAnsi="SimSun" w:eastAsia="SimSun"/>
          <w:b w:val="0"/>
          <w:color w:val="000000"/>
          <w:sz w:val="16"/>
        </w:rPr>
        <w:t xml:space="preserve"> P10-11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1.2.3 取证方法：搜索、检索、元数据、哈希</w:t>
      </w:r>
      <w:r>
        <w:rPr>
          <w:rFonts w:ascii="SimSun" w:hAnsi="SimSun" w:eastAsia="SimSun"/>
          <w:b w:val="0"/>
          <w:color w:val="000000"/>
          <w:sz w:val="16"/>
        </w:rPr>
        <w:t xml:space="preserve"> P11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1.2.3 软件算法可靠性验证</w:t>
      </w:r>
      <w:r>
        <w:rPr>
          <w:rFonts w:ascii="SimSun" w:hAnsi="SimSun" w:eastAsia="SimSun"/>
          <w:b w:val="0"/>
          <w:color w:val="000000"/>
          <w:sz w:val="16"/>
        </w:rPr>
        <w:t xml:space="preserve"> P11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：ISO/IEC 27037 P5；TCT P7；TSK P7；Autopsy P7；Sleuth Kit Hadoop Framework P7；ADFPM P8；逻辑获取 P9；稀疏获取 P9；比特流镜像 P9；易失性顺序 P9；COC P9；SOP P10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1.3 数字取证的技术标准与规范</w:t>
      </w:r>
      <w:r>
        <w:rPr>
          <w:rFonts w:ascii="SimSun" w:hAnsi="SimSun" w:eastAsia="SimSun"/>
          <w:b w:val="0"/>
          <w:color w:val="000000"/>
          <w:sz w:val="16"/>
        </w:rPr>
        <w:t xml:space="preserve"> P12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1.3.1 国家标准：数据恢复、一致性、搜索</w:t>
      </w:r>
      <w:r>
        <w:rPr>
          <w:rFonts w:ascii="SimSun" w:hAnsi="SimSun" w:eastAsia="SimSun"/>
          <w:b w:val="0"/>
          <w:color w:val="000000"/>
          <w:sz w:val="16"/>
        </w:rPr>
        <w:t xml:space="preserve"> P12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1.3.2 行业标准：公共安全与司法鉴定</w:t>
      </w:r>
      <w:r>
        <w:rPr>
          <w:rFonts w:ascii="SimSun" w:hAnsi="SimSun" w:eastAsia="SimSun"/>
          <w:b w:val="0"/>
          <w:color w:val="000000"/>
          <w:sz w:val="16"/>
        </w:rPr>
        <w:t xml:space="preserve"> P12-14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1.3.3 国际标准：27037、27041、27042、27043、27050</w:t>
      </w:r>
      <w:r>
        <w:rPr>
          <w:rFonts w:ascii="SimSun" w:hAnsi="SimSun" w:eastAsia="SimSun"/>
          <w:b w:val="0"/>
          <w:color w:val="000000"/>
          <w:sz w:val="16"/>
        </w:rPr>
        <w:t xml:space="preserve"> P14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：GB/T 29360 P12；GB/T 39321 P12；GA/T 754 P12；ISO/IEC 27037 P14；ISO/IEC 27043 P14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└─ </w:t>
      </w:r>
      <w:r>
        <w:rPr>
          <w:rFonts w:ascii="SimSun" w:hAnsi="SimSun" w:eastAsia="SimSun"/>
          <w:b/>
          <w:color w:val="000000"/>
          <w:sz w:val="16"/>
        </w:rPr>
        <w:t>1.4 数字取证的现状与发展</w:t>
      </w:r>
      <w:r>
        <w:rPr>
          <w:rFonts w:ascii="SimSun" w:hAnsi="SimSun" w:eastAsia="SimSun"/>
          <w:b w:val="0"/>
          <w:color w:val="000000"/>
          <w:sz w:val="16"/>
        </w:rPr>
        <w:t xml:space="preserve"> P15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1.4.1 国外与国内发展脉络</w:t>
      </w:r>
      <w:r>
        <w:rPr>
          <w:rFonts w:ascii="SimSun" w:hAnsi="SimSun" w:eastAsia="SimSun"/>
          <w:b w:val="0"/>
          <w:color w:val="000000"/>
          <w:sz w:val="16"/>
        </w:rPr>
        <w:t xml:space="preserve"> P15-16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1.4.2 四类趋势：海量、智能、新技术、证据管理</w:t>
      </w:r>
      <w:r>
        <w:rPr>
          <w:rFonts w:ascii="SimSun" w:hAnsi="SimSun" w:eastAsia="SimSun"/>
          <w:b w:val="0"/>
          <w:color w:val="000000"/>
          <w:sz w:val="16"/>
        </w:rPr>
        <w:t xml:space="preserve"> P16-19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1.4.2 查准率、查全率与智能分析</w:t>
      </w:r>
      <w:r>
        <w:rPr>
          <w:rFonts w:ascii="SimSun" w:hAnsi="SimSun" w:eastAsia="SimSun"/>
          <w:b w:val="0"/>
          <w:color w:val="000000"/>
          <w:sz w:val="16"/>
        </w:rPr>
        <w:t xml:space="preserve"> P17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1.4.2 选择性证据获取与高效计算</w:t>
      </w:r>
      <w:r>
        <w:rPr>
          <w:rFonts w:ascii="SimSun" w:hAnsi="SimSun" w:eastAsia="SimSun"/>
          <w:b w:val="0"/>
          <w:color w:val="000000"/>
          <w:sz w:val="16"/>
        </w:rPr>
        <w:t xml:space="preserve"> P17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1.4.2 虚拟化、云、隐写、实时取证挑战</w:t>
      </w:r>
      <w:r>
        <w:rPr>
          <w:rFonts w:ascii="SimSun" w:hAnsi="SimSun" w:eastAsia="SimSun"/>
          <w:b w:val="0"/>
          <w:color w:val="000000"/>
          <w:sz w:val="16"/>
        </w:rPr>
        <w:t xml:space="preserve"> P18-19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1.4.2 业界趋势：云化、移动化、智能化、实时化</w:t>
      </w:r>
      <w:r>
        <w:rPr>
          <w:rFonts w:ascii="SimSun" w:hAnsi="SimSun" w:eastAsia="SimSun"/>
          <w:b w:val="0"/>
          <w:color w:val="000000"/>
          <w:sz w:val="16"/>
        </w:rPr>
        <w:t xml:space="preserve"> P18-19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证据质量控制、关联和假设推导</w:t>
      </w:r>
      <w:r>
        <w:rPr>
          <w:rFonts w:ascii="SimSun" w:hAnsi="SimSun" w:eastAsia="SimSun"/>
          <w:b w:val="0"/>
          <w:color w:val="000000"/>
          <w:sz w:val="16"/>
        </w:rPr>
        <w:t xml:space="preserve"> P18-19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：CART P15；选择性证据获取 P17；查准率 P17；查全率 P17；文件雕复 P18；live forensic P18</w:t>
      </w:r>
    </w:p>
    <w:p>
      <w:pPr>
        <w:spacing w:before="100" w:after="20"/>
      </w:pPr>
      <w:r>
        <w:rPr>
          <w:rFonts w:ascii="SimSun" w:hAnsi="SimSun" w:eastAsia="SimSun"/>
          <w:b/>
          <w:color w:val="000000"/>
          <w:sz w:val="22"/>
        </w:rPr>
        <w:t>第 2 章 数字取证基础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2.1 常见的数字设备</w:t>
      </w:r>
      <w:r>
        <w:rPr>
          <w:rFonts w:ascii="SimSun" w:hAnsi="SimSun" w:eastAsia="SimSun"/>
          <w:b w:val="0"/>
          <w:color w:val="000000"/>
          <w:sz w:val="16"/>
        </w:rPr>
        <w:t xml:space="preserve"> P22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2.1.1 计算机：硬件、软件与存储数据</w:t>
      </w:r>
      <w:r>
        <w:rPr>
          <w:rFonts w:ascii="SimSun" w:hAnsi="SimSun" w:eastAsia="SimSun"/>
          <w:b w:val="0"/>
          <w:color w:val="000000"/>
          <w:sz w:val="16"/>
        </w:rPr>
        <w:t xml:space="preserve"> P22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2.1.2 服务器：集中服务与高价值数据源</w:t>
      </w:r>
      <w:r>
        <w:rPr>
          <w:rFonts w:ascii="SimSun" w:hAnsi="SimSun" w:eastAsia="SimSun"/>
          <w:b w:val="0"/>
          <w:color w:val="000000"/>
          <w:sz w:val="16"/>
        </w:rPr>
        <w:t xml:space="preserve"> P22-23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2.1.3 硬盘接口：ATA、SCSI、SATA、SAS、FC</w:t>
      </w:r>
      <w:r>
        <w:rPr>
          <w:rFonts w:ascii="SimSun" w:hAnsi="SimSun" w:eastAsia="SimSun"/>
          <w:b w:val="0"/>
          <w:color w:val="000000"/>
          <w:sz w:val="16"/>
        </w:rPr>
        <w:t xml:space="preserve"> P24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2.1.3 机械硬盘、固态硬盘、移动硬盘</w:t>
      </w:r>
      <w:r>
        <w:rPr>
          <w:rFonts w:ascii="SimSun" w:hAnsi="SimSun" w:eastAsia="SimSun"/>
          <w:b w:val="0"/>
          <w:color w:val="000000"/>
          <w:sz w:val="16"/>
        </w:rPr>
        <w:t xml:space="preserve"> P23-25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2.1.3-2.1.4 闪存卡、NAS、移动终端、穿戴设备</w:t>
      </w:r>
      <w:r>
        <w:rPr>
          <w:rFonts w:ascii="SimSun" w:hAnsi="SimSun" w:eastAsia="SimSun"/>
          <w:b w:val="0"/>
          <w:color w:val="000000"/>
          <w:sz w:val="16"/>
        </w:rPr>
        <w:t xml:space="preserve"> P25-26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2.1.5 视频监控：DVR、行车记录仪</w:t>
      </w:r>
      <w:r>
        <w:rPr>
          <w:rFonts w:ascii="SimSun" w:hAnsi="SimSun" w:eastAsia="SimSun"/>
          <w:b w:val="0"/>
          <w:color w:val="000000"/>
          <w:sz w:val="16"/>
        </w:rPr>
        <w:t xml:space="preserve"> P26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：HDD P23；ATA P24；SCSI P24；SATA P24；SAS P24；FC P24；SSD P24；闪存卡 P25；NAS P25；IoT P25；DVR P26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2.2 数据的存储</w:t>
      </w:r>
      <w:r>
        <w:rPr>
          <w:rFonts w:ascii="SimSun" w:hAnsi="SimSun" w:eastAsia="SimSun"/>
          <w:b w:val="0"/>
          <w:color w:val="000000"/>
          <w:sz w:val="16"/>
        </w:rPr>
        <w:t xml:space="preserve"> P26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2.2.1 进制：二进制、十进制、十六进制</w:t>
      </w:r>
      <w:r>
        <w:rPr>
          <w:rFonts w:ascii="SimSun" w:hAnsi="SimSun" w:eastAsia="SimSun"/>
          <w:b w:val="0"/>
          <w:color w:val="000000"/>
          <w:sz w:val="16"/>
        </w:rPr>
        <w:t xml:space="preserve"> P26-27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2.2.2 字节顺序：大端、小端</w:t>
      </w:r>
      <w:r>
        <w:rPr>
          <w:rFonts w:ascii="SimSun" w:hAnsi="SimSun" w:eastAsia="SimSun"/>
          <w:b w:val="0"/>
          <w:color w:val="000000"/>
          <w:sz w:val="16"/>
        </w:rPr>
        <w:t xml:space="preserve"> P27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2.2.3 数据分类：结构化、非结构化、半结构化</w:t>
      </w:r>
      <w:r>
        <w:rPr>
          <w:rFonts w:ascii="SimSun" w:hAnsi="SimSun" w:eastAsia="SimSun"/>
          <w:b w:val="0"/>
          <w:color w:val="000000"/>
          <w:sz w:val="16"/>
        </w:rPr>
        <w:t xml:space="preserve"> P27-28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2.2.4 编码：ASCII、Unicode、UTF-8</w:t>
      </w:r>
      <w:r>
        <w:rPr>
          <w:rFonts w:ascii="SimSun" w:hAnsi="SimSun" w:eastAsia="SimSun"/>
          <w:b w:val="0"/>
          <w:color w:val="000000"/>
          <w:sz w:val="16"/>
        </w:rPr>
        <w:t xml:space="preserve"> P28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：二进制 P26；十六进制 P27；大端 P27；小端 P27；结构化数据 P27；ASCII P28；Unicode P28；UTF-8 P28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2.3 数据的过滤</w:t>
      </w:r>
      <w:r>
        <w:rPr>
          <w:rFonts w:ascii="SimSun" w:hAnsi="SimSun" w:eastAsia="SimSun"/>
          <w:b w:val="0"/>
          <w:color w:val="000000"/>
          <w:sz w:val="16"/>
        </w:rPr>
        <w:t xml:space="preserve"> P28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2.3.1 基于文件名、扩展名、通配符过滤</w:t>
      </w:r>
      <w:r>
        <w:rPr>
          <w:rFonts w:ascii="SimSun" w:hAnsi="SimSun" w:eastAsia="SimSun"/>
          <w:b w:val="0"/>
          <w:color w:val="000000"/>
          <w:sz w:val="16"/>
        </w:rPr>
        <w:t xml:space="preserve"> P29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2.3.2 基于文件类型：扩展名、文件签名</w:t>
      </w:r>
      <w:r>
        <w:rPr>
          <w:rFonts w:ascii="SimSun" w:hAnsi="SimSun" w:eastAsia="SimSun"/>
          <w:b w:val="0"/>
          <w:color w:val="000000"/>
          <w:sz w:val="16"/>
        </w:rPr>
        <w:t xml:space="preserve"> P29-30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2.3.3 时间线：创建、修改、访问、记录更新、删除</w:t>
      </w:r>
      <w:r>
        <w:rPr>
          <w:rFonts w:ascii="SimSun" w:hAnsi="SimSun" w:eastAsia="SimSun"/>
          <w:b w:val="0"/>
          <w:color w:val="000000"/>
          <w:sz w:val="16"/>
        </w:rPr>
        <w:t xml:space="preserve"> P30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2.3.3 基于大小和特殊属性过滤</w:t>
      </w:r>
      <w:r>
        <w:rPr>
          <w:rFonts w:ascii="SimSun" w:hAnsi="SimSun" w:eastAsia="SimSun"/>
          <w:b w:val="0"/>
          <w:color w:val="000000"/>
          <w:sz w:val="16"/>
        </w:rPr>
        <w:t xml:space="preserve"> P30-31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2.3.3 基于哈希值过滤：白名单、黑名单</w:t>
      </w:r>
      <w:r>
        <w:rPr>
          <w:rFonts w:ascii="SimSun" w:hAnsi="SimSun" w:eastAsia="SimSun"/>
          <w:b w:val="0"/>
          <w:color w:val="000000"/>
          <w:sz w:val="16"/>
        </w:rPr>
        <w:t xml:space="preserve"> P31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：通配符 P29；扩展名 P29；文件签名 P30；MACB 时间 P30；时间线 P30；文件属性 P30；哈希值过滤 P31；白名单 P31；黑名单 P31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└─ </w:t>
      </w:r>
      <w:r>
        <w:rPr>
          <w:rFonts w:ascii="SimSun" w:hAnsi="SimSun" w:eastAsia="SimSun"/>
          <w:b/>
          <w:color w:val="000000"/>
          <w:sz w:val="16"/>
        </w:rPr>
        <w:t>2.4 数据的搜索</w:t>
      </w:r>
      <w:r>
        <w:rPr>
          <w:rFonts w:ascii="SimSun" w:hAnsi="SimSun" w:eastAsia="SimSun"/>
          <w:b w:val="0"/>
          <w:color w:val="000000"/>
          <w:sz w:val="16"/>
        </w:rPr>
        <w:t xml:space="preserve"> P31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2.4.1 物理搜索：按扇区搜索</w:t>
      </w:r>
      <w:r>
        <w:rPr>
          <w:rFonts w:ascii="SimSun" w:hAnsi="SimSun" w:eastAsia="SimSun"/>
          <w:b w:val="0"/>
          <w:color w:val="000000"/>
          <w:sz w:val="16"/>
        </w:rPr>
        <w:t xml:space="preserve"> P31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2.4.2 逻辑搜索：按文件搜索</w:t>
      </w:r>
      <w:r>
        <w:rPr>
          <w:rFonts w:ascii="SimSun" w:hAnsi="SimSun" w:eastAsia="SimSun"/>
          <w:b w:val="0"/>
          <w:color w:val="000000"/>
          <w:sz w:val="16"/>
        </w:rPr>
        <w:t xml:space="preserve"> P31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2.4.3 索引搜索：适合非结构化数据</w:t>
      </w:r>
      <w:r>
        <w:rPr>
          <w:rFonts w:ascii="SimSun" w:hAnsi="SimSun" w:eastAsia="SimSun"/>
          <w:b w:val="0"/>
          <w:color w:val="000000"/>
          <w:sz w:val="16"/>
        </w:rPr>
        <w:t xml:space="preserve"> P32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2.4.4 正则表达式 / GREP：模式匹配</w:t>
      </w:r>
      <w:r>
        <w:rPr>
          <w:rFonts w:ascii="SimSun" w:hAnsi="SimSun" w:eastAsia="SimSun"/>
          <w:b w:val="0"/>
          <w:color w:val="000000"/>
          <w:sz w:val="16"/>
        </w:rPr>
        <w:t xml:space="preserve"> P32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：物理搜索 P31；逻辑搜索 P31；索引搜索 P32；正则表达式 P32；GREP P32；关键词搜索 P31</w:t>
      </w:r>
    </w:p>
    <w:p>
      <w:pPr>
        <w:spacing w:before="100" w:after="20"/>
      </w:pPr>
      <w:r>
        <w:rPr>
          <w:rFonts w:ascii="SimSun" w:hAnsi="SimSun" w:eastAsia="SimSun"/>
          <w:b/>
          <w:color w:val="000000"/>
          <w:sz w:val="22"/>
        </w:rPr>
        <w:t>第 3 章 电子数据的封存、固定和提取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3.1 电子数据的封存</w:t>
      </w:r>
      <w:r>
        <w:rPr>
          <w:rFonts w:ascii="SimSun" w:hAnsi="SimSun" w:eastAsia="SimSun"/>
          <w:b w:val="0"/>
          <w:color w:val="000000"/>
          <w:sz w:val="16"/>
        </w:rPr>
        <w:t xml:space="preserve"> P34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3.1 关闭系统封存与不能关闭系统封存</w:t>
      </w:r>
      <w:r>
        <w:rPr>
          <w:rFonts w:ascii="SimSun" w:hAnsi="SimSun" w:eastAsia="SimSun"/>
          <w:b w:val="0"/>
          <w:color w:val="000000"/>
          <w:sz w:val="16"/>
        </w:rPr>
        <w:t xml:space="preserve"> P34-35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3.1 封存目的：保护原始载体和数据状态</w:t>
      </w:r>
      <w:r>
        <w:rPr>
          <w:rFonts w:ascii="SimSun" w:hAnsi="SimSun" w:eastAsia="SimSun"/>
          <w:b w:val="0"/>
          <w:color w:val="000000"/>
          <w:sz w:val="16"/>
        </w:rPr>
        <w:t xml:space="preserve"> P34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3.1 封存记录：编号、状态、时间、人员</w:t>
      </w:r>
      <w:r>
        <w:rPr>
          <w:rFonts w:ascii="SimSun" w:hAnsi="SimSun" w:eastAsia="SimSun"/>
          <w:b w:val="0"/>
          <w:color w:val="000000"/>
          <w:sz w:val="16"/>
        </w:rPr>
        <w:t xml:space="preserve"> P34-35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：封存 P34；原始载体 P34；封存记录 P34；证据编号 P34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3.2 电子数据的固定</w:t>
      </w:r>
      <w:r>
        <w:rPr>
          <w:rFonts w:ascii="SimSun" w:hAnsi="SimSun" w:eastAsia="SimSun"/>
          <w:b w:val="0"/>
          <w:color w:val="000000"/>
          <w:sz w:val="16"/>
        </w:rPr>
        <w:t xml:space="preserve"> P35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3.2 磁盘镜像与固定注意事项</w:t>
      </w:r>
      <w:r>
        <w:rPr>
          <w:rFonts w:ascii="SimSun" w:hAnsi="SimSun" w:eastAsia="SimSun"/>
          <w:b w:val="0"/>
          <w:color w:val="000000"/>
          <w:sz w:val="16"/>
        </w:rPr>
        <w:t xml:space="preserve"> P35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3.2.1 固定工具：复制机、写保护、镜像软件</w:t>
      </w:r>
      <w:r>
        <w:rPr>
          <w:rFonts w:ascii="SimSun" w:hAnsi="SimSun" w:eastAsia="SimSun"/>
          <w:b w:val="0"/>
          <w:color w:val="000000"/>
          <w:sz w:val="16"/>
        </w:rPr>
        <w:t xml:space="preserve"> P35-36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3.2.1 取证启动盘：PALADIN、WinFE、Kali Linux、DEFT Linux</w:t>
      </w:r>
      <w:r>
        <w:rPr>
          <w:rFonts w:ascii="SimSun" w:hAnsi="SimSun" w:eastAsia="SimSun"/>
          <w:b w:val="0"/>
          <w:color w:val="000000"/>
          <w:sz w:val="16"/>
        </w:rPr>
        <w:t xml:space="preserve"> P37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3.2.2 镜像格式：raw、E01、AFF、虚拟磁盘</w:t>
      </w:r>
      <w:r>
        <w:rPr>
          <w:rFonts w:ascii="SimSun" w:hAnsi="SimSun" w:eastAsia="SimSun"/>
          <w:b w:val="0"/>
          <w:color w:val="000000"/>
          <w:sz w:val="16"/>
        </w:rPr>
        <w:t xml:space="preserve"> P37-38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：磁盘镜像 P35；硬盘复制机 P35；写保护设备 P35；X-Ways Forensics P36；EnCase Imager P36；FTK Imager P36；MyHex P36；PALADIN P37；WinFE P37；Kali Linux P37；DD/RAW P37；E01 P37；AFF P38；VMDK P38；VHD P38；VDI P38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3.3 电子数据的提取</w:t>
      </w:r>
      <w:r>
        <w:rPr>
          <w:rFonts w:ascii="SimSun" w:hAnsi="SimSun" w:eastAsia="SimSun"/>
          <w:b w:val="0"/>
          <w:color w:val="000000"/>
          <w:sz w:val="16"/>
        </w:rPr>
        <w:t xml:space="preserve"> P38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3.3 可提取情形与在线提取流程</w:t>
      </w:r>
      <w:r>
        <w:rPr>
          <w:rFonts w:ascii="SimSun" w:hAnsi="SimSun" w:eastAsia="SimSun"/>
          <w:b w:val="0"/>
          <w:color w:val="000000"/>
          <w:sz w:val="16"/>
        </w:rPr>
        <w:t xml:space="preserve"> P38-39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3.3.1 在线数据：网页、云端、远程账户</w:t>
      </w:r>
      <w:r>
        <w:rPr>
          <w:rFonts w:ascii="SimSun" w:hAnsi="SimSun" w:eastAsia="SimSun"/>
          <w:b w:val="0"/>
          <w:color w:val="000000"/>
          <w:sz w:val="16"/>
        </w:rPr>
        <w:t xml:space="preserve"> P39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3.3.2 易失性数据固定步骤与内存转储</w:t>
      </w:r>
      <w:r>
        <w:rPr>
          <w:rFonts w:ascii="SimSun" w:hAnsi="SimSun" w:eastAsia="SimSun"/>
          <w:b w:val="0"/>
          <w:color w:val="000000"/>
          <w:sz w:val="16"/>
        </w:rPr>
        <w:t xml:space="preserve"> P39-40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3.3.2 文件系统取证难以覆盖易失性证据</w:t>
      </w:r>
      <w:r>
        <w:rPr>
          <w:rFonts w:ascii="SimSun" w:hAnsi="SimSun" w:eastAsia="SimSun"/>
          <w:b w:val="0"/>
          <w:color w:val="000000"/>
          <w:sz w:val="16"/>
        </w:rPr>
        <w:t xml:space="preserve"> P39-40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3.3.3 非易失性数据：逻辑磁盘镜像利弊</w:t>
      </w:r>
      <w:r>
        <w:rPr>
          <w:rFonts w:ascii="SimSun" w:hAnsi="SimSun" w:eastAsia="SimSun"/>
          <w:b w:val="0"/>
          <w:color w:val="000000"/>
          <w:sz w:val="16"/>
        </w:rPr>
        <w:t xml:space="preserve"> P40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：在线数据 P39；在线提取流程 P39；易失性数据 P39；非易失性数据 P40；内存取证 P40；内存转储 P40；逻辑磁盘镜像 P40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└─ </w:t>
      </w:r>
      <w:r>
        <w:rPr>
          <w:rFonts w:ascii="SimSun" w:hAnsi="SimSun" w:eastAsia="SimSun"/>
          <w:b/>
          <w:color w:val="000000"/>
          <w:sz w:val="16"/>
        </w:rPr>
        <w:t>3.4 电子数据的校验</w:t>
      </w:r>
      <w:r>
        <w:rPr>
          <w:rFonts w:ascii="SimSun" w:hAnsi="SimSun" w:eastAsia="SimSun"/>
          <w:b w:val="0"/>
          <w:color w:val="000000"/>
          <w:sz w:val="16"/>
        </w:rPr>
        <w:t xml:space="preserve"> P40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3.4.1 哈希算法：MD5、SHA-1、SHA-256</w:t>
      </w:r>
      <w:r>
        <w:rPr>
          <w:rFonts w:ascii="SimSun" w:hAnsi="SimSun" w:eastAsia="SimSun"/>
          <w:b w:val="0"/>
          <w:color w:val="000000"/>
          <w:sz w:val="16"/>
        </w:rPr>
        <w:t xml:space="preserve"> P40-41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3.4.1 特性：单向、定长、抗碰撞</w:t>
      </w:r>
      <w:r>
        <w:rPr>
          <w:rFonts w:ascii="SimSun" w:hAnsi="SimSun" w:eastAsia="SimSun"/>
          <w:b w:val="0"/>
          <w:color w:val="000000"/>
          <w:sz w:val="16"/>
        </w:rPr>
        <w:t xml:space="preserve"> P40-41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3.4.1 用途：文件校验、数据保护</w:t>
      </w:r>
      <w:r>
        <w:rPr>
          <w:rFonts w:ascii="SimSun" w:hAnsi="SimSun" w:eastAsia="SimSun"/>
          <w:b w:val="0"/>
          <w:color w:val="000000"/>
          <w:sz w:val="16"/>
        </w:rPr>
        <w:t xml:space="preserve"> P41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3.4.2 哈希碰撞：宜用 SHA-256</w:t>
      </w:r>
      <w:r>
        <w:rPr>
          <w:rFonts w:ascii="SimSun" w:hAnsi="SimSun" w:eastAsia="SimSun"/>
          <w:b w:val="0"/>
          <w:color w:val="000000"/>
          <w:sz w:val="16"/>
        </w:rPr>
        <w:t xml:space="preserve"> P41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3.4.3 哈希库：去重、过滤、比对</w:t>
      </w:r>
      <w:r>
        <w:rPr>
          <w:rFonts w:ascii="SimSun" w:hAnsi="SimSun" w:eastAsia="SimSun"/>
          <w:b w:val="0"/>
          <w:color w:val="000000"/>
          <w:sz w:val="16"/>
        </w:rPr>
        <w:t xml:space="preserve"> P41-42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：哈希算法 P40；MD5 P40；SHA-1 P40；SHA-256 P40；文件校验 P41；数据保护 P41；哈希碰撞 P41；哈希库 P41；哈希比对 P41</w:t>
      </w:r>
    </w:p>
    <w:p>
      <w:pPr>
        <w:spacing w:before="100" w:after="20"/>
      </w:pPr>
      <w:r>
        <w:rPr>
          <w:rFonts w:ascii="SimSun" w:hAnsi="SimSun" w:eastAsia="SimSun"/>
          <w:b/>
          <w:color w:val="000000"/>
          <w:sz w:val="22"/>
        </w:rPr>
        <w:t>第 4 章 文件系统与数据恢复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4.1 硬盘概述</w:t>
      </w:r>
      <w:r>
        <w:rPr>
          <w:rFonts w:ascii="SimSun" w:hAnsi="SimSun" w:eastAsia="SimSun"/>
          <w:b w:val="0"/>
          <w:color w:val="000000"/>
          <w:sz w:val="16"/>
        </w:rPr>
        <w:t xml:space="preserve"> P44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4.0 文件系统概念与种类</w:t>
      </w:r>
      <w:r>
        <w:rPr>
          <w:rFonts w:ascii="SimSun" w:hAnsi="SimSun" w:eastAsia="SimSun"/>
          <w:b w:val="0"/>
          <w:color w:val="000000"/>
          <w:sz w:val="16"/>
        </w:rPr>
        <w:t xml:space="preserve"> P44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4.1.1 硬盘结构：磁道、柱面、扇区、簇</w:t>
      </w:r>
      <w:r>
        <w:rPr>
          <w:rFonts w:ascii="SimSun" w:hAnsi="SimSun" w:eastAsia="SimSun"/>
          <w:b w:val="0"/>
          <w:color w:val="000000"/>
          <w:sz w:val="16"/>
        </w:rPr>
        <w:t xml:space="preserve"> P45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4.1.1 接口：机械硬盘 ATA/SCSI/SATA/SAS/FC；固态 SATA/PCI Express/mSATA/M.2</w:t>
      </w:r>
      <w:r>
        <w:rPr>
          <w:rFonts w:ascii="SimSun" w:hAnsi="SimSun" w:eastAsia="SimSun"/>
          <w:b w:val="0"/>
          <w:color w:val="000000"/>
          <w:sz w:val="16"/>
        </w:rPr>
        <w:t xml:space="preserve"> P45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4.1.1 寻址：CHS、LBA 与地址换算</w:t>
      </w:r>
      <w:r>
        <w:rPr>
          <w:rFonts w:ascii="SimSun" w:hAnsi="SimSun" w:eastAsia="SimSun"/>
          <w:b w:val="0"/>
          <w:color w:val="000000"/>
          <w:sz w:val="16"/>
        </w:rPr>
        <w:t xml:space="preserve"> P45-46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4.1.2 MBR：限制、结构、分区表</w:t>
      </w:r>
      <w:r>
        <w:rPr>
          <w:rFonts w:ascii="SimSun" w:hAnsi="SimSun" w:eastAsia="SimSun"/>
          <w:b w:val="0"/>
          <w:color w:val="000000"/>
          <w:sz w:val="16"/>
        </w:rPr>
        <w:t xml:space="preserve"> P46-47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4.1.2 分区表无顺序要求与大小计算</w:t>
      </w:r>
      <w:r>
        <w:rPr>
          <w:rFonts w:ascii="SimSun" w:hAnsi="SimSun" w:eastAsia="SimSun"/>
          <w:b w:val="0"/>
          <w:color w:val="000000"/>
          <w:sz w:val="16"/>
        </w:rPr>
        <w:t xml:space="preserve"> P47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4.1.3 GPT：优势、LBA、保护 MBR</w:t>
      </w:r>
      <w:r>
        <w:rPr>
          <w:rFonts w:ascii="SimSun" w:hAnsi="SimSun" w:eastAsia="SimSun"/>
          <w:b w:val="0"/>
          <w:color w:val="000000"/>
          <w:sz w:val="16"/>
        </w:rPr>
        <w:t xml:space="preserve"> P48-49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：文件系统 P44；FAT P44；exFAT P44；NTFS P44；XFS P44；APFS P44；HFS+ P44；扇区 P45；簇 P45；CHS P45；LBA P45；PCI Express P45；MBR P46；主分区 P47；扩展分区 P47；GPT P48；GUID P48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4.2 NTFS</w:t>
      </w:r>
      <w:r>
        <w:rPr>
          <w:rFonts w:ascii="SimSun" w:hAnsi="SimSun" w:eastAsia="SimSun"/>
          <w:b w:val="0"/>
          <w:color w:val="000000"/>
          <w:sz w:val="16"/>
        </w:rPr>
        <w:t xml:space="preserve"> P49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4.2 NTFS 优点与日志文件系统</w:t>
      </w:r>
      <w:r>
        <w:rPr>
          <w:rFonts w:ascii="SimSun" w:hAnsi="SimSun" w:eastAsia="SimSun"/>
          <w:b w:val="0"/>
          <w:color w:val="000000"/>
          <w:sz w:val="16"/>
        </w:rPr>
        <w:t xml:space="preserve"> P49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4.2.1 基本结构、$Boot 与元文件</w:t>
      </w:r>
      <w:r>
        <w:rPr>
          <w:rFonts w:ascii="SimSun" w:hAnsi="SimSun" w:eastAsia="SimSun"/>
          <w:b w:val="0"/>
          <w:color w:val="000000"/>
          <w:sz w:val="16"/>
        </w:rPr>
        <w:t xml:space="preserve"> P50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4.2.2 MFT、$MFT 与 MFT 项</w:t>
      </w:r>
      <w:r>
        <w:rPr>
          <w:rFonts w:ascii="SimSun" w:hAnsi="SimSun" w:eastAsia="SimSun"/>
          <w:b w:val="0"/>
          <w:color w:val="000000"/>
          <w:sz w:val="16"/>
        </w:rPr>
        <w:t xml:space="preserve"> P51-52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4.2.2 MFT 项组成与头结构</w:t>
      </w:r>
      <w:r>
        <w:rPr>
          <w:rFonts w:ascii="SimSun" w:hAnsi="SimSun" w:eastAsia="SimSun"/>
          <w:b w:val="0"/>
          <w:color w:val="000000"/>
          <w:sz w:val="16"/>
        </w:rPr>
        <w:t xml:space="preserve"> P52-53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4.2.2 NTFS 属性：常驻、非常驻</w:t>
      </w:r>
      <w:r>
        <w:rPr>
          <w:rFonts w:ascii="SimSun" w:hAnsi="SimSun" w:eastAsia="SimSun"/>
          <w:b w:val="0"/>
          <w:color w:val="000000"/>
          <w:sz w:val="16"/>
        </w:rPr>
        <w:t xml:space="preserve"> P53-54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4.2.2 $STANDARD_INFORMATION / $FILE_NAME / $DATA</w:t>
      </w:r>
      <w:r>
        <w:rPr>
          <w:rFonts w:ascii="SimSun" w:hAnsi="SimSun" w:eastAsia="SimSun"/>
          <w:b w:val="0"/>
          <w:color w:val="000000"/>
          <w:sz w:val="16"/>
        </w:rPr>
        <w:t xml:space="preserve"> P54-56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：NTFS P49；FAT P49；HPFS P49；$Boot P50；元文件 P50；MFT P51；$MFT P51；MFT 项 P52；常驻属性 P53；非常驻属性 P54；$STANDARD_INFORMATION P54；$FILE_NAME P55；$DATA P56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└─ </w:t>
      </w:r>
      <w:r>
        <w:rPr>
          <w:rFonts w:ascii="SimSun" w:hAnsi="SimSun" w:eastAsia="SimSun"/>
          <w:b/>
          <w:color w:val="000000"/>
          <w:sz w:val="16"/>
        </w:rPr>
        <w:t>4.3 数据恢复</w:t>
      </w:r>
      <w:r>
        <w:rPr>
          <w:rFonts w:ascii="SimSun" w:hAnsi="SimSun" w:eastAsia="SimSun"/>
          <w:b w:val="0"/>
          <w:color w:val="000000"/>
          <w:sz w:val="16"/>
        </w:rPr>
        <w:t xml:space="preserve"> P56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4.3.1 分区恢复：分区表与文件系统痕迹</w:t>
      </w:r>
      <w:r>
        <w:rPr>
          <w:rFonts w:ascii="SimSun" w:hAnsi="SimSun" w:eastAsia="SimSun"/>
          <w:b w:val="0"/>
          <w:color w:val="000000"/>
          <w:sz w:val="16"/>
        </w:rPr>
        <w:t xml:space="preserve"> P56-57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4.3.2 Ext2/3/4：Journal 与孤立目录项</w:t>
      </w:r>
      <w:r>
        <w:rPr>
          <w:rFonts w:ascii="SimSun" w:hAnsi="SimSun" w:eastAsia="SimSun"/>
          <w:b w:val="0"/>
          <w:color w:val="000000"/>
          <w:sz w:val="16"/>
        </w:rPr>
        <w:t xml:space="preserve"> P58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4.3.2 根据 MFT 项恢复数据步骤</w:t>
      </w:r>
      <w:r>
        <w:rPr>
          <w:rFonts w:ascii="SimSun" w:hAnsi="SimSun" w:eastAsia="SimSun"/>
          <w:b w:val="0"/>
          <w:color w:val="000000"/>
          <w:sz w:val="16"/>
        </w:rPr>
        <w:t xml:space="preserve"> P58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4.3.3 文件签名：头部、尾部、多个签名</w:t>
      </w:r>
      <w:r>
        <w:rPr>
          <w:rFonts w:ascii="SimSun" w:hAnsi="SimSun" w:eastAsia="SimSun"/>
          <w:b w:val="0"/>
          <w:color w:val="000000"/>
          <w:sz w:val="16"/>
        </w:rPr>
        <w:t xml:space="preserve"> P59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4.3.3 基于文件签名恢复步骤</w:t>
      </w:r>
      <w:r>
        <w:rPr>
          <w:rFonts w:ascii="SimSun" w:hAnsi="SimSun" w:eastAsia="SimSun"/>
          <w:b w:val="0"/>
          <w:color w:val="000000"/>
          <w:sz w:val="16"/>
        </w:rPr>
        <w:t xml:space="preserve"> P59-60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4.3.3 文件雕复适用于结构化文件头尾</w:t>
      </w:r>
      <w:r>
        <w:rPr>
          <w:rFonts w:ascii="SimSun" w:hAnsi="SimSun" w:eastAsia="SimSun"/>
          <w:b w:val="0"/>
          <w:color w:val="000000"/>
          <w:sz w:val="16"/>
        </w:rPr>
        <w:t xml:space="preserve"> P59-60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：分区恢复 P56；文件系统恢复 P57；Journal P58；孤立目录项 P58；MFT 项恢复 P58；文件签名 P59；头部签名 P59；尾部签名 P59；文件雕复 P59</w:t>
      </w:r>
    </w:p>
    <w:p>
      <w:pPr>
        <w:spacing w:before="100" w:after="20"/>
      </w:pPr>
      <w:r>
        <w:rPr>
          <w:rFonts w:ascii="SimSun" w:hAnsi="SimSun" w:eastAsia="SimSun"/>
          <w:b/>
          <w:color w:val="000000"/>
          <w:sz w:val="22"/>
        </w:rPr>
        <w:t>第 5 章 Windows 取证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5.1 重要的痕迹文件</w:t>
      </w:r>
      <w:r>
        <w:rPr>
          <w:rFonts w:ascii="SimSun" w:hAnsi="SimSun" w:eastAsia="SimSun"/>
          <w:b w:val="0"/>
          <w:color w:val="000000"/>
          <w:sz w:val="16"/>
        </w:rPr>
        <w:t xml:space="preserve"> P61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5.1 Artifacts 痕迹文件概念</w:t>
      </w:r>
      <w:r>
        <w:rPr>
          <w:rFonts w:ascii="SimSun" w:hAnsi="SimSun" w:eastAsia="SimSun"/>
          <w:b w:val="0"/>
          <w:color w:val="000000"/>
          <w:sz w:val="16"/>
        </w:rPr>
        <w:t xml:space="preserve"> P61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5.1.1 VSC：卷影副本、还原点、不包含内容</w:t>
      </w:r>
      <w:r>
        <w:rPr>
          <w:rFonts w:ascii="SimSun" w:hAnsi="SimSun" w:eastAsia="SimSun"/>
          <w:b w:val="0"/>
          <w:color w:val="000000"/>
          <w:sz w:val="16"/>
        </w:rPr>
        <w:t xml:space="preserve"> P61-62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5.1.2 回收站：删除数据与删除时间</w:t>
      </w:r>
      <w:r>
        <w:rPr>
          <w:rFonts w:ascii="SimSun" w:hAnsi="SimSun" w:eastAsia="SimSun"/>
          <w:b w:val="0"/>
          <w:color w:val="000000"/>
          <w:sz w:val="16"/>
        </w:rPr>
        <w:t xml:space="preserve"> P62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5.1.3-5.1.4 缩略图与 LNK 快捷方式</w:t>
      </w:r>
      <w:r>
        <w:rPr>
          <w:rFonts w:ascii="SimSun" w:hAnsi="SimSun" w:eastAsia="SimSun"/>
          <w:b w:val="0"/>
          <w:color w:val="000000"/>
          <w:sz w:val="16"/>
        </w:rPr>
        <w:t xml:space="preserve"> P63-65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5.1.5 跳转列表：两类文件与命名规则</w:t>
      </w:r>
      <w:r>
        <w:rPr>
          <w:rFonts w:ascii="SimSun" w:hAnsi="SimSun" w:eastAsia="SimSun"/>
          <w:b w:val="0"/>
          <w:color w:val="000000"/>
          <w:sz w:val="16"/>
        </w:rPr>
        <w:t xml:space="preserve"> P65-66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5.1.6 Prefetch：程序执行与卸载后残留</w:t>
      </w:r>
      <w:r>
        <w:rPr>
          <w:rFonts w:ascii="SimSun" w:hAnsi="SimSun" w:eastAsia="SimSun"/>
          <w:b w:val="0"/>
          <w:color w:val="000000"/>
          <w:sz w:val="16"/>
        </w:rPr>
        <w:t xml:space="preserve"> P67-68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5.1.7 RDP 缓存：BMC 与 Cache*.bin</w:t>
      </w:r>
      <w:r>
        <w:rPr>
          <w:rFonts w:ascii="SimSun" w:hAnsi="SimSun" w:eastAsia="SimSun"/>
          <w:b w:val="0"/>
          <w:color w:val="000000"/>
          <w:sz w:val="16"/>
        </w:rPr>
        <w:t xml:space="preserve"> P68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5.1.8 活动历史：ActivitiesCache.db</w:t>
      </w:r>
      <w:r>
        <w:rPr>
          <w:rFonts w:ascii="SimSun" w:hAnsi="SimSun" w:eastAsia="SimSun"/>
          <w:b w:val="0"/>
          <w:color w:val="000000"/>
          <w:sz w:val="16"/>
        </w:rPr>
        <w:t xml:space="preserve"> P68-69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5.1.9 通知中心：wpndatabase.db</w:t>
      </w:r>
      <w:r>
        <w:rPr>
          <w:rFonts w:ascii="SimSun" w:hAnsi="SimSun" w:eastAsia="SimSun"/>
          <w:b w:val="0"/>
          <w:color w:val="000000"/>
          <w:sz w:val="16"/>
        </w:rPr>
        <w:t xml:space="preserve"> P70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：Artifacts P61；VSC P61；还原点 P62；$Recycle.Bin P62；ThumbCache P63；LNK P64；Jump Lists P65；Prefetch P67；RDP P68；BMC P68；Cache*.bin P68；ActivitiesCache.db P69；wpndatabase.db P70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5.2 注册表</w:t>
      </w:r>
      <w:r>
        <w:rPr>
          <w:rFonts w:ascii="SimSun" w:hAnsi="SimSun" w:eastAsia="SimSun"/>
          <w:b w:val="0"/>
          <w:color w:val="000000"/>
          <w:sz w:val="16"/>
        </w:rPr>
        <w:t xml:space="preserve"> P70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5.2 注册表概念与取证价值</w:t>
      </w:r>
      <w:r>
        <w:rPr>
          <w:rFonts w:ascii="SimSun" w:hAnsi="SimSun" w:eastAsia="SimSun"/>
          <w:b w:val="0"/>
          <w:color w:val="000000"/>
          <w:sz w:val="16"/>
        </w:rPr>
        <w:t xml:space="preserve"> P70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5.2.1 子树、键、子键、项；项名可重复</w:t>
      </w:r>
      <w:r>
        <w:rPr>
          <w:rFonts w:ascii="SimSun" w:hAnsi="SimSun" w:eastAsia="SimSun"/>
          <w:b w:val="0"/>
          <w:color w:val="000000"/>
          <w:sz w:val="16"/>
        </w:rPr>
        <w:t xml:space="preserve"> P71-72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5.2.2 根键：HKCR、HKCU、HKLM、HKU、HKCC</w:t>
      </w:r>
      <w:r>
        <w:rPr>
          <w:rFonts w:ascii="SimSun" w:hAnsi="SimSun" w:eastAsia="SimSun"/>
          <w:b w:val="0"/>
          <w:color w:val="000000"/>
          <w:sz w:val="16"/>
        </w:rPr>
        <w:t xml:space="preserve"> P72-75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5.2.2 HKLM 四大子键：SAM、SECURITY、SOFTWARE、SYSTEM</w:t>
      </w:r>
      <w:r>
        <w:rPr>
          <w:rFonts w:ascii="SimSun" w:hAnsi="SimSun" w:eastAsia="SimSun"/>
          <w:b w:val="0"/>
          <w:color w:val="000000"/>
          <w:sz w:val="16"/>
        </w:rPr>
        <w:t xml:space="preserve"> P73-74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5.2.3 配置单元 hive 与支持文件</w:t>
      </w:r>
      <w:r>
        <w:rPr>
          <w:rFonts w:ascii="SimSun" w:hAnsi="SimSun" w:eastAsia="SimSun"/>
          <w:b w:val="0"/>
          <w:color w:val="000000"/>
          <w:sz w:val="16"/>
        </w:rPr>
        <w:t xml:space="preserve"> P75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5.2.4 系统信息注册表项</w:t>
      </w:r>
      <w:r>
        <w:rPr>
          <w:rFonts w:ascii="SimSun" w:hAnsi="SimSun" w:eastAsia="SimSun"/>
          <w:b w:val="0"/>
          <w:color w:val="000000"/>
          <w:sz w:val="16"/>
        </w:rPr>
        <w:t xml:space="preserve"> P75-77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5.2.5-5.2.6 应用程序信息、用户 SID</w:t>
      </w:r>
      <w:r>
        <w:rPr>
          <w:rFonts w:ascii="SimSun" w:hAnsi="SimSun" w:eastAsia="SimSun"/>
          <w:b w:val="0"/>
          <w:color w:val="000000"/>
          <w:sz w:val="16"/>
        </w:rPr>
        <w:t xml:space="preserve"> P78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5.2.7 USB 设备痕迹：两类策略、三个键</w:t>
      </w:r>
      <w:r>
        <w:rPr>
          <w:rFonts w:ascii="SimSun" w:hAnsi="SimSun" w:eastAsia="SimSun"/>
          <w:b w:val="0"/>
          <w:color w:val="000000"/>
          <w:sz w:val="16"/>
        </w:rPr>
        <w:t xml:space="preserve"> P79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5.2.8-5.2.10 MRU、ShellBags、AutoRun</w:t>
      </w:r>
      <w:r>
        <w:rPr>
          <w:rFonts w:ascii="SimSun" w:hAnsi="SimSun" w:eastAsia="SimSun"/>
          <w:b w:val="0"/>
          <w:color w:val="000000"/>
          <w:sz w:val="16"/>
        </w:rPr>
        <w:t xml:space="preserve"> P79-81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5.2.11 Amcache 与 Shimcache</w:t>
      </w:r>
      <w:r>
        <w:rPr>
          <w:rFonts w:ascii="SimSun" w:hAnsi="SimSun" w:eastAsia="SimSun"/>
          <w:b w:val="0"/>
          <w:color w:val="000000"/>
          <w:sz w:val="16"/>
        </w:rPr>
        <w:t xml:space="preserve"> P81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：注册表 P70；子树 P71；键 P71；项 P72；HKEY_CLASSES_ROOT P73；HKEY_CURRENT_USER P73；HKEY_LOCAL_MACHINE P73；SAM P73；SECURITY P73；SOFTWARE P73；SYSTEM P73；Hive P75；SID P78；USBSTOR P79；MRU P79；ShellBags P80；AutoRun P81；Amcache P81；Shimcache P81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5.3 事件日志</w:t>
      </w:r>
      <w:r>
        <w:rPr>
          <w:rFonts w:ascii="SimSun" w:hAnsi="SimSun" w:eastAsia="SimSun"/>
          <w:b w:val="0"/>
          <w:color w:val="000000"/>
          <w:sz w:val="16"/>
        </w:rPr>
        <w:t xml:space="preserve"> P82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5.3 事件日志定义与三类日志</w:t>
      </w:r>
      <w:r>
        <w:rPr>
          <w:rFonts w:ascii="SimSun" w:hAnsi="SimSun" w:eastAsia="SimSun"/>
          <w:b w:val="0"/>
          <w:color w:val="000000"/>
          <w:sz w:val="16"/>
        </w:rPr>
        <w:t xml:space="preserve"> P82-83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5.3.1 事件查看器与术语：来源、ID、级别</w:t>
      </w:r>
      <w:r>
        <w:rPr>
          <w:rFonts w:ascii="SimSun" w:hAnsi="SimSun" w:eastAsia="SimSun"/>
          <w:b w:val="0"/>
          <w:color w:val="000000"/>
          <w:sz w:val="16"/>
        </w:rPr>
        <w:t xml:space="preserve"> P83-84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5.3.2 安全日志：账户、登录、事件 ID</w:t>
      </w:r>
      <w:r>
        <w:rPr>
          <w:rFonts w:ascii="SimSun" w:hAnsi="SimSun" w:eastAsia="SimSun"/>
          <w:b w:val="0"/>
          <w:color w:val="000000"/>
          <w:sz w:val="16"/>
        </w:rPr>
        <w:t xml:space="preserve"> P84-85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5.3.2 登录类型</w:t>
      </w:r>
      <w:r>
        <w:rPr>
          <w:rFonts w:ascii="SimSun" w:hAnsi="SimSun" w:eastAsia="SimSun"/>
          <w:b w:val="0"/>
          <w:color w:val="000000"/>
          <w:sz w:val="16"/>
        </w:rPr>
        <w:t xml:space="preserve"> P85-86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5.3.3 RDP 登录事件 ID</w:t>
      </w:r>
      <w:r>
        <w:rPr>
          <w:rFonts w:ascii="SimSun" w:hAnsi="SimSun" w:eastAsia="SimSun"/>
          <w:b w:val="0"/>
          <w:color w:val="000000"/>
          <w:sz w:val="16"/>
        </w:rPr>
        <w:t xml:space="preserve"> P86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5.3.4 USB 与分区诊断：VBR、VSN</w:t>
      </w:r>
      <w:r>
        <w:rPr>
          <w:rFonts w:ascii="SimSun" w:hAnsi="SimSun" w:eastAsia="SimSun"/>
          <w:b w:val="0"/>
          <w:color w:val="000000"/>
          <w:sz w:val="16"/>
        </w:rPr>
        <w:t xml:space="preserve"> P86-88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：EVTX P82；应用程序日志 P83；安全日志 P83；系统日志 P83；事件查看器 P83；事件 ID P84；登录类型 P85；RDP 日志 P86；VBR P86；VSN P86；USBSTOR P87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└─ </w:t>
      </w:r>
      <w:r>
        <w:rPr>
          <w:rFonts w:ascii="SimSun" w:hAnsi="SimSun" w:eastAsia="SimSun"/>
          <w:b/>
          <w:color w:val="000000"/>
          <w:sz w:val="16"/>
        </w:rPr>
        <w:t>5.4 内存取证</w:t>
      </w:r>
      <w:r>
        <w:rPr>
          <w:rFonts w:ascii="SimSun" w:hAnsi="SimSun" w:eastAsia="SimSun"/>
          <w:b w:val="0"/>
          <w:color w:val="000000"/>
          <w:sz w:val="16"/>
        </w:rPr>
        <w:t xml:space="preserve"> P88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5.4 内存镜像工具：DumpIt、Magnet RAM Capture、LiME</w:t>
      </w:r>
      <w:r>
        <w:rPr>
          <w:rFonts w:ascii="SimSun" w:hAnsi="SimSun" w:eastAsia="SimSun"/>
          <w:b w:val="0"/>
          <w:color w:val="000000"/>
          <w:sz w:val="16"/>
        </w:rPr>
        <w:t xml:space="preserve"> P88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5.4.1 易失性数据与 Hiberfil.sys</w:t>
      </w:r>
      <w:r>
        <w:rPr>
          <w:rFonts w:ascii="SimSun" w:hAnsi="SimSun" w:eastAsia="SimSun"/>
          <w:b w:val="0"/>
          <w:color w:val="000000"/>
          <w:sz w:val="16"/>
        </w:rPr>
        <w:t xml:space="preserve"> P88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5.4.2 Volatility：区别于密码破解工具</w:t>
      </w:r>
      <w:r>
        <w:rPr>
          <w:rFonts w:ascii="SimSun" w:hAnsi="SimSun" w:eastAsia="SimSun"/>
          <w:b w:val="0"/>
          <w:color w:val="000000"/>
          <w:sz w:val="16"/>
        </w:rPr>
        <w:t xml:space="preserve"> P89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5.4.2 imageinfo、pslist、pstree</w:t>
      </w:r>
      <w:r>
        <w:rPr>
          <w:rFonts w:ascii="SimSun" w:hAnsi="SimSun" w:eastAsia="SimSun"/>
          <w:b w:val="0"/>
          <w:color w:val="000000"/>
          <w:sz w:val="16"/>
        </w:rPr>
        <w:t xml:space="preserve"> P89-90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5.4.2 dlllist、getsids、cmdscan/cmdline/consoles</w:t>
      </w:r>
      <w:r>
        <w:rPr>
          <w:rFonts w:ascii="SimSun" w:hAnsi="SimSun" w:eastAsia="SimSun"/>
          <w:b w:val="0"/>
          <w:color w:val="000000"/>
          <w:sz w:val="16"/>
        </w:rPr>
        <w:t xml:space="preserve"> P90-91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5.4.2 filescan、procdump、memdump、netscan、iehistory</w:t>
      </w:r>
      <w:r>
        <w:rPr>
          <w:rFonts w:ascii="SimSun" w:hAnsi="SimSun" w:eastAsia="SimSun"/>
          <w:b w:val="0"/>
          <w:color w:val="000000"/>
          <w:sz w:val="16"/>
        </w:rPr>
        <w:t xml:space="preserve"> P91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5.4.3 Redline：内存与主机痕迹分析</w:t>
      </w:r>
      <w:r>
        <w:rPr>
          <w:rFonts w:ascii="SimSun" w:hAnsi="SimSun" w:eastAsia="SimSun"/>
          <w:b w:val="0"/>
          <w:color w:val="000000"/>
          <w:sz w:val="16"/>
        </w:rPr>
        <w:t xml:space="preserve"> P92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：内存镜像 P88；DumpIt P88；Magnet RAM Capture P88；LiME P88；Hiberfil.sys P88；Volatility P89；Passware Kit P89；Elcomsoft P89；imageinfo P89；pslist P89；pstree P89；dlllist P90；getsids P90；cmdscan P90；consoles P90；filescan P91；netscan P91；Redline P92</w:t>
      </w:r>
    </w:p>
    <w:p>
      <w:pPr>
        <w:spacing w:before="100" w:after="20"/>
      </w:pPr>
      <w:r>
        <w:rPr>
          <w:rFonts w:ascii="SimSun" w:hAnsi="SimSun" w:eastAsia="SimSun"/>
          <w:b/>
          <w:color w:val="000000"/>
          <w:sz w:val="22"/>
        </w:rPr>
        <w:t>第 6 章 Linux 取证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6.1 Linux 取证基础</w:t>
      </w:r>
      <w:r>
        <w:rPr>
          <w:rFonts w:ascii="SimSun" w:hAnsi="SimSun" w:eastAsia="SimSun"/>
          <w:b w:val="0"/>
          <w:color w:val="000000"/>
          <w:sz w:val="16"/>
        </w:rPr>
        <w:t xml:space="preserve"> P94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6.1.1 发行版：商业维护与社区维护，Red Hat、Debian 等</w:t>
      </w:r>
      <w:r>
        <w:rPr>
          <w:rFonts w:ascii="SimSun" w:hAnsi="SimSun" w:eastAsia="SimSun"/>
          <w:b w:val="0"/>
          <w:color w:val="000000"/>
          <w:sz w:val="16"/>
        </w:rPr>
        <w:t xml:space="preserve"> P94-95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6.1.1 常见发行版：CentOS、Ubuntu、Kali、Fedora、Arch、Deepin</w:t>
      </w:r>
      <w:r>
        <w:rPr>
          <w:rFonts w:ascii="SimSun" w:hAnsi="SimSun" w:eastAsia="SimSun"/>
          <w:b w:val="0"/>
          <w:color w:val="000000"/>
          <w:sz w:val="16"/>
        </w:rPr>
        <w:t xml:space="preserve"> P95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6.1.1 取证差异：内核/文件系统相近，应用和 Shell 命令有差异</w:t>
      </w:r>
      <w:r>
        <w:rPr>
          <w:rFonts w:ascii="SimSun" w:hAnsi="SimSun" w:eastAsia="SimSun"/>
          <w:b w:val="0"/>
          <w:color w:val="000000"/>
          <w:sz w:val="16"/>
        </w:rPr>
        <w:t xml:space="preserve"> P95-96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6.1.2 镜像与时间：dd、fmem、date、timedatectl、tzselect</w:t>
      </w:r>
      <w:r>
        <w:rPr>
          <w:rFonts w:ascii="SimSun" w:hAnsi="SimSun" w:eastAsia="SimSun"/>
          <w:b w:val="0"/>
          <w:color w:val="000000"/>
          <w:sz w:val="16"/>
        </w:rPr>
        <w:t xml:space="preserve"> P96-97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6.1.2 关机/编辑/查看：sync、shutdown、halt、off、reboot、vi、cat</w:t>
      </w:r>
      <w:r>
        <w:rPr>
          <w:rFonts w:ascii="SimSun" w:hAnsi="SimSun" w:eastAsia="SimSun"/>
          <w:b w:val="0"/>
          <w:color w:val="000000"/>
          <w:sz w:val="16"/>
        </w:rPr>
        <w:t xml:space="preserve"> P97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6.1.2 权限、用户、文件、压缩和包管理命令</w:t>
      </w:r>
      <w:r>
        <w:rPr>
          <w:rFonts w:ascii="SimSun" w:hAnsi="SimSun" w:eastAsia="SimSun"/>
          <w:b w:val="0"/>
          <w:color w:val="000000"/>
          <w:sz w:val="16"/>
        </w:rPr>
        <w:t xml:space="preserve"> P97-98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6.1.3 设备文件名、开关机状态取证、lsblk/blkid/df/fdisk -l</w:t>
      </w:r>
      <w:r>
        <w:rPr>
          <w:rFonts w:ascii="SimSun" w:hAnsi="SimSun" w:eastAsia="SimSun"/>
          <w:b w:val="0"/>
          <w:color w:val="000000"/>
          <w:sz w:val="16"/>
        </w:rPr>
        <w:t xml:space="preserve"> P98-99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：Linux P94；发行版 P94；Red Hat P94；Debian P95；Ubuntu P95；Kali Linux P95；dd P96；fmem P96；timedatectl P96；tzselect P97；sync P97；halt P97；vi/vim P97；chmod/chown/chgrp P97；tar P98；systemctl P98；lsblk P98；blkid P99；df P99；fdisk -l P99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6.2 冗余磁盘阵列</w:t>
      </w:r>
      <w:r>
        <w:rPr>
          <w:rFonts w:ascii="SimSun" w:hAnsi="SimSun" w:eastAsia="SimSun"/>
          <w:b w:val="0"/>
          <w:color w:val="000000"/>
          <w:sz w:val="16"/>
        </w:rPr>
        <w:t xml:space="preserve"> P99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6.2 RAID 概念与优势：性能、容量、可靠性</w:t>
      </w:r>
      <w:r>
        <w:rPr>
          <w:rFonts w:ascii="SimSun" w:hAnsi="SimSun" w:eastAsia="SimSun"/>
          <w:b w:val="0"/>
          <w:color w:val="000000"/>
          <w:sz w:val="16"/>
        </w:rPr>
        <w:t xml:space="preserve"> P99-100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6.2.1 物理盘/成员盘、逻辑盘、热备盘、条带、盘序</w:t>
      </w:r>
      <w:r>
        <w:rPr>
          <w:rFonts w:ascii="SimSun" w:hAnsi="SimSun" w:eastAsia="SimSun"/>
          <w:b w:val="0"/>
          <w:color w:val="000000"/>
          <w:sz w:val="16"/>
        </w:rPr>
        <w:t xml:space="preserve"> P100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6.2.1 硬件 RAID 与软件 RAID 的获取方法和区别</w:t>
      </w:r>
      <w:r>
        <w:rPr>
          <w:rFonts w:ascii="SimSun" w:hAnsi="SimSun" w:eastAsia="SimSun"/>
          <w:b w:val="0"/>
          <w:color w:val="000000"/>
          <w:sz w:val="16"/>
        </w:rPr>
        <w:t xml:space="preserve"> P100-101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6.2.2 RAID0：条带集、读写最快、无冗余</w:t>
      </w:r>
      <w:r>
        <w:rPr>
          <w:rFonts w:ascii="SimSun" w:hAnsi="SimSun" w:eastAsia="SimSun"/>
          <w:b w:val="0"/>
          <w:color w:val="000000"/>
          <w:sz w:val="16"/>
        </w:rPr>
        <w:t xml:space="preserve"> P102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6.2.2 RAID1：镜像、可靠性高、磁盘利用率低</w:t>
      </w:r>
      <w:r>
        <w:rPr>
          <w:rFonts w:ascii="SimSun" w:hAnsi="SimSun" w:eastAsia="SimSun"/>
          <w:b w:val="0"/>
          <w:color w:val="000000"/>
          <w:sz w:val="16"/>
        </w:rPr>
        <w:t xml:space="preserve"> P102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6.2.2 RAID5：分布式奇偶校验与折中方案</w:t>
      </w:r>
      <w:r>
        <w:rPr>
          <w:rFonts w:ascii="SimSun" w:hAnsi="SimSun" w:eastAsia="SimSun"/>
          <w:b w:val="0"/>
          <w:color w:val="000000"/>
          <w:sz w:val="16"/>
        </w:rPr>
        <w:t xml:space="preserve"> P102-103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6.2.2 RAID5 布局：左/右、同步/异步</w:t>
      </w:r>
      <w:r>
        <w:rPr>
          <w:rFonts w:ascii="SimSun" w:hAnsi="SimSun" w:eastAsia="SimSun"/>
          <w:b w:val="0"/>
          <w:color w:val="000000"/>
          <w:sz w:val="16"/>
        </w:rPr>
        <w:t xml:space="preserve"> P103-104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6.2.3 RAID 重组：自动工具与手工计算</w:t>
      </w:r>
      <w:r>
        <w:rPr>
          <w:rFonts w:ascii="SimSun" w:hAnsi="SimSun" w:eastAsia="SimSun"/>
          <w:b w:val="0"/>
          <w:color w:val="000000"/>
          <w:sz w:val="16"/>
        </w:rPr>
        <w:t xml:space="preserve"> P104-105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：RAID P99；硬件 RAID P100；软件 RAID P101；物理盘 P100；成员盘 P100；逻辑盘 P100；热备盘 P100；去 RAID 化 P100；条带 P100；盘序 P100；mdadm P100；RAID0 P102；RAID1 P102；RAID5 P102；分布式奇偶校验 P103；左异步 P103；右同步 P104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6.3 逻辑卷管理器</w:t>
      </w:r>
      <w:r>
        <w:rPr>
          <w:rFonts w:ascii="SimSun" w:hAnsi="SimSun" w:eastAsia="SimSun"/>
          <w:b w:val="0"/>
          <w:color w:val="000000"/>
          <w:sz w:val="16"/>
        </w:rPr>
        <w:t xml:space="preserve"> P105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6.3 LVM 层次：PV、VG、LV</w:t>
      </w:r>
      <w:r>
        <w:rPr>
          <w:rFonts w:ascii="SimSun" w:hAnsi="SimSun" w:eastAsia="SimSun"/>
          <w:b w:val="0"/>
          <w:color w:val="000000"/>
          <w:sz w:val="16"/>
        </w:rPr>
        <w:t xml:space="preserve"> P105-106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6.3 pvdisplay、vgdisplay、lvdisplay</w:t>
      </w:r>
      <w:r>
        <w:rPr>
          <w:rFonts w:ascii="SimSun" w:hAnsi="SimSun" w:eastAsia="SimSun"/>
          <w:b w:val="0"/>
          <w:color w:val="000000"/>
          <w:sz w:val="16"/>
        </w:rPr>
        <w:t xml:space="preserve"> P106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6.3 LVM 管理方法与设备间逻辑关系</w:t>
      </w:r>
      <w:r>
        <w:rPr>
          <w:rFonts w:ascii="SimSun" w:hAnsi="SimSun" w:eastAsia="SimSun"/>
          <w:b w:val="0"/>
          <w:color w:val="000000"/>
          <w:sz w:val="16"/>
        </w:rPr>
        <w:t xml:space="preserve"> P105-107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6.3 lsblk 查看磁盘、RAID、LVM 关系</w:t>
      </w:r>
      <w:r>
        <w:rPr>
          <w:rFonts w:ascii="SimSun" w:hAnsi="SimSun" w:eastAsia="SimSun"/>
          <w:b w:val="0"/>
          <w:color w:val="000000"/>
          <w:sz w:val="16"/>
        </w:rPr>
        <w:t xml:space="preserve"> P106-107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：LVM P105；PV P105；VG P105；LV P105；pvdisplay P106；vgdisplay P106；lvdisplay P106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6.4 Linux 文件系统</w:t>
      </w:r>
      <w:r>
        <w:rPr>
          <w:rFonts w:ascii="SimSun" w:hAnsi="SimSun" w:eastAsia="SimSun"/>
          <w:b w:val="0"/>
          <w:color w:val="000000"/>
          <w:sz w:val="16"/>
        </w:rPr>
        <w:t xml:space="preserve"> P107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6.4 各操作系统默认文件系统</w:t>
      </w:r>
      <w:r>
        <w:rPr>
          <w:rFonts w:ascii="SimSun" w:hAnsi="SimSun" w:eastAsia="SimSun"/>
          <w:b w:val="0"/>
          <w:color w:val="000000"/>
          <w:sz w:val="16"/>
        </w:rPr>
        <w:t xml:space="preserve"> P107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6.4.1 Ext4 与 Ext2/3 关系，块为基本单元</w:t>
      </w:r>
      <w:r>
        <w:rPr>
          <w:rFonts w:ascii="SimSun" w:hAnsi="SimSun" w:eastAsia="SimSun"/>
          <w:b w:val="0"/>
          <w:color w:val="000000"/>
          <w:sz w:val="16"/>
        </w:rPr>
        <w:t xml:space="preserve"> P107-108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6.4.1 Ext4：引导块、超级块、inode、数据块；stat</w:t>
      </w:r>
      <w:r>
        <w:rPr>
          <w:rFonts w:ascii="SimSun" w:hAnsi="SimSun" w:eastAsia="SimSun"/>
          <w:b w:val="0"/>
          <w:color w:val="000000"/>
          <w:sz w:val="16"/>
        </w:rPr>
        <w:t xml:space="preserve"> P108-109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6.4.2 XFS：mtime、atime、ctime、btime 与分配组</w:t>
      </w:r>
      <w:r>
        <w:rPr>
          <w:rFonts w:ascii="SimSun" w:hAnsi="SimSun" w:eastAsia="SimSun"/>
          <w:b w:val="0"/>
          <w:color w:val="000000"/>
          <w:sz w:val="16"/>
        </w:rPr>
        <w:t xml:space="preserve"> P109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6.4.3 Btrfs：CoW、快照、小文件打包、动态 inode</w:t>
      </w:r>
      <w:r>
        <w:rPr>
          <w:rFonts w:ascii="SimSun" w:hAnsi="SimSun" w:eastAsia="SimSun"/>
          <w:b w:val="0"/>
          <w:color w:val="000000"/>
          <w:sz w:val="16"/>
        </w:rPr>
        <w:t xml:space="preserve"> P109-110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6.4.4 FHS：Linux 标准目录结构与 CentOS 7 目录</w:t>
      </w:r>
      <w:r>
        <w:rPr>
          <w:rFonts w:ascii="SimSun" w:hAnsi="SimSun" w:eastAsia="SimSun"/>
          <w:b w:val="0"/>
          <w:color w:val="000000"/>
          <w:sz w:val="16"/>
        </w:rPr>
        <w:t xml:space="preserve"> P110-111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：Ext4 P107；Ext2/3 P107；superblock P108；inode P108；stat P109；XFS P109；mtime/atime/ctime/btime P109；Btrfs P109；Copy-on-Write P110；快照 P110；FHS P110；/var P111；/home P111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└─ </w:t>
      </w:r>
      <w:r>
        <w:rPr>
          <w:rFonts w:ascii="SimSun" w:hAnsi="SimSun" w:eastAsia="SimSun"/>
          <w:b/>
          <w:color w:val="000000"/>
          <w:sz w:val="16"/>
        </w:rPr>
        <w:t>6.5 Linux 取证分析</w:t>
      </w:r>
      <w:r>
        <w:rPr>
          <w:rFonts w:ascii="SimSun" w:hAnsi="SimSun" w:eastAsia="SimSun"/>
          <w:b w:val="0"/>
          <w:color w:val="000000"/>
          <w:sz w:val="16"/>
        </w:rPr>
        <w:t xml:space="preserve"> P112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6.5 Linux 取证与 Windows 取证差异</w:t>
      </w:r>
      <w:r>
        <w:rPr>
          <w:rFonts w:ascii="SimSun" w:hAnsi="SimSun" w:eastAsia="SimSun"/>
          <w:b w:val="0"/>
          <w:color w:val="000000"/>
          <w:sz w:val="16"/>
        </w:rPr>
        <w:t xml:space="preserve"> P112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6.5.1 系统配置：crontab、hosts、sshd_config、httpd、network-scripts</w:t>
      </w:r>
      <w:r>
        <w:rPr>
          <w:rFonts w:ascii="SimSun" w:hAnsi="SimSun" w:eastAsia="SimSun"/>
          <w:b w:val="0"/>
          <w:color w:val="000000"/>
          <w:sz w:val="16"/>
        </w:rPr>
        <w:t xml:space="preserve"> P112-113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6.5.2 用户痕迹：.bash_history、.mysql_history 等历史命令</w:t>
      </w:r>
      <w:r>
        <w:rPr>
          <w:rFonts w:ascii="SimSun" w:hAnsi="SimSun" w:eastAsia="SimSun"/>
          <w:b w:val="0"/>
          <w:color w:val="000000"/>
          <w:sz w:val="16"/>
        </w:rPr>
        <w:t xml:space="preserve"> P113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6.5.3 日志文件：/var/log/btmp、secure、auth、syslog</w:t>
      </w:r>
      <w:r>
        <w:rPr>
          <w:rFonts w:ascii="SimSun" w:hAnsi="SimSun" w:eastAsia="SimSun"/>
          <w:b w:val="0"/>
          <w:color w:val="000000"/>
          <w:sz w:val="16"/>
        </w:rPr>
        <w:t xml:space="preserve"> P113-114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：/etc/crontab P112；/etc/hosts P112；/etc/ssh/sshd_config P112；/etc/httpd/conf P113；/etc/sysconfig/network-scripts P113；.bash_history P113；.mysql_history P113；/var/log P113；btmp P114；secure P114；auth.log P113；syslog P113</w:t>
      </w:r>
    </w:p>
    <w:p>
      <w:pPr>
        <w:spacing w:before="100" w:after="20"/>
      </w:pPr>
      <w:r>
        <w:rPr>
          <w:rFonts w:ascii="SimSun" w:hAnsi="SimSun" w:eastAsia="SimSun"/>
          <w:b/>
          <w:color w:val="000000"/>
          <w:sz w:val="22"/>
        </w:rPr>
        <w:t>第 7 章 macOS 取证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7.1 macOS 取证基础</w:t>
      </w:r>
      <w:r>
        <w:rPr>
          <w:rFonts w:ascii="SimSun" w:hAnsi="SimSun" w:eastAsia="SimSun"/>
          <w:b w:val="0"/>
          <w:color w:val="000000"/>
          <w:sz w:val="16"/>
        </w:rPr>
        <w:t xml:space="preserve"> P116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7.1 APFS、HFS、HFS+ 与 macOS 取证对象</w:t>
      </w:r>
      <w:r>
        <w:rPr>
          <w:rFonts w:ascii="SimSun" w:hAnsi="SimSun" w:eastAsia="SimSun"/>
          <w:b w:val="0"/>
          <w:color w:val="000000"/>
          <w:sz w:val="16"/>
        </w:rPr>
        <w:t xml:space="preserve"> P116-117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7.1.1 macOS 历史沿革与版本线索</w:t>
      </w:r>
      <w:r>
        <w:rPr>
          <w:rFonts w:ascii="SimSun" w:hAnsi="SimSun" w:eastAsia="SimSun"/>
          <w:b w:val="0"/>
          <w:color w:val="000000"/>
          <w:sz w:val="16"/>
        </w:rPr>
        <w:t xml:space="preserve"> P117-118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7.1.2 安全机制：FileVault、T1/T2/M1/M2 芯片</w:t>
      </w:r>
      <w:r>
        <w:rPr>
          <w:rFonts w:ascii="SimSun" w:hAnsi="SimSun" w:eastAsia="SimSun"/>
          <w:b w:val="0"/>
          <w:color w:val="000000"/>
          <w:sz w:val="16"/>
        </w:rPr>
        <w:t xml:space="preserve"> P118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：macOS P116；APFS P116；HFS P117；HFS Plus P117；FileVault P118；T1 P118；T2 P118；M1 P118；M2 P118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7.2 macOS 数据的获取</w:t>
      </w:r>
      <w:r>
        <w:rPr>
          <w:rFonts w:ascii="SimSun" w:hAnsi="SimSun" w:eastAsia="SimSun"/>
          <w:b w:val="0"/>
          <w:color w:val="000000"/>
          <w:sz w:val="16"/>
        </w:rPr>
        <w:t xml:space="preserve"> P118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7.2.1 在线提取：易失性内存与已解密全盘数据</w:t>
      </w:r>
      <w:r>
        <w:rPr>
          <w:rFonts w:ascii="SimSun" w:hAnsi="SimSun" w:eastAsia="SimSun"/>
          <w:b w:val="0"/>
          <w:color w:val="000000"/>
          <w:sz w:val="16"/>
        </w:rPr>
        <w:t xml:space="preserve"> P118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7.2.1 开机状态易失性数据与 macOS 原生读写支持</w:t>
      </w:r>
      <w:r>
        <w:rPr>
          <w:rFonts w:ascii="SimSun" w:hAnsi="SimSun" w:eastAsia="SimSun"/>
          <w:b w:val="0"/>
          <w:color w:val="000000"/>
          <w:sz w:val="16"/>
        </w:rPr>
        <w:t xml:space="preserve"> P119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7.2.2 离线固定：拆机/不拆机、未加密/加密 APFS 卷</w:t>
      </w:r>
      <w:r>
        <w:rPr>
          <w:rFonts w:ascii="SimSun" w:hAnsi="SimSun" w:eastAsia="SimSun"/>
          <w:b w:val="0"/>
          <w:color w:val="000000"/>
          <w:sz w:val="16"/>
        </w:rPr>
        <w:t xml:space="preserve"> P119-120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7.2.3 Time Machine 备份与 Backups.backupdb</w:t>
      </w:r>
      <w:r>
        <w:rPr>
          <w:rFonts w:ascii="SimSun" w:hAnsi="SimSun" w:eastAsia="SimSun"/>
          <w:b w:val="0"/>
          <w:color w:val="000000"/>
          <w:sz w:val="16"/>
        </w:rPr>
        <w:t xml:space="preserve"> P120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7.2.4 系统还原法与手工解析法</w:t>
      </w:r>
      <w:r>
        <w:rPr>
          <w:rFonts w:ascii="SimSun" w:hAnsi="SimSun" w:eastAsia="SimSun"/>
          <w:b w:val="0"/>
          <w:color w:val="000000"/>
          <w:sz w:val="16"/>
        </w:rPr>
        <w:t xml:space="preserve"> P120-121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：在线数据提取 P118；易失性数据 P119；离线数据固定 P119；APFS 卷 P119；Time Machine P120；Backups.backupdb P120；备份解析 P120；系统还原法 P120；手工解析法 P121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7.3 macOS 特有的数据</w:t>
      </w:r>
      <w:r>
        <w:rPr>
          <w:rFonts w:ascii="SimSun" w:hAnsi="SimSun" w:eastAsia="SimSun"/>
          <w:b w:val="0"/>
          <w:color w:val="000000"/>
          <w:sz w:val="16"/>
        </w:rPr>
        <w:t xml:space="preserve"> P121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7.3.1 钥匙圈：login.keychain、内容与 SystemKey 破解</w:t>
      </w:r>
      <w:r>
        <w:rPr>
          <w:rFonts w:ascii="SimSun" w:hAnsi="SimSun" w:eastAsia="SimSun"/>
          <w:b w:val="0"/>
          <w:color w:val="000000"/>
          <w:sz w:val="16"/>
        </w:rPr>
        <w:t xml:space="preserve"> P121-122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7.3.2 Plist：属性列表与串行化配置</w:t>
      </w:r>
      <w:r>
        <w:rPr>
          <w:rFonts w:ascii="SimSun" w:hAnsi="SimSun" w:eastAsia="SimSun"/>
          <w:b w:val="0"/>
          <w:color w:val="000000"/>
          <w:sz w:val="16"/>
        </w:rPr>
        <w:t xml:space="preserve"> P122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7.3.3 FSEvents：.fseventsd 文件系统事件</w:t>
      </w:r>
      <w:r>
        <w:rPr>
          <w:rFonts w:ascii="SimSun" w:hAnsi="SimSun" w:eastAsia="SimSun"/>
          <w:b w:val="0"/>
          <w:color w:val="000000"/>
          <w:sz w:val="16"/>
        </w:rPr>
        <w:t xml:space="preserve"> P123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7.3.4 DS_Store：目录显示与桌面服务存储</w:t>
      </w:r>
      <w:r>
        <w:rPr>
          <w:rFonts w:ascii="SimSun" w:hAnsi="SimSun" w:eastAsia="SimSun"/>
          <w:b w:val="0"/>
          <w:color w:val="000000"/>
          <w:sz w:val="16"/>
        </w:rPr>
        <w:t xml:space="preserve"> P123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7.3.5 Spotlight：元数据与索引库存储位置</w:t>
      </w:r>
      <w:r>
        <w:rPr>
          <w:rFonts w:ascii="SimSun" w:hAnsi="SimSun" w:eastAsia="SimSun"/>
          <w:b w:val="0"/>
          <w:color w:val="000000"/>
          <w:sz w:val="16"/>
        </w:rPr>
        <w:t xml:space="preserve"> P123-124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7.3.6 应用程序包：系统应用与第三方应用</w:t>
      </w:r>
      <w:r>
        <w:rPr>
          <w:rFonts w:ascii="SimSun" w:hAnsi="SimSun" w:eastAsia="SimSun"/>
          <w:b w:val="0"/>
          <w:color w:val="000000"/>
          <w:sz w:val="16"/>
        </w:rPr>
        <w:t xml:space="preserve"> P124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：Keychain P121；login.keychain P121；SystemKey P122；Plist P122；串行化 P122；FSEvents P123；.fseventsd P123；.DS_Store P123；Spotlight P123；聚焦索引库 P124；应用程序包 P124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└─ </w:t>
      </w:r>
      <w:r>
        <w:rPr>
          <w:rFonts w:ascii="SimSun" w:hAnsi="SimSun" w:eastAsia="SimSun"/>
          <w:b/>
          <w:color w:val="000000"/>
          <w:sz w:val="16"/>
        </w:rPr>
        <w:t>7.4 macOS 取证分析</w:t>
      </w:r>
      <w:r>
        <w:rPr>
          <w:rFonts w:ascii="SimSun" w:hAnsi="SimSun" w:eastAsia="SimSun"/>
          <w:b w:val="0"/>
          <w:color w:val="000000"/>
          <w:sz w:val="16"/>
        </w:rPr>
        <w:t xml:space="preserve"> P125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7.4.1-7.4.2 系统信息与用户账户信息定位</w:t>
      </w:r>
      <w:r>
        <w:rPr>
          <w:rFonts w:ascii="SimSun" w:hAnsi="SimSun" w:eastAsia="SimSun"/>
          <w:b w:val="0"/>
          <w:color w:val="000000"/>
          <w:sz w:val="16"/>
        </w:rPr>
        <w:t xml:space="preserve"> P125-126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7.4.2 自动登录与用户配置线索</w:t>
      </w:r>
      <w:r>
        <w:rPr>
          <w:rFonts w:ascii="SimSun" w:hAnsi="SimSun" w:eastAsia="SimSun"/>
          <w:b w:val="0"/>
          <w:color w:val="000000"/>
          <w:sz w:val="16"/>
        </w:rPr>
        <w:t xml:space="preserve"> P126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7.4.3 最近使用项目：文档、应用、服务器</w:t>
      </w:r>
      <w:r>
        <w:rPr>
          <w:rFonts w:ascii="SimSun" w:hAnsi="SimSun" w:eastAsia="SimSun"/>
          <w:b w:val="0"/>
          <w:color w:val="000000"/>
          <w:sz w:val="16"/>
        </w:rPr>
        <w:t xml:space="preserve"> P126-127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7.4.3 访达侧边栏与应用安装历史</w:t>
      </w:r>
      <w:r>
        <w:rPr>
          <w:rFonts w:ascii="SimSun" w:hAnsi="SimSun" w:eastAsia="SimSun"/>
          <w:b w:val="0"/>
          <w:color w:val="000000"/>
          <w:sz w:val="16"/>
        </w:rPr>
        <w:t xml:space="preserve"> P127-128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7.4.3 终端命令历史记录</w:t>
      </w:r>
      <w:r>
        <w:rPr>
          <w:rFonts w:ascii="SimSun" w:hAnsi="SimSun" w:eastAsia="SimSun"/>
          <w:b w:val="0"/>
          <w:color w:val="000000"/>
          <w:sz w:val="16"/>
        </w:rPr>
        <w:t xml:space="preserve"> P128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：系统信息 P125；用户账户 P126；自动登录 P126；Recent Items P127；sfl/sfl2 P127；访达侧边栏 P127；安装历史 P128；.bash_history P128；.zsh_history P128</w:t>
      </w:r>
    </w:p>
    <w:p>
      <w:pPr>
        <w:spacing w:before="100" w:after="20"/>
      </w:pPr>
      <w:r>
        <w:rPr>
          <w:rFonts w:ascii="SimSun" w:hAnsi="SimSun" w:eastAsia="SimSun"/>
          <w:b/>
          <w:color w:val="000000"/>
          <w:sz w:val="22"/>
        </w:rPr>
        <w:t>第 8 章 Android 取证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8.1 Android 取证基础</w:t>
      </w:r>
      <w:r>
        <w:rPr>
          <w:rFonts w:ascii="SimSun" w:hAnsi="SimSun" w:eastAsia="SimSun"/>
          <w:b w:val="0"/>
          <w:color w:val="000000"/>
          <w:sz w:val="16"/>
        </w:rPr>
        <w:t xml:space="preserve"> P129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8.1.1 Android 发展与版本差异</w:t>
      </w:r>
      <w:r>
        <w:rPr>
          <w:rFonts w:ascii="SimSun" w:hAnsi="SimSun" w:eastAsia="SimSun"/>
          <w:b w:val="0"/>
          <w:color w:val="000000"/>
          <w:sz w:val="16"/>
        </w:rPr>
        <w:t xml:space="preserve"> P129-130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8.1.2 架构：Linux 内核、HAL、DVM/ART、原生库、Java API、系统应用</w:t>
      </w:r>
      <w:r>
        <w:rPr>
          <w:rFonts w:ascii="SimSun" w:hAnsi="SimSun" w:eastAsia="SimSun"/>
          <w:b w:val="0"/>
          <w:color w:val="000000"/>
          <w:sz w:val="16"/>
        </w:rPr>
        <w:t xml:space="preserve"> P130-133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8.1.2 ART：AOT/JIT、Dalvik 字节码与 Java 字节码差异</w:t>
      </w:r>
      <w:r>
        <w:rPr>
          <w:rFonts w:ascii="SimSun" w:hAnsi="SimSun" w:eastAsia="SimSun"/>
          <w:b w:val="0"/>
          <w:color w:val="000000"/>
          <w:sz w:val="16"/>
        </w:rPr>
        <w:t xml:space="preserve"> P131-132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8.1.3 安全：内核安全、IPC、验证启动、回滚保护、Keychain</w:t>
      </w:r>
      <w:r>
        <w:rPr>
          <w:rFonts w:ascii="SimSun" w:hAnsi="SimSun" w:eastAsia="SimSun"/>
          <w:b w:val="0"/>
          <w:color w:val="000000"/>
          <w:sz w:val="16"/>
        </w:rPr>
        <w:t xml:space="preserve"> P133-134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8.1.3 Root、FDE/FBE、CE/DE、权限模型、应用签名与沙箱</w:t>
      </w:r>
      <w:r>
        <w:rPr>
          <w:rFonts w:ascii="SimSun" w:hAnsi="SimSun" w:eastAsia="SimSun"/>
          <w:b w:val="0"/>
          <w:color w:val="000000"/>
          <w:sz w:val="16"/>
        </w:rPr>
        <w:t xml:space="preserve"> P134-137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：Android P129；Linux 内核 P130；HAL P131；DVM P131；Dalvik P132；ART P132；AOT P132；JIT P132；OpenGL ES P132；Java API 框架 P132；IPC P134；Verified Boot P134；Keychain P134；Root P134；FDE P135；FBE P136；CE/DE P136；权限模型 P136；应用签名 P137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8.2 Root 权限的获取与锁屏密码的破解</w:t>
      </w:r>
      <w:r>
        <w:rPr>
          <w:rFonts w:ascii="SimSun" w:hAnsi="SimSun" w:eastAsia="SimSun"/>
          <w:b w:val="0"/>
          <w:color w:val="000000"/>
          <w:sz w:val="16"/>
        </w:rPr>
        <w:t xml:space="preserve"> P137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8.2 Root 用户、获取 Root 的复杂性与风险</w:t>
      </w:r>
      <w:r>
        <w:rPr>
          <w:rFonts w:ascii="SimSun" w:hAnsi="SimSun" w:eastAsia="SimSun"/>
          <w:b w:val="0"/>
          <w:color w:val="000000"/>
          <w:sz w:val="16"/>
        </w:rPr>
        <w:t xml:space="preserve"> P137-138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8.2 待取证 Android 设备三类情况</w:t>
      </w:r>
      <w:r>
        <w:rPr>
          <w:rFonts w:ascii="SimSun" w:hAnsi="SimSun" w:eastAsia="SimSun"/>
          <w:b w:val="0"/>
          <w:color w:val="000000"/>
          <w:sz w:val="16"/>
        </w:rPr>
        <w:t xml:space="preserve"> P138-139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8.2.1-8.2.3 Fastboot、BootLoader 解锁、Recovery/TWRP</w:t>
      </w:r>
      <w:r>
        <w:rPr>
          <w:rFonts w:ascii="SimSun" w:hAnsi="SimSun" w:eastAsia="SimSun"/>
          <w:b w:val="0"/>
          <w:color w:val="000000"/>
          <w:sz w:val="16"/>
        </w:rPr>
        <w:t xml:space="preserve"> P139-140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8.2.4-8.2.5 刷入 TWRP、基于 FBE 的特点、SuperSU 获取 Root</w:t>
      </w:r>
      <w:r>
        <w:rPr>
          <w:rFonts w:ascii="SimSun" w:hAnsi="SimSun" w:eastAsia="SimSun"/>
          <w:b w:val="0"/>
          <w:color w:val="000000"/>
          <w:sz w:val="16"/>
        </w:rPr>
        <w:t xml:space="preserve"> P140-143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8.2.6 破解锁屏密码的关键文件</w:t>
      </w:r>
      <w:r>
        <w:rPr>
          <w:rFonts w:ascii="SimSun" w:hAnsi="SimSun" w:eastAsia="SimSun"/>
          <w:b w:val="0"/>
          <w:color w:val="000000"/>
          <w:sz w:val="16"/>
        </w:rPr>
        <w:t xml:space="preserve"> P143-144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：Root P137；Fastboot P139；BootLoader P139；BL 锁 P139；Recovery P140；TWRP P140；FBE P142；SuperSU P143；锁屏密码 P143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8.3 Android 设备数据的获取与分析</w:t>
      </w:r>
      <w:r>
        <w:rPr>
          <w:rFonts w:ascii="SimSun" w:hAnsi="SimSun" w:eastAsia="SimSun"/>
          <w:b w:val="0"/>
          <w:color w:val="000000"/>
          <w:sz w:val="16"/>
        </w:rPr>
        <w:t xml:space="preserve"> P144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8.3 数据获取方法及特点总览</w:t>
      </w:r>
      <w:r>
        <w:rPr>
          <w:rFonts w:ascii="SimSun" w:hAnsi="SimSun" w:eastAsia="SimSun"/>
          <w:b w:val="0"/>
          <w:color w:val="000000"/>
          <w:sz w:val="16"/>
        </w:rPr>
        <w:t xml:space="preserve"> P144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8.3.1 拍摄取证：适用情况与局限</w:t>
      </w:r>
      <w:r>
        <w:rPr>
          <w:rFonts w:ascii="SimSun" w:hAnsi="SimSun" w:eastAsia="SimSun"/>
          <w:b w:val="0"/>
          <w:color w:val="000000"/>
          <w:sz w:val="16"/>
        </w:rPr>
        <w:t xml:space="preserve"> P145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8.3.2 逻辑采集：最常用，应用数据两类</w:t>
      </w:r>
      <w:r>
        <w:rPr>
          <w:rFonts w:ascii="SimSun" w:hAnsi="SimSun" w:eastAsia="SimSun"/>
          <w:b w:val="0"/>
          <w:color w:val="000000"/>
          <w:sz w:val="16"/>
        </w:rPr>
        <w:t xml:space="preserve"> P145-146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8.3.2 ADB 备份、内置备份与小米备份解析</w:t>
      </w:r>
      <w:r>
        <w:rPr>
          <w:rFonts w:ascii="SimSun" w:hAnsi="SimSun" w:eastAsia="SimSun"/>
          <w:b w:val="0"/>
          <w:color w:val="000000"/>
          <w:sz w:val="16"/>
        </w:rPr>
        <w:t xml:space="preserve"> P145-147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8.3.3 物理采集：JTAG、拆芯片、Micro-read</w:t>
      </w:r>
      <w:r>
        <w:rPr>
          <w:rFonts w:ascii="SimSun" w:hAnsi="SimSun" w:eastAsia="SimSun"/>
          <w:b w:val="0"/>
          <w:color w:val="000000"/>
          <w:sz w:val="16"/>
        </w:rPr>
        <w:t xml:space="preserve"> P147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8.3.4 云数据取证</w:t>
      </w:r>
      <w:r>
        <w:rPr>
          <w:rFonts w:ascii="SimSun" w:hAnsi="SimSun" w:eastAsia="SimSun"/>
          <w:b w:val="0"/>
          <w:color w:val="000000"/>
          <w:sz w:val="16"/>
        </w:rPr>
        <w:t xml:space="preserve"> P148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8.3.5 分区结构：boot、recovery、cache、system、userdata</w:t>
      </w:r>
      <w:r>
        <w:rPr>
          <w:rFonts w:ascii="SimSun" w:hAnsi="SimSun" w:eastAsia="SimSun"/>
          <w:b w:val="0"/>
          <w:color w:val="000000"/>
          <w:sz w:val="16"/>
        </w:rPr>
        <w:t xml:space="preserve"> P148-149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8.3.5 system 与 userdata 分区重要目录</w:t>
      </w:r>
      <w:r>
        <w:rPr>
          <w:rFonts w:ascii="SimSun" w:hAnsi="SimSun" w:eastAsia="SimSun"/>
          <w:b w:val="0"/>
          <w:color w:val="000000"/>
          <w:sz w:val="16"/>
        </w:rPr>
        <w:t xml:space="preserve"> P149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：拍摄取证 P145；逻辑采集 P145；ADB P145；backup.ab P145；小米备份 P146；物理采集 P147；JTAG P147；Chip-off P147；Micro-read P147；云数据取证 P148；boot P148；recovery P148；cache P148；system P148；userdata P149；/userdata/data P149；/userdata/media/0 P149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└─ </w:t>
      </w:r>
      <w:r>
        <w:rPr>
          <w:rFonts w:ascii="SimSun" w:hAnsi="SimSun" w:eastAsia="SimSun"/>
          <w:b/>
          <w:color w:val="000000"/>
          <w:sz w:val="16"/>
        </w:rPr>
        <w:t>8.4 Android 设备的取证分析</w:t>
      </w:r>
      <w:r>
        <w:rPr>
          <w:rFonts w:ascii="SimSun" w:hAnsi="SimSun" w:eastAsia="SimSun"/>
          <w:b w:val="0"/>
          <w:color w:val="000000"/>
          <w:sz w:val="16"/>
        </w:rPr>
        <w:t xml:space="preserve"> P150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8.4.1 系统应用痕迹与常见痕迹文件位置</w:t>
      </w:r>
      <w:r>
        <w:rPr>
          <w:rFonts w:ascii="SimSun" w:hAnsi="SimSun" w:eastAsia="SimSun"/>
          <w:b w:val="0"/>
          <w:color w:val="000000"/>
          <w:sz w:val="16"/>
        </w:rPr>
        <w:t xml:space="preserve"> P150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8.4.2 第三方应用痕迹</w:t>
      </w:r>
      <w:r>
        <w:rPr>
          <w:rFonts w:ascii="SimSun" w:hAnsi="SimSun" w:eastAsia="SimSun"/>
          <w:b w:val="0"/>
          <w:color w:val="000000"/>
          <w:sz w:val="16"/>
        </w:rPr>
        <w:t xml:space="preserve"> P150-151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8.4.3 APK 逆向：解包、反编译、签名</w:t>
      </w:r>
      <w:r>
        <w:rPr>
          <w:rFonts w:ascii="SimSun" w:hAnsi="SimSun" w:eastAsia="SimSun"/>
          <w:b w:val="0"/>
          <w:color w:val="000000"/>
          <w:sz w:val="16"/>
        </w:rPr>
        <w:t xml:space="preserve"> P151-153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8.4.3 案例 APK 逆向分析流程</w:t>
      </w:r>
      <w:r>
        <w:rPr>
          <w:rFonts w:ascii="SimSun" w:hAnsi="SimSun" w:eastAsia="SimSun"/>
          <w:b w:val="0"/>
          <w:color w:val="000000"/>
          <w:sz w:val="16"/>
        </w:rPr>
        <w:t xml:space="preserve"> P153-155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：APK P151；AndroidManifest.xml P151；classes.dex P151；apktool P152；JADX P152；签名校验 P152</w:t>
      </w:r>
    </w:p>
    <w:p>
      <w:pPr>
        <w:spacing w:before="100" w:after="20"/>
      </w:pPr>
      <w:r>
        <w:rPr>
          <w:rFonts w:ascii="SimSun" w:hAnsi="SimSun" w:eastAsia="SimSun"/>
          <w:b/>
          <w:color w:val="000000"/>
          <w:sz w:val="22"/>
        </w:rPr>
        <w:t>第 9 章 iOS 取证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9.1 iOS 取证基础</w:t>
      </w:r>
      <w:r>
        <w:rPr>
          <w:rFonts w:ascii="SimSun" w:hAnsi="SimSun" w:eastAsia="SimSun"/>
          <w:b w:val="0"/>
          <w:color w:val="000000"/>
          <w:sz w:val="16"/>
        </w:rPr>
        <w:t xml:space="preserve"> P156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9.1.1 iOS 发展与封闭生态</w:t>
      </w:r>
      <w:r>
        <w:rPr>
          <w:rFonts w:ascii="SimSun" w:hAnsi="SimSun" w:eastAsia="SimSun"/>
          <w:b w:val="0"/>
          <w:color w:val="000000"/>
          <w:sz w:val="16"/>
        </w:rPr>
        <w:t xml:space="preserve"> P156-157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9.1.2 架构：Cocoa Touch、媒体、核心服务、核心操作系统</w:t>
      </w:r>
      <w:r>
        <w:rPr>
          <w:rFonts w:ascii="SimSun" w:hAnsi="SimSun" w:eastAsia="SimSun"/>
          <w:b w:val="0"/>
          <w:color w:val="000000"/>
          <w:sz w:val="16"/>
        </w:rPr>
        <w:t xml:space="preserve"> P157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：iOS P156；Cocoa Touch P157；媒体层 P157；核心服务层 P157；核心操作系统层 P157；Darwin P157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9.2 iOS 文件系统</w:t>
      </w:r>
      <w:r>
        <w:rPr>
          <w:rFonts w:ascii="SimSun" w:hAnsi="SimSun" w:eastAsia="SimSun"/>
          <w:b w:val="0"/>
          <w:color w:val="000000"/>
          <w:sz w:val="16"/>
        </w:rPr>
        <w:t xml:space="preserve"> P157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9.2.1 HFS 与 APFS；APFS 相对 HFS+ 的特点</w:t>
      </w:r>
      <w:r>
        <w:rPr>
          <w:rFonts w:ascii="SimSun" w:hAnsi="SimSun" w:eastAsia="SimSun"/>
          <w:b w:val="0"/>
          <w:color w:val="000000"/>
          <w:sz w:val="16"/>
        </w:rPr>
        <w:t xml:space="preserve"> P157-158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9.2.1 APFS 功能：纳秒时间戳、故障保护、稀疏文件、空间共享、扩展属性、加密、克隆</w:t>
      </w:r>
      <w:r>
        <w:rPr>
          <w:rFonts w:ascii="SimSun" w:hAnsi="SimSun" w:eastAsia="SimSun"/>
          <w:b w:val="0"/>
          <w:color w:val="000000"/>
          <w:sz w:val="16"/>
        </w:rPr>
        <w:t xml:space="preserve"> P158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9.2.2 system/user 分区、容器目录、应用沙箱</w:t>
      </w:r>
      <w:r>
        <w:rPr>
          <w:rFonts w:ascii="SimSun" w:hAnsi="SimSun" w:eastAsia="SimSun"/>
          <w:b w:val="0"/>
          <w:color w:val="000000"/>
          <w:sz w:val="16"/>
        </w:rPr>
        <w:t xml:space="preserve"> P159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9.2.2 沙箱重要子目录与 GUID</w:t>
      </w:r>
      <w:r>
        <w:rPr>
          <w:rFonts w:ascii="SimSun" w:hAnsi="SimSun" w:eastAsia="SimSun"/>
          <w:b w:val="0"/>
          <w:color w:val="000000"/>
          <w:sz w:val="16"/>
        </w:rPr>
        <w:t xml:space="preserve"> P159-160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：HFS P157；APFS P157；HFS+ P157；纳秒时间戳 P158；稀疏文件 P158；空间共享 P158；扩展属性 P158；数据克隆 P158；system 分区 P159；user 分区 P159；容器目录 P159；应用沙箱 P159；GUID P160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9.3 iOS 安全机制</w:t>
      </w:r>
      <w:r>
        <w:rPr>
          <w:rFonts w:ascii="SimSun" w:hAnsi="SimSun" w:eastAsia="SimSun"/>
          <w:b w:val="0"/>
          <w:color w:val="000000"/>
          <w:sz w:val="16"/>
        </w:rPr>
        <w:t xml:space="preserve"> P160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9.3.1 安全启动链与信任根</w:t>
      </w:r>
      <w:r>
        <w:rPr>
          <w:rFonts w:ascii="SimSun" w:hAnsi="SimSun" w:eastAsia="SimSun"/>
          <w:b w:val="0"/>
          <w:color w:val="000000"/>
          <w:sz w:val="16"/>
        </w:rPr>
        <w:t xml:space="preserve"> P160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9.3.2 操作模式：正常、恢复、DFU；DFU 与恢复模式差异</w:t>
      </w:r>
      <w:r>
        <w:rPr>
          <w:rFonts w:ascii="SimSun" w:hAnsi="SimSun" w:eastAsia="SimSun"/>
          <w:b w:val="0"/>
          <w:color w:val="000000"/>
          <w:sz w:val="16"/>
        </w:rPr>
        <w:t xml:space="preserve"> P160-161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9.3.3 锁屏密码与设备保护</w:t>
      </w:r>
      <w:r>
        <w:rPr>
          <w:rFonts w:ascii="SimSun" w:hAnsi="SimSun" w:eastAsia="SimSun"/>
          <w:b w:val="0"/>
          <w:color w:val="000000"/>
          <w:sz w:val="16"/>
        </w:rPr>
        <w:t xml:space="preserve"> P161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9.3.4 逻辑/物理采集、Checkm8、越狱、BFU/AFU、checkra1n</w:t>
      </w:r>
      <w:r>
        <w:rPr>
          <w:rFonts w:ascii="SimSun" w:hAnsi="SimSun" w:eastAsia="SimSun"/>
          <w:b w:val="0"/>
          <w:color w:val="000000"/>
          <w:sz w:val="16"/>
        </w:rPr>
        <w:t xml:space="preserve"> P161-162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：安全启动 P160；正常模式 P160；Recovery Mode P160；DFU P161；锁屏密码 P161；Checkm8 P162；越狱 P161；BFU P162；AFU P162；checkra1n P162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9.4 加密和数据保护</w:t>
      </w:r>
      <w:r>
        <w:rPr>
          <w:rFonts w:ascii="SimSun" w:hAnsi="SimSun" w:eastAsia="SimSun"/>
          <w:b w:val="0"/>
          <w:color w:val="000000"/>
          <w:sz w:val="16"/>
        </w:rPr>
        <w:t xml:space="preserve"> P162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9.4.1 安全隔离区：SEP、内存保护、Boot ROM、TRNG、根密钥、AES/PKA、安全存储</w:t>
      </w:r>
      <w:r>
        <w:rPr>
          <w:rFonts w:ascii="SimSun" w:hAnsi="SimSun" w:eastAsia="SimSun"/>
          <w:b w:val="0"/>
          <w:color w:val="000000"/>
          <w:sz w:val="16"/>
        </w:rPr>
        <w:t xml:space="preserve"> P163-165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9.4.2 数据保护概述与实现</w:t>
      </w:r>
      <w:r>
        <w:rPr>
          <w:rFonts w:ascii="SimSun" w:hAnsi="SimSun" w:eastAsia="SimSun"/>
          <w:b w:val="0"/>
          <w:color w:val="000000"/>
          <w:sz w:val="16"/>
        </w:rPr>
        <w:t xml:space="preserve"> P165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9.4.3 文件独有密钥、元数据密钥、UID、类密钥、文件密钥、文件系统密钥</w:t>
      </w:r>
      <w:r>
        <w:rPr>
          <w:rFonts w:ascii="SimSun" w:hAnsi="SimSun" w:eastAsia="SimSun"/>
          <w:b w:val="0"/>
          <w:color w:val="000000"/>
          <w:sz w:val="16"/>
        </w:rPr>
        <w:t xml:space="preserve"> P165-167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：安全隔离区 P163；SEP P163；Boot ROM P164；TRNG P164；根加密密钥 P164；UID Key P164；AES-256 引擎 P165；PKA P165；安全非易失性存储器 P165；数据保护 P165；类密钥 P166；文件密钥 P166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9.5 iOS 设备数据的采集与解析</w:t>
      </w:r>
      <w:r>
        <w:rPr>
          <w:rFonts w:ascii="SimSun" w:hAnsi="SimSun" w:eastAsia="SimSun"/>
          <w:b w:val="0"/>
          <w:color w:val="000000"/>
          <w:sz w:val="16"/>
        </w:rPr>
        <w:t xml:space="preserve"> P167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9.5.1-9.5.3 拍摄、物理、逻辑采集的适用设备</w:t>
      </w:r>
      <w:r>
        <w:rPr>
          <w:rFonts w:ascii="SimSun" w:hAnsi="SimSun" w:eastAsia="SimSun"/>
          <w:b w:val="0"/>
          <w:color w:val="000000"/>
          <w:sz w:val="16"/>
        </w:rPr>
        <w:t xml:space="preserve"> P167-168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9.5.4 iTunes 备份解析与加密备份两种情况</w:t>
      </w:r>
      <w:r>
        <w:rPr>
          <w:rFonts w:ascii="SimSun" w:hAnsi="SimSun" w:eastAsia="SimSun"/>
          <w:b w:val="0"/>
          <w:color w:val="000000"/>
          <w:sz w:val="16"/>
        </w:rPr>
        <w:t xml:space="preserve"> P168-169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9.5.4 Info.plist、Status.plist、Manifest.plist、Manifest.db</w:t>
      </w:r>
      <w:r>
        <w:rPr>
          <w:rFonts w:ascii="SimSun" w:hAnsi="SimSun" w:eastAsia="SimSun"/>
          <w:b w:val="0"/>
          <w:color w:val="000000"/>
          <w:sz w:val="16"/>
        </w:rPr>
        <w:t xml:space="preserve"> P168-169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9.5.5 iCloud 数据采集、Apple ID、备份与同步模块</w:t>
      </w:r>
      <w:r>
        <w:rPr>
          <w:rFonts w:ascii="SimSun" w:hAnsi="SimSun" w:eastAsia="SimSun"/>
          <w:b w:val="0"/>
          <w:color w:val="000000"/>
          <w:sz w:val="16"/>
        </w:rPr>
        <w:t xml:space="preserve"> P169-170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：iTunes 备份 P168；Info.plist P168；Status.plist P168；Manifest.plist P168；Manifest.db P169；iCloud P169；Apple ID P169；备份模块 P169；同步模块 P169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└─ </w:t>
      </w:r>
      <w:r>
        <w:rPr>
          <w:rFonts w:ascii="SimSun" w:hAnsi="SimSun" w:eastAsia="SimSun"/>
          <w:b/>
          <w:color w:val="000000"/>
          <w:sz w:val="16"/>
        </w:rPr>
        <w:t>9.6 iOS 设备的取证分析</w:t>
      </w:r>
      <w:r>
        <w:rPr>
          <w:rFonts w:ascii="SimSun" w:hAnsi="SimSun" w:eastAsia="SimSun"/>
          <w:b w:val="0"/>
          <w:color w:val="000000"/>
          <w:sz w:val="16"/>
        </w:rPr>
        <w:t xml:space="preserve"> P170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9.6.1 系统痕迹：设备、设置、多媒体、账户</w:t>
      </w:r>
      <w:r>
        <w:rPr>
          <w:rFonts w:ascii="SimSun" w:hAnsi="SimSun" w:eastAsia="SimSun"/>
          <w:b w:val="0"/>
          <w:color w:val="000000"/>
          <w:sz w:val="16"/>
        </w:rPr>
        <w:t xml:space="preserve"> P170-172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9.6.1 SMS、通话、邮件、网络连接</w:t>
      </w:r>
      <w:r>
        <w:rPr>
          <w:rFonts w:ascii="SimSun" w:hAnsi="SimSun" w:eastAsia="SimSun"/>
          <w:b w:val="0"/>
          <w:color w:val="000000"/>
          <w:sz w:val="16"/>
        </w:rPr>
        <w:t xml:space="preserve"> P172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9.6.2 应用痕迹：微信、Safari、地图、位置</w:t>
      </w:r>
      <w:r>
        <w:rPr>
          <w:rFonts w:ascii="SimSun" w:hAnsi="SimSun" w:eastAsia="SimSun"/>
          <w:b w:val="0"/>
          <w:color w:val="000000"/>
          <w:sz w:val="16"/>
        </w:rPr>
        <w:t xml:space="preserve"> P172-173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9.6.2 锁屏时间、安装信息、设备 ID</w:t>
      </w:r>
      <w:r>
        <w:rPr>
          <w:rFonts w:ascii="SimSun" w:hAnsi="SimSun" w:eastAsia="SimSun"/>
          <w:b w:val="0"/>
          <w:color w:val="000000"/>
          <w:sz w:val="16"/>
        </w:rPr>
        <w:t xml:space="preserve"> P173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：SMS P172；CALLS P172；Safari P172；苹果地图 P172；位置信息 P173；设备 ID P173</w:t>
      </w:r>
    </w:p>
    <w:p>
      <w:pPr>
        <w:spacing w:before="100" w:after="20"/>
      </w:pPr>
      <w:r>
        <w:rPr>
          <w:rFonts w:ascii="SimSun" w:hAnsi="SimSun" w:eastAsia="SimSun"/>
          <w:b/>
          <w:color w:val="000000"/>
          <w:sz w:val="22"/>
        </w:rPr>
        <w:t>第 10 章 互联网应用程序取证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10.1 云数据取证</w:t>
      </w:r>
      <w:r>
        <w:rPr>
          <w:rFonts w:ascii="SimSun" w:hAnsi="SimSun" w:eastAsia="SimSun"/>
          <w:b w:val="0"/>
          <w:color w:val="000000"/>
          <w:sz w:val="16"/>
        </w:rPr>
        <w:t xml:space="preserve"> P175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10.1 云应用与云数据取证对象</w:t>
      </w:r>
      <w:r>
        <w:rPr>
          <w:rFonts w:ascii="SimSun" w:hAnsi="SimSun" w:eastAsia="SimSun"/>
          <w:b w:val="0"/>
          <w:color w:val="000000"/>
          <w:sz w:val="16"/>
        </w:rPr>
        <w:t xml:space="preserve"> P175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10.1.1 百度网盘 users 目录、数据库与缓存文件</w:t>
      </w:r>
      <w:r>
        <w:rPr>
          <w:rFonts w:ascii="SimSun" w:hAnsi="SimSun" w:eastAsia="SimSun"/>
          <w:b w:val="0"/>
          <w:color w:val="000000"/>
          <w:sz w:val="16"/>
        </w:rPr>
        <w:t xml:space="preserve"> P175-177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10.1.2 Google Takeout 与 SaaS 数据导出</w:t>
      </w:r>
      <w:r>
        <w:rPr>
          <w:rFonts w:ascii="SimSun" w:hAnsi="SimSun" w:eastAsia="SimSun"/>
          <w:b w:val="0"/>
          <w:color w:val="000000"/>
          <w:sz w:val="16"/>
        </w:rPr>
        <w:t xml:space="preserve"> P177-178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：云应用 P175；users 目录 P175；BaiduYunCacheFileV0.db P176；BaiduYunGuanJia.db P176；BaiduYunRecent.db P176；BaiduYunMBoxV0.db P177；Google Takeout P177；SaaS P177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10.2 即时通信取证</w:t>
      </w:r>
      <w:r>
        <w:rPr>
          <w:rFonts w:ascii="SimSun" w:hAnsi="SimSun" w:eastAsia="SimSun"/>
          <w:b w:val="0"/>
          <w:color w:val="000000"/>
          <w:sz w:val="16"/>
        </w:rPr>
        <w:t xml:space="preserve"> P178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10.2 PC 端微信：Msg、config、BackupFiles、FileStorage</w:t>
      </w:r>
      <w:r>
        <w:rPr>
          <w:rFonts w:ascii="SimSun" w:hAnsi="SimSun" w:eastAsia="SimSun"/>
          <w:b w:val="0"/>
          <w:color w:val="000000"/>
          <w:sz w:val="16"/>
        </w:rPr>
        <w:t xml:space="preserve"> P178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10.2 手机端微信：MicroMsg、shared_prefs</w:t>
      </w:r>
      <w:r>
        <w:rPr>
          <w:rFonts w:ascii="SimSun" w:hAnsi="SimSun" w:eastAsia="SimSun"/>
          <w:b w:val="0"/>
          <w:color w:val="000000"/>
          <w:sz w:val="16"/>
        </w:rPr>
        <w:t xml:space="preserve"> P178-179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10.2 微信数据恢复：文件级、文件系统级</w:t>
      </w:r>
      <w:r>
        <w:rPr>
          <w:rFonts w:ascii="SimSun" w:hAnsi="SimSun" w:eastAsia="SimSun"/>
          <w:b w:val="0"/>
          <w:color w:val="000000"/>
          <w:sz w:val="16"/>
        </w:rPr>
        <w:t xml:space="preserve"> P179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：微信取证 P178；Msg P178；config P178；BackupFiles P178；FileStorage P178；MicroMsg P178；shared_prefs P178；文件级恢复 P179；文件系统级恢复 P179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10.3 电子邮件取证</w:t>
      </w:r>
      <w:r>
        <w:rPr>
          <w:rFonts w:ascii="SimSun" w:hAnsi="SimSun" w:eastAsia="SimSun"/>
          <w:b w:val="0"/>
          <w:color w:val="000000"/>
          <w:sz w:val="16"/>
        </w:rPr>
        <w:t xml:space="preserve"> P179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10.3.1 邮件系统构成与收发过程</w:t>
      </w:r>
      <w:r>
        <w:rPr>
          <w:rFonts w:ascii="SimSun" w:hAnsi="SimSun" w:eastAsia="SimSun"/>
          <w:b w:val="0"/>
          <w:color w:val="000000"/>
          <w:sz w:val="16"/>
        </w:rPr>
        <w:t xml:space="preserve"> P180-181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10.3.1 邮件协议：SMTP、POP3、IMAP</w:t>
      </w:r>
      <w:r>
        <w:rPr>
          <w:rFonts w:ascii="SimSun" w:hAnsi="SimSun" w:eastAsia="SimSun"/>
          <w:b w:val="0"/>
          <w:color w:val="000000"/>
          <w:sz w:val="16"/>
        </w:rPr>
        <w:t xml:space="preserve"> P180-181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10.3.2 邮件来源：服务器、客户端、本地文件</w:t>
      </w:r>
      <w:r>
        <w:rPr>
          <w:rFonts w:ascii="SimSun" w:hAnsi="SimSun" w:eastAsia="SimSun"/>
          <w:b w:val="0"/>
          <w:color w:val="000000"/>
          <w:sz w:val="16"/>
        </w:rPr>
        <w:t xml:space="preserve"> P181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10.3.3 格式：PST、OST、DBX、EML、MBOX</w:t>
      </w:r>
      <w:r>
        <w:rPr>
          <w:rFonts w:ascii="SimSun" w:hAnsi="SimSun" w:eastAsia="SimSun"/>
          <w:b w:val="0"/>
          <w:color w:val="000000"/>
          <w:sz w:val="16"/>
        </w:rPr>
        <w:t xml:space="preserve"> P181-182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10.3.4 邮件头、正文、附件解析</w:t>
      </w:r>
      <w:r>
        <w:rPr>
          <w:rFonts w:ascii="SimSun" w:hAnsi="SimSun" w:eastAsia="SimSun"/>
          <w:b w:val="0"/>
          <w:color w:val="000000"/>
          <w:sz w:val="16"/>
        </w:rPr>
        <w:t xml:space="preserve"> P182-183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：SMTP P180；POP3 P180；IMAP P180；PST P181；OST P181；DBX P181；EML P182；MBOX P182；邮件头 P182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└─ </w:t>
      </w:r>
      <w:r>
        <w:rPr>
          <w:rFonts w:ascii="SimSun" w:hAnsi="SimSun" w:eastAsia="SimSun"/>
          <w:b/>
          <w:color w:val="000000"/>
          <w:sz w:val="16"/>
        </w:rPr>
        <w:t>10.4 网页浏览器取证</w:t>
      </w:r>
      <w:r>
        <w:rPr>
          <w:rFonts w:ascii="SimSun" w:hAnsi="SimSun" w:eastAsia="SimSun"/>
          <w:b w:val="0"/>
          <w:color w:val="000000"/>
          <w:sz w:val="16"/>
        </w:rPr>
        <w:t xml:space="preserve"> P183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10.4 主流浏览器内核与取证入口</w:t>
      </w:r>
      <w:r>
        <w:rPr>
          <w:rFonts w:ascii="SimSun" w:hAnsi="SimSun" w:eastAsia="SimSun"/>
          <w:b w:val="0"/>
          <w:color w:val="000000"/>
          <w:sz w:val="16"/>
        </w:rPr>
        <w:t xml:space="preserve"> P183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10.4.1 Chrome：History 中 urls/visits、缓存、downloads/downloads_url_chains</w:t>
      </w:r>
      <w:r>
        <w:rPr>
          <w:rFonts w:ascii="SimSun" w:hAnsi="SimSun" w:eastAsia="SimSun"/>
          <w:b w:val="0"/>
          <w:color w:val="000000"/>
          <w:sz w:val="16"/>
        </w:rPr>
        <w:t xml:space="preserve"> P183-185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10.4.1 书签、autofill、Cookie、Login Data、thumbnails</w:t>
      </w:r>
      <w:r>
        <w:rPr>
          <w:rFonts w:ascii="SimSun" w:hAnsi="SimSun" w:eastAsia="SimSun"/>
          <w:b w:val="0"/>
          <w:color w:val="000000"/>
          <w:sz w:val="16"/>
        </w:rPr>
        <w:t xml:space="preserve"> P185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10.4.2 Firefox：places.sqlite 等数据</w:t>
      </w:r>
      <w:r>
        <w:rPr>
          <w:rFonts w:ascii="SimSun" w:hAnsi="SimSun" w:eastAsia="SimSun"/>
          <w:b w:val="0"/>
          <w:color w:val="000000"/>
          <w:sz w:val="16"/>
        </w:rPr>
        <w:t xml:space="preserve"> P185-186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10.4.3 Internet Explorer 取证</w:t>
      </w:r>
      <w:r>
        <w:rPr>
          <w:rFonts w:ascii="SimSun" w:hAnsi="SimSun" w:eastAsia="SimSun"/>
          <w:b w:val="0"/>
          <w:color w:val="000000"/>
          <w:sz w:val="16"/>
        </w:rPr>
        <w:t xml:space="preserve"> P186-187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：浏览器内核 P183；History P183；urls P183；visits P183；Cache P184；downloads P184；downloads_url_chains P185；Bookmarks P185；autofill P185；Cookies P185；Login Data P185；thumbnails P185；places.sqlite P185；Internet Explorer P186</w:t>
      </w:r>
    </w:p>
    <w:p>
      <w:pPr>
        <w:spacing w:before="100" w:after="20"/>
      </w:pPr>
      <w:r>
        <w:rPr>
          <w:rFonts w:ascii="SimSun" w:hAnsi="SimSun" w:eastAsia="SimSun"/>
          <w:b/>
          <w:color w:val="000000"/>
          <w:sz w:val="22"/>
        </w:rPr>
        <w:t>第 11 章 高级数字取证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11.1 区块链与数字货币取证</w:t>
      </w:r>
      <w:r>
        <w:rPr>
          <w:rFonts w:ascii="SimSun" w:hAnsi="SimSun" w:eastAsia="SimSun"/>
          <w:b w:val="0"/>
          <w:color w:val="000000"/>
          <w:sz w:val="16"/>
        </w:rPr>
        <w:t xml:space="preserve"> P188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11.1.1 区块链概念、核心特点、应用</w:t>
      </w:r>
      <w:r>
        <w:rPr>
          <w:rFonts w:ascii="SimSun" w:hAnsi="SimSun" w:eastAsia="SimSun"/>
          <w:b w:val="0"/>
          <w:color w:val="000000"/>
          <w:sz w:val="16"/>
        </w:rPr>
        <w:t xml:space="preserve"> P188-189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11.1.1 区块链取证：地址与交易两类流程</w:t>
      </w:r>
      <w:r>
        <w:rPr>
          <w:rFonts w:ascii="SimSun" w:hAnsi="SimSun" w:eastAsia="SimSun"/>
          <w:b w:val="0"/>
          <w:color w:val="000000"/>
          <w:sz w:val="16"/>
        </w:rPr>
        <w:t xml:space="preserve"> P189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11.1.2 数字货币定义与比特币</w:t>
      </w:r>
      <w:r>
        <w:rPr>
          <w:rFonts w:ascii="SimSun" w:hAnsi="SimSun" w:eastAsia="SimSun"/>
          <w:b w:val="0"/>
          <w:color w:val="000000"/>
          <w:sz w:val="16"/>
        </w:rPr>
        <w:t xml:space="preserve"> P189-190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11.1.2 比特币四特性与货币区别</w:t>
      </w:r>
      <w:r>
        <w:rPr>
          <w:rFonts w:ascii="SimSun" w:hAnsi="SimSun" w:eastAsia="SimSun"/>
          <w:b w:val="0"/>
          <w:color w:val="000000"/>
          <w:sz w:val="16"/>
        </w:rPr>
        <w:t xml:space="preserve"> P190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11.1.2 比特币钱包与交易线索</w:t>
      </w:r>
      <w:r>
        <w:rPr>
          <w:rFonts w:ascii="SimSun" w:hAnsi="SimSun" w:eastAsia="SimSun"/>
          <w:b w:val="0"/>
          <w:color w:val="000000"/>
          <w:sz w:val="16"/>
        </w:rPr>
        <w:t xml:space="preserve"> P190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：区块链 P188；区块 P188；哈希链 P188；账户地址 P189；交易哈希 P189；数字货币 P189；比特币 P190；比特币钱包 P190；交易 P190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11.2 物联网设备取证</w:t>
      </w:r>
      <w:r>
        <w:rPr>
          <w:rFonts w:ascii="SimSun" w:hAnsi="SimSun" w:eastAsia="SimSun"/>
          <w:b w:val="0"/>
          <w:color w:val="000000"/>
          <w:sz w:val="16"/>
        </w:rPr>
        <w:t xml:space="preserve"> P191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11.2.1 物联网定义与机身数据取证</w:t>
      </w:r>
      <w:r>
        <w:rPr>
          <w:rFonts w:ascii="SimSun" w:hAnsi="SimSun" w:eastAsia="SimSun"/>
          <w:b w:val="0"/>
          <w:color w:val="000000"/>
          <w:sz w:val="16"/>
        </w:rPr>
        <w:t xml:space="preserve"> P191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11.2.2 路由器作用、流程、路由表与日志</w:t>
      </w:r>
      <w:r>
        <w:rPr>
          <w:rFonts w:ascii="SimSun" w:hAnsi="SimSun" w:eastAsia="SimSun"/>
          <w:b w:val="0"/>
          <w:color w:val="000000"/>
          <w:sz w:val="16"/>
        </w:rPr>
        <w:t xml:space="preserve"> P192-193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11.2.3-11.2.4 智能音箱、穿戴设备</w:t>
      </w:r>
      <w:r>
        <w:rPr>
          <w:rFonts w:ascii="SimSun" w:hAnsi="SimSun" w:eastAsia="SimSun"/>
          <w:b w:val="0"/>
          <w:color w:val="000000"/>
          <w:sz w:val="16"/>
        </w:rPr>
        <w:t xml:space="preserve"> P193-194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11.2.5 无人机：机身、App、云台相机</w:t>
      </w:r>
      <w:r>
        <w:rPr>
          <w:rFonts w:ascii="SimSun" w:hAnsi="SimSun" w:eastAsia="SimSun"/>
          <w:b w:val="0"/>
          <w:color w:val="000000"/>
          <w:sz w:val="16"/>
        </w:rPr>
        <w:t xml:space="preserve"> P194-195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11.2.6 扫地机器人、医疗设备等扩展对象</w:t>
      </w:r>
      <w:r>
        <w:rPr>
          <w:rFonts w:ascii="SimSun" w:hAnsi="SimSun" w:eastAsia="SimSun"/>
          <w:b w:val="0"/>
          <w:color w:val="000000"/>
          <w:sz w:val="16"/>
        </w:rPr>
        <w:t xml:space="preserve"> P195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：IoT P191；机身数据 P191；路由器 P192；智能路由器 P192；路由表 P192；路由器日志 P192；智能音箱 P193；智能穿戴 P193；无人机 P194；飞行日志 P194；扫地机器人 P195；医疗设备 P195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11.3 汽车取证</w:t>
      </w:r>
      <w:r>
        <w:rPr>
          <w:rFonts w:ascii="SimSun" w:hAnsi="SimSun" w:eastAsia="SimSun"/>
          <w:b w:val="0"/>
          <w:color w:val="000000"/>
          <w:sz w:val="16"/>
        </w:rPr>
        <w:t xml:space="preserve"> P195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11.3.1 车联网与智能汽车</w:t>
      </w:r>
      <w:r>
        <w:rPr>
          <w:rFonts w:ascii="SimSun" w:hAnsi="SimSun" w:eastAsia="SimSun"/>
          <w:b w:val="0"/>
          <w:color w:val="000000"/>
          <w:sz w:val="16"/>
        </w:rPr>
        <w:t xml:space="preserve"> P195-196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11.3.2 ECU、EDR、车机、App 线索</w:t>
      </w:r>
      <w:r>
        <w:rPr>
          <w:rFonts w:ascii="SimSun" w:hAnsi="SimSun" w:eastAsia="SimSun"/>
          <w:b w:val="0"/>
          <w:color w:val="000000"/>
          <w:sz w:val="16"/>
        </w:rPr>
        <w:t xml:space="preserve"> P196-197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：车联网 P195；智能汽车 P195；EDR P196；ECU P196；车载信息娱乐系统 P196；OBD P196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└─ </w:t>
      </w:r>
      <w:r>
        <w:rPr>
          <w:rFonts w:ascii="SimSun" w:hAnsi="SimSun" w:eastAsia="SimSun"/>
          <w:b/>
          <w:color w:val="000000"/>
          <w:sz w:val="16"/>
        </w:rPr>
        <w:t>11.4 暗网取证</w:t>
      </w:r>
      <w:r>
        <w:rPr>
          <w:rFonts w:ascii="SimSun" w:hAnsi="SimSun" w:eastAsia="SimSun"/>
          <w:b w:val="0"/>
          <w:color w:val="000000"/>
          <w:sz w:val="16"/>
        </w:rPr>
        <w:t xml:space="preserve"> P197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11.4.1 明网、深网、暗网边界</w:t>
      </w:r>
      <w:r>
        <w:rPr>
          <w:rFonts w:ascii="SimSun" w:hAnsi="SimSun" w:eastAsia="SimSun"/>
          <w:b w:val="0"/>
          <w:color w:val="000000"/>
          <w:sz w:val="16"/>
        </w:rPr>
        <w:t xml:space="preserve"> P197-198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11.4.2 匿名性两方面与三层密钥</w:t>
      </w:r>
      <w:r>
        <w:rPr>
          <w:rFonts w:ascii="SimSun" w:hAnsi="SimSun" w:eastAsia="SimSun"/>
          <w:b w:val="0"/>
          <w:color w:val="000000"/>
          <w:sz w:val="16"/>
        </w:rPr>
        <w:t xml:space="preserve"> P198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11.4.2 暗网域名访问步骤与域名</w:t>
      </w:r>
      <w:r>
        <w:rPr>
          <w:rFonts w:ascii="SimSun" w:hAnsi="SimSun" w:eastAsia="SimSun"/>
          <w:b w:val="0"/>
          <w:color w:val="000000"/>
          <w:sz w:val="16"/>
        </w:rPr>
        <w:t xml:space="preserve"> P198-199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11.4.3 Tor 浏览方式</w:t>
      </w:r>
      <w:r>
        <w:rPr>
          <w:rFonts w:ascii="SimSun" w:hAnsi="SimSun" w:eastAsia="SimSun"/>
          <w:b w:val="0"/>
          <w:color w:val="000000"/>
          <w:sz w:val="16"/>
        </w:rPr>
        <w:t xml:space="preserve"> P199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11.4.4 暗网取证对象与方法</w:t>
      </w:r>
      <w:r>
        <w:rPr>
          <w:rFonts w:ascii="SimSun" w:hAnsi="SimSun" w:eastAsia="SimSun"/>
          <w:b w:val="0"/>
          <w:color w:val="000000"/>
          <w:sz w:val="16"/>
        </w:rPr>
        <w:t xml:space="preserve"> P199-200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：明网 P197；深网 P197；暗网 P197；匿名性 P198；三层密钥 P198；Tor P199；洋葱路由 P198；.onion P199；取证对象 P199；取证方法 P200</w:t>
      </w:r>
    </w:p>
    <w:p>
      <w:pPr>
        <w:spacing w:before="100" w:after="20"/>
      </w:pPr>
      <w:r>
        <w:rPr>
          <w:rFonts w:ascii="SimSun" w:hAnsi="SimSun" w:eastAsia="SimSun"/>
          <w:b/>
          <w:color w:val="000000"/>
          <w:sz w:val="22"/>
        </w:rPr>
        <w:t>第 12 章 数字取证的挑战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12.1 加密与解密</w:t>
      </w:r>
      <w:r>
        <w:rPr>
          <w:rFonts w:ascii="SimSun" w:hAnsi="SimSun" w:eastAsia="SimSun"/>
          <w:b w:val="0"/>
          <w:color w:val="000000"/>
          <w:sz w:val="16"/>
        </w:rPr>
        <w:t xml:space="preserve"> P202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12.0 反取证定义与类别</w:t>
      </w:r>
      <w:r>
        <w:rPr>
          <w:rFonts w:ascii="SimSun" w:hAnsi="SimSun" w:eastAsia="SimSun"/>
          <w:b w:val="0"/>
          <w:color w:val="000000"/>
          <w:sz w:val="16"/>
        </w:rPr>
        <w:t xml:space="preserve"> P202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12.1 加密类型：全盘、文件、文件系统、普通文件</w:t>
      </w:r>
      <w:r>
        <w:rPr>
          <w:rFonts w:ascii="SimSun" w:hAnsi="SimSun" w:eastAsia="SimSun"/>
          <w:b w:val="0"/>
          <w:color w:val="000000"/>
          <w:sz w:val="16"/>
        </w:rPr>
        <w:t xml:space="preserve"> P202-203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12.1 全盘加密工具与 EFS</w:t>
      </w:r>
      <w:r>
        <w:rPr>
          <w:rFonts w:ascii="SimSun" w:hAnsi="SimSun" w:eastAsia="SimSun"/>
          <w:b w:val="0"/>
          <w:color w:val="000000"/>
          <w:sz w:val="16"/>
        </w:rPr>
        <w:t xml:space="preserve"> P202-203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12.1 密码工具与暴力、掩码、字典、彩虹表</w:t>
      </w:r>
      <w:r>
        <w:rPr>
          <w:rFonts w:ascii="SimSun" w:hAnsi="SimSun" w:eastAsia="SimSun"/>
          <w:b w:val="0"/>
          <w:color w:val="000000"/>
          <w:sz w:val="16"/>
        </w:rPr>
        <w:t xml:space="preserve"> P203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12.1 GPU 破解与社会工程学</w:t>
      </w:r>
      <w:r>
        <w:rPr>
          <w:rFonts w:ascii="SimSun" w:hAnsi="SimSun" w:eastAsia="SimSun"/>
          <w:b w:val="0"/>
          <w:color w:val="000000"/>
          <w:sz w:val="16"/>
        </w:rPr>
        <w:t xml:space="preserve"> P203-204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：反取证 P202；全盘加密 P202；BitLocker P202；FileVault P202；VeraCrypt P202；文件加密 P203；EFS P203；密码破解工具 P203；暴力破解 P203；掩码扫描 P203；字典攻击 P203；彩虹表 P203；GPU 破解 P203；社会工程学 P204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12.2 数据隐藏</w:t>
      </w:r>
      <w:r>
        <w:rPr>
          <w:rFonts w:ascii="SimSun" w:hAnsi="SimSun" w:eastAsia="SimSun"/>
          <w:b w:val="0"/>
          <w:color w:val="000000"/>
          <w:sz w:val="16"/>
        </w:rPr>
        <w:t xml:space="preserve"> P205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12.2 隐写术概念、目的与类型</w:t>
      </w:r>
      <w:r>
        <w:rPr>
          <w:rFonts w:ascii="SimSun" w:hAnsi="SimSun" w:eastAsia="SimSun"/>
          <w:b w:val="0"/>
          <w:color w:val="000000"/>
          <w:sz w:val="16"/>
        </w:rPr>
        <w:t xml:space="preserve"> P205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12.2 文本、图像、音频、视频隐写</w:t>
      </w:r>
      <w:r>
        <w:rPr>
          <w:rFonts w:ascii="SimSun" w:hAnsi="SimSun" w:eastAsia="SimSun"/>
          <w:b w:val="0"/>
          <w:color w:val="000000"/>
          <w:sz w:val="16"/>
        </w:rPr>
        <w:t xml:space="preserve"> P205-207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12.2 松弛空间、HPA、坏扇区隐藏</w:t>
      </w:r>
      <w:r>
        <w:rPr>
          <w:rFonts w:ascii="SimSun" w:hAnsi="SimSun" w:eastAsia="SimSun"/>
          <w:b w:val="0"/>
          <w:color w:val="000000"/>
          <w:sz w:val="16"/>
        </w:rPr>
        <w:t xml:space="preserve"> P207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：隐写术 P205；文本隐写 P205；图像隐写 P206；音频隐写 P206；视频隐写 P206；松弛空间 P207；HPA P207；坏扇区 P207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├─ </w:t>
      </w:r>
      <w:r>
        <w:rPr>
          <w:rFonts w:ascii="SimSun" w:hAnsi="SimSun" w:eastAsia="SimSun"/>
          <w:b/>
          <w:color w:val="000000"/>
          <w:sz w:val="16"/>
        </w:rPr>
        <w:t>12.3 数据擦除</w:t>
      </w:r>
      <w:r>
        <w:rPr>
          <w:rFonts w:ascii="SimSun" w:hAnsi="SimSun" w:eastAsia="SimSun"/>
          <w:b w:val="0"/>
          <w:color w:val="000000"/>
          <w:sz w:val="16"/>
        </w:rPr>
        <w:t xml:space="preserve"> P207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 w:val="0"/>
          <w:color w:val="000000"/>
          <w:sz w:val="16"/>
        </w:rPr>
        <w:t>12.3 数据擦除概念与恢复难度</w:t>
      </w:r>
      <w:r>
        <w:rPr>
          <w:rFonts w:ascii="SimSun" w:hAnsi="SimSun" w:eastAsia="SimSun"/>
          <w:b w:val="0"/>
          <w:color w:val="000000"/>
          <w:sz w:val="16"/>
        </w:rPr>
        <w:t xml:space="preserve"> P207-208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├─ </w:t>
      </w:r>
      <w:r>
        <w:rPr>
          <w:rFonts w:ascii="SimSun" w:hAnsi="SimSun" w:eastAsia="SimSun"/>
          <w:b/>
          <w:color w:val="000000"/>
          <w:sz w:val="16"/>
        </w:rPr>
        <w:t>12.3 常用擦除工具与覆盖痕迹</w:t>
      </w:r>
      <w:r>
        <w:rPr>
          <w:rFonts w:ascii="SimSun" w:hAnsi="SimSun" w:eastAsia="SimSun"/>
          <w:b w:val="0"/>
          <w:color w:val="000000"/>
          <w:sz w:val="16"/>
        </w:rPr>
        <w:t xml:space="preserve"> P207-208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│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：数据擦除 P207；覆盖写入 P207；Eraser P208；SecureErase P208；CCleaner P208；DBAN P208；WinHex P208；擦除工具 P208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└─ </w:t>
      </w:r>
      <w:r>
        <w:rPr>
          <w:rFonts w:ascii="SimSun" w:hAnsi="SimSun" w:eastAsia="SimSun"/>
          <w:b/>
          <w:color w:val="000000"/>
          <w:sz w:val="16"/>
        </w:rPr>
        <w:t>12.4 线索混淆</w:t>
      </w:r>
      <w:r>
        <w:rPr>
          <w:rFonts w:ascii="SimSun" w:hAnsi="SimSun" w:eastAsia="SimSun"/>
          <w:b w:val="0"/>
          <w:color w:val="000000"/>
          <w:sz w:val="16"/>
        </w:rPr>
        <w:t xml:space="preserve"> P208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/>
          <w:color w:val="000000"/>
          <w:sz w:val="16"/>
        </w:rPr>
        <w:t>12.4 常用手段：身份、时间、路径、设备</w:t>
      </w:r>
      <w:r>
        <w:rPr>
          <w:rFonts w:ascii="SimSun" w:hAnsi="SimSun" w:eastAsia="SimSun"/>
          <w:b w:val="0"/>
          <w:color w:val="000000"/>
          <w:sz w:val="16"/>
        </w:rPr>
        <w:t xml:space="preserve"> P208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├─ </w:t>
      </w:r>
      <w:r>
        <w:rPr>
          <w:rFonts w:ascii="SimSun" w:hAnsi="SimSun" w:eastAsia="SimSun"/>
          <w:b w:val="0"/>
          <w:color w:val="000000"/>
          <w:sz w:val="16"/>
        </w:rPr>
        <w:t>12.4 反取证行为识别与交叉验证</w:t>
      </w:r>
      <w:r>
        <w:rPr>
          <w:rFonts w:ascii="SimSun" w:hAnsi="SimSun" w:eastAsia="SimSun"/>
          <w:b w:val="0"/>
          <w:color w:val="000000"/>
          <w:sz w:val="16"/>
        </w:rPr>
        <w:t xml:space="preserve"> P209</w:t>
      </w:r>
    </w:p>
    <w:p>
      <w:pPr>
        <w:pStyle w:val="TreeText"/>
      </w:pPr>
      <w:r>
        <w:rPr>
          <w:rFonts w:ascii="Courier New" w:hAnsi="Courier New" w:eastAsia="Courier New"/>
          <w:b w:val="0"/>
          <w:color w:val="000000"/>
          <w:sz w:val="16"/>
        </w:rPr>
        <w:t xml:space="preserve">   └─ </w:t>
      </w:r>
      <w:r>
        <w:rPr>
          <w:rFonts w:ascii="SimSun" w:hAnsi="SimSun" w:eastAsia="SimSun"/>
          <w:b/>
          <w:color w:val="000000"/>
          <w:sz w:val="16"/>
        </w:rPr>
        <w:t>核心名词</w:t>
      </w:r>
      <w:r>
        <w:rPr>
          <w:rFonts w:ascii="SimSun" w:hAnsi="SimSun" w:eastAsia="SimSun"/>
          <w:b w:val="0"/>
          <w:color w:val="000000"/>
          <w:sz w:val="16"/>
        </w:rPr>
        <w:t>：线索混淆 P208；反取证 P208；时间篡改 P208；代理 P208；日志清理 P209</w:t>
      </w:r>
    </w:p>
    <w:sectPr w:rsidR="00FC693F" w:rsidRPr="0006063C" w:rsidSect="00034616">
      <w:pgSz w:w="12240" w:h="15840"/>
      <w:pgMar w:top="893" w:right="792" w:bottom="893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40" w:lineRule="auto"/>
    </w:pPr>
    <w:rPr>
      <w:rFonts w:ascii="SimSun" w:hAnsi="SimSun" w:eastAsia="SimSun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eeText">
    <w:name w:val="TreeText"/>
    <w:pPr>
      <w:spacing w:before="0" w:after="0" w:line="228" w:lineRule="auto"/>
      <w:ind w:left="240" w:hanging="240"/>
    </w:pPr>
    <w:rPr>
      <w:rFonts w:ascii="Courier New" w:hAnsi="Courier New" w:eastAsia="SimSun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