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9510F" w:rsidRPr="0054544D" w:rsidTr="00925A0F">
        <w:tc>
          <w:tcPr>
            <w:tcW w:w="1386" w:type="dxa"/>
            <w:hideMark/>
          </w:tcPr>
          <w:p w:rsidR="0049510F" w:rsidRPr="0054544D" w:rsidRDefault="0049510F" w:rsidP="00925A0F">
            <w:pPr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27CB2596" wp14:editId="376DC1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9510F" w:rsidRPr="0054544D" w:rsidRDefault="0049510F" w:rsidP="00925A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9510F" w:rsidRPr="0054544D" w:rsidRDefault="0049510F" w:rsidP="00925A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9510F" w:rsidRPr="0054544D" w:rsidRDefault="0049510F" w:rsidP="00925A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49510F" w:rsidRPr="0054544D" w:rsidRDefault="0049510F" w:rsidP="00925A0F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9510F" w:rsidRPr="0054544D" w:rsidRDefault="0049510F" w:rsidP="00925A0F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49510F" w:rsidRPr="0054544D" w:rsidRDefault="0049510F" w:rsidP="00925A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49510F" w:rsidRPr="0054544D" w:rsidRDefault="0049510F" w:rsidP="00925A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49510F" w:rsidRPr="0054544D" w:rsidRDefault="0049510F" w:rsidP="0049510F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b/>
          <w:sz w:val="36"/>
        </w:rPr>
      </w:pPr>
    </w:p>
    <w:p w:rsidR="0049510F" w:rsidRPr="0054544D" w:rsidRDefault="0049510F" w:rsidP="0049510F">
      <w:pPr>
        <w:rPr>
          <w:rFonts w:ascii="Times New Roman" w:hAnsi="Times New Roman" w:cs="Times New Roman"/>
        </w:rPr>
      </w:pPr>
      <w:r w:rsidRPr="0054544D">
        <w:rPr>
          <w:rFonts w:ascii="Times New Roman" w:hAnsi="Times New Roman" w:cs="Times New Roman"/>
        </w:rPr>
        <w:t xml:space="preserve">ФАКУЛЬТЕТ </w:t>
      </w:r>
      <w:r w:rsidRPr="0054544D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hAnsi="Times New Roman" w:cs="Times New Roman"/>
        </w:rPr>
        <w:t>____________________________________</w:t>
      </w:r>
    </w:p>
    <w:p w:rsidR="0049510F" w:rsidRPr="0054544D" w:rsidRDefault="0049510F" w:rsidP="0049510F">
      <w:pPr>
        <w:rPr>
          <w:rFonts w:ascii="Times New Roman" w:hAnsi="Times New Roman" w:cs="Times New Roman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Cs/>
        </w:rPr>
      </w:pPr>
      <w:r w:rsidRPr="0054544D">
        <w:rPr>
          <w:rFonts w:ascii="Times New Roman" w:hAnsi="Times New Roman" w:cs="Times New Roman"/>
        </w:rPr>
        <w:t xml:space="preserve">КАФЕДРА </w:t>
      </w:r>
      <w:r w:rsidRPr="0054544D">
        <w:rPr>
          <w:rFonts w:ascii="Times New Roman" w:hAnsi="Times New Roman" w:cs="Times New Roman"/>
          <w:u w:val="single"/>
        </w:rPr>
        <w:t xml:space="preserve"> </w:t>
      </w:r>
      <w:r w:rsidRPr="0054544D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hAnsi="Times New Roman" w:cs="Times New Roman"/>
          <w:iCs/>
        </w:rPr>
        <w:t>______________</w:t>
      </w:r>
    </w:p>
    <w:p w:rsidR="0049510F" w:rsidRPr="0054544D" w:rsidRDefault="0049510F" w:rsidP="0049510F">
      <w:pPr>
        <w:rPr>
          <w:rFonts w:ascii="Times New Roman" w:hAnsi="Times New Roman" w:cs="Times New Roman"/>
          <w:i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  <w:sz w:val="18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  <w:sz w:val="32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  <w:sz w:val="32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  <w:sz w:val="32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  <w:sz w:val="32"/>
        </w:rPr>
      </w:pPr>
    </w:p>
    <w:p w:rsidR="0049510F" w:rsidRPr="000E0750" w:rsidRDefault="0049510F" w:rsidP="0049510F">
      <w:pPr>
        <w:rPr>
          <w:rFonts w:ascii="Times New Roman" w:hAnsi="Times New Roman" w:cs="Times New Roman"/>
          <w:sz w:val="32"/>
        </w:rPr>
      </w:pPr>
    </w:p>
    <w:p w:rsidR="0049510F" w:rsidRPr="00EA3B53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F8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49510F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0F" w:rsidRPr="00C0233D" w:rsidRDefault="0049510F" w:rsidP="0049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Дисциплина 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Вычислительные алгоритмы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9510F" w:rsidTr="00925A0F">
        <w:trPr>
          <w:trHeight w:val="4474"/>
        </w:trPr>
        <w:tc>
          <w:tcPr>
            <w:tcW w:w="9180" w:type="dxa"/>
          </w:tcPr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Pr="00FA5FA8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2D6C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Построение и программная реализация алгоритмов    численного дифференцирования    </w:t>
            </w: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Pr="00753537" w:rsidRDefault="0049510F" w:rsidP="00925A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FD29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FD29EA" w:rsidRPr="00FD29E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Воякин А.Я.</w:t>
            </w: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ИУ7-44Б</w:t>
            </w: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Градов В.М.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</w:t>
            </w:r>
          </w:p>
        </w:tc>
        <w:tc>
          <w:tcPr>
            <w:tcW w:w="391" w:type="dxa"/>
            <w:tcBorders>
              <w:left w:val="nil"/>
            </w:tcBorders>
          </w:tcPr>
          <w:p w:rsidR="0049510F" w:rsidRDefault="0049510F" w:rsidP="00925A0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9510F" w:rsidRDefault="0049510F" w:rsidP="00925A0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9510F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0F" w:rsidRPr="0054544D" w:rsidRDefault="0049510F" w:rsidP="0049510F">
      <w:pPr>
        <w:rPr>
          <w:rFonts w:ascii="Times New Roman" w:hAnsi="Times New Roman" w:cs="Times New Roman"/>
          <w:i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</w:p>
    <w:p w:rsidR="0049510F" w:rsidRDefault="0049510F" w:rsidP="004951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 2020</w:t>
      </w:r>
      <w:r w:rsidRPr="0054544D">
        <w:rPr>
          <w:rFonts w:ascii="Times New Roman" w:hAnsi="Times New Roman" w:cs="Times New Roman"/>
          <w:sz w:val="28"/>
        </w:rPr>
        <w:t xml:space="preserve"> г.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Техническое задание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Построение и программная реализация алгоритмов численного дифференцирования.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</w:rPr>
        <w:t>. Получение навыков построения алгоритма вычисления производных от сеточных функций .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Задание.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 формулой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8"/>
        </w:rPr>
        <w:t>,</w:t>
      </w:r>
    </w:p>
    <w:p w:rsidR="002444C3" w:rsidRDefault="0078701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параметры функции неизвестны </w:t>
      </w:r>
      <w:r>
        <w:rPr>
          <w:rFonts w:ascii="Times New Roman" w:hAnsi="Times New Roman"/>
          <w:b/>
          <w:sz w:val="28"/>
          <w:szCs w:val="28"/>
        </w:rPr>
        <w:t xml:space="preserve">и определять их не </w:t>
      </w:r>
      <w:proofErr w:type="gramStart"/>
      <w:r>
        <w:rPr>
          <w:rFonts w:ascii="Times New Roman" w:hAnsi="Times New Roman"/>
          <w:b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>..</w:t>
      </w:r>
      <w:proofErr w:type="gramEnd"/>
    </w:p>
    <w:tbl>
      <w:tblPr>
        <w:tblW w:w="812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1440"/>
        <w:gridCol w:w="1134"/>
        <w:gridCol w:w="1134"/>
        <w:gridCol w:w="1134"/>
        <w:gridCol w:w="1134"/>
        <w:gridCol w:w="1144"/>
      </w:tblGrid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1.09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1.23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4C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1.41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4C3" w:rsidRDefault="002444C3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444C3" w:rsidRDefault="002444C3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первые разностные производные от функции и занести их в столбцы (1)-(4) таблицы: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1 - односторонняя разностная производная ,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2 - центральная разностная производная,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3- 2-я формула Рунге с использованием односторонней производной,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4 -  введены выравнивающие переменные.</w:t>
      </w:r>
    </w:p>
    <w:p w:rsidR="002444C3" w:rsidRDefault="00787016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столбец 5 занести вторую разностную производную.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Результаты.</w:t>
      </w:r>
    </w:p>
    <w:p w:rsidR="002444C3" w:rsidRDefault="00787016">
      <w:pPr>
        <w:pStyle w:val="Standard"/>
        <w:tabs>
          <w:tab w:val="left" w:pos="3828"/>
        </w:tabs>
        <w:spacing w:after="0"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Заполненная таблица с краткими комментариями по поводу использованных формул и их  точности</w:t>
      </w:r>
    </w:p>
    <w:p w:rsidR="00345E6A" w:rsidRDefault="00345E6A" w:rsidP="00345E6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Описание:</w:t>
      </w:r>
    </w:p>
    <w:p w:rsidR="00345E6A" w:rsidRPr="00345E6A" w:rsidRDefault="00345E6A" w:rsidP="00345E6A">
      <w:pPr>
        <w:pStyle w:val="Standard"/>
        <w:numPr>
          <w:ilvl w:val="0"/>
          <w:numId w:val="2"/>
        </w:numPr>
        <w:tabs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Левосторонняя разностная производная: 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8BE9A7" wp14:editId="6A8F868E">
            <wp:extent cx="1447952" cy="447873"/>
            <wp:effectExtent l="0" t="0" r="0" b="9327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52" cy="4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Получается из разложения функции в ряд Тейлора для точки, производную в которой хотим найти. </w:t>
      </w:r>
    </w:p>
    <w:p w:rsidR="00345E6A" w:rsidRPr="00345E6A" w:rsidRDefault="003717E2" w:rsidP="00345E6A">
      <w:pPr>
        <w:pStyle w:val="Standard"/>
        <w:tabs>
          <w:tab w:val="left" w:pos="3828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45E6A" w:rsidRPr="00345E6A">
        <w:rPr>
          <w:rFonts w:ascii="Times New Roman" w:hAnsi="Times New Roman" w:cs="Times New Roman"/>
          <w:sz w:val="28"/>
          <w:szCs w:val="28"/>
        </w:rPr>
        <w:t>выражаем значение че</w:t>
      </w:r>
      <w:r>
        <w:rPr>
          <w:rFonts w:ascii="Times New Roman" w:hAnsi="Times New Roman" w:cs="Times New Roman"/>
          <w:sz w:val="28"/>
          <w:szCs w:val="28"/>
        </w:rPr>
        <w:t>рез этот ряд для следующей точки</w:t>
      </w:r>
      <w:r w:rsidR="00345E6A" w:rsidRPr="00345E6A">
        <w:rPr>
          <w:rFonts w:ascii="Times New Roman" w:hAnsi="Times New Roman" w:cs="Times New Roman"/>
          <w:sz w:val="28"/>
          <w:szCs w:val="28"/>
        </w:rPr>
        <w:t xml:space="preserve"> в ряде и выражаем 1 производную из него.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ab/>
      </w:r>
    </w:p>
    <w:p w:rsidR="00345E6A" w:rsidRPr="00345E6A" w:rsidRDefault="00345E6A" w:rsidP="00345E6A">
      <w:pPr>
        <w:pStyle w:val="Standard"/>
        <w:numPr>
          <w:ilvl w:val="0"/>
          <w:numId w:val="2"/>
        </w:numPr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 Центральная разностная производная: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A1338A" wp14:editId="6342F6FE">
            <wp:extent cx="1846447" cy="448238"/>
            <wp:effectExtent l="0" t="0" r="1403" b="8962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447" cy="4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Получается при  </w:t>
      </w:r>
      <w:proofErr w:type="spellStart"/>
      <w:r w:rsidRPr="00345E6A">
        <w:rPr>
          <w:rFonts w:ascii="Times New Roman" w:hAnsi="Times New Roman" w:cs="Times New Roman"/>
          <w:sz w:val="28"/>
          <w:szCs w:val="28"/>
        </w:rPr>
        <w:t>f</w:t>
      </w:r>
      <w:r w:rsidRPr="00345E6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345E6A">
        <w:rPr>
          <w:rFonts w:ascii="Times New Roman" w:hAnsi="Times New Roman" w:cs="Times New Roman"/>
          <w:sz w:val="28"/>
          <w:szCs w:val="28"/>
          <w:vertAlign w:val="subscript"/>
        </w:rPr>
        <w:t xml:space="preserve"> + 1</w:t>
      </w:r>
      <w:r w:rsidRPr="00345E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45E6A">
        <w:rPr>
          <w:rFonts w:ascii="Times New Roman" w:hAnsi="Times New Roman" w:cs="Times New Roman"/>
          <w:sz w:val="28"/>
          <w:szCs w:val="28"/>
        </w:rPr>
        <w:t>f</w:t>
      </w:r>
      <w:r w:rsidRPr="00345E6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345E6A">
        <w:rPr>
          <w:rFonts w:ascii="Times New Roman" w:hAnsi="Times New Roman" w:cs="Times New Roman"/>
          <w:sz w:val="28"/>
          <w:szCs w:val="28"/>
          <w:vertAlign w:val="subscript"/>
        </w:rPr>
        <w:t xml:space="preserve"> - 1</w:t>
      </w:r>
      <w:r w:rsidRPr="00345E6A">
        <w:rPr>
          <w:rFonts w:ascii="Times New Roman" w:hAnsi="Times New Roman" w:cs="Times New Roman"/>
          <w:sz w:val="28"/>
          <w:szCs w:val="28"/>
        </w:rPr>
        <w:t xml:space="preserve"> , где f - </w:t>
      </w:r>
      <w:proofErr w:type="gramStart"/>
      <w:r w:rsidRPr="00345E6A">
        <w:rPr>
          <w:rFonts w:ascii="Times New Roman" w:hAnsi="Times New Roman" w:cs="Times New Roman"/>
          <w:sz w:val="28"/>
          <w:szCs w:val="28"/>
        </w:rPr>
        <w:t>ряд Тейлора</w:t>
      </w:r>
      <w:proofErr w:type="gramEnd"/>
      <w:r w:rsidRPr="00345E6A">
        <w:rPr>
          <w:rFonts w:ascii="Times New Roman" w:hAnsi="Times New Roman" w:cs="Times New Roman"/>
          <w:sz w:val="28"/>
          <w:szCs w:val="28"/>
        </w:rPr>
        <w:t xml:space="preserve"> построенный для точки, в которой требуется найти производную (n+1 -</w:t>
      </w:r>
      <w:r w:rsidR="003717E2">
        <w:rPr>
          <w:rFonts w:ascii="Times New Roman" w:hAnsi="Times New Roman" w:cs="Times New Roman"/>
          <w:sz w:val="28"/>
          <w:szCs w:val="28"/>
        </w:rPr>
        <w:t xml:space="preserve"> индекс следующей на сетке точки</w:t>
      </w:r>
      <w:r w:rsidRPr="00345E6A">
        <w:rPr>
          <w:rFonts w:ascii="Times New Roman" w:hAnsi="Times New Roman" w:cs="Times New Roman"/>
          <w:sz w:val="28"/>
          <w:szCs w:val="28"/>
        </w:rPr>
        <w:t>, n - 1 - индекс предыдущей точки на сетке)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45E6A" w:rsidRPr="00345E6A" w:rsidRDefault="00345E6A" w:rsidP="00345E6A">
      <w:pPr>
        <w:pStyle w:val="Standard"/>
        <w:numPr>
          <w:ilvl w:val="0"/>
          <w:numId w:val="2"/>
        </w:numPr>
        <w:tabs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FC4B3FF" wp14:editId="0839FC5B">
            <wp:simplePos x="0" y="0"/>
            <wp:positionH relativeFrom="column">
              <wp:posOffset>1458595</wp:posOffset>
            </wp:positionH>
            <wp:positionV relativeFrom="paragraph">
              <wp:posOffset>1818640</wp:posOffset>
            </wp:positionV>
            <wp:extent cx="2200320" cy="304952"/>
            <wp:effectExtent l="0" t="0" r="9480" b="0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20" cy="30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E6A">
        <w:rPr>
          <w:rFonts w:ascii="Times New Roman" w:hAnsi="Times New Roman" w:cs="Times New Roman"/>
          <w:sz w:val="28"/>
          <w:szCs w:val="28"/>
        </w:rPr>
        <w:t>Формула Рунге на основе левосторонней разностной производной. В данном случае левосторонняя разностная производная служит некоторой приближенной формулой для вычисления некоторой величины (в нашем случае производной) и Рунге позволяет увеличить точность исходя из следующих преобразований: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3C427" wp14:editId="5198DFA3">
            <wp:extent cx="1856872" cy="304952"/>
            <wp:effectExtent l="0" t="0" r="0" b="0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872" cy="3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6A">
        <w:rPr>
          <w:rFonts w:ascii="Times New Roman" w:hAnsi="Times New Roman" w:cs="Times New Roman"/>
          <w:sz w:val="28"/>
          <w:szCs w:val="28"/>
        </w:rPr>
        <w:t xml:space="preserve">- структура формулы для вычисления численного значения, которая может быть преобразована с помощью преобразований </w:t>
      </w:r>
      <w:proofErr w:type="spellStart"/>
      <w:r w:rsidRPr="00345E6A">
        <w:rPr>
          <w:rFonts w:ascii="Times New Roman" w:hAnsi="Times New Roman" w:cs="Times New Roman"/>
          <w:sz w:val="28"/>
          <w:szCs w:val="28"/>
        </w:rPr>
        <w:t>рунге</w:t>
      </w:r>
      <w:proofErr w:type="spellEnd"/>
      <w:r w:rsidRPr="00345E6A">
        <w:rPr>
          <w:rFonts w:ascii="Times New Roman" w:hAnsi="Times New Roman" w:cs="Times New Roman"/>
          <w:sz w:val="28"/>
          <w:szCs w:val="28"/>
        </w:rPr>
        <w:t xml:space="preserve">. Запишем формулу для шага </w:t>
      </w:r>
      <w:proofErr w:type="spellStart"/>
      <w:r w:rsidRPr="00345E6A">
        <w:rPr>
          <w:rFonts w:ascii="Times New Roman" w:hAnsi="Times New Roman" w:cs="Times New Roman"/>
          <w:i/>
          <w:iCs/>
          <w:sz w:val="28"/>
          <w:szCs w:val="28"/>
        </w:rPr>
        <w:t>mh</w:t>
      </w:r>
      <w:proofErr w:type="spellEnd"/>
      <w:r w:rsidRPr="00345E6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45E6A">
        <w:rPr>
          <w:rFonts w:ascii="Times New Roman" w:hAnsi="Times New Roman" w:cs="Times New Roman"/>
          <w:sz w:val="28"/>
          <w:szCs w:val="28"/>
        </w:rPr>
        <w:t xml:space="preserve">где шаг удобно взять </w:t>
      </w:r>
      <w:r w:rsidRPr="00345E6A">
        <w:rPr>
          <w:rFonts w:ascii="Times New Roman" w:hAnsi="Times New Roman" w:cs="Times New Roman"/>
          <w:i/>
          <w:iCs/>
          <w:sz w:val="28"/>
          <w:szCs w:val="28"/>
        </w:rPr>
        <w:t>m = 2</w:t>
      </w:r>
      <w:r w:rsidRPr="00345E6A">
        <w:rPr>
          <w:rFonts w:ascii="Times New Roman" w:hAnsi="Times New Roman" w:cs="Times New Roman"/>
          <w:sz w:val="28"/>
          <w:szCs w:val="28"/>
        </w:rPr>
        <w:t>: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45E6A" w:rsidRDefault="00345E6A" w:rsidP="0015121D">
      <w:pPr>
        <w:pStyle w:val="Standard"/>
        <w:tabs>
          <w:tab w:val="left" w:pos="3828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Комбинируя 2 выражения получаем формулу: 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2E3CF" wp14:editId="253A513F">
            <wp:extent cx="2294961" cy="437357"/>
            <wp:effectExtent l="0" t="0" r="0" b="793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961" cy="4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6A">
        <w:rPr>
          <w:rFonts w:ascii="Times New Roman" w:hAnsi="Times New Roman" w:cs="Times New Roman"/>
          <w:sz w:val="28"/>
          <w:szCs w:val="28"/>
        </w:rPr>
        <w:t>, точность которой выше.</w:t>
      </w:r>
    </w:p>
    <w:p w:rsidR="0015121D" w:rsidRPr="00345E6A" w:rsidRDefault="0015121D" w:rsidP="0015121D">
      <w:pPr>
        <w:pStyle w:val="Standard"/>
        <w:tabs>
          <w:tab w:val="left" w:pos="3828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>4.Метод выравнивающих переменных. При удачном выборе этих переменных исходная кривая может быть преобразована в прямую линию, производная от которой вычисляется точно по самым простым формулам.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lastRenderedPageBreak/>
        <w:t xml:space="preserve">5. Вторая разностная производная: </w:t>
      </w:r>
      <w:r w:rsidRPr="00345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2ACD2" wp14:editId="0B9CBB40">
            <wp:extent cx="1961662" cy="409651"/>
            <wp:effectExtent l="0" t="0" r="488" b="9449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662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5E6A" w:rsidRPr="00345E6A" w:rsidRDefault="00345E6A" w:rsidP="00345E6A">
      <w:pPr>
        <w:pStyle w:val="Standard"/>
        <w:tabs>
          <w:tab w:val="left" w:pos="3828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45E6A">
        <w:rPr>
          <w:rFonts w:ascii="Times New Roman" w:hAnsi="Times New Roman" w:cs="Times New Roman"/>
          <w:sz w:val="28"/>
          <w:szCs w:val="28"/>
        </w:rPr>
        <w:t xml:space="preserve">Получается так же при разложении функции в ряд </w:t>
      </w:r>
      <w:proofErr w:type="spellStart"/>
      <w:r w:rsidRPr="00345E6A">
        <w:rPr>
          <w:rFonts w:ascii="Times New Roman" w:hAnsi="Times New Roman" w:cs="Times New Roman"/>
          <w:sz w:val="28"/>
          <w:szCs w:val="28"/>
        </w:rPr>
        <w:t>тейлора</w:t>
      </w:r>
      <w:proofErr w:type="spellEnd"/>
      <w:r w:rsidRPr="00345E6A">
        <w:rPr>
          <w:rFonts w:ascii="Times New Roman" w:hAnsi="Times New Roman" w:cs="Times New Roman"/>
          <w:sz w:val="28"/>
          <w:szCs w:val="28"/>
        </w:rPr>
        <w:t xml:space="preserve"> и проведении некоторых преобразований (конкретно: ряд </w:t>
      </w:r>
      <w:proofErr w:type="spellStart"/>
      <w:r w:rsidRPr="00345E6A">
        <w:rPr>
          <w:rFonts w:ascii="Times New Roman" w:hAnsi="Times New Roman" w:cs="Times New Roman"/>
          <w:sz w:val="28"/>
          <w:szCs w:val="28"/>
        </w:rPr>
        <w:t>тейлора</w:t>
      </w:r>
      <w:proofErr w:type="spellEnd"/>
      <w:r w:rsidRPr="00345E6A">
        <w:rPr>
          <w:rFonts w:ascii="Times New Roman" w:hAnsi="Times New Roman" w:cs="Times New Roman"/>
          <w:sz w:val="28"/>
          <w:szCs w:val="28"/>
        </w:rPr>
        <w:t xml:space="preserve"> для точки, в которой надо найти производную, выразить через него следующую и предыдущую по индексам точки и сложить получившиеся выражения, выразив y'')</w:t>
      </w:r>
    </w:p>
    <w:p w:rsid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444C3" w:rsidRP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45E6A">
        <w:rPr>
          <w:rFonts w:ascii="Times New Roman" w:hAnsi="Times New Roman"/>
          <w:b/>
          <w:sz w:val="28"/>
          <w:szCs w:val="28"/>
        </w:rPr>
        <w:t>Заполненная таблица</w:t>
      </w:r>
      <w:r w:rsidRPr="00345E6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5E6A" w:rsidRP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345E6A">
        <w:rPr>
          <w:rFonts w:ascii="Times New Roman" w:hAnsi="Times New Roman"/>
          <w:i/>
          <w:sz w:val="24"/>
          <w:szCs w:val="28"/>
        </w:rPr>
        <w:t>Вывод программы</w:t>
      </w:r>
      <w:r w:rsidRPr="00345E6A">
        <w:rPr>
          <w:rFonts w:ascii="Times New Roman" w:hAnsi="Times New Roman"/>
          <w:i/>
          <w:sz w:val="24"/>
          <w:szCs w:val="28"/>
          <w:lang w:val="en-US"/>
        </w:rPr>
        <w:t>:</w:t>
      </w:r>
    </w:p>
    <w:p w:rsid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8A9134" wp14:editId="7A8E8BFF">
            <wp:extent cx="6315665" cy="8229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143" cy="8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6A" w:rsidRP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2444C3" w:rsidRPr="00345E6A" w:rsidRDefault="00345E6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345E6A">
        <w:rPr>
          <w:rFonts w:ascii="Times New Roman" w:hAnsi="Times New Roman" w:cs="Times New Roman"/>
          <w:i/>
        </w:rPr>
        <w:t>Таблица</w:t>
      </w:r>
      <w:r>
        <w:rPr>
          <w:rFonts w:ascii="Times New Roman" w:hAnsi="Times New Roman" w:cs="Times New Roman"/>
          <w:i/>
          <w:lang w:val="en-US"/>
        </w:rPr>
        <w:t>:</w:t>
      </w:r>
    </w:p>
    <w:tbl>
      <w:tblPr>
        <w:tblW w:w="812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1440"/>
        <w:gridCol w:w="1134"/>
        <w:gridCol w:w="1134"/>
        <w:gridCol w:w="1134"/>
        <w:gridCol w:w="1134"/>
        <w:gridCol w:w="1144"/>
      </w:tblGrid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0.4085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0.318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0.2469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-0.116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1.09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0.16544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-0.062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1.23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0.11774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-0.038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0.0905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0.0895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-0.023</w:t>
            </w:r>
          </w:p>
        </w:tc>
      </w:tr>
      <w:tr w:rsidR="00345E6A" w:rsidTr="00345E6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Default="00345E6A" w:rsidP="00787016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1.41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0.0675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E6A" w:rsidRPr="00345E6A" w:rsidRDefault="00345E6A" w:rsidP="00787016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</w:t>
            </w:r>
          </w:p>
        </w:tc>
      </w:tr>
    </w:tbl>
    <w:p w:rsidR="002444C3" w:rsidRDefault="002444C3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2444C3" w:rsidRDefault="002444C3">
      <w:pPr>
        <w:pStyle w:val="Standard"/>
        <w:tabs>
          <w:tab w:val="left" w:pos="3828"/>
        </w:tabs>
        <w:spacing w:after="0" w:line="240" w:lineRule="auto"/>
      </w:pPr>
    </w:p>
    <w:p w:rsidR="0015121D" w:rsidRDefault="0015121D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:rsidR="002444C3" w:rsidRPr="003717E2" w:rsidRDefault="00787016">
      <w:pPr>
        <w:pStyle w:val="Standard"/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7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Ответы на </w:t>
      </w:r>
      <w:r w:rsidR="0049510F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2444C3" w:rsidRPr="003717E2" w:rsidRDefault="00787016" w:rsidP="00787016">
      <w:pPr>
        <w:pStyle w:val="Standard"/>
        <w:numPr>
          <w:ilvl w:val="0"/>
          <w:numId w:val="3"/>
        </w:numPr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17E2">
        <w:rPr>
          <w:rFonts w:ascii="Times New Roman" w:hAnsi="Times New Roman" w:cs="Times New Roman"/>
          <w:b/>
          <w:bCs/>
          <w:sz w:val="24"/>
          <w:szCs w:val="24"/>
        </w:rPr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717E2">
        <w:rPr>
          <w:rFonts w:ascii="Times New Roman" w:hAnsi="Times New Roman" w:cs="Times New Roman"/>
          <w:b/>
          <w:bCs/>
          <w:sz w:val="24"/>
          <w:szCs w:val="24"/>
        </w:rPr>
        <w:t xml:space="preserve"> для первой разностной производной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3717E2">
        <w:rPr>
          <w:rFonts w:ascii="Times New Roman" w:hAnsi="Times New Roman" w:cs="Times New Roman"/>
          <w:b/>
          <w:bCs/>
          <w:sz w:val="24"/>
          <w:szCs w:val="24"/>
        </w:rPr>
        <w:t xml:space="preserve"> в крайнем правом узле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3717E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5121D" w:rsidRPr="003717E2" w:rsidRDefault="00EA69D9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="0015121D" w:rsidRPr="003717E2">
        <w:rPr>
          <w:rFonts w:ascii="Times New Roman" w:hAnsi="Times New Roman" w:cs="Times New Roman"/>
          <w:bCs/>
          <w:i/>
          <w:sz w:val="24"/>
          <w:szCs w:val="24"/>
        </w:rPr>
        <w:t xml:space="preserve">     (1)</w:t>
      </w:r>
    </w:p>
    <w:p w:rsidR="0015121D" w:rsidRPr="003717E2" w:rsidRDefault="00EA69D9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="0015121D" w:rsidRPr="003717E2">
        <w:rPr>
          <w:rFonts w:ascii="Times New Roman" w:hAnsi="Times New Roman" w:cs="Times New Roman"/>
          <w:bCs/>
          <w:i/>
          <w:sz w:val="24"/>
          <w:szCs w:val="24"/>
        </w:rPr>
        <w:t xml:space="preserve">   (2)</w:t>
      </w:r>
    </w:p>
    <w:p w:rsidR="0015121D" w:rsidRPr="003717E2" w:rsidRDefault="0015121D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717E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4*(1) – (2): </w:t>
      </w:r>
    </w:p>
    <w:p w:rsidR="0015121D" w:rsidRPr="003717E2" w:rsidRDefault="00EA69D9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4y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-2*</m:t>
        </m:r>
        <m:r>
          <w:rPr>
            <w:rFonts w:ascii="Cambria Math" w:hAnsi="Cambria Math" w:cs="Times New Roman"/>
            <w:sz w:val="24"/>
            <w:szCs w:val="24"/>
          </w:rPr>
          <m:t>h*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5121D" w:rsidRPr="003717E2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</w:p>
    <w:p w:rsidR="0015121D" w:rsidRPr="003717E2" w:rsidRDefault="0015121D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/>
          <w:bCs/>
          <w:i/>
          <w:sz w:val="24"/>
          <w:szCs w:val="24"/>
        </w:rPr>
        <w:t>Итог</w:t>
      </w:r>
      <w:r w:rsidRPr="003717E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:</w:t>
      </w:r>
    </w:p>
    <w:p w:rsidR="0015121D" w:rsidRPr="003717E2" w:rsidRDefault="00EA69D9" w:rsidP="00787016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2444C3" w:rsidRPr="003717E2" w:rsidRDefault="002444C3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21D" w:rsidRPr="003717E2" w:rsidRDefault="00787016" w:rsidP="003717E2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7E2">
        <w:rPr>
          <w:rFonts w:ascii="Times New Roman" w:hAnsi="Times New Roman" w:cs="Times New Roman"/>
          <w:b/>
          <w:bCs/>
          <w:sz w:val="24"/>
          <w:szCs w:val="24"/>
        </w:rPr>
        <w:t xml:space="preserve">3.  Используя 2-ую формулу Рунге, дать вывод выражения (9) из Лекции №7 для первой производной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717E2">
        <w:rPr>
          <w:rFonts w:ascii="Times New Roman" w:hAnsi="Times New Roman" w:cs="Times New Roman"/>
          <w:b/>
          <w:bCs/>
          <w:sz w:val="24"/>
          <w:szCs w:val="24"/>
        </w:rPr>
        <w:t xml:space="preserve"> в левом крайнем узле  </w:t>
      </w:r>
    </w:p>
    <w:p w:rsidR="0015121D" w:rsidRPr="003717E2" w:rsidRDefault="0015121D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717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2AD3A1" wp14:editId="2205AB4B">
            <wp:extent cx="2294961" cy="437357"/>
            <wp:effectExtent l="0" t="0" r="0" b="793"/>
            <wp:docPr id="1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961" cy="4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16" w:rsidRPr="003717E2" w:rsidRDefault="003717E2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den>
          </m:f>
        </m:oMath>
      </m:oMathPara>
    </w:p>
    <w:p w:rsidR="00787016" w:rsidRPr="003717E2" w:rsidRDefault="003717E2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den>
          </m:f>
        </m:oMath>
      </m:oMathPara>
    </w:p>
    <w:p w:rsidR="00787016" w:rsidRPr="003717E2" w:rsidRDefault="00787016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7E2">
        <w:rPr>
          <w:rFonts w:ascii="Times New Roman" w:hAnsi="Times New Roman" w:cs="Times New Roman"/>
          <w:b/>
          <w:bCs/>
          <w:sz w:val="24"/>
          <w:szCs w:val="24"/>
        </w:rPr>
        <w:t>Из этих формул выводим:</w:t>
      </w:r>
    </w:p>
    <w:p w:rsidR="00787016" w:rsidRPr="003717E2" w:rsidRDefault="003717E2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Ω=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87016" w:rsidRPr="003717E2">
        <w:rPr>
          <w:rFonts w:ascii="Times New Roman" w:hAnsi="Times New Roman" w:cs="Times New Roman"/>
          <w:bCs/>
          <w:sz w:val="24"/>
          <w:szCs w:val="24"/>
        </w:rPr>
        <w:t>.</w:t>
      </w:r>
    </w:p>
    <w:p w:rsidR="00787016" w:rsidRPr="003717E2" w:rsidRDefault="00787016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7E2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:rsidR="00787016" w:rsidRPr="003717E2" w:rsidRDefault="003717E2" w:rsidP="003717E2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2444C3" w:rsidRPr="003717E2" w:rsidRDefault="002444C3" w:rsidP="00787016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29EA" w:rsidRDefault="00FD29EA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3717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:rsidR="003717E2" w:rsidRDefault="003717E2" w:rsidP="003717E2">
      <w:pPr>
        <w:pStyle w:val="Standard"/>
        <w:tabs>
          <w:tab w:val="left" w:pos="3828"/>
        </w:tabs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  <w:sectPr w:rsidR="003717E2">
          <w:pgSz w:w="11906" w:h="16838"/>
          <w:pgMar w:top="1134" w:right="850" w:bottom="1134" w:left="1701" w:header="720" w:footer="720" w:gutter="0"/>
          <w:cols w:space="720"/>
        </w:sect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get_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x_beg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, step, amount):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x_tbl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x_beg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step*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range(amount)]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y_tbl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[0.571, 0.889, 1.091, 1.231, 1.333, 1.412]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x_tbl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y_tbl</w:t>
      </w:r>
      <w:proofErr w:type="spellEnd"/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def left_side_diff_1(y,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[None if not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((y[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-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y[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- 1]) / h)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(y))]</w:t>
      </w:r>
    </w:p>
    <w:p w:rsidR="003717E2" w:rsidRPr="003717E2" w:rsidRDefault="003717E2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left_side_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not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round(((y[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-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y[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- 1]) / h), 5)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lsd</w:t>
      </w:r>
      <w:proofErr w:type="spellEnd"/>
    </w:p>
    <w:p w:rsidR="003717E2" w:rsidRPr="003717E2" w:rsidRDefault="003717E2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right_side_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 - 1: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round(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+ 1] - 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]) / h), 5)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rsd</w:t>
      </w:r>
      <w:proofErr w:type="spellEnd"/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second_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not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 - 1: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round(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- 1] - 2*y[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]+y[i+1]) / h**2),5)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sd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center_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cd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not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 - 1: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cd[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cd[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round(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+ 1] - 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- 1]) / (2*h)), 5)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cd </w:t>
      </w:r>
    </w:p>
    <w:p w:rsidR="003717E2" w:rsidRPr="003717E2" w:rsidRDefault="003717E2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Runge_center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y,x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,h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rc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 - 2: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rc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eta_ksi_diff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(1 /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y[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+ 1] - 1 / 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]) / (1 / x[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+ 1] - 1 / x[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rc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round(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eta_ksi_diff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* 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/ x[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/ x[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]), 5)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rc</w:t>
      </w:r>
      <w:proofErr w:type="spellEnd"/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Runge_left_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side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y, h):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rls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0]*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 =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 = 1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left_side_diff_1(y, h)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y2h = [0 if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2 else (y[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- y[i-2]) / (2*h)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0, n)]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0,n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2: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rls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None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rls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= round((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+ 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yh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 - y2h[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]) / (2**p - 1)),5)</w:t>
      </w:r>
    </w:p>
    <w:p w:rsidR="003717E2" w:rsidRPr="0049510F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4951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r w:rsidRPr="0049510F">
        <w:rPr>
          <w:rFonts w:ascii="Times New Roman" w:hAnsi="Times New Roman" w:cs="Times New Roman"/>
          <w:bCs/>
          <w:sz w:val="24"/>
          <w:szCs w:val="24"/>
          <w:lang w:val="en-US"/>
        </w:rPr>
        <w:t>rls</w:t>
      </w:r>
      <w:proofErr w:type="spellEnd"/>
    </w:p>
    <w:p w:rsidR="003717E2" w:rsidRDefault="003717E2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x_start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x_amount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6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x, y =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get_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x_start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x_amount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717E2" w:rsidRPr="003717E2" w:rsidRDefault="003717E2" w:rsidP="00FD29EA">
      <w:pPr>
        <w:pStyle w:val="Standard"/>
        <w:tabs>
          <w:tab w:val="left" w:pos="382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table = </w:t>
      </w:r>
      <w:proofErr w:type="spellStart"/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PrettyTable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table.add_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"X", x)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table.add_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"Y", y)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table.add_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r w:rsidRPr="003717E2">
        <w:rPr>
          <w:rFonts w:ascii="Times New Roman" w:hAnsi="Times New Roman" w:cs="Times New Roman"/>
          <w:bCs/>
          <w:sz w:val="24"/>
          <w:szCs w:val="24"/>
        </w:rPr>
        <w:t>Односторонняя</w:t>
      </w: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left_side_diff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(y,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table.add_</w:t>
      </w:r>
      <w:proofErr w:type="gram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r w:rsidRPr="003717E2">
        <w:rPr>
          <w:rFonts w:ascii="Times New Roman" w:hAnsi="Times New Roman" w:cs="Times New Roman"/>
          <w:bCs/>
          <w:sz w:val="24"/>
          <w:szCs w:val="24"/>
        </w:rPr>
        <w:t>Центральная</w:t>
      </w:r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center_diff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(y,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table.add_column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("Рунге с использованием односторонней производной",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Runge_left_side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(y,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))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table.add_column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("С выравнивающими переменными",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Runge_center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y,x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))</w:t>
      </w:r>
    </w:p>
    <w:p w:rsidR="003717E2" w:rsidRPr="003717E2" w:rsidRDefault="003717E2" w:rsidP="003717E2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table.add_column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("Вторая разностная производная",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second_diff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 xml:space="preserve">(y, 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x_h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))</w:t>
      </w:r>
    </w:p>
    <w:p w:rsidR="003717E2" w:rsidRPr="00FD29EA" w:rsidRDefault="003717E2" w:rsidP="00FD29EA">
      <w:pPr>
        <w:pStyle w:val="Standard"/>
        <w:tabs>
          <w:tab w:val="left" w:pos="3828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  <w:sectPr w:rsidR="003717E2" w:rsidRPr="00FD29EA" w:rsidSect="00FD29EA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717E2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Pr="003717E2">
        <w:rPr>
          <w:rFonts w:ascii="Times New Roman" w:hAnsi="Times New Roman" w:cs="Times New Roman"/>
          <w:bCs/>
          <w:sz w:val="24"/>
          <w:szCs w:val="24"/>
        </w:rPr>
        <w:t>)</w:t>
      </w:r>
    </w:p>
    <w:p w:rsidR="00FD29EA" w:rsidRDefault="00FD29EA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  <w:sectPr w:rsidR="00FD29EA" w:rsidSect="003717E2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</w:p>
    <w:p w:rsidR="002444C3" w:rsidRDefault="002444C3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sectPr w:rsidR="002444C3" w:rsidSect="003717E2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9D9" w:rsidRDefault="00EA69D9">
      <w:r>
        <w:separator/>
      </w:r>
    </w:p>
  </w:endnote>
  <w:endnote w:type="continuationSeparator" w:id="0">
    <w:p w:rsidR="00EA69D9" w:rsidRDefault="00EA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9D9" w:rsidRDefault="00EA69D9">
      <w:r>
        <w:rPr>
          <w:color w:val="000000"/>
        </w:rPr>
        <w:separator/>
      </w:r>
    </w:p>
  </w:footnote>
  <w:footnote w:type="continuationSeparator" w:id="0">
    <w:p w:rsidR="00EA69D9" w:rsidRDefault="00EA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59D"/>
    <w:multiLevelType w:val="hybridMultilevel"/>
    <w:tmpl w:val="6F56D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893"/>
    <w:multiLevelType w:val="hybridMultilevel"/>
    <w:tmpl w:val="4EF46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71880"/>
    <w:multiLevelType w:val="multilevel"/>
    <w:tmpl w:val="27C29A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C3"/>
    <w:rsid w:val="0015121D"/>
    <w:rsid w:val="002444C3"/>
    <w:rsid w:val="00345E6A"/>
    <w:rsid w:val="003717E2"/>
    <w:rsid w:val="0049510F"/>
    <w:rsid w:val="00787016"/>
    <w:rsid w:val="00EA69D9"/>
    <w:rsid w:val="00F201AB"/>
    <w:rsid w:val="00FD29EA"/>
    <w:rsid w:val="00F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D288"/>
  <w15:docId w15:val="{8CFBE9F4-84B6-46EC-AB4C-24B420C6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ind w:firstLine="851"/>
      <w:jc w:val="both"/>
    </w:pPr>
    <w:rPr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character" w:styleId="a5">
    <w:name w:val="Placeholder Text"/>
    <w:basedOn w:val="a0"/>
    <w:uiPriority w:val="99"/>
    <w:semiHidden/>
    <w:rsid w:val="0015121D"/>
    <w:rPr>
      <w:color w:val="808080"/>
    </w:rPr>
  </w:style>
  <w:style w:type="table" w:styleId="a6">
    <w:name w:val="Table Grid"/>
    <w:basedOn w:val="a1"/>
    <w:uiPriority w:val="39"/>
    <w:rsid w:val="0049510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2D1C-9BC5-48F8-B86B-886C253C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864</Words>
  <Characters>5023</Characters>
  <Application>Microsoft Office Word</Application>
  <DocSecurity>0</DocSecurity>
  <Lines>348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А.Я.</dc:creator>
  <cp:keywords/>
  <dc:description/>
  <cp:lastModifiedBy>Клиент Клиент</cp:lastModifiedBy>
  <cp:revision>4</cp:revision>
  <dcterms:created xsi:type="dcterms:W3CDTF">2020-05-15T14:00:00Z</dcterms:created>
  <dcterms:modified xsi:type="dcterms:W3CDTF">2020-05-28T04:16:00Z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