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Interface: 60200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Title: GuildNote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Notes: Sets your guild Public Note with your tradeskill levels.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Author: Karin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Modified by: Shaun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Based on: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  GuildNote is based on GuildNote by Daelic (http://wow-en.curse-gaming.com/files/details/799/guildnote/),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  which hasn't been updated since April 2005.  This version has been tweaked for the latest version of WoW,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  and to present information a little better.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  Completely Localised, Barring Herbalism.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    Players can now enter the Trades themselves.  Defaults to 10 Characters based on the local strings ingame.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       Version: 6.2.0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 SavedVariables: GuildNote_Config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##</w:t>
      </w:r>
    </w:p>
    <w:p w:rsidR="00AC0F0A" w:rsidRPr="00AC0F0A" w:rsidRDefault="00AC0F0A" w:rsidP="00C75597">
      <w:pPr>
        <w:pStyle w:val="PlainText"/>
        <w:rPr>
          <w:rFonts w:ascii="Courier New" w:hAnsi="Courier New" w:cs="Courier New"/>
          <w:sz w:val="16"/>
          <w:szCs w:val="16"/>
        </w:rPr>
      </w:pPr>
    </w:p>
    <w:p w:rsidR="00EE4B04" w:rsidRDefault="00AC0F0A" w:rsidP="00AC0F0A">
      <w:pPr>
        <w:pStyle w:val="PlainText"/>
        <w:rPr>
          <w:rFonts w:ascii="Courier New" w:hAnsi="Courier New" w:cs="Courier New"/>
          <w:sz w:val="16"/>
          <w:szCs w:val="16"/>
        </w:rPr>
      </w:pPr>
      <w:r w:rsidRPr="00AC0F0A">
        <w:rPr>
          <w:rFonts w:ascii="Courier New" w:hAnsi="Courier New" w:cs="Courier New"/>
          <w:sz w:val="16"/>
          <w:szCs w:val="16"/>
        </w:rPr>
        <w:t>GuildNote.xml</w:t>
      </w:r>
    </w:p>
    <w:p w:rsidR="00AC0F0A" w:rsidRPr="00AC0F0A" w:rsidRDefault="00AC0F0A" w:rsidP="00AC0F0A">
      <w:pPr>
        <w:pStyle w:val="PlainText"/>
        <w:rPr>
          <w:rFonts w:ascii="Courier New" w:hAnsi="Courier New" w:cs="Courier New"/>
          <w:sz w:val="16"/>
          <w:szCs w:val="16"/>
        </w:rPr>
      </w:pPr>
    </w:p>
    <w:p w:rsidR="00697512" w:rsidRPr="00AC0F0A" w:rsidRDefault="00697512" w:rsidP="00EE4B04">
      <w:pPr>
        <w:rPr>
          <w:szCs w:val="16"/>
        </w:rPr>
      </w:pPr>
    </w:p>
    <w:sectPr w:rsidR="00697512" w:rsidRPr="00AC0F0A" w:rsidSect="00697512">
      <w:headerReference w:type="even" r:id="rId6"/>
      <w:headerReference w:type="default" r:id="rId7"/>
      <w:pgSz w:w="8391" w:h="11907" w:code="11"/>
      <w:pgMar w:top="709" w:right="709" w:bottom="851" w:left="709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891" w:rsidRDefault="00E70891" w:rsidP="00C06D2C">
      <w:pPr>
        <w:spacing w:after="0" w:line="240" w:lineRule="auto"/>
      </w:pPr>
      <w:r>
        <w:separator/>
      </w:r>
    </w:p>
  </w:endnote>
  <w:endnote w:type="continuationSeparator" w:id="0">
    <w:p w:rsidR="00E70891" w:rsidRDefault="00E70891" w:rsidP="00C0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891" w:rsidRDefault="00E70891" w:rsidP="00C06D2C">
      <w:pPr>
        <w:spacing w:after="0" w:line="240" w:lineRule="auto"/>
      </w:pPr>
      <w:r>
        <w:separator/>
      </w:r>
    </w:p>
  </w:footnote>
  <w:footnote w:type="continuationSeparator" w:id="0">
    <w:p w:rsidR="00E70891" w:rsidRDefault="00E70891" w:rsidP="00C06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07329"/>
      <w:docPartObj>
        <w:docPartGallery w:val="Page Numbers (Top of Page)"/>
        <w:docPartUnique/>
      </w:docPartObj>
    </w:sdtPr>
    <w:sdtContent>
      <w:sdt>
        <w:sdtPr>
          <w:rPr>
            <w:rFonts w:cs="Courier New"/>
            <w:b/>
            <w:i/>
            <w:color w:val="FFFFFF" w:themeColor="background1"/>
            <w:sz w:val="36"/>
            <w:szCs w:val="36"/>
          </w:rPr>
          <w:id w:val="2707330"/>
          <w:docPartObj>
            <w:docPartGallery w:val="Page Numbers (Top of Page)"/>
            <w:docPartUnique/>
          </w:docPartObj>
        </w:sdtPr>
        <w:sdtContent>
          <w:p w:rsidR="00D71FD6" w:rsidRPr="00EE4B04" w:rsidRDefault="009B7F3F">
            <w:pPr>
              <w:pStyle w:val="Header"/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</w:pPr>
            <w:r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pi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2053" type="#_x0000_t6" style="position:absolute;margin-left:-37.15pt;margin-top:-36.55pt;width:110.25pt;height:111pt;rotation:90;z-index:-251653120;mso-position-horizontal-relative:text;mso-position-vertical-relative:text" fillcolor="#95b3d7 [1940]" strokecolor="#95b3d7 [1940]" strokeweight=".25pt">
                  <v:fill color2="fill darken(118)" method="linear sigma" focus="100%" type="gradient"/>
                </v:shape>
              </w:pict>
            </w:r>
            <w:r w:rsidR="00D71FD6" w:rsidRPr="002B1943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-28575</wp:posOffset>
                  </wp:positionH>
                  <wp:positionV relativeFrom="margin">
                    <wp:posOffset>1948180</wp:posOffset>
                  </wp:positionV>
                  <wp:extent cx="4476750" cy="2238375"/>
                  <wp:effectExtent l="57150" t="19050" r="19050" b="0"/>
                  <wp:wrapNone/>
                  <wp:docPr id="1" name="Picture 0" descr="300px-World_of_Warcraft_-_Mists_of_Panda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0px-World_of_Warcraft_-_Mists_of_Pandaria.png"/>
                          <pic:cNvPicPr/>
                        </pic:nvPicPr>
                        <pic:blipFill>
                          <a:blip r:embed="rId1" cstate="print">
                            <a:lum bright="60000" contrast="-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38375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begin"/>
            </w:r>
            <w:r w:rsidR="00D71FD6"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instrText xml:space="preserve"> PAGE   \* MERGEFORMAT </w:instrTex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separate"/>
            </w:r>
            <w:r w:rsidR="00AC0F0A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</w:rPr>
              <w:t>2</w: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end"/>
            </w:r>
          </w:p>
        </w:sdtContent>
      </w:sdt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Courier New"/>
        <w:b/>
        <w:i/>
        <w:color w:val="FFFFFF" w:themeColor="background1"/>
        <w:sz w:val="36"/>
        <w:szCs w:val="36"/>
      </w:rPr>
      <w:id w:val="268223720"/>
      <w:docPartObj>
        <w:docPartGallery w:val="Page Numbers (Top of Page)"/>
        <w:docPartUnique/>
      </w:docPartObj>
    </w:sdtPr>
    <w:sdtContent>
      <w:p w:rsidR="00C06D2C" w:rsidRPr="003D46A9" w:rsidRDefault="009B7F3F" w:rsidP="00C06D2C">
        <w:pPr>
          <w:pStyle w:val="Header"/>
          <w:jc w:val="right"/>
          <w:rPr>
            <w:rFonts w:cs="Courier New"/>
            <w:b/>
            <w:i/>
            <w:color w:val="FFFFFF" w:themeColor="background1"/>
            <w:sz w:val="36"/>
            <w:szCs w:val="36"/>
          </w:rPr>
        </w:pP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2051" type="#_x0000_t6" style="position:absolute;left:0;text-align:left;margin-left:276.75pt;margin-top:-34.7pt;width:110.25pt;height:111pt;rotation:180;z-index:-251655168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 id="_x0000_s2049" type="#_x0000_t6" style="position:absolute;left:0;text-align:left;margin-left:719.85pt;margin-top:97.3pt;width:143.25pt;height:143.25pt;rotation:180;z-index:-251658240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 w:rsidR="00DB6878"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114800" cy="2057400"/>
              <wp:effectExtent l="57150" t="19050" r="0" b="0"/>
              <wp:wrapNone/>
              <wp:docPr id="2" name="Picture 0" descr="300px-World_of_Warcraft_-_Mists_of_Pandaria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300px-World_of_Warcraft_-_Mists_of_Pandaria.png"/>
                      <pic:cNvPicPr/>
                    </pic:nvPicPr>
                    <pic:blipFill>
                      <a:blip r:embed="rId1" cstate="print">
                        <a:lum bright="60000" contrast="-60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057400"/>
                      </a:xfrm>
                      <a:prstGeom prst="rect">
                        <a:avLst/>
                      </a:prstGeom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pic:spPr>
                  </pic:pic>
                </a:graphicData>
              </a:graphic>
            </wp:anchor>
          </w:drawing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begin"/>
        </w:r>
        <w:r w:rsidR="00C06D2C"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instrText xml:space="preserve"> PAGE   \* MERGEFORMAT </w:instrTex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separate"/>
        </w:r>
        <w:r w:rsidR="00E70891">
          <w:rPr>
            <w:rFonts w:cs="Courier New"/>
            <w:b/>
            <w:i/>
            <w:noProof/>
            <w:color w:val="FFFFFF" w:themeColor="background1"/>
            <w:sz w:val="36"/>
            <w:szCs w:val="36"/>
          </w:rPr>
          <w:t>1</w: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hideSpellingErrors/>
  <w:attachedTemplate r:id="rId1"/>
  <w:defaultTabStop w:val="720"/>
  <w:evenAndOddHeaders/>
  <w:drawingGridHorizontalSpacing w:val="80"/>
  <w:displayHorizontalDrawingGridEvery w:val="2"/>
  <w:characterSpacingControl w:val="doNotCompress"/>
  <w:savePreviewPicture/>
  <w:hdrShapeDefaults>
    <o:shapedefaults v:ext="edit" spidmax="1945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70891"/>
    <w:rsid w:val="00044F6D"/>
    <w:rsid w:val="00117378"/>
    <w:rsid w:val="001D5B7D"/>
    <w:rsid w:val="002B1943"/>
    <w:rsid w:val="00380F07"/>
    <w:rsid w:val="003A1310"/>
    <w:rsid w:val="003D46A9"/>
    <w:rsid w:val="004475E9"/>
    <w:rsid w:val="0049269B"/>
    <w:rsid w:val="004B386C"/>
    <w:rsid w:val="00516804"/>
    <w:rsid w:val="00697512"/>
    <w:rsid w:val="007147BC"/>
    <w:rsid w:val="008145F2"/>
    <w:rsid w:val="008659F3"/>
    <w:rsid w:val="00883A7F"/>
    <w:rsid w:val="0089754A"/>
    <w:rsid w:val="008D42BC"/>
    <w:rsid w:val="009B7F3F"/>
    <w:rsid w:val="00A63331"/>
    <w:rsid w:val="00AC0F0A"/>
    <w:rsid w:val="00B90CEC"/>
    <w:rsid w:val="00C06D2C"/>
    <w:rsid w:val="00CC6542"/>
    <w:rsid w:val="00D5326C"/>
    <w:rsid w:val="00D70667"/>
    <w:rsid w:val="00D71FD6"/>
    <w:rsid w:val="00DB6878"/>
    <w:rsid w:val="00DE3016"/>
    <w:rsid w:val="00E70891"/>
    <w:rsid w:val="00E932A6"/>
    <w:rsid w:val="00EE4B04"/>
    <w:rsid w:val="00EF5190"/>
    <w:rsid w:val="00FA1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7BC"/>
    <w:rPr>
      <w:rFonts w:ascii="Courier New" w:hAnsi="Courier New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2C"/>
  </w:style>
  <w:style w:type="paragraph" w:styleId="Footer">
    <w:name w:val="footer"/>
    <w:basedOn w:val="Normal"/>
    <w:link w:val="FooterChar"/>
    <w:uiPriority w:val="99"/>
    <w:semiHidden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D2C"/>
  </w:style>
  <w:style w:type="paragraph" w:styleId="BalloonText">
    <w:name w:val="Balloon Text"/>
    <w:basedOn w:val="Normal"/>
    <w:link w:val="BalloonTextChar"/>
    <w:uiPriority w:val="99"/>
    <w:semiHidden/>
    <w:unhideWhenUsed/>
    <w:rsid w:val="00DE3016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01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932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32A6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6975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un\Documents\My%20Templates\Warcraft%20-%20A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Warcraft - A5.dotx</Template>
  <TotalTime>1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</dc:creator>
  <cp:lastModifiedBy>Shaun</cp:lastModifiedBy>
  <cp:revision>1</cp:revision>
  <dcterms:created xsi:type="dcterms:W3CDTF">2015-09-21T15:25:00Z</dcterms:created>
  <dcterms:modified xsi:type="dcterms:W3CDTF">2015-09-21T15:26:00Z</dcterms:modified>
</cp:coreProperties>
</file>