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70F" w:rsidRDefault="00C1270F">
      <w:pPr>
        <w:rPr>
          <w:b/>
          <w:color w:val="00CC00"/>
          <w:sz w:val="64"/>
          <w:szCs w:val="64"/>
        </w:rPr>
      </w:pPr>
    </w:p>
    <w:p w:rsidR="00671757" w:rsidRPr="003F3F7B" w:rsidRDefault="00F371DE">
      <w:pPr>
        <w:rPr>
          <w:b/>
          <w:color w:val="00CC00"/>
          <w:sz w:val="64"/>
          <w:szCs w:val="64"/>
        </w:rPr>
      </w:pPr>
      <w:r w:rsidRPr="003F3F7B">
        <w:rPr>
          <w:b/>
          <w:color w:val="00CC00"/>
          <w:sz w:val="64"/>
          <w:szCs w:val="64"/>
        </w:rPr>
        <w:t xml:space="preserve">Snake – The Engduino Game </w:t>
      </w:r>
    </w:p>
    <w:p w:rsidR="00F371DE" w:rsidRPr="00AB2045" w:rsidRDefault="003F3F7B" w:rsidP="00F371DE">
      <w:pPr>
        <w:jc w:val="right"/>
        <w:rPr>
          <w:color w:val="45913B"/>
          <w:sz w:val="40"/>
        </w:rPr>
      </w:pPr>
      <w:r>
        <w:rPr>
          <w:color w:val="45913B"/>
          <w:sz w:val="40"/>
        </w:rPr>
        <w:t>b</w:t>
      </w:r>
      <w:r w:rsidR="00F371DE" w:rsidRPr="00AB2045">
        <w:rPr>
          <w:color w:val="45913B"/>
          <w:sz w:val="40"/>
        </w:rPr>
        <w:t xml:space="preserve">y Wojciech </w:t>
      </w:r>
      <w:proofErr w:type="spellStart"/>
      <w:r w:rsidR="00F371DE" w:rsidRPr="00AB2045">
        <w:rPr>
          <w:color w:val="45913B"/>
          <w:sz w:val="40"/>
        </w:rPr>
        <w:t>Golaszewski</w:t>
      </w:r>
      <w:proofErr w:type="spellEnd"/>
    </w:p>
    <w:p w:rsidR="003F3F7B" w:rsidRDefault="003F3F7B" w:rsidP="00C1270F">
      <w:pPr>
        <w:rPr>
          <w:b/>
          <w:color w:val="000000" w:themeColor="text1"/>
          <w:sz w:val="40"/>
        </w:rPr>
      </w:pPr>
    </w:p>
    <w:p w:rsidR="0027140B" w:rsidRDefault="0027140B" w:rsidP="009007ED">
      <w:pPr>
        <w:rPr>
          <w:b/>
          <w:color w:val="000000" w:themeColor="text1"/>
          <w:sz w:val="40"/>
        </w:rPr>
      </w:pPr>
    </w:p>
    <w:p w:rsidR="009007ED" w:rsidRDefault="009007ED" w:rsidP="009007ED">
      <w:pPr>
        <w:rPr>
          <w:b/>
          <w:color w:val="000000" w:themeColor="text1"/>
          <w:sz w:val="40"/>
        </w:rPr>
      </w:pPr>
    </w:p>
    <w:p w:rsidR="00C1270F" w:rsidRDefault="00C1270F" w:rsidP="00F371DE">
      <w:pPr>
        <w:jc w:val="center"/>
        <w:rPr>
          <w:b/>
          <w:color w:val="000000" w:themeColor="text1"/>
          <w:sz w:val="40"/>
        </w:rPr>
      </w:pPr>
    </w:p>
    <w:p w:rsidR="00F371DE" w:rsidRDefault="00F371DE" w:rsidP="00F371DE">
      <w:pPr>
        <w:jc w:val="center"/>
        <w:rPr>
          <w:b/>
          <w:color w:val="000000" w:themeColor="text1"/>
          <w:sz w:val="40"/>
        </w:rPr>
      </w:pPr>
      <w:r w:rsidRPr="00F371DE">
        <w:rPr>
          <w:b/>
          <w:color w:val="000000" w:themeColor="text1"/>
          <w:sz w:val="40"/>
        </w:rPr>
        <w:t>Game Manual</w:t>
      </w:r>
    </w:p>
    <w:p w:rsidR="00F371DE" w:rsidRPr="008D3FEB" w:rsidRDefault="00AB2045" w:rsidP="00AB2045">
      <w:pPr>
        <w:pStyle w:val="Akapitzlist"/>
        <w:ind w:left="0"/>
        <w:jc w:val="both"/>
        <w:rPr>
          <w:color w:val="000000" w:themeColor="text1"/>
          <w:sz w:val="24"/>
        </w:rPr>
      </w:pPr>
      <w:r w:rsidRPr="008D3FEB">
        <w:rPr>
          <w:b/>
          <w:color w:val="000000" w:themeColor="text1"/>
          <w:sz w:val="24"/>
        </w:rPr>
        <w:t>Snake – The Engduino Game</w:t>
      </w:r>
      <w:r w:rsidRPr="008D3FEB">
        <w:rPr>
          <w:color w:val="000000" w:themeColor="text1"/>
          <w:sz w:val="24"/>
        </w:rPr>
        <w:t xml:space="preserve"> is a classic example of Snake game</w:t>
      </w:r>
      <w:r w:rsidR="003F3F7B">
        <w:rPr>
          <w:color w:val="000000" w:themeColor="text1"/>
          <w:sz w:val="24"/>
        </w:rPr>
        <w:t>, which uses</w:t>
      </w:r>
      <w:r w:rsidRPr="008D3FEB">
        <w:rPr>
          <w:color w:val="000000" w:themeColor="text1"/>
          <w:sz w:val="24"/>
        </w:rPr>
        <w:t xml:space="preserve"> Engduino as motion-controller, rather than a keyboard or a control pad, to steer the snake.</w:t>
      </w:r>
    </w:p>
    <w:p w:rsidR="00983A75" w:rsidRPr="008D3FEB" w:rsidRDefault="00983A75" w:rsidP="00AB2045">
      <w:pPr>
        <w:pStyle w:val="Akapitzlist"/>
        <w:ind w:left="0"/>
        <w:jc w:val="both"/>
        <w:rPr>
          <w:color w:val="000000" w:themeColor="text1"/>
          <w:sz w:val="24"/>
        </w:rPr>
      </w:pPr>
    </w:p>
    <w:p w:rsidR="0027140B" w:rsidRDefault="00983A75" w:rsidP="00AB2045">
      <w:pPr>
        <w:pStyle w:val="Akapitzlist"/>
        <w:ind w:left="0"/>
        <w:jc w:val="both"/>
        <w:rPr>
          <w:b/>
          <w:color w:val="000000" w:themeColor="text1"/>
          <w:sz w:val="24"/>
        </w:rPr>
      </w:pPr>
      <w:r w:rsidRPr="008D3FEB">
        <w:rPr>
          <w:b/>
          <w:color w:val="000000" w:themeColor="text1"/>
          <w:sz w:val="24"/>
        </w:rPr>
        <w:t>In a nutshell</w:t>
      </w:r>
    </w:p>
    <w:p w:rsidR="00AB2045" w:rsidRPr="008D3FEB" w:rsidRDefault="00983A75" w:rsidP="00AB2045">
      <w:pPr>
        <w:pStyle w:val="Akapitzlist"/>
        <w:ind w:left="0"/>
        <w:jc w:val="both"/>
        <w:rPr>
          <w:color w:val="000000" w:themeColor="text1"/>
          <w:sz w:val="24"/>
        </w:rPr>
      </w:pPr>
      <w:r w:rsidRPr="008D3FEB">
        <w:rPr>
          <w:color w:val="000000" w:themeColor="text1"/>
          <w:sz w:val="24"/>
        </w:rPr>
        <w:t xml:space="preserve">Move the snake by tilting the Engduino. The bigger the tilt the faster the snake moves. </w:t>
      </w:r>
      <w:r w:rsidR="008D3FEB" w:rsidRPr="008D3FEB">
        <w:rPr>
          <w:color w:val="000000" w:themeColor="text1"/>
          <w:sz w:val="24"/>
        </w:rPr>
        <w:t>Eat cherries to feed the snake and make it bigger. Avoid colliding with walls and the snake</w:t>
      </w:r>
      <w:r w:rsidR="003F3F7B">
        <w:rPr>
          <w:color w:val="000000" w:themeColor="text1"/>
          <w:sz w:val="24"/>
        </w:rPr>
        <w:t>’s</w:t>
      </w:r>
      <w:r w:rsidR="008D3FEB" w:rsidRPr="008D3FEB">
        <w:rPr>
          <w:color w:val="000000" w:themeColor="text1"/>
          <w:sz w:val="24"/>
        </w:rPr>
        <w:t xml:space="preserve"> </w:t>
      </w:r>
      <w:r w:rsidR="003F3F7B">
        <w:rPr>
          <w:color w:val="000000" w:themeColor="text1"/>
          <w:sz w:val="24"/>
        </w:rPr>
        <w:t>tail</w:t>
      </w:r>
      <w:r w:rsidR="008D3FEB" w:rsidRPr="008D3FEB">
        <w:rPr>
          <w:color w:val="000000" w:themeColor="text1"/>
          <w:sz w:val="24"/>
        </w:rPr>
        <w:t>. Engduino button resets the game</w:t>
      </w:r>
      <w:r w:rsidR="008D3FEB">
        <w:rPr>
          <w:color w:val="000000" w:themeColor="text1"/>
          <w:sz w:val="24"/>
        </w:rPr>
        <w:t>.</w:t>
      </w:r>
      <w:r w:rsidR="008D3FEB" w:rsidRPr="008D3FEB">
        <w:rPr>
          <w:color w:val="000000" w:themeColor="text1"/>
          <w:sz w:val="24"/>
        </w:rPr>
        <w:t xml:space="preserve"> There are 3 levels available. </w:t>
      </w:r>
      <w:r w:rsidR="008D3FEB">
        <w:rPr>
          <w:color w:val="000000" w:themeColor="text1"/>
          <w:sz w:val="24"/>
        </w:rPr>
        <w:t>Level 1 is loaded by default. To change the level press button 1, 2 or 3 on the keyboard and trigger reset. Make sure to click on the game window first, so that so that your operational system knows which window you are pressing the buttons for (it’s not the game window by default). Enjoy!</w:t>
      </w:r>
    </w:p>
    <w:p w:rsidR="00983A75" w:rsidRPr="008D3FEB" w:rsidRDefault="00983A75" w:rsidP="00AB2045">
      <w:pPr>
        <w:pStyle w:val="Akapitzlist"/>
        <w:ind w:left="0"/>
        <w:jc w:val="both"/>
        <w:rPr>
          <w:color w:val="000000" w:themeColor="text1"/>
          <w:sz w:val="24"/>
        </w:rPr>
      </w:pPr>
    </w:p>
    <w:p w:rsidR="003F3F7B" w:rsidRDefault="003F3F7B" w:rsidP="00AB2045">
      <w:pPr>
        <w:pStyle w:val="Akapitzlist"/>
        <w:ind w:left="0"/>
        <w:jc w:val="both"/>
        <w:rPr>
          <w:b/>
          <w:color w:val="000000" w:themeColor="text1"/>
          <w:sz w:val="24"/>
        </w:rPr>
      </w:pPr>
    </w:p>
    <w:p w:rsidR="0027140B" w:rsidRDefault="00983A75" w:rsidP="0027140B">
      <w:pPr>
        <w:pStyle w:val="Akapitzlist"/>
        <w:tabs>
          <w:tab w:val="left" w:pos="2085"/>
        </w:tabs>
        <w:ind w:left="0"/>
        <w:jc w:val="both"/>
        <w:rPr>
          <w:b/>
          <w:color w:val="000000" w:themeColor="text1"/>
          <w:sz w:val="24"/>
        </w:rPr>
      </w:pPr>
      <w:r w:rsidRPr="008D3FEB">
        <w:rPr>
          <w:b/>
          <w:color w:val="000000" w:themeColor="text1"/>
          <w:sz w:val="24"/>
        </w:rPr>
        <w:t>Snake control</w:t>
      </w:r>
      <w:r w:rsidR="0027140B">
        <w:rPr>
          <w:b/>
          <w:color w:val="000000" w:themeColor="text1"/>
          <w:sz w:val="24"/>
        </w:rPr>
        <w:tab/>
      </w:r>
    </w:p>
    <w:p w:rsidR="003F3F7B" w:rsidRPr="0027140B" w:rsidRDefault="0027140B" w:rsidP="0027140B">
      <w:pPr>
        <w:pStyle w:val="Akapitzlist"/>
        <w:tabs>
          <w:tab w:val="left" w:pos="2085"/>
        </w:tabs>
        <w:ind w:left="0"/>
        <w:jc w:val="both"/>
        <w:rPr>
          <w:color w:val="000000" w:themeColor="text1"/>
          <w:sz w:val="24"/>
        </w:rPr>
      </w:pPr>
      <w:r>
        <w:rPr>
          <w:color w:val="000000" w:themeColor="text1"/>
          <w:sz w:val="24"/>
        </w:rPr>
        <w:t>T</w:t>
      </w:r>
      <w:r w:rsidR="00983A75" w:rsidRPr="008D3FEB">
        <w:rPr>
          <w:color w:val="000000" w:themeColor="text1"/>
          <w:sz w:val="24"/>
        </w:rPr>
        <w:t>he snake is controlled by tilting the Engduino. The direction of the tilt changes the direction of snake’s movement adequately (i.e. tilting Engduino forwards will cause the snake move upwards, backwards – downwards, leftwards – leftwards and rightwards adequately).</w:t>
      </w:r>
    </w:p>
    <w:p w:rsidR="0027140B" w:rsidRDefault="0027140B" w:rsidP="00AB2045">
      <w:pPr>
        <w:jc w:val="both"/>
        <w:rPr>
          <w:b/>
          <w:color w:val="000000" w:themeColor="text1"/>
          <w:sz w:val="24"/>
        </w:rPr>
      </w:pPr>
    </w:p>
    <w:p w:rsidR="008D3FEB" w:rsidRPr="0027140B" w:rsidRDefault="008D3FEB" w:rsidP="0027140B">
      <w:pPr>
        <w:rPr>
          <w:b/>
          <w:color w:val="000000" w:themeColor="text1"/>
          <w:sz w:val="24"/>
        </w:rPr>
      </w:pPr>
      <w:r>
        <w:rPr>
          <w:b/>
          <w:color w:val="000000" w:themeColor="text1"/>
          <w:sz w:val="24"/>
        </w:rPr>
        <w:t>General rules</w:t>
      </w:r>
      <w:r w:rsidR="0027140B">
        <w:rPr>
          <w:b/>
          <w:color w:val="000000" w:themeColor="text1"/>
          <w:sz w:val="24"/>
        </w:rPr>
        <w:br/>
      </w:r>
      <w:r>
        <w:rPr>
          <w:color w:val="000000" w:themeColor="text1"/>
          <w:sz w:val="24"/>
        </w:rPr>
        <w:t xml:space="preserve">Snakes becomes bigger by ‘eating’ cherries that appear randomly on the playboard. The purpose of the game is to make the snake as big as possible before it collides into a wall or </w:t>
      </w:r>
      <w:r w:rsidR="003F3F7B">
        <w:rPr>
          <w:color w:val="000000" w:themeColor="text1"/>
          <w:sz w:val="24"/>
        </w:rPr>
        <w:t>its tail</w:t>
      </w:r>
      <w:r>
        <w:rPr>
          <w:color w:val="000000" w:themeColor="text1"/>
          <w:sz w:val="24"/>
        </w:rPr>
        <w:t xml:space="preserve">. </w:t>
      </w:r>
      <w:r w:rsidR="003F3F7B">
        <w:rPr>
          <w:color w:val="000000" w:themeColor="text1"/>
          <w:sz w:val="24"/>
        </w:rPr>
        <w:t>A collision ends the game. The game can be restarted at any time by pressing the Engduino button.</w:t>
      </w:r>
    </w:p>
    <w:p w:rsidR="003F3F7B" w:rsidRDefault="003F3F7B" w:rsidP="00AB2045">
      <w:pPr>
        <w:jc w:val="both"/>
        <w:rPr>
          <w:color w:val="000000" w:themeColor="text1"/>
          <w:sz w:val="24"/>
        </w:rPr>
      </w:pPr>
    </w:p>
    <w:p w:rsidR="003F3F7B" w:rsidRDefault="003F3F7B" w:rsidP="00AB2045">
      <w:pPr>
        <w:jc w:val="both"/>
        <w:rPr>
          <w:b/>
          <w:color w:val="000000" w:themeColor="text1"/>
          <w:sz w:val="24"/>
        </w:rPr>
      </w:pPr>
      <w:r>
        <w:rPr>
          <w:b/>
          <w:color w:val="000000" w:themeColor="text1"/>
          <w:sz w:val="24"/>
        </w:rPr>
        <w:lastRenderedPageBreak/>
        <w:t xml:space="preserve">Snake movement mechanics </w:t>
      </w:r>
    </w:p>
    <w:p w:rsidR="0027140B" w:rsidRDefault="003F3F7B" w:rsidP="00AB2045">
      <w:pPr>
        <w:jc w:val="both"/>
        <w:rPr>
          <w:color w:val="000000" w:themeColor="text1"/>
          <w:sz w:val="24"/>
        </w:rPr>
      </w:pPr>
      <w:r>
        <w:rPr>
          <w:color w:val="000000" w:themeColor="text1"/>
          <w:sz w:val="24"/>
        </w:rPr>
        <w:t xml:space="preserve">Snake will proceed onto a field in front of it as long as it’s empty. If snake is moving along its tail or a wall, it is impossible to change the direction towards them to cause a collision. Along a tail/wall means right next to it and parallel to it. In other words, it’s impossible to cause a collision if there is no any empty field between the snake and the obstacle when snake is not approaching it </w:t>
      </w:r>
      <w:r w:rsidRPr="003F3F7B">
        <w:rPr>
          <w:color w:val="000000" w:themeColor="text1"/>
          <w:sz w:val="24"/>
        </w:rPr>
        <w:t>perpendicularly</w:t>
      </w:r>
      <w:r>
        <w:rPr>
          <w:color w:val="000000" w:themeColor="text1"/>
          <w:sz w:val="24"/>
        </w:rPr>
        <w:t>.</w:t>
      </w:r>
    </w:p>
    <w:p w:rsidR="0027140B" w:rsidRPr="008D3FEB" w:rsidRDefault="0027140B" w:rsidP="0027140B">
      <w:pPr>
        <w:pStyle w:val="Akapitzlist"/>
        <w:ind w:left="0"/>
        <w:jc w:val="both"/>
        <w:rPr>
          <w:color w:val="000000" w:themeColor="text1"/>
          <w:sz w:val="24"/>
        </w:rPr>
      </w:pPr>
      <w:r w:rsidRPr="008D3FEB">
        <w:rPr>
          <w:color w:val="000000" w:themeColor="text1"/>
          <w:sz w:val="24"/>
        </w:rPr>
        <w:t xml:space="preserve">There are 3 speed levels of Snake movement. The bigger the tilt of Engduino the faster the snake moves. </w:t>
      </w:r>
    </w:p>
    <w:p w:rsidR="0027140B" w:rsidRPr="008D3FEB" w:rsidRDefault="0027140B" w:rsidP="0027140B">
      <w:pPr>
        <w:pStyle w:val="Akapitzlist"/>
        <w:numPr>
          <w:ilvl w:val="0"/>
          <w:numId w:val="2"/>
        </w:numPr>
        <w:jc w:val="both"/>
        <w:rPr>
          <w:color w:val="000000" w:themeColor="text1"/>
          <w:sz w:val="24"/>
        </w:rPr>
      </w:pPr>
      <w:r w:rsidRPr="008D3FEB">
        <w:rPr>
          <w:color w:val="000000" w:themeColor="text1"/>
          <w:sz w:val="24"/>
        </w:rPr>
        <w:t xml:space="preserve">slight tilt – 2 </w:t>
      </w:r>
      <w:r w:rsidR="00C72312">
        <w:rPr>
          <w:color w:val="000000" w:themeColor="text1"/>
          <w:sz w:val="24"/>
        </w:rPr>
        <w:t>moves/</w:t>
      </w:r>
      <w:r w:rsidRPr="008D3FEB">
        <w:rPr>
          <w:color w:val="000000" w:themeColor="text1"/>
          <w:sz w:val="24"/>
        </w:rPr>
        <w:t xml:space="preserve">second </w:t>
      </w:r>
    </w:p>
    <w:p w:rsidR="0027140B" w:rsidRPr="008D3FEB" w:rsidRDefault="0027140B" w:rsidP="0027140B">
      <w:pPr>
        <w:pStyle w:val="Akapitzlist"/>
        <w:numPr>
          <w:ilvl w:val="0"/>
          <w:numId w:val="2"/>
        </w:numPr>
        <w:jc w:val="both"/>
        <w:rPr>
          <w:color w:val="000000" w:themeColor="text1"/>
          <w:sz w:val="24"/>
        </w:rPr>
      </w:pPr>
      <w:r w:rsidRPr="008D3FEB">
        <w:rPr>
          <w:color w:val="000000" w:themeColor="text1"/>
          <w:sz w:val="24"/>
        </w:rPr>
        <w:t>moderate tilt – 6 moves/s</w:t>
      </w:r>
      <w:r>
        <w:rPr>
          <w:color w:val="000000" w:themeColor="text1"/>
          <w:sz w:val="24"/>
        </w:rPr>
        <w:t>econd</w:t>
      </w:r>
    </w:p>
    <w:p w:rsidR="0027140B" w:rsidRPr="008D3FEB" w:rsidRDefault="0027140B" w:rsidP="0027140B">
      <w:pPr>
        <w:pStyle w:val="Akapitzlist"/>
        <w:numPr>
          <w:ilvl w:val="0"/>
          <w:numId w:val="2"/>
        </w:numPr>
        <w:jc w:val="both"/>
        <w:rPr>
          <w:color w:val="000000" w:themeColor="text1"/>
          <w:sz w:val="24"/>
        </w:rPr>
      </w:pPr>
      <w:r w:rsidRPr="008D3FEB">
        <w:rPr>
          <w:color w:val="000000" w:themeColor="text1"/>
          <w:sz w:val="24"/>
        </w:rPr>
        <w:t>big tilt – 12 moves/s</w:t>
      </w:r>
      <w:r>
        <w:rPr>
          <w:color w:val="000000" w:themeColor="text1"/>
          <w:sz w:val="24"/>
        </w:rPr>
        <w:t>econd</w:t>
      </w:r>
    </w:p>
    <w:p w:rsidR="0027140B" w:rsidRDefault="0027140B" w:rsidP="0027140B">
      <w:pPr>
        <w:jc w:val="both"/>
        <w:rPr>
          <w:color w:val="000000" w:themeColor="text1"/>
          <w:sz w:val="24"/>
        </w:rPr>
      </w:pPr>
      <w:r w:rsidRPr="008D3FEB">
        <w:rPr>
          <w:color w:val="000000" w:themeColor="text1"/>
          <w:sz w:val="24"/>
        </w:rPr>
        <w:t xml:space="preserve">If Engduino is held straight, i.e. it’s not tilted, the snake will </w:t>
      </w:r>
      <w:r>
        <w:rPr>
          <w:color w:val="000000" w:themeColor="text1"/>
          <w:sz w:val="24"/>
        </w:rPr>
        <w:t xml:space="preserve">not change the direction of its movement. </w:t>
      </w:r>
    </w:p>
    <w:p w:rsidR="0027140B" w:rsidRDefault="0027140B" w:rsidP="0027140B">
      <w:pPr>
        <w:jc w:val="both"/>
        <w:rPr>
          <w:color w:val="000000" w:themeColor="text1"/>
          <w:sz w:val="24"/>
        </w:rPr>
      </w:pPr>
      <w:r>
        <w:rPr>
          <w:color w:val="000000" w:themeColor="text1"/>
          <w:sz w:val="24"/>
        </w:rPr>
        <w:t>Snake is on halt at start of the game. Tilt Engduino to start the game.</w:t>
      </w:r>
    </w:p>
    <w:p w:rsidR="0027140B" w:rsidRDefault="0027140B" w:rsidP="0027140B">
      <w:pPr>
        <w:jc w:val="both"/>
        <w:rPr>
          <w:color w:val="000000" w:themeColor="text1"/>
          <w:sz w:val="24"/>
        </w:rPr>
      </w:pPr>
    </w:p>
    <w:p w:rsidR="0027140B" w:rsidRDefault="0027140B" w:rsidP="0027140B">
      <w:pPr>
        <w:jc w:val="both"/>
        <w:rPr>
          <w:b/>
          <w:color w:val="000000" w:themeColor="text1"/>
          <w:sz w:val="24"/>
        </w:rPr>
      </w:pPr>
      <w:r w:rsidRPr="0027140B">
        <w:rPr>
          <w:b/>
          <w:color w:val="000000" w:themeColor="text1"/>
          <w:sz w:val="24"/>
        </w:rPr>
        <w:t xml:space="preserve">Cherries </w:t>
      </w:r>
      <w:r>
        <w:rPr>
          <w:b/>
          <w:color w:val="000000" w:themeColor="text1"/>
          <w:sz w:val="24"/>
        </w:rPr>
        <w:t>appearance</w:t>
      </w:r>
    </w:p>
    <w:p w:rsidR="0027140B" w:rsidRDefault="0027140B" w:rsidP="0027140B">
      <w:pPr>
        <w:jc w:val="both"/>
        <w:rPr>
          <w:color w:val="000000" w:themeColor="text1"/>
          <w:sz w:val="24"/>
        </w:rPr>
      </w:pPr>
      <w:r>
        <w:rPr>
          <w:color w:val="000000" w:themeColor="text1"/>
          <w:sz w:val="24"/>
        </w:rPr>
        <w:t>Cherries locations are chosen randomly from empty fields. If new cherry isn’t eaten for a long time, an additional one will appear. There can be up to 3 cherries on the playboard at once.</w:t>
      </w:r>
    </w:p>
    <w:p w:rsidR="0027140B" w:rsidRDefault="0027140B" w:rsidP="0027140B">
      <w:pPr>
        <w:jc w:val="both"/>
        <w:rPr>
          <w:color w:val="000000" w:themeColor="text1"/>
          <w:sz w:val="24"/>
        </w:rPr>
      </w:pPr>
    </w:p>
    <w:p w:rsidR="0027140B" w:rsidRDefault="0027140B" w:rsidP="0027140B">
      <w:pPr>
        <w:jc w:val="both"/>
        <w:rPr>
          <w:b/>
          <w:color w:val="000000" w:themeColor="text1"/>
          <w:sz w:val="24"/>
        </w:rPr>
      </w:pPr>
      <w:r w:rsidRPr="0027140B">
        <w:rPr>
          <w:b/>
          <w:color w:val="000000" w:themeColor="text1"/>
          <w:sz w:val="24"/>
        </w:rPr>
        <w:t xml:space="preserve">Switching </w:t>
      </w:r>
      <w:r>
        <w:rPr>
          <w:b/>
          <w:color w:val="000000" w:themeColor="text1"/>
          <w:sz w:val="24"/>
        </w:rPr>
        <w:t>between the levels</w:t>
      </w:r>
    </w:p>
    <w:p w:rsidR="00551008" w:rsidRDefault="0027140B" w:rsidP="0027140B">
      <w:pPr>
        <w:jc w:val="both"/>
        <w:rPr>
          <w:color w:val="000000" w:themeColor="text1"/>
          <w:sz w:val="24"/>
        </w:rPr>
      </w:pPr>
      <w:r>
        <w:rPr>
          <w:color w:val="000000" w:themeColor="text1"/>
          <w:sz w:val="24"/>
        </w:rPr>
        <w:t xml:space="preserve">There are 3 levels </w:t>
      </w:r>
      <w:r w:rsidR="00C1270F">
        <w:rPr>
          <w:color w:val="000000" w:themeColor="text1"/>
          <w:sz w:val="24"/>
        </w:rPr>
        <w:t xml:space="preserve">available </w:t>
      </w:r>
      <w:r>
        <w:rPr>
          <w:color w:val="000000" w:themeColor="text1"/>
          <w:sz w:val="24"/>
        </w:rPr>
        <w:t>in the game. Level 1 is loaded by default. The levels can be switched between by pressing buttons 1, 2 or 3 on the keyboard. New</w:t>
      </w:r>
      <w:r w:rsidR="00C1270F">
        <w:rPr>
          <w:color w:val="000000" w:themeColor="text1"/>
          <w:sz w:val="24"/>
        </w:rPr>
        <w:t>ly</w:t>
      </w:r>
      <w:r>
        <w:rPr>
          <w:color w:val="000000" w:themeColor="text1"/>
          <w:sz w:val="24"/>
        </w:rPr>
        <w:t xml:space="preserve"> chosen level will be loaded as soon as the reset button is pressed.</w:t>
      </w:r>
    </w:p>
    <w:p w:rsidR="00551008" w:rsidRDefault="00551008" w:rsidP="0027140B">
      <w:pPr>
        <w:jc w:val="both"/>
        <w:rPr>
          <w:color w:val="000000" w:themeColor="text1"/>
          <w:sz w:val="24"/>
        </w:rPr>
      </w:pPr>
      <w:r>
        <w:rPr>
          <w:color w:val="000000" w:themeColor="text1"/>
          <w:sz w:val="24"/>
        </w:rPr>
        <w:t>Having launched the game, make sure to click on the game window. It is not clicked by default, so it won’t read from the keyboard unless clicked on manually.</w:t>
      </w:r>
    </w:p>
    <w:p w:rsidR="00C1270F" w:rsidRDefault="00C1270F" w:rsidP="0027140B">
      <w:pPr>
        <w:jc w:val="both"/>
        <w:rPr>
          <w:color w:val="000000" w:themeColor="text1"/>
          <w:sz w:val="24"/>
        </w:rPr>
      </w:pPr>
    </w:p>
    <w:p w:rsidR="00C1270F" w:rsidRPr="0027140B" w:rsidRDefault="00C1270F" w:rsidP="0027140B">
      <w:pPr>
        <w:jc w:val="both"/>
        <w:rPr>
          <w:color w:val="000000" w:themeColor="text1"/>
          <w:sz w:val="24"/>
        </w:rPr>
      </w:pPr>
    </w:p>
    <w:p w:rsidR="0027140B" w:rsidRPr="00C1270F" w:rsidRDefault="00C1270F" w:rsidP="0027140B">
      <w:pPr>
        <w:jc w:val="both"/>
        <w:rPr>
          <w:color w:val="000000" w:themeColor="text1"/>
          <w:sz w:val="24"/>
        </w:rPr>
      </w:pPr>
      <w:r>
        <w:rPr>
          <w:color w:val="000000" w:themeColor="text1"/>
          <w:sz w:val="24"/>
        </w:rPr>
        <w:t xml:space="preserve"> </w:t>
      </w:r>
    </w:p>
    <w:p w:rsidR="0027140B" w:rsidRDefault="0027140B" w:rsidP="00AB2045">
      <w:pPr>
        <w:jc w:val="both"/>
        <w:rPr>
          <w:color w:val="000000" w:themeColor="text1"/>
          <w:sz w:val="24"/>
        </w:rPr>
      </w:pPr>
    </w:p>
    <w:p w:rsidR="0027140B" w:rsidRDefault="0027140B" w:rsidP="00AB2045">
      <w:pPr>
        <w:jc w:val="both"/>
        <w:rPr>
          <w:color w:val="000000" w:themeColor="text1"/>
          <w:sz w:val="24"/>
        </w:rPr>
      </w:pPr>
    </w:p>
    <w:p w:rsidR="0027140B" w:rsidRPr="003F3F7B" w:rsidRDefault="0027140B" w:rsidP="00AB2045">
      <w:pPr>
        <w:jc w:val="both"/>
        <w:rPr>
          <w:color w:val="000000" w:themeColor="text1"/>
          <w:sz w:val="24"/>
        </w:rPr>
      </w:pPr>
      <w:bookmarkStart w:id="0" w:name="_GoBack"/>
      <w:bookmarkEnd w:id="0"/>
    </w:p>
    <w:sectPr w:rsidR="0027140B" w:rsidRPr="003F3F7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DA6" w:rsidRDefault="00287DA6" w:rsidP="00551008">
      <w:pPr>
        <w:spacing w:after="0" w:line="240" w:lineRule="auto"/>
      </w:pPr>
      <w:r>
        <w:separator/>
      </w:r>
    </w:p>
  </w:endnote>
  <w:endnote w:type="continuationSeparator" w:id="0">
    <w:p w:rsidR="00287DA6" w:rsidRDefault="00287DA6" w:rsidP="0055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5581815"/>
      <w:docPartObj>
        <w:docPartGallery w:val="Page Numbers (Bottom of Page)"/>
        <w:docPartUnique/>
      </w:docPartObj>
    </w:sdtPr>
    <w:sdtEndPr/>
    <w:sdtContent>
      <w:sdt>
        <w:sdtPr>
          <w:id w:val="-1769616900"/>
          <w:docPartObj>
            <w:docPartGallery w:val="Page Numbers (Top of Page)"/>
            <w:docPartUnique/>
          </w:docPartObj>
        </w:sdtPr>
        <w:sdtEndPr/>
        <w:sdtContent>
          <w:p w:rsidR="004A3406" w:rsidRDefault="004A3406">
            <w:pPr>
              <w:pStyle w:val="Stopka"/>
              <w:jc w:val="right"/>
            </w:pPr>
            <w:r w:rsidRPr="004A3406">
              <w:t>Page</w:t>
            </w:r>
            <w:r>
              <w:rPr>
                <w:lang w:val="pl-PL"/>
              </w:rPr>
              <w:t xml:space="preserve"> | </w:t>
            </w:r>
            <w:r>
              <w:rPr>
                <w:b/>
                <w:bCs/>
                <w:sz w:val="24"/>
                <w:szCs w:val="24"/>
              </w:rPr>
              <w:fldChar w:fldCharType="begin"/>
            </w:r>
            <w:r>
              <w:rPr>
                <w:b/>
                <w:bCs/>
              </w:rPr>
              <w:instrText>PAGE</w:instrText>
            </w:r>
            <w:r>
              <w:rPr>
                <w:b/>
                <w:bCs/>
                <w:sz w:val="24"/>
                <w:szCs w:val="24"/>
              </w:rPr>
              <w:fldChar w:fldCharType="separate"/>
            </w:r>
            <w:r w:rsidR="00F90743">
              <w:rPr>
                <w:b/>
                <w:bCs/>
                <w:noProof/>
              </w:rPr>
              <w:t>2</w:t>
            </w:r>
            <w:r>
              <w:rPr>
                <w:b/>
                <w:bCs/>
                <w:sz w:val="24"/>
                <w:szCs w:val="24"/>
              </w:rPr>
              <w:fldChar w:fldCharType="end"/>
            </w:r>
            <w:r>
              <w:rPr>
                <w:lang w:val="pl-PL"/>
              </w:rPr>
              <w:t xml:space="preserve"> </w:t>
            </w:r>
            <w:r w:rsidR="0009798A">
              <w:rPr>
                <w:lang w:val="pl-PL"/>
              </w:rPr>
              <w:t>/</w:t>
            </w:r>
            <w:r>
              <w:rPr>
                <w:lang w:val="pl-PL"/>
              </w:rPr>
              <w:t xml:space="preserve"> </w:t>
            </w:r>
            <w:r>
              <w:rPr>
                <w:b/>
                <w:bCs/>
                <w:sz w:val="24"/>
                <w:szCs w:val="24"/>
              </w:rPr>
              <w:fldChar w:fldCharType="begin"/>
            </w:r>
            <w:r>
              <w:rPr>
                <w:b/>
                <w:bCs/>
              </w:rPr>
              <w:instrText>NUMPAGES</w:instrText>
            </w:r>
            <w:r>
              <w:rPr>
                <w:b/>
                <w:bCs/>
                <w:sz w:val="24"/>
                <w:szCs w:val="24"/>
              </w:rPr>
              <w:fldChar w:fldCharType="separate"/>
            </w:r>
            <w:r w:rsidR="00F90743">
              <w:rPr>
                <w:b/>
                <w:bCs/>
                <w:noProof/>
              </w:rPr>
              <w:t>2</w:t>
            </w:r>
            <w:r>
              <w:rPr>
                <w:b/>
                <w:bCs/>
                <w:sz w:val="24"/>
                <w:szCs w:val="24"/>
              </w:rPr>
              <w:fldChar w:fldCharType="end"/>
            </w:r>
          </w:p>
        </w:sdtContent>
      </w:sdt>
    </w:sdtContent>
  </w:sdt>
  <w:p w:rsidR="00551008" w:rsidRDefault="0055100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DA6" w:rsidRDefault="00287DA6" w:rsidP="00551008">
      <w:pPr>
        <w:spacing w:after="0" w:line="240" w:lineRule="auto"/>
      </w:pPr>
      <w:r>
        <w:separator/>
      </w:r>
    </w:p>
  </w:footnote>
  <w:footnote w:type="continuationSeparator" w:id="0">
    <w:p w:rsidR="00287DA6" w:rsidRDefault="00287DA6" w:rsidP="0055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4E5"/>
    <w:multiLevelType w:val="hybridMultilevel"/>
    <w:tmpl w:val="30184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BD2C86"/>
    <w:multiLevelType w:val="hybridMultilevel"/>
    <w:tmpl w:val="8E920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DE"/>
    <w:rsid w:val="00032306"/>
    <w:rsid w:val="0009798A"/>
    <w:rsid w:val="0027140B"/>
    <w:rsid w:val="00287DA6"/>
    <w:rsid w:val="002A02A7"/>
    <w:rsid w:val="003F3F7B"/>
    <w:rsid w:val="004A3406"/>
    <w:rsid w:val="00551008"/>
    <w:rsid w:val="00671757"/>
    <w:rsid w:val="00785348"/>
    <w:rsid w:val="007F4320"/>
    <w:rsid w:val="008D3FEB"/>
    <w:rsid w:val="009007ED"/>
    <w:rsid w:val="009524D3"/>
    <w:rsid w:val="00983A75"/>
    <w:rsid w:val="00AB2045"/>
    <w:rsid w:val="00B8495D"/>
    <w:rsid w:val="00BD3F9B"/>
    <w:rsid w:val="00C1270F"/>
    <w:rsid w:val="00C72312"/>
    <w:rsid w:val="00F371DE"/>
    <w:rsid w:val="00F90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0EC1"/>
  <w15:chartTrackingRefBased/>
  <w15:docId w15:val="{582AD680-2C4D-425D-95D2-D8C11BEF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71DE"/>
    <w:pPr>
      <w:ind w:left="720"/>
      <w:contextualSpacing/>
    </w:pPr>
  </w:style>
  <w:style w:type="paragraph" w:styleId="Nagwek">
    <w:name w:val="header"/>
    <w:basedOn w:val="Normalny"/>
    <w:link w:val="NagwekZnak"/>
    <w:uiPriority w:val="99"/>
    <w:unhideWhenUsed/>
    <w:rsid w:val="00551008"/>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551008"/>
  </w:style>
  <w:style w:type="paragraph" w:styleId="Stopka">
    <w:name w:val="footer"/>
    <w:basedOn w:val="Normalny"/>
    <w:link w:val="StopkaZnak"/>
    <w:uiPriority w:val="99"/>
    <w:unhideWhenUsed/>
    <w:rsid w:val="00551008"/>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55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7650">
      <w:bodyDiv w:val="1"/>
      <w:marLeft w:val="0"/>
      <w:marRight w:val="0"/>
      <w:marTop w:val="0"/>
      <w:marBottom w:val="0"/>
      <w:divBdr>
        <w:top w:val="none" w:sz="0" w:space="0" w:color="auto"/>
        <w:left w:val="none" w:sz="0" w:space="0" w:color="auto"/>
        <w:bottom w:val="none" w:sz="0" w:space="0" w:color="auto"/>
        <w:right w:val="none" w:sz="0" w:space="0" w:color="auto"/>
      </w:divBdr>
    </w:div>
    <w:div w:id="130123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422</Words>
  <Characters>2411</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Gołaszewski</dc:creator>
  <cp:keywords/>
  <dc:description/>
  <cp:lastModifiedBy>Wojciech Gołaszewski</cp:lastModifiedBy>
  <cp:revision>8</cp:revision>
  <cp:lastPrinted>2016-11-28T00:22:00Z</cp:lastPrinted>
  <dcterms:created xsi:type="dcterms:W3CDTF">2016-11-27T22:04:00Z</dcterms:created>
  <dcterms:modified xsi:type="dcterms:W3CDTF">2016-11-28T00:22:00Z</dcterms:modified>
</cp:coreProperties>
</file>