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794D" w14:textId="77777777" w:rsidR="00D7303E" w:rsidRDefault="00D7303E" w:rsidP="00D7303E">
      <w:r>
        <w:t>&lt;h1&gt;Vonn Pettway&lt;/h1&gt;</w:t>
      </w:r>
    </w:p>
    <w:p w14:paraId="59104B53" w14:textId="77777777" w:rsidR="00D7303E" w:rsidRDefault="00D7303E" w:rsidP="00D7303E">
      <w:r>
        <w:t>&lt;h4&gt;Phone: (205) 532-1796&lt;/h4&gt;</w:t>
      </w:r>
    </w:p>
    <w:p w14:paraId="61268C83" w14:textId="77777777" w:rsidR="00D7303E" w:rsidRDefault="00D7303E" w:rsidP="00D7303E">
      <w:r>
        <w:t>&lt;h4&gt;E-Mail: vpett02@yahoo.com&lt;/h4&gt;</w:t>
      </w:r>
    </w:p>
    <w:p w14:paraId="1EE963DF" w14:textId="77777777" w:rsidR="00D7303E" w:rsidRDefault="00D7303E" w:rsidP="00D7303E">
      <w:r>
        <w:t>&lt;li&gt;Relevant work experience in customer service&lt;/li&gt;</w:t>
      </w:r>
    </w:p>
    <w:p w14:paraId="7AA91329" w14:textId="77777777" w:rsidR="00D7303E" w:rsidRDefault="00D7303E" w:rsidP="00D7303E">
      <w:r>
        <w:t>&lt;li&gt;Strong interpersonal, analytical, problem-solving, and critical thinking skills&lt;/li&gt;</w:t>
      </w:r>
    </w:p>
    <w:p w14:paraId="43511217" w14:textId="77777777" w:rsidR="00D7303E" w:rsidRDefault="00D7303E" w:rsidP="00D7303E">
      <w:r>
        <w:t>&lt;li&gt;Proficiency in Microsoft Office&lt;/li&gt;</w:t>
      </w:r>
    </w:p>
    <w:p w14:paraId="182FE27C" w14:textId="77777777" w:rsidR="00D7303E" w:rsidRDefault="00D7303E" w:rsidP="00D7303E">
      <w:r>
        <w:t>&lt;h2&gt;Education&lt;/h2&gt; &lt;p&gt;BA in Sociology (major)/Marketing (minor)&lt;/p&gt;</w:t>
      </w:r>
    </w:p>
    <w:p w14:paraId="001078A1" w14:textId="77777777" w:rsidR="00D7303E" w:rsidRDefault="00D7303E" w:rsidP="00D7303E">
      <w:r>
        <w:t>&lt;p&gt;University of Alabama at Birmingham&lt;/p&gt;</w:t>
      </w:r>
    </w:p>
    <w:p w14:paraId="12F07A34" w14:textId="77777777" w:rsidR="00D7303E" w:rsidRDefault="00D7303E" w:rsidP="00D7303E">
      <w:r>
        <w:t>&lt;p&gt;Graduation Date:  May 2008&lt;/p&gt;</w:t>
      </w:r>
    </w:p>
    <w:p w14:paraId="2E8CDBD5" w14:textId="77777777" w:rsidR="00D7303E" w:rsidRDefault="00D7303E" w:rsidP="00D7303E">
      <w:r>
        <w:t>&lt;h2&gt;Work Experience&lt;/h2&gt;</w:t>
      </w:r>
    </w:p>
    <w:p w14:paraId="6CDA51B0" w14:textId="77777777" w:rsidR="00D7303E" w:rsidRDefault="00D7303E" w:rsidP="00D7303E">
      <w:r>
        <w:t>&lt;h3&gt;Disability Determination Service&lt;/h3&gt;</w:t>
      </w:r>
    </w:p>
    <w:p w14:paraId="0E7CB65D" w14:textId="77777777" w:rsidR="00D7303E" w:rsidRDefault="00D7303E" w:rsidP="00D7303E">
      <w:r>
        <w:t>&lt;h4&gt;Disability Examiner&lt;/h4&gt;&lt;p&gt;September 2010-Present&lt;/p&gt;</w:t>
      </w:r>
    </w:p>
    <w:p w14:paraId="616CD723" w14:textId="77777777" w:rsidR="00D7303E" w:rsidRDefault="00D7303E" w:rsidP="00D7303E">
      <w:r>
        <w:t xml:space="preserve">&lt;blockquote&gt;Determine an individual’s eligibility for disability benefits under the Title II and Title XVI Social Security Act. Work involves conducting correspondence with the claimants, medical and other providers of information; evaluating claim documentation for sufficiency, consistency, and validity of medical and other evidence; authorizing consultative examinations, consulting with advisors; preparing reports of findings and determinations; navigates and maintains claim data, manage a caseload, and adjudicate claims using computer programs, formats and </w:t>
      </w:r>
      <w:proofErr w:type="gramStart"/>
      <w:r>
        <w:t>software.&lt;</w:t>
      </w:r>
      <w:proofErr w:type="gramEnd"/>
      <w:r>
        <w:t>/blockquote&gt;</w:t>
      </w:r>
    </w:p>
    <w:p w14:paraId="27865340" w14:textId="77777777" w:rsidR="00D7303E" w:rsidRDefault="00D7303E" w:rsidP="00D7303E">
      <w:r>
        <w:t>&lt;h3&gt;DirecTV&lt;/h3&gt;</w:t>
      </w:r>
    </w:p>
    <w:p w14:paraId="6734898D" w14:textId="77777777" w:rsidR="00D7303E" w:rsidRDefault="00D7303E" w:rsidP="00D7303E">
      <w:r>
        <w:t>&lt;h4&gt;Customer Service Representative/Technical Support&lt;/h4&gt;</w:t>
      </w:r>
    </w:p>
    <w:p w14:paraId="658DD51D" w14:textId="77777777" w:rsidR="00D7303E" w:rsidRDefault="00D7303E" w:rsidP="00D7303E">
      <w:r>
        <w:t>&lt;p&gt;July 2009-August 2010&lt;/p&gt;</w:t>
      </w:r>
    </w:p>
    <w:p w14:paraId="1B70C883" w14:textId="0D35B326" w:rsidR="00D7303E" w:rsidRDefault="00D7303E" w:rsidP="00D7303E">
      <w:r>
        <w:t xml:space="preserve">&lt;blockquote&gt;I took in-bound phone calls from customers to assist them with cable programming and/or equipment troubleshooting.  I also provided advice to aid customers in determining the most suitable service plan for them based on their interest and </w:t>
      </w:r>
      <w:proofErr w:type="gramStart"/>
      <w:r>
        <w:t>need.&lt;</w:t>
      </w:r>
      <w:proofErr w:type="gramEnd"/>
      <w:r>
        <w:t>/blockquote&gt;</w:t>
      </w:r>
    </w:p>
    <w:sectPr w:rsidR="00D7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3E"/>
    <w:rsid w:val="00166CE7"/>
    <w:rsid w:val="00D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4E17"/>
  <w15:chartTrackingRefBased/>
  <w15:docId w15:val="{FD32AD28-8909-440A-999A-3BFF649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Vonn Pettway</dc:creator>
  <cp:keywords/>
  <dc:description/>
  <cp:lastModifiedBy>Vonn Pettway</cp:lastModifiedBy>
  <cp:revision>1</cp:revision>
  <dcterms:created xsi:type="dcterms:W3CDTF">2022-11-16T03:07:00Z</dcterms:created>
  <dcterms:modified xsi:type="dcterms:W3CDTF">2022-11-16T03:08:00Z</dcterms:modified>
</cp:coreProperties>
</file>