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"/>
          <w:szCs w:val="102"/>
          <w:u w:val="none"/>
          <w:shd w:fill="auto" w:val="clear"/>
          <w:vertAlign w:val="baseline"/>
          <w:rtl w:val="0"/>
        </w:rPr>
        <w:t xml:space="preserve">Hypothesis Testing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Qadeer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MJCET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Hypothesis Testing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Types of Hypothesis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Parametric and non-parametric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Parametric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6"/>
          <w:szCs w:val="4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deviations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etc.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-test, T-test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ANOVA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2.Non-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Parametric tests: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make use data distribution to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on the claim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Example Chi-Square etc.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examples of the null hypothesis are as follows: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4"/>
          <w:szCs w:val="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Children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drink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health drink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Complan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grow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taller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Women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use camera phone more than men (Freier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Vegetarians miss few flights (Siegel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4. Smokers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people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ANOVA(Analysis of 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74"/>
          <w:szCs w:val="7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One-way ANOVA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used to 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impact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single treatment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continuous 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The 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alternative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hypothesis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comparing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8"/>
          <w:szCs w:val="4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given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50"/>
          <w:szCs w:val="50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50"/>
          <w:szCs w:val="5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50"/>
          <w:szCs w:val="50"/>
          <w:u w:val="none"/>
          <w:shd w:fill="auto" w:val="clear"/>
          <w:vertAlign w:val="baseline"/>
          <w:rtl w:val="0"/>
        </w:rPr>
        <w:t xml:space="preserve">μ12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50"/>
          <w:szCs w:val="50"/>
          <w:u w:val="none"/>
          <w:shd w:fill="auto" w:val="clear"/>
          <w:vertAlign w:val="baseline"/>
          <w:rtl w:val="0"/>
        </w:rPr>
        <w:t xml:space="preserve">μ12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00"/>
          <w:sz w:val="50"/>
          <w:szCs w:val="50"/>
          <w:u w:val="none"/>
          <w:shd w:fill="auto" w:val="clear"/>
          <w:vertAlign w:val="baseline"/>
          <w:rtl w:val="0"/>
        </w:rPr>
        <w:t xml:space="preserve">μ3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04000"/>
          <w:sz w:val="52"/>
          <w:szCs w:val="5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equal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ANOVA(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72"/>
          <w:szCs w:val="7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72"/>
          <w:szCs w:val="72"/>
          <w:u w:val="none"/>
          <w:shd w:fill="auto" w:val="clear"/>
          <w:vertAlign w:val="baseline"/>
          <w:rtl w:val="0"/>
        </w:rPr>
        <w:t xml:space="preserve">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72"/>
          <w:szCs w:val="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...:Example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Ms Rachael Khanna the brand manager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ENZO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detergent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powder 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"one-stop" retail was interested in 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whether the price discounts have any impact on the sales quantity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  <w:rtl w:val="0"/>
        </w:rPr>
        <w:t xml:space="preserve">ENZO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discounts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impact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discounts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6"/>
          <w:szCs w:val="4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were given on randomly 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days. The quantity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8"/>
          <w:szCs w:val="48"/>
          <w:u w:val="none"/>
          <w:shd w:fill="auto" w:val="clear"/>
          <w:vertAlign w:val="baseline"/>
          <w:rtl w:val="0"/>
        </w:rPr>
        <w:t xml:space="preserve">ENZO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sold in a day under different 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levels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Conduct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ANOVA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to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whether 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0"/>
          <w:szCs w:val="50"/>
          <w:u w:val="none"/>
          <w:shd w:fill="auto" w:val="clear"/>
          <w:vertAlign w:val="baseline"/>
          <w:rtl w:val="0"/>
        </w:rPr>
        <w:t xml:space="preserve">significant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 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50"/>
          <w:szCs w:val="5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2"/>
          <w:szCs w:val="4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2"/>
          <w:szCs w:val="4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ANOVA(Analysis of 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74"/>
          <w:szCs w:val="7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...: Example..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levels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ANOVA(Analysis of 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72"/>
          <w:szCs w:val="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...:Solution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Read the records from the file and print the first few records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onestop_df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pd.read_csv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onestop.csv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onestop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df.head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discount_0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discount_10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discount_20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ANOVA(Analysis of Variance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72"/>
          <w:szCs w:val="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...:Solution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plot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sn.distplot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onestop_df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discount_0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sn.distplot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onestop_df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[`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discount_10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'10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sn.distplot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onestop_df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discount_20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= 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0.08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0.06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0.04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0.02-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-0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Comparing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distributions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discount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ANOVA(Analysis of Variance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4"/>
          <w:szCs w:val="7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74"/>
          <w:szCs w:val="7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 Conducting the test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f_oneway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f_oneway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onestop_df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discount_0'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onestop_df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discount_10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onestop_df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discount_20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F_onewayResult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65.8698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pvalue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6"/>
          <w:szCs w:val="3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6"/>
          <w:szCs w:val="36"/>
          <w:u w:val="none"/>
          <w:shd w:fill="auto" w:val="clear"/>
          <w:vertAlign w:val="baseline"/>
          <w:rtl w:val="0"/>
        </w:rPr>
        <w:t xml:space="preserve">0.05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reject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sales quantity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6"/>
          <w:szCs w:val="36"/>
          <w:u w:val="none"/>
          <w:shd w:fill="auto" w:val="clear"/>
          <w:vertAlign w:val="baseline"/>
          <w:rtl w:val="0"/>
        </w:rPr>
        <w:t xml:space="preserve">discounts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are different.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Non-Parametric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Chi-Square Goodness for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fit test)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  <w:rtl w:val="0"/>
        </w:rPr>
        <w:t xml:space="preserve">parametric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comparing the observed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Chi-square statistics is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59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56"/>
          <w:szCs w:val="56"/>
          <w:u w:val="none"/>
          <w:shd w:fill="auto" w:val="clear"/>
          <w:vertAlign w:val="baseline"/>
          <w:rtl w:val="0"/>
        </w:rPr>
        <w:t xml:space="preserve">1⁄2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56"/>
          <w:szCs w:val="56"/>
          <w:u w:val="singl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56"/>
          <w:szCs w:val="56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1"/>
          <w:smallCaps w:val="0"/>
          <w:strike w:val="0"/>
          <w:color w:val="828200"/>
          <w:sz w:val="56"/>
          <w:szCs w:val="5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56"/>
          <w:szCs w:val="5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898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59500"/>
          <w:sz w:val="56"/>
          <w:szCs w:val="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observed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frequency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8"/>
          <w:szCs w:val="4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8"/>
          <w:szCs w:val="48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8"/>
          <w:szCs w:val="48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8"/>
          <w:szCs w:val="48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Chi-Square Goodness for fit test.. Example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Hanuman Airlines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operated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flights to several Indian cities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preferences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0"/>
          <w:szCs w:val="4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  <w:rtl w:val="0"/>
        </w:rPr>
        <w:t xml:space="preserve">passengers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Captain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Cook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operations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believes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4"/>
          <w:szCs w:val="44"/>
          <w:u w:val="none"/>
          <w:shd w:fill="auto" w:val="clear"/>
          <w:vertAlign w:val="baseline"/>
          <w:rtl w:val="0"/>
        </w:rPr>
        <w:t xml:space="preserve">passengers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4"/>
          <w:szCs w:val="44"/>
          <w:u w:val="none"/>
          <w:shd w:fill="auto" w:val="clear"/>
          <w:vertAlign w:val="baseline"/>
          <w:rtl w:val="0"/>
        </w:rPr>
        <w:t xml:space="preserve">prefer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vegetarian food,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prefer non-vegetarian food,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4"/>
          <w:szCs w:val="4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low calorie food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2"/>
          <w:szCs w:val="42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  <w:rtl w:val="0"/>
        </w:rPr>
        <w:t xml:space="preserve">diabetic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2"/>
          <w:szCs w:val="42"/>
          <w:u w:val="none"/>
          <w:shd w:fill="auto" w:val="clear"/>
          <w:vertAlign w:val="baseline"/>
          <w:rtl w:val="0"/>
        </w:rPr>
        <w:t xml:space="preserve">food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2"/>
          <w:szCs w:val="42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2"/>
          <w:szCs w:val="4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2"/>
          <w:szCs w:val="42"/>
          <w:u w:val="none"/>
          <w:shd w:fill="auto" w:val="clear"/>
          <w:vertAlign w:val="baseline"/>
          <w:rtl w:val="0"/>
        </w:rPr>
        <w:t xml:space="preserve">passengers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2"/>
          <w:szCs w:val="4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chosen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to analyze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food preferences and the observed frequencies are as follows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Vegetarian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190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vegetarian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185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calorie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Diabetic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Conduct a chi-square test to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2"/>
          <w:szCs w:val="4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Captain Cook's belief is true at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=0.05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Chi-Square Goodness for fit test.. Solution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4"/>
          <w:szCs w:val="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f_obs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array_like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frequencies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each category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f_exp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array_like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6"/>
          <w:szCs w:val="46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frequencies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category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data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4"/>
          <w:szCs w:val="44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frequencies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f_obs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frequencies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percentages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f_exp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0.35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f_exp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175.0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25.0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Qadeer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Chi-Square Goodness for fit test.. Solution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 Conducting the test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stats.chisquare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f_obs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f_exp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  <w:rtl w:val="0"/>
        </w:rPr>
        <w:t xml:space="preserve">Power_divergenceResult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0"/>
          <w:szCs w:val="40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7.4107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pvalue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0.0598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-value is more than 0.05 value.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We retain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the 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That is, Captain Cook's belief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true.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Shaik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Qadeer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