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1BF0" w14:textId="171B3B00" w:rsidR="00CF690E" w:rsidRDefault="00CF690E" w:rsidP="00CF690E">
      <w:pPr>
        <w:jc w:val="center"/>
        <w:rPr>
          <w:b/>
          <w:bCs/>
        </w:rPr>
      </w:pPr>
      <w:r w:rsidRPr="00CF690E">
        <w:rPr>
          <w:b/>
          <w:bCs/>
        </w:rPr>
        <w:t>Actividad. La lectura y la escritura: un asunto de ingenieros</w:t>
      </w:r>
    </w:p>
    <w:p w14:paraId="1D84E91A" w14:textId="1343AD7D" w:rsidR="00CF690E" w:rsidRPr="00CF690E" w:rsidRDefault="00CF690E" w:rsidP="00CF690E">
      <w:pPr>
        <w:rPr>
          <w:b/>
          <w:bCs/>
        </w:rPr>
      </w:pPr>
      <w:r>
        <w:rPr>
          <w:b/>
          <w:bCs/>
        </w:rPr>
        <w:t xml:space="preserve">Nombres: </w:t>
      </w:r>
    </w:p>
    <w:p w14:paraId="0170E974" w14:textId="26E39CEA" w:rsidR="00CF690E" w:rsidRDefault="00CF690E" w:rsidP="00CF6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Instrucciones: Lea</w:t>
      </w:r>
      <w:r w:rsidR="00AA042C">
        <w:t>n</w:t>
      </w:r>
      <w:r>
        <w:t xml:space="preserve"> las preguntas a continuación, haga</w:t>
      </w:r>
      <w:r w:rsidR="00AA042C">
        <w:t>n</w:t>
      </w:r>
      <w:r>
        <w:t xml:space="preserve"> las búsquedas pertinentes y contéste</w:t>
      </w:r>
      <w:r w:rsidR="00AA042C">
        <w:t>n</w:t>
      </w:r>
      <w:r>
        <w:t xml:space="preserve">las </w:t>
      </w:r>
      <w:r w:rsidR="00AA042C">
        <w:t>e</w:t>
      </w:r>
      <w:r>
        <w:t>n grupo.</w:t>
      </w:r>
    </w:p>
    <w:p w14:paraId="432ECD2B" w14:textId="77777777" w:rsidR="00506696" w:rsidRDefault="00506696"/>
    <w:p w14:paraId="18CD1AFA" w14:textId="69F1BA16" w:rsidR="00CF690E" w:rsidRDefault="00CF690E" w:rsidP="00E830FC">
      <w:pPr>
        <w:jc w:val="both"/>
      </w:pPr>
      <w:r>
        <w:t>1. Respecto del texto leído, ¿qué partes identificar</w:t>
      </w:r>
      <w:r w:rsidR="00AA042C">
        <w:t>on</w:t>
      </w:r>
      <w:r>
        <w:t xml:space="preserve"> en términos de estructura? Descríba</w:t>
      </w:r>
      <w:r w:rsidR="00AA042C">
        <w:t>n</w:t>
      </w:r>
      <w:r>
        <w:t>las.</w:t>
      </w:r>
    </w:p>
    <w:p w14:paraId="3E58823F" w14:textId="797CBB6D" w:rsidR="00CF690E" w:rsidRDefault="00CF690E" w:rsidP="00E830FC">
      <w:pPr>
        <w:jc w:val="both"/>
      </w:pPr>
      <w:r>
        <w:t>2. ¿Quién es la autora del texto?</w:t>
      </w:r>
      <w:r w:rsidR="00A02997">
        <w:t xml:space="preserve"> Averig</w:t>
      </w:r>
      <w:r w:rsidR="00AA042C">
        <w:t>üen</w:t>
      </w:r>
      <w:r w:rsidR="00A02997">
        <w:t xml:space="preserve"> sobre ella.</w:t>
      </w:r>
    </w:p>
    <w:p w14:paraId="6DEB5CE1" w14:textId="0E5DBD1D" w:rsidR="00A02997" w:rsidRDefault="00A02997" w:rsidP="00E830FC">
      <w:pPr>
        <w:jc w:val="both"/>
      </w:pPr>
      <w:r>
        <w:t>3. ¿Dónde</w:t>
      </w:r>
      <w:r w:rsidR="00AA042C">
        <w:t xml:space="preserve"> y cuándo</w:t>
      </w:r>
      <w:r>
        <w:t xml:space="preserve"> fue publicado el texto?</w:t>
      </w:r>
      <w:r w:rsidR="00AA042C">
        <w:t xml:space="preserve"> Contextualicen.</w:t>
      </w:r>
    </w:p>
    <w:p w14:paraId="77DECA80" w14:textId="2D6F981D" w:rsidR="00AA042C" w:rsidRDefault="00A02997" w:rsidP="00E830FC">
      <w:pPr>
        <w:jc w:val="both"/>
      </w:pPr>
      <w:r>
        <w:t xml:space="preserve">4. </w:t>
      </w:r>
      <w:r w:rsidR="00AA042C">
        <w:t>Revisen la bibliografía. ¿Qué les llama la atención?</w:t>
      </w:r>
    </w:p>
    <w:p w14:paraId="14BD71B8" w14:textId="660CE77F" w:rsidR="00A02997" w:rsidRDefault="00AA042C" w:rsidP="00E830FC">
      <w:pPr>
        <w:jc w:val="both"/>
      </w:pPr>
      <w:r>
        <w:t xml:space="preserve">5. </w:t>
      </w:r>
      <w:r w:rsidR="00064C95">
        <w:t>Si hay algo que no hayan encontrado anteriormente, prueben hacer la búsqueda con el</w:t>
      </w:r>
      <w:r w:rsidR="00A02997">
        <w:t xml:space="preserve"> ISSN. A propósito, ¿qué es un ISSN? ¿para qué sirve?</w:t>
      </w:r>
    </w:p>
    <w:p w14:paraId="7B93CF1E" w14:textId="49B0EE3F" w:rsidR="00E830FC" w:rsidRDefault="003129B1" w:rsidP="00E830FC">
      <w:pPr>
        <w:jc w:val="both"/>
      </w:pPr>
      <w:r>
        <w:t xml:space="preserve">6. </w:t>
      </w:r>
      <w:r w:rsidR="00CC718A">
        <w:t>Señalen</w:t>
      </w:r>
      <w:r w:rsidR="002C2946">
        <w:t xml:space="preserve"> de modo</w:t>
      </w:r>
      <w:r w:rsidR="00CC718A">
        <w:t xml:space="preserve"> </w:t>
      </w:r>
      <w:r w:rsidR="00D13AC5">
        <w:t>argumenta</w:t>
      </w:r>
      <w:r w:rsidR="002C2946">
        <w:t>do</w:t>
      </w:r>
      <w:r w:rsidR="00CC718A">
        <w:t xml:space="preserve"> por qué el texto </w:t>
      </w:r>
      <w:r w:rsidR="00D13AC5">
        <w:t>está b</w:t>
      </w:r>
      <w:r w:rsidR="002C2946">
        <w:t>ien elaborado</w:t>
      </w:r>
      <w:r w:rsidR="00D13AC5">
        <w:t>.</w:t>
      </w:r>
      <w:r w:rsidR="002C2946">
        <w:t xml:space="preserve"> Si hay algo que no les haya gustado, también lo pueden añadir.</w:t>
      </w:r>
      <w:r w:rsidR="00D13AC5">
        <w:t xml:space="preserve"> </w:t>
      </w:r>
    </w:p>
    <w:p w14:paraId="1819DAC4" w14:textId="54BB7E17" w:rsidR="00064C95" w:rsidRDefault="00E830FC" w:rsidP="00E830FC">
      <w:pPr>
        <w:jc w:val="both"/>
      </w:pPr>
      <w:r>
        <w:t xml:space="preserve">7. </w:t>
      </w:r>
      <w:r w:rsidR="00475D25">
        <w:t>¿Cuál es su conclusión como grupo respecto de</w:t>
      </w:r>
      <w:r>
        <w:t>l tema</w:t>
      </w:r>
      <w:r w:rsidR="00475D25">
        <w:t xml:space="preserve"> que leyeron? </w:t>
      </w:r>
      <w:r w:rsidR="000751BC">
        <w:t xml:space="preserve">Pueden complementar con sus propias ideas. </w:t>
      </w:r>
      <w:r w:rsidR="0059609D">
        <w:t xml:space="preserve">Deben elaborar un texto argumentativo de al menos dos párrafos con </w:t>
      </w:r>
      <w:r>
        <w:t>cinco reglones cada uno.</w:t>
      </w:r>
    </w:p>
    <w:sectPr w:rsidR="00064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0E"/>
    <w:rsid w:val="00064C95"/>
    <w:rsid w:val="000751BC"/>
    <w:rsid w:val="00084C7F"/>
    <w:rsid w:val="002C2946"/>
    <w:rsid w:val="003129B1"/>
    <w:rsid w:val="00475D25"/>
    <w:rsid w:val="00506696"/>
    <w:rsid w:val="0059609D"/>
    <w:rsid w:val="00A02997"/>
    <w:rsid w:val="00AA042C"/>
    <w:rsid w:val="00CC718A"/>
    <w:rsid w:val="00CF690E"/>
    <w:rsid w:val="00D13AC5"/>
    <w:rsid w:val="00E8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408A"/>
  <w15:chartTrackingRefBased/>
  <w15:docId w15:val="{3411FDC0-CE4F-4C5D-800A-9558D1F6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Figueroa</dc:creator>
  <cp:keywords/>
  <dc:description/>
  <cp:lastModifiedBy>Vicente Aedo Hidalgo</cp:lastModifiedBy>
  <cp:revision>11</cp:revision>
  <dcterms:created xsi:type="dcterms:W3CDTF">2022-03-17T01:39:00Z</dcterms:created>
  <dcterms:modified xsi:type="dcterms:W3CDTF">2023-05-21T23:29:00Z</dcterms:modified>
</cp:coreProperties>
</file>