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852F9" w14:textId="77777777" w:rsidR="001C2C01" w:rsidRPr="001C2C01" w:rsidRDefault="001C2C01" w:rsidP="001C2C01">
      <w:pPr>
        <w:rPr>
          <w:noProof/>
          <w:color w:val="4472C4" w:themeColor="accent1"/>
          <w:sz w:val="48"/>
          <w:szCs w:val="48"/>
          <w:lang w:val="en-CA" w:eastAsia="en-IN"/>
        </w:rPr>
      </w:pPr>
      <w:r w:rsidRPr="001C2C01">
        <w:rPr>
          <w:noProof/>
          <w:color w:val="4472C4" w:themeColor="accent1"/>
          <w:sz w:val="48"/>
          <w:szCs w:val="48"/>
          <w:lang w:val="en-CA" w:eastAsia="en-IN"/>
        </w:rPr>
        <w:t>The Perceptron</w:t>
      </w:r>
    </w:p>
    <w:p w14:paraId="0A6411E5" w14:textId="77777777" w:rsidR="001C2C01" w:rsidRPr="001C2C01" w:rsidRDefault="001C2C01" w:rsidP="001C2C01">
      <w:pPr>
        <w:pStyle w:val="ListParagraph"/>
        <w:numPr>
          <w:ilvl w:val="0"/>
          <w:numId w:val="2"/>
        </w:numPr>
        <w:rPr>
          <w:noProof/>
          <w:sz w:val="32"/>
          <w:szCs w:val="32"/>
          <w:lang w:val="en-CA" w:eastAsia="en-IN"/>
        </w:rPr>
      </w:pPr>
      <w:r w:rsidRPr="001C2C01">
        <w:rPr>
          <w:sz w:val="32"/>
          <w:szCs w:val="32"/>
        </w:rPr>
        <w:t>The Perceptron is one of the simplest ANN architectures</w:t>
      </w:r>
      <w:r>
        <w:rPr>
          <w:sz w:val="32"/>
          <w:szCs w:val="32"/>
        </w:rPr>
        <w:t>.</w:t>
      </w:r>
    </w:p>
    <w:p w14:paraId="3C0F4659" w14:textId="77777777" w:rsidR="001C2C01" w:rsidRPr="001C2C01" w:rsidRDefault="001C2C01" w:rsidP="001C2C01">
      <w:pPr>
        <w:pStyle w:val="ListParagraph"/>
        <w:numPr>
          <w:ilvl w:val="0"/>
          <w:numId w:val="2"/>
        </w:numPr>
        <w:rPr>
          <w:noProof/>
          <w:sz w:val="32"/>
          <w:szCs w:val="32"/>
          <w:lang w:val="en-CA" w:eastAsia="en-IN"/>
        </w:rPr>
      </w:pPr>
      <w:r w:rsidRPr="001C2C01">
        <w:rPr>
          <w:sz w:val="32"/>
          <w:szCs w:val="32"/>
        </w:rPr>
        <w:t>It is based on a slightly different artificial neuron called a threshold logic unit (TLU), or sometimes a linear threshold unit (LTU).</w:t>
      </w:r>
    </w:p>
    <w:p w14:paraId="310A9B1A" w14:textId="77777777" w:rsidR="001C2C01" w:rsidRPr="001C2C01" w:rsidRDefault="001C2C01" w:rsidP="001C2C01">
      <w:pPr>
        <w:pStyle w:val="ListParagraph"/>
        <w:numPr>
          <w:ilvl w:val="0"/>
          <w:numId w:val="2"/>
        </w:numPr>
        <w:rPr>
          <w:noProof/>
          <w:sz w:val="32"/>
          <w:szCs w:val="32"/>
          <w:lang w:val="en-CA" w:eastAsia="en-IN"/>
        </w:rPr>
      </w:pPr>
      <w:r>
        <w:rPr>
          <w:sz w:val="32"/>
          <w:szCs w:val="32"/>
        </w:rPr>
        <w:t>The inputs and outputs are numbers and each input connection is associated with a weight.</w:t>
      </w:r>
    </w:p>
    <w:p w14:paraId="7EECF4F4" w14:textId="77777777" w:rsidR="001C2C01" w:rsidRPr="001C2C01" w:rsidRDefault="001C2C01" w:rsidP="001C2C01">
      <w:pPr>
        <w:pStyle w:val="ListParagraph"/>
        <w:numPr>
          <w:ilvl w:val="0"/>
          <w:numId w:val="2"/>
        </w:numPr>
        <w:rPr>
          <w:noProof/>
          <w:sz w:val="32"/>
          <w:szCs w:val="32"/>
          <w:lang w:val="en-CA" w:eastAsia="en-IN"/>
        </w:rPr>
      </w:pPr>
      <w:r>
        <w:rPr>
          <w:sz w:val="32"/>
          <w:szCs w:val="32"/>
        </w:rPr>
        <w:t xml:space="preserve">It </w:t>
      </w:r>
      <w:r w:rsidRPr="001C2C01">
        <w:rPr>
          <w:sz w:val="32"/>
          <w:szCs w:val="32"/>
        </w:rPr>
        <w:t xml:space="preserve">computes a weighted sum of its inputs (z = w1 x1 + w2 x2 + </w:t>
      </w:r>
      <w:r w:rsidRPr="001C2C01">
        <w:rPr>
          <w:rFonts w:ascii="Cambria Math" w:hAnsi="Cambria Math" w:cs="Cambria Math"/>
          <w:sz w:val="32"/>
          <w:szCs w:val="32"/>
        </w:rPr>
        <w:t>⋯</w:t>
      </w:r>
      <w:r>
        <w:rPr>
          <w:sz w:val="32"/>
          <w:szCs w:val="32"/>
        </w:rPr>
        <w:t xml:space="preserve"> + wn xn </w:t>
      </w:r>
      <w:r w:rsidRPr="001C2C01">
        <w:rPr>
          <w:sz w:val="32"/>
          <w:szCs w:val="32"/>
        </w:rPr>
        <w:t>), then applies a step function to that sum and outputs the result</w:t>
      </w:r>
      <w:r>
        <w:rPr>
          <w:sz w:val="32"/>
          <w:szCs w:val="32"/>
        </w:rPr>
        <w:t>.</w:t>
      </w:r>
    </w:p>
    <w:p w14:paraId="637E43E7" w14:textId="77777777" w:rsidR="001C2C01" w:rsidRDefault="001C2C01" w:rsidP="001C2C01">
      <w:pPr>
        <w:rPr>
          <w:noProof/>
          <w:sz w:val="32"/>
          <w:szCs w:val="32"/>
          <w:lang w:val="en-CA" w:eastAsia="en-IN"/>
        </w:rPr>
      </w:pPr>
    </w:p>
    <w:p w14:paraId="7DFFDA25" w14:textId="77777777" w:rsidR="001C2C01" w:rsidRDefault="001C2C01" w:rsidP="001C2C01">
      <w:pPr>
        <w:rPr>
          <w:noProof/>
          <w:sz w:val="32"/>
          <w:szCs w:val="32"/>
          <w:lang w:val="en-CA" w:eastAsia="en-IN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53872021" wp14:editId="01E88365">
            <wp:extent cx="5731510" cy="20942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8-07 1717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A67D" w14:textId="77777777" w:rsidR="001C2C01" w:rsidRDefault="001C2C01" w:rsidP="001C2C01">
      <w:pPr>
        <w:rPr>
          <w:noProof/>
          <w:sz w:val="32"/>
          <w:szCs w:val="32"/>
          <w:lang w:val="en-CA" w:eastAsia="en-IN"/>
        </w:rPr>
      </w:pPr>
    </w:p>
    <w:p w14:paraId="25DFFCBA" w14:textId="77777777" w:rsidR="001C2C01" w:rsidRPr="001C2C01" w:rsidRDefault="001C2C01" w:rsidP="001C2C01">
      <w:pPr>
        <w:pStyle w:val="ListParagraph"/>
        <w:numPr>
          <w:ilvl w:val="0"/>
          <w:numId w:val="3"/>
        </w:numPr>
        <w:rPr>
          <w:noProof/>
          <w:sz w:val="32"/>
          <w:szCs w:val="32"/>
          <w:lang w:val="en-CA" w:eastAsia="en-IN"/>
        </w:rPr>
      </w:pPr>
      <w:r w:rsidRPr="001C2C01">
        <w:rPr>
          <w:sz w:val="32"/>
          <w:szCs w:val="32"/>
        </w:rPr>
        <w:t>The most common step function used in Perceptrons is</w:t>
      </w:r>
      <w:r>
        <w:rPr>
          <w:sz w:val="32"/>
          <w:szCs w:val="32"/>
        </w:rPr>
        <w:t>,</w:t>
      </w:r>
    </w:p>
    <w:p w14:paraId="1CEF33F4" w14:textId="77777777" w:rsidR="001C2C01" w:rsidRDefault="001C2C01" w:rsidP="001C2C01">
      <w:pPr>
        <w:rPr>
          <w:noProof/>
          <w:sz w:val="32"/>
          <w:szCs w:val="32"/>
          <w:lang w:val="en-CA" w:eastAsia="en-IN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50057CFA" wp14:editId="7D986101">
            <wp:extent cx="5731510" cy="1322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8-07 1722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DCF4" w14:textId="77777777" w:rsidR="001C2C01" w:rsidRPr="001C2C01" w:rsidRDefault="001C2C01" w:rsidP="001C2C01">
      <w:pPr>
        <w:pStyle w:val="ListParagraph"/>
        <w:numPr>
          <w:ilvl w:val="0"/>
          <w:numId w:val="3"/>
        </w:numPr>
        <w:rPr>
          <w:noProof/>
          <w:sz w:val="32"/>
          <w:szCs w:val="32"/>
          <w:lang w:val="en-CA" w:eastAsia="en-IN"/>
        </w:rPr>
      </w:pPr>
      <w:r>
        <w:rPr>
          <w:sz w:val="32"/>
          <w:szCs w:val="32"/>
        </w:rPr>
        <w:t>A single Perceptron</w:t>
      </w:r>
      <w:r w:rsidRPr="001C2C01">
        <w:rPr>
          <w:sz w:val="32"/>
          <w:szCs w:val="32"/>
        </w:rPr>
        <w:t xml:space="preserve"> can be used for simple linear binary classification. It computes a linear combination of the inputs and if the result exceeds a threshold, it outputs the positive class or else outputs the negative class</w:t>
      </w:r>
      <w:r>
        <w:rPr>
          <w:sz w:val="32"/>
          <w:szCs w:val="32"/>
        </w:rPr>
        <w:t>.</w:t>
      </w:r>
    </w:p>
    <w:p w14:paraId="2C3130CB" w14:textId="77777777" w:rsidR="001C2C01" w:rsidRPr="001C2C01" w:rsidRDefault="001C2C01" w:rsidP="001C2C01">
      <w:pPr>
        <w:pStyle w:val="ListParagraph"/>
        <w:numPr>
          <w:ilvl w:val="0"/>
          <w:numId w:val="3"/>
        </w:numPr>
        <w:rPr>
          <w:noProof/>
          <w:sz w:val="32"/>
          <w:szCs w:val="32"/>
          <w:lang w:val="en-CA" w:eastAsia="en-IN"/>
        </w:rPr>
      </w:pPr>
      <w:r w:rsidRPr="001C2C01">
        <w:rPr>
          <w:sz w:val="32"/>
          <w:szCs w:val="32"/>
        </w:rPr>
        <w:lastRenderedPageBreak/>
        <w:t xml:space="preserve">When all the neurons in a layer are connected to every neuron in the previous layer, it is called a </w:t>
      </w:r>
      <w:r w:rsidRPr="002F591E">
        <w:rPr>
          <w:b/>
          <w:sz w:val="32"/>
          <w:szCs w:val="32"/>
        </w:rPr>
        <w:t>fully connected layer</w:t>
      </w:r>
      <w:r w:rsidR="002F591E">
        <w:rPr>
          <w:sz w:val="32"/>
          <w:szCs w:val="32"/>
        </w:rPr>
        <w:t xml:space="preserve"> or</w:t>
      </w:r>
      <w:r w:rsidRPr="001C2C01">
        <w:rPr>
          <w:sz w:val="32"/>
          <w:szCs w:val="32"/>
        </w:rPr>
        <w:t xml:space="preserve"> </w:t>
      </w:r>
      <w:r w:rsidRPr="002F591E">
        <w:rPr>
          <w:b/>
          <w:sz w:val="32"/>
          <w:szCs w:val="32"/>
        </w:rPr>
        <w:t>dense layer.</w:t>
      </w:r>
    </w:p>
    <w:p w14:paraId="76299F67" w14:textId="77777777" w:rsidR="001C2C01" w:rsidRPr="002F591E" w:rsidRDefault="001C2C01" w:rsidP="001C2C01">
      <w:pPr>
        <w:pStyle w:val="ListParagraph"/>
        <w:numPr>
          <w:ilvl w:val="0"/>
          <w:numId w:val="3"/>
        </w:numPr>
        <w:rPr>
          <w:noProof/>
          <w:sz w:val="32"/>
          <w:szCs w:val="32"/>
          <w:lang w:val="en-CA" w:eastAsia="en-IN"/>
        </w:rPr>
      </w:pPr>
      <w:r w:rsidRPr="001C2C01">
        <w:rPr>
          <w:sz w:val="32"/>
          <w:szCs w:val="32"/>
        </w:rPr>
        <w:t>The decision boundary of each output neuron is linear, so Perceptrons are incapable of learning comple</w:t>
      </w:r>
      <w:r w:rsidR="002F591E">
        <w:rPr>
          <w:sz w:val="32"/>
          <w:szCs w:val="32"/>
        </w:rPr>
        <w:t>x patterns</w:t>
      </w:r>
      <w:r w:rsidRPr="001C2C01">
        <w:rPr>
          <w:sz w:val="32"/>
          <w:szCs w:val="32"/>
        </w:rPr>
        <w:t>. However, if the training instances are linearly separabl</w:t>
      </w:r>
      <w:r w:rsidR="002F591E">
        <w:rPr>
          <w:sz w:val="32"/>
          <w:szCs w:val="32"/>
        </w:rPr>
        <w:t xml:space="preserve">e, </w:t>
      </w:r>
      <w:r w:rsidRPr="001C2C01">
        <w:rPr>
          <w:sz w:val="32"/>
          <w:szCs w:val="32"/>
        </w:rPr>
        <w:t>this algorithm</w:t>
      </w:r>
      <w:r w:rsidR="002F591E">
        <w:rPr>
          <w:sz w:val="32"/>
          <w:szCs w:val="32"/>
        </w:rPr>
        <w:t xml:space="preserve"> would converge to a solution. </w:t>
      </w:r>
      <w:r w:rsidRPr="001C2C01">
        <w:rPr>
          <w:sz w:val="32"/>
          <w:szCs w:val="32"/>
        </w:rPr>
        <w:t xml:space="preserve">This is called the </w:t>
      </w:r>
      <w:r w:rsidRPr="002F591E">
        <w:rPr>
          <w:b/>
          <w:sz w:val="32"/>
          <w:szCs w:val="32"/>
        </w:rPr>
        <w:t>Perceptron convergence theorem</w:t>
      </w:r>
      <w:r w:rsidRPr="001C2C01">
        <w:rPr>
          <w:sz w:val="32"/>
          <w:szCs w:val="32"/>
        </w:rPr>
        <w:t>.</w:t>
      </w:r>
    </w:p>
    <w:p w14:paraId="35D53372" w14:textId="77777777" w:rsidR="002F591E" w:rsidRPr="002F591E" w:rsidRDefault="002F591E" w:rsidP="001C2C01">
      <w:pPr>
        <w:pStyle w:val="ListParagraph"/>
        <w:numPr>
          <w:ilvl w:val="0"/>
          <w:numId w:val="3"/>
        </w:numPr>
        <w:rPr>
          <w:noProof/>
          <w:sz w:val="32"/>
          <w:szCs w:val="32"/>
          <w:lang w:val="en-CA" w:eastAsia="en-IN"/>
        </w:rPr>
      </w:pPr>
      <w:r w:rsidRPr="002F591E">
        <w:rPr>
          <w:sz w:val="32"/>
          <w:szCs w:val="32"/>
        </w:rPr>
        <w:t>Perceptron learning algorithm strongly resembles Stochastic Gradient Descent.</w:t>
      </w:r>
    </w:p>
    <w:p w14:paraId="4F236E29" w14:textId="77777777" w:rsidR="002F591E" w:rsidRPr="002F591E" w:rsidRDefault="002F591E" w:rsidP="001C2C01">
      <w:pPr>
        <w:pStyle w:val="ListParagraph"/>
        <w:numPr>
          <w:ilvl w:val="0"/>
          <w:numId w:val="3"/>
        </w:numPr>
        <w:rPr>
          <w:noProof/>
          <w:sz w:val="32"/>
          <w:szCs w:val="32"/>
          <w:lang w:val="en-CA" w:eastAsia="en-IN"/>
        </w:rPr>
      </w:pPr>
      <w:r w:rsidRPr="002F591E">
        <w:rPr>
          <w:sz w:val="32"/>
          <w:szCs w:val="32"/>
        </w:rPr>
        <w:t>Scikit-Learn’s Perceptron class is equivalent to using an SGDClassifier with the following hyperparameters</w:t>
      </w:r>
      <w:r>
        <w:rPr>
          <w:sz w:val="32"/>
          <w:szCs w:val="32"/>
        </w:rPr>
        <w:t xml:space="preserve"> </w:t>
      </w:r>
      <w:r w:rsidRPr="002F591E">
        <w:rPr>
          <w:sz w:val="32"/>
          <w:szCs w:val="32"/>
        </w:rPr>
        <w:t>: loss="perceptron", learning_rate="constant".</w:t>
      </w:r>
    </w:p>
    <w:p w14:paraId="1D45FB41" w14:textId="77777777" w:rsidR="002F591E" w:rsidRDefault="002F591E" w:rsidP="002F591E">
      <w:pPr>
        <w:ind w:left="360"/>
        <w:rPr>
          <w:noProof/>
          <w:sz w:val="32"/>
          <w:szCs w:val="32"/>
          <w:lang w:val="en-CA" w:eastAsia="en-IN"/>
        </w:rPr>
      </w:pPr>
    </w:p>
    <w:p w14:paraId="20C4B6B8" w14:textId="77777777" w:rsidR="002F591E" w:rsidRDefault="002F591E" w:rsidP="002F591E">
      <w:pPr>
        <w:ind w:left="360"/>
        <w:rPr>
          <w:color w:val="4472C4" w:themeColor="accent1"/>
          <w:sz w:val="48"/>
          <w:szCs w:val="48"/>
        </w:rPr>
      </w:pPr>
      <w:r w:rsidRPr="002F591E">
        <w:rPr>
          <w:color w:val="4472C4" w:themeColor="accent1"/>
          <w:sz w:val="48"/>
          <w:szCs w:val="48"/>
        </w:rPr>
        <w:t>Multi-Layer Perceptron and Backpropagation</w:t>
      </w:r>
    </w:p>
    <w:p w14:paraId="35A27CF9" w14:textId="77777777" w:rsidR="002F591E" w:rsidRPr="002F591E" w:rsidRDefault="002F591E" w:rsidP="002F591E">
      <w:pPr>
        <w:pStyle w:val="ListParagraph"/>
        <w:numPr>
          <w:ilvl w:val="0"/>
          <w:numId w:val="6"/>
        </w:numPr>
        <w:rPr>
          <w:noProof/>
          <w:color w:val="000000" w:themeColor="text1"/>
          <w:sz w:val="32"/>
          <w:szCs w:val="32"/>
          <w:lang w:val="en-CA" w:eastAsia="en-IN"/>
        </w:rPr>
      </w:pPr>
      <w:r>
        <w:rPr>
          <w:sz w:val="32"/>
          <w:szCs w:val="32"/>
        </w:rPr>
        <w:t xml:space="preserve">An MLP is composed of one </w:t>
      </w:r>
      <w:r w:rsidRPr="002F591E">
        <w:rPr>
          <w:sz w:val="32"/>
          <w:szCs w:val="32"/>
        </w:rPr>
        <w:t>input layer, one or more layers of TLUs, called hidden layers, and one final layer of TLUs called the output layer</w:t>
      </w:r>
      <w:r>
        <w:rPr>
          <w:sz w:val="32"/>
          <w:szCs w:val="32"/>
        </w:rPr>
        <w:t>.</w:t>
      </w:r>
    </w:p>
    <w:p w14:paraId="35A124EA" w14:textId="5448C9F9" w:rsidR="002F591E" w:rsidRPr="002A120C" w:rsidRDefault="002F591E" w:rsidP="002F591E">
      <w:pPr>
        <w:pStyle w:val="ListParagraph"/>
        <w:numPr>
          <w:ilvl w:val="0"/>
          <w:numId w:val="6"/>
        </w:numPr>
        <w:rPr>
          <w:noProof/>
          <w:color w:val="000000" w:themeColor="text1"/>
          <w:sz w:val="32"/>
          <w:szCs w:val="32"/>
          <w:lang w:val="en-CA" w:eastAsia="en-IN"/>
        </w:rPr>
      </w:pPr>
      <w:r w:rsidRPr="002F591E">
        <w:rPr>
          <w:sz w:val="32"/>
          <w:szCs w:val="32"/>
        </w:rPr>
        <w:t>Every layer except the output layer includes a bias neuron and is fully connected to the next layer.</w:t>
      </w:r>
    </w:p>
    <w:p w14:paraId="07794913" w14:textId="2A5150CA" w:rsidR="002A120C" w:rsidRPr="0049782A" w:rsidRDefault="002A120C" w:rsidP="002F591E">
      <w:pPr>
        <w:pStyle w:val="ListParagraph"/>
        <w:numPr>
          <w:ilvl w:val="0"/>
          <w:numId w:val="6"/>
        </w:numPr>
        <w:rPr>
          <w:noProof/>
          <w:color w:val="000000" w:themeColor="text1"/>
          <w:sz w:val="32"/>
          <w:szCs w:val="32"/>
          <w:lang w:val="en-CA" w:eastAsia="en-IN"/>
        </w:rPr>
      </w:pPr>
      <w:r w:rsidRPr="002A120C">
        <w:rPr>
          <w:sz w:val="32"/>
          <w:szCs w:val="32"/>
        </w:rPr>
        <w:t>It is important to initialize all the hidden layers’ connection weights randomly, or else training will fail. For example, if you initialize all weights and biases to zero, then all neurons in a given layer will be perfectly identical, and thus backpropagation will affect them in exactly the same way, so they will remain identical</w:t>
      </w:r>
      <w:r w:rsidRPr="002A120C">
        <w:rPr>
          <w:sz w:val="32"/>
          <w:szCs w:val="32"/>
        </w:rPr>
        <w:t>.</w:t>
      </w:r>
    </w:p>
    <w:p w14:paraId="391E73FF" w14:textId="1C8245F8" w:rsidR="0049782A" w:rsidRDefault="0049782A" w:rsidP="0049782A">
      <w:pPr>
        <w:ind w:left="360"/>
        <w:rPr>
          <w:noProof/>
          <w:color w:val="000000" w:themeColor="text1"/>
          <w:sz w:val="32"/>
          <w:szCs w:val="32"/>
          <w:lang w:val="en-CA" w:eastAsia="en-IN"/>
        </w:rPr>
      </w:pPr>
    </w:p>
    <w:p w14:paraId="4CC3038D" w14:textId="77777777" w:rsidR="0049782A" w:rsidRPr="0049782A" w:rsidRDefault="0049782A" w:rsidP="0049782A">
      <w:pPr>
        <w:ind w:left="360"/>
        <w:rPr>
          <w:noProof/>
          <w:color w:val="000000" w:themeColor="text1"/>
          <w:sz w:val="32"/>
          <w:szCs w:val="32"/>
          <w:lang w:val="en-CA" w:eastAsia="en-IN"/>
        </w:rPr>
      </w:pPr>
    </w:p>
    <w:p w14:paraId="0211F14A" w14:textId="6C6481BB" w:rsidR="002F591E" w:rsidRDefault="002F591E" w:rsidP="002F591E">
      <w:pPr>
        <w:rPr>
          <w:noProof/>
          <w:color w:val="000000" w:themeColor="text1"/>
          <w:sz w:val="32"/>
          <w:szCs w:val="32"/>
          <w:lang w:val="en-CA" w:eastAsia="en-IN"/>
        </w:rPr>
      </w:pPr>
      <w:r>
        <w:rPr>
          <w:noProof/>
          <w:color w:val="000000" w:themeColor="text1"/>
          <w:sz w:val="32"/>
          <w:szCs w:val="32"/>
          <w:lang w:eastAsia="en-IN"/>
        </w:rPr>
        <w:lastRenderedPageBreak/>
        <w:drawing>
          <wp:inline distT="0" distB="0" distL="0" distR="0" wp14:anchorId="59CE6091" wp14:editId="5D5B8898">
            <wp:extent cx="5731510" cy="2598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8-07 1744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D9D8" w14:textId="00E29409" w:rsidR="0049782A" w:rsidRDefault="0049782A" w:rsidP="002F591E">
      <w:pPr>
        <w:rPr>
          <w:noProof/>
          <w:color w:val="000000" w:themeColor="text1"/>
          <w:sz w:val="32"/>
          <w:szCs w:val="32"/>
          <w:lang w:val="en-CA" w:eastAsia="en-IN"/>
        </w:rPr>
      </w:pPr>
    </w:p>
    <w:p w14:paraId="0F55D1B9" w14:textId="1ADC7B19" w:rsidR="0049782A" w:rsidRDefault="0049782A" w:rsidP="002F591E">
      <w:pPr>
        <w:rPr>
          <w:color w:val="4472C4" w:themeColor="accent1"/>
          <w:sz w:val="48"/>
          <w:szCs w:val="48"/>
        </w:rPr>
      </w:pPr>
      <w:r w:rsidRPr="0049782A">
        <w:rPr>
          <w:color w:val="4472C4" w:themeColor="accent1"/>
          <w:sz w:val="48"/>
          <w:szCs w:val="48"/>
        </w:rPr>
        <w:t>Regression MLPs</w:t>
      </w:r>
    </w:p>
    <w:p w14:paraId="176B1BF1" w14:textId="6A906DE5" w:rsidR="0049782A" w:rsidRPr="0049782A" w:rsidRDefault="0049782A" w:rsidP="0049782A">
      <w:pPr>
        <w:pStyle w:val="ListParagraph"/>
        <w:numPr>
          <w:ilvl w:val="0"/>
          <w:numId w:val="12"/>
        </w:numPr>
        <w:rPr>
          <w:noProof/>
          <w:color w:val="000000" w:themeColor="text1"/>
          <w:sz w:val="32"/>
          <w:szCs w:val="32"/>
          <w:lang w:val="en-CA" w:eastAsia="en-IN"/>
        </w:rPr>
      </w:pPr>
      <w:r w:rsidRPr="0049782A">
        <w:rPr>
          <w:color w:val="000000" w:themeColor="text1"/>
          <w:sz w:val="32"/>
          <w:szCs w:val="32"/>
        </w:rPr>
        <w:t>First, MLPs can be used for regression tasks. If you want to predict a single value (e.g., the price of a house given many of its features), then you just need a single output neuron: its output is the predicted value.</w:t>
      </w:r>
    </w:p>
    <w:p w14:paraId="41D4EA9E" w14:textId="0274EA36" w:rsidR="0049782A" w:rsidRDefault="0049782A" w:rsidP="0049782A">
      <w:pPr>
        <w:rPr>
          <w:noProof/>
          <w:color w:val="000000" w:themeColor="text1"/>
          <w:sz w:val="32"/>
          <w:szCs w:val="32"/>
          <w:lang w:val="en-CA" w:eastAsia="en-IN"/>
        </w:rPr>
      </w:pPr>
      <w:r>
        <w:rPr>
          <w:noProof/>
          <w:lang w:eastAsia="en-IN"/>
        </w:rPr>
        <w:drawing>
          <wp:inline distT="0" distB="0" distL="0" distR="0" wp14:anchorId="7653A90C" wp14:editId="6CF4B29C">
            <wp:extent cx="5731510" cy="2503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8-07 1814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BD82" w14:textId="6109AB29" w:rsidR="0049782A" w:rsidRDefault="0049782A" w:rsidP="0049782A">
      <w:pPr>
        <w:rPr>
          <w:noProof/>
          <w:color w:val="000000" w:themeColor="text1"/>
          <w:sz w:val="32"/>
          <w:szCs w:val="32"/>
          <w:lang w:val="en-CA" w:eastAsia="en-IN"/>
        </w:rPr>
      </w:pPr>
    </w:p>
    <w:p w14:paraId="4AF83EB4" w14:textId="52439DED" w:rsidR="0049782A" w:rsidRDefault="0049782A" w:rsidP="0049782A">
      <w:pPr>
        <w:rPr>
          <w:color w:val="4472C4" w:themeColor="accent1"/>
          <w:sz w:val="48"/>
          <w:szCs w:val="48"/>
        </w:rPr>
      </w:pPr>
      <w:r w:rsidRPr="0049782A">
        <w:rPr>
          <w:color w:val="4472C4" w:themeColor="accent1"/>
          <w:sz w:val="48"/>
          <w:szCs w:val="48"/>
        </w:rPr>
        <w:t>Classi</w:t>
      </w:r>
      <w:r>
        <w:rPr>
          <w:rFonts w:ascii="Calibri" w:hAnsi="Calibri" w:cs="Calibri"/>
          <w:color w:val="4472C4" w:themeColor="accent1"/>
          <w:sz w:val="48"/>
          <w:szCs w:val="48"/>
        </w:rPr>
        <w:t>fi</w:t>
      </w:r>
      <w:r w:rsidRPr="0049782A">
        <w:rPr>
          <w:color w:val="4472C4" w:themeColor="accent1"/>
          <w:sz w:val="48"/>
          <w:szCs w:val="48"/>
        </w:rPr>
        <w:t>cation MLPs</w:t>
      </w:r>
    </w:p>
    <w:p w14:paraId="070E6C1C" w14:textId="63E5AFF3" w:rsidR="0049782A" w:rsidRPr="0049782A" w:rsidRDefault="0049782A" w:rsidP="0049782A">
      <w:pPr>
        <w:pStyle w:val="ListParagraph"/>
        <w:numPr>
          <w:ilvl w:val="0"/>
          <w:numId w:val="12"/>
        </w:numPr>
        <w:rPr>
          <w:noProof/>
          <w:color w:val="000000" w:themeColor="text1"/>
          <w:sz w:val="32"/>
          <w:szCs w:val="32"/>
          <w:lang w:val="en-CA" w:eastAsia="en-IN"/>
        </w:rPr>
      </w:pPr>
      <w:r w:rsidRPr="0049782A">
        <w:rPr>
          <w:color w:val="000000" w:themeColor="text1"/>
          <w:sz w:val="32"/>
          <w:szCs w:val="32"/>
        </w:rPr>
        <w:t xml:space="preserve">MLPs can also be used for classification tasks. For a binary classification problem, you just need a single output neuron </w:t>
      </w:r>
      <w:r w:rsidRPr="0049782A">
        <w:rPr>
          <w:color w:val="000000" w:themeColor="text1"/>
          <w:sz w:val="32"/>
          <w:szCs w:val="32"/>
        </w:rPr>
        <w:lastRenderedPageBreak/>
        <w:t>using the logistic activation function: the output w</w:t>
      </w:r>
      <w:r w:rsidRPr="0049782A">
        <w:rPr>
          <w:color w:val="000000" w:themeColor="text1"/>
          <w:sz w:val="32"/>
          <w:szCs w:val="32"/>
        </w:rPr>
        <w:t>ill be a number between 0 and 1.</w:t>
      </w:r>
    </w:p>
    <w:p w14:paraId="7D9BE37A" w14:textId="301D77F8" w:rsidR="0049782A" w:rsidRPr="0049782A" w:rsidRDefault="0049782A" w:rsidP="0049782A">
      <w:pPr>
        <w:pStyle w:val="ListParagraph"/>
        <w:numPr>
          <w:ilvl w:val="0"/>
          <w:numId w:val="12"/>
        </w:numPr>
        <w:rPr>
          <w:noProof/>
          <w:color w:val="000000" w:themeColor="text1"/>
          <w:sz w:val="32"/>
          <w:szCs w:val="32"/>
          <w:lang w:val="en-CA" w:eastAsia="en-IN"/>
        </w:rPr>
      </w:pPr>
      <w:r w:rsidRPr="0049782A">
        <w:rPr>
          <w:sz w:val="32"/>
          <w:szCs w:val="32"/>
        </w:rPr>
        <w:t>MLPs can also easily handle multilabel binary classification tasks</w:t>
      </w:r>
      <w:r w:rsidRPr="0049782A">
        <w:rPr>
          <w:sz w:val="32"/>
          <w:szCs w:val="32"/>
        </w:rPr>
        <w:t>.</w:t>
      </w:r>
    </w:p>
    <w:p w14:paraId="75902AC6" w14:textId="7CE48D9A" w:rsidR="0049782A" w:rsidRPr="0049782A" w:rsidRDefault="0049782A" w:rsidP="0049782A">
      <w:pPr>
        <w:pStyle w:val="ListParagraph"/>
        <w:numPr>
          <w:ilvl w:val="0"/>
          <w:numId w:val="12"/>
        </w:numPr>
        <w:rPr>
          <w:noProof/>
          <w:color w:val="000000" w:themeColor="text1"/>
          <w:sz w:val="32"/>
          <w:szCs w:val="32"/>
          <w:lang w:val="en-CA" w:eastAsia="en-IN"/>
        </w:rPr>
      </w:pPr>
      <w:r>
        <w:rPr>
          <w:sz w:val="32"/>
          <w:szCs w:val="32"/>
        </w:rPr>
        <w:t xml:space="preserve">In multilabel classification problem, </w:t>
      </w:r>
      <w:r w:rsidRPr="0049782A">
        <w:rPr>
          <w:sz w:val="32"/>
          <w:szCs w:val="32"/>
        </w:rPr>
        <w:t>you need to have one output neuron per class, and you should use the so</w:t>
      </w:r>
      <w:r>
        <w:rPr>
          <w:rFonts w:ascii="Calibri" w:hAnsi="Calibri" w:cs="Calibri"/>
          <w:sz w:val="32"/>
          <w:szCs w:val="32"/>
        </w:rPr>
        <w:t>ft</w:t>
      </w:r>
      <w:r w:rsidRPr="0049782A">
        <w:rPr>
          <w:sz w:val="32"/>
          <w:szCs w:val="32"/>
        </w:rPr>
        <w:t>max activation func</w:t>
      </w:r>
      <w:r>
        <w:rPr>
          <w:sz w:val="32"/>
          <w:szCs w:val="32"/>
        </w:rPr>
        <w:t xml:space="preserve">tion for the whole output layer. The softmax function </w:t>
      </w:r>
      <w:r w:rsidRPr="0049782A">
        <w:rPr>
          <w:sz w:val="32"/>
          <w:szCs w:val="32"/>
        </w:rPr>
        <w:t>will ensure that all the estimated probabilities are between 0 and 1 and that they add up to one (which is required if the classes are exclusive).</w:t>
      </w:r>
    </w:p>
    <w:p w14:paraId="6719358B" w14:textId="29C43617" w:rsidR="0049782A" w:rsidRPr="0049782A" w:rsidRDefault="0049782A" w:rsidP="0049782A">
      <w:pPr>
        <w:rPr>
          <w:noProof/>
          <w:color w:val="000000" w:themeColor="text1"/>
          <w:sz w:val="32"/>
          <w:szCs w:val="32"/>
          <w:lang w:val="en-CA" w:eastAsia="en-IN"/>
        </w:rPr>
      </w:pPr>
      <w:r>
        <w:rPr>
          <w:noProof/>
          <w:lang w:eastAsia="en-IN"/>
        </w:rPr>
        <w:drawing>
          <wp:inline distT="0" distB="0" distL="0" distR="0" wp14:anchorId="675BE88B" wp14:editId="7B061D66">
            <wp:extent cx="5731510" cy="3068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8-07 1819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6253EA" w14:textId="77777777" w:rsidR="002F591E" w:rsidRDefault="002F591E" w:rsidP="002F591E">
      <w:pPr>
        <w:rPr>
          <w:noProof/>
          <w:color w:val="000000" w:themeColor="text1"/>
          <w:sz w:val="32"/>
          <w:szCs w:val="32"/>
          <w:lang w:val="en-CA" w:eastAsia="en-IN"/>
        </w:rPr>
      </w:pPr>
    </w:p>
    <w:p w14:paraId="2839FC0C" w14:textId="77777777" w:rsidR="002F591E" w:rsidRPr="002F591E" w:rsidRDefault="002F591E" w:rsidP="002F591E">
      <w:pPr>
        <w:rPr>
          <w:noProof/>
          <w:color w:val="000000" w:themeColor="text1"/>
          <w:sz w:val="32"/>
          <w:szCs w:val="32"/>
          <w:lang w:val="en-CA" w:eastAsia="en-IN"/>
        </w:rPr>
      </w:pPr>
    </w:p>
    <w:sectPr w:rsidR="002F591E" w:rsidRPr="002F5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80259"/>
    <w:multiLevelType w:val="hybridMultilevel"/>
    <w:tmpl w:val="861659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73609"/>
    <w:multiLevelType w:val="hybridMultilevel"/>
    <w:tmpl w:val="5A0280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77ED5"/>
    <w:multiLevelType w:val="hybridMultilevel"/>
    <w:tmpl w:val="025CCA7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1A26F5"/>
    <w:multiLevelType w:val="hybridMultilevel"/>
    <w:tmpl w:val="998ABD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27E7B"/>
    <w:multiLevelType w:val="hybridMultilevel"/>
    <w:tmpl w:val="1972A5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E43E1"/>
    <w:multiLevelType w:val="hybridMultilevel"/>
    <w:tmpl w:val="B1C41E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86B2F"/>
    <w:multiLevelType w:val="hybridMultilevel"/>
    <w:tmpl w:val="60A860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C0D06"/>
    <w:multiLevelType w:val="hybridMultilevel"/>
    <w:tmpl w:val="EE4806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97F58"/>
    <w:multiLevelType w:val="hybridMultilevel"/>
    <w:tmpl w:val="389C19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14E1F"/>
    <w:multiLevelType w:val="hybridMultilevel"/>
    <w:tmpl w:val="5F98B8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C7DFB"/>
    <w:multiLevelType w:val="hybridMultilevel"/>
    <w:tmpl w:val="D8605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EC50BD"/>
    <w:multiLevelType w:val="hybridMultilevel"/>
    <w:tmpl w:val="2ECA71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1"/>
  </w:num>
  <w:num w:numId="6">
    <w:abstractNumId w:val="9"/>
  </w:num>
  <w:num w:numId="7">
    <w:abstractNumId w:val="8"/>
  </w:num>
  <w:num w:numId="8">
    <w:abstractNumId w:val="4"/>
  </w:num>
  <w:num w:numId="9">
    <w:abstractNumId w:val="10"/>
  </w:num>
  <w:num w:numId="10">
    <w:abstractNumId w:val="1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2F9"/>
    <w:rsid w:val="001C2C01"/>
    <w:rsid w:val="00202A13"/>
    <w:rsid w:val="002A120C"/>
    <w:rsid w:val="002F591E"/>
    <w:rsid w:val="0049782A"/>
    <w:rsid w:val="009442F9"/>
    <w:rsid w:val="00C3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EADE"/>
  <w15:chartTrackingRefBased/>
  <w15:docId w15:val="{319B41BF-56FE-4753-A74D-C46FE33FE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Patel</dc:creator>
  <cp:keywords/>
  <dc:description/>
  <cp:lastModifiedBy>Vraj Patel</cp:lastModifiedBy>
  <cp:revision>3</cp:revision>
  <dcterms:created xsi:type="dcterms:W3CDTF">2023-08-07T11:29:00Z</dcterms:created>
  <dcterms:modified xsi:type="dcterms:W3CDTF">2023-08-07T12:59:00Z</dcterms:modified>
</cp:coreProperties>
</file>