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T-023-clinical-review</w:t>
      </w:r>
    </w:p>
    <w:p>
      <w:r>
        <w:rPr>
          <w:i/>
          <w:sz w:val="17"/>
        </w:rPr>
        <w:t>Nidan · generated from docs/build-log/T-023-clinical-review.md on 2026-10-29</w:t>
      </w:r>
    </w:p>
    <w:p>
      <w:pPr>
        <w:pStyle w:val="Heading1"/>
      </w:pPr>
      <w:r>
        <w:t>T-023 · Clinical review workflow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T-023, BUILD_PLAN Phase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29 October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feat/t-023-clinical-review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UX_SPEC</w:t>
            </w:r>
            <w:r>
              <w:t xml:space="preserve"> §12.6 · </w:t>
            </w:r>
            <w:r>
              <w:rPr>
                <w:rFonts w:ascii="Consolas" w:hAnsi="Consolas"/>
                <w:sz w:val="19"/>
              </w:rPr>
              <w:t>PRD</w:t>
            </w:r>
            <w:r>
              <w:t xml:space="preserve"> FR-12.4–12.5 ·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§5.2, §8.4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 xml:space="preserve">Clinical reviewers can now reach the console: a real review queue at </w:t>
            </w:r>
            <w:r>
              <w:rPr>
                <w:rFonts w:ascii="Consolas" w:hAnsi="Consolas"/>
                <w:sz w:val="19"/>
              </w:rPr>
              <w:t>/admin/reviews</w:t>
            </w:r>
            <w:r>
              <w:t xml:space="preserve">, Playtest with a structured review form beside it, and — for admins — assigning reviewers and publishing approved versions. </w:t>
            </w:r>
            <w:r>
              <w:rPr>
                <w:b/>
              </w:rPr>
              <w:t>The last task of Phase 2.</w:t>
            </w:r>
          </w:p>
        </w:tc>
      </w:tr>
    </w:tbl>
    <w:p/>
    <w:p>
      <w:pPr>
        <w:pStyle w:val="Heading2"/>
      </w:pPr>
      <w:r>
        <w:t>1 · Summary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nidan/web/admin/reviews/__init__.py            package export</w:t>
        <w:br/>
        <w:t>nidan/web/admin/reviews/routes.py              queue · assign · unassign · record · publish · sidebar count</w:t>
        <w:br/>
        <w:t>nidan/web/templates/admin/reviews/queue.html   three tabs, and the assign form for admins</w:t>
        <w:br/>
        <w:t>nidan/web/templates/admin/reviews/_form.html   rubric, decision, comments, publish, review history</w:t>
        <w:br/>
        <w:t>nidan/web/static/admin/review_form.js          Approve disabled below 4, naming the dimension</w:t>
        <w:br/>
        <w:t>nidan/web/admin/playtest/routes.py             @require_reviewer; ?review=1 adds the form</w:t>
        <w:br/>
        <w:t>nidan/web/templates/admin/playtest/index.html  form beside the panel</w:t>
        <w:br/>
        <w:t>nidan/web/admin/routes.py                      T-020 stub route and hard-coded counts removed</w:t>
        <w:br/>
        <w:t>nidan/web/templates/admin/base.html            sidebar shows the real count</w:t>
        <w:br/>
        <w:t>nidan/web/templates/admin/reviews.html         deleted — the T-020 stub with sample rows</w:t>
        <w:br/>
        <w:t>nidan/infra/db/repositories/cases.py           + for_review()      ┐ infra additions, agreed with</w:t>
        <w:br/>
        <w:t>nidan/infra/db/repositories/reviews.py         + reviewers()       ┘ Yogesh; Vraj to review (V-6)</w:t>
        <w:br/>
        <w:t>tests/test_admin_reviews.py                    21 tests, real database</w:t>
      </w:r>
    </w:p>
    <w:p>
      <w:r>
        <w:rPr>
          <w:b/>
        </w:rPr>
        <w:t>21 new tests</w:t>
      </w:r>
      <w:r>
        <w:t>, plus updates to two older ones (§4). 708 pass across the full</w:t>
      </w:r>
    </w:p>
    <w:p>
      <w:r>
        <w:t>suite, none skipped.</w:t>
      </w:r>
    </w:p>
    <w:p>
      <w:r>
        <w:t xml:space="preserve">The backend — </w:t>
      </w:r>
      <w:r>
        <w:rPr>
          <w:rFonts w:ascii="Consolas" w:hAnsi="Consolas"/>
          <w:sz w:val="19"/>
        </w:rPr>
        <w:t>nidan_reviewer</w:t>
      </w:r>
      <w:r>
        <w:t xml:space="preserve">, </w:t>
      </w:r>
      <w:r>
        <w:rPr>
          <w:rFonts w:ascii="Consolas" w:hAnsi="Consolas"/>
          <w:sz w:val="19"/>
        </w:rPr>
        <w:t>review_assignments</w:t>
      </w:r>
      <w:r>
        <w:t xml:space="preserve">, </w:t>
      </w:r>
      <w:r>
        <w:rPr>
          <w:rFonts w:ascii="Consolas" w:hAnsi="Consolas"/>
          <w:sz w:val="19"/>
        </w:rPr>
        <w:t>ReviewRepository</w:t>
      </w:r>
      <w:r>
        <w:t>,</w:t>
      </w:r>
    </w:p>
    <w:p>
      <w:r>
        <w:rPr>
          <w:rFonts w:ascii="Consolas" w:hAnsi="Consolas"/>
          <w:sz w:val="19"/>
        </w:rPr>
        <w:t>CaseRepository.publish()</w:t>
      </w:r>
      <w:r>
        <w:t xml:space="preserve"> — was built by Vraj in PR #26 (migration 024). This</w:t>
      </w:r>
    </w:p>
    <w:p>
      <w:r>
        <w:t>task is the console on top of it.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Assign a version to a reviewer; reviewer opens it in Playtest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/admin/reviews/assign</w:t>
            </w:r>
            <w:r>
              <w:t xml:space="preserve"> (admin, audited) · queue rows link to </w:t>
            </w:r>
            <w:r>
              <w:rPr>
                <w:rFonts w:ascii="Consolas" w:hAnsi="Consolas"/>
                <w:sz w:val="19"/>
              </w:rPr>
              <w:t>…/playtest?review=1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Rubric 1–5 on the four dimensions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_form.html</w:t>
            </w:r>
            <w:r>
              <w:t xml:space="preserve"> — one radio row per </w:t>
            </w:r>
            <w:r>
              <w:rPr>
                <w:rFonts w:ascii="Consolas" w:hAnsi="Consolas"/>
                <w:sz w:val="19"/>
              </w:rPr>
              <w:t>RUBRIC</w:t>
            </w:r>
            <w:r>
              <w:t xml:space="preserve"> dimension; </w:t>
            </w:r>
            <w:r>
              <w:rPr>
                <w:rFonts w:ascii="Consolas" w:hAnsi="Consolas"/>
                <w:sz w:val="19"/>
              </w:rPr>
              <w:t>rubric_version: v1</w:t>
            </w:r>
            <w:r>
              <w:t xml:space="preserve"> written by the repository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approve / changes_requested / rejected, with comments</w:t>
            </w:r>
          </w:p>
        </w:tc>
        <w:tc>
          <w:tcPr>
            <w:tcW w:type="dxa" w:w="2880"/>
          </w:tcPr>
          <w:p>
            <w:r>
              <w:t>three buttons; both "no" decisions require a comment, in the form and on the server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Any dimension &lt; 4 cannot be recorded as approved</w:t>
            </w:r>
          </w:p>
        </w:tc>
        <w:tc>
          <w:tcPr>
            <w:tcW w:type="dxa" w:w="2880"/>
          </w:tcPr>
          <w:p>
            <w:r>
              <w:t xml:space="preserve">Approve disabled with the short dimension named · </w:t>
            </w:r>
            <w:r>
              <w:rPr>
                <w:rFonts w:ascii="Consolas" w:hAnsi="Consolas"/>
                <w:sz w:val="19"/>
              </w:rPr>
              <w:t>check_rubric()</w:t>
            </w:r>
            <w:r>
              <w:t xml:space="preserve"> → 400 · </w:t>
            </w:r>
            <w:r>
              <w:rPr>
                <w:rFonts w:ascii="Consolas" w:hAnsi="Consolas"/>
                <w:sz w:val="19"/>
              </w:rPr>
              <w:t>ReviewRepository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RubricViolation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Publish blocked without an approving review</w:t>
            </w:r>
            <w:r>
              <w:t xml:space="preserve"> (409, trigger holds)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has_approval()</w:t>
            </w:r>
            <w:r>
              <w:t xml:space="preserve"> → 409 · </w:t>
            </w:r>
            <w:r>
              <w:rPr>
                <w:rFonts w:ascii="Consolas" w:hAnsi="Consolas"/>
                <w:sz w:val="19"/>
              </w:rPr>
              <w:t>PublicationBlocked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AlreadyPublished</w:t>
            </w:r>
            <w:r>
              <w:t xml:space="preserve"> → 409 · migration 007's trigger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Test 2 (rubric floor) watched failing</w:t>
            </w:r>
          </w:p>
        </w:tc>
        <w:tc>
          <w:tcPr>
            <w:tcW w:type="dxa" w:w="4320"/>
          </w:tcPr>
          <w:p>
            <w:r>
              <w:t xml:space="preserve">✅ the </w:t>
            </w:r>
            <w:r>
              <w:rPr>
                <w:rFonts w:ascii="Consolas" w:hAnsi="Consolas"/>
                <w:sz w:val="19"/>
              </w:rPr>
              <w:t>approved</w:t>
            </w:r>
            <w:r>
              <w:t xml:space="preserve"> floor disabled in route and repository → 5 tests red; restored</w:t>
            </w:r>
          </w:p>
        </w:tc>
      </w:tr>
      <w:tr>
        <w:tc>
          <w:tcPr>
            <w:tcW w:type="dxa" w:w="4320"/>
          </w:tcPr>
          <w:p>
            <w:r>
              <w:t>Test 5 (trigger) watched failing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rFonts w:ascii="Consolas" w:hAnsi="Consolas"/>
                <w:sz w:val="19"/>
              </w:rPr>
              <w:t>enforce_clinical_approval</w:t>
            </w:r>
            <w:r>
              <w:t xml:space="preserve"> disabled → "DID NOT RAISE"; restored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ruff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mypy --strict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lint-imports</w:t>
            </w:r>
          </w:p>
        </w:tc>
        <w:tc>
          <w:tcPr>
            <w:tcW w:type="dxa" w:w="4320"/>
          </w:tcPr>
          <w:p>
            <w:r>
              <w:t>clean · clean · 2 kept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pytest</w:t>
            </w:r>
            <w:r>
              <w:t xml:space="preserve"> (Docker running, nothing skipped)</w:t>
            </w:r>
          </w:p>
        </w:tc>
        <w:tc>
          <w:tcPr>
            <w:tcW w:type="dxa" w:w="4320"/>
          </w:tcPr>
          <w:p>
            <w:r>
              <w:t>708 passed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validate_detectors.py</w:t>
            </w:r>
            <w:r>
              <w:t xml:space="preserve"> · case invariants</w:t>
            </w:r>
          </w:p>
        </w:tc>
        <w:tc>
          <w:tcPr>
            <w:tcW w:type="dxa" w:w="4320"/>
          </w:tcPr>
          <w:p>
            <w:r>
              <w:t>94.4 % · 46 passed</w:t>
            </w:r>
          </w:p>
        </w:tc>
      </w:tr>
    </w:tbl>
    <w:p/>
    <w:p>
      <w:pPr>
        <w:pStyle w:val="Heading2"/>
      </w:pPr>
      <w:r>
        <w:t>3 · Decisions</w:t>
      </w:r>
    </w:p>
    <w:p>
      <w:pPr>
        <w:pStyle w:val="Heading3"/>
      </w:pPr>
      <w:r>
        <w:t xml:space="preserve">3.1 Two additions to </w:t>
      </w:r>
      <w:r>
        <w:rPr>
          <w:rFonts w:ascii="Consolas" w:hAnsi="Consolas"/>
          <w:sz w:val="19"/>
        </w:rPr>
        <w:t>infra/</w:t>
      </w:r>
      <w:r>
        <w:t>, agreed before they were written</w:t>
      </w:r>
    </w:p>
    <w:p>
      <w:r>
        <w:t xml:space="preserve">The brief says to ask before touching </w:t>
      </w:r>
      <w:r>
        <w:rPr>
          <w:rFonts w:ascii="Consolas" w:hAnsi="Consolas"/>
          <w:sz w:val="19"/>
        </w:rPr>
        <w:t>infra/</w:t>
      </w:r>
      <w:r>
        <w:t>. Asked; Yogesh chose to add them</w:t>
      </w:r>
    </w:p>
    <w:p>
      <w:r>
        <w:t>and hand them to Vraj for review (handoff V-6).</w:t>
      </w:r>
    </w:p>
    <w:p>
      <w:pPr>
        <w:pStyle w:val="ListBullet"/>
      </w:pPr>
      <w:r>
        <w:rPr>
          <w:b/>
        </w:rPr>
        <w:t>`CaseRepository.for_review()`.</w:t>
      </w:r>
      <w:r>
        <w:t xml:space="preserve"> Migration 024 lets </w:t>
      </w:r>
      <w:r>
        <w:rPr>
          <w:rFonts w:ascii="Consolas" w:hAnsi="Consolas"/>
          <w:sz w:val="19"/>
        </w:rPr>
        <w:t>nidan_reviewer</w:t>
      </w:r>
      <w:r>
        <w:t xml:space="preserve"> read</w:t>
      </w:r>
    </w:p>
    <w:p>
      <w:r>
        <w:t xml:space="preserve">drafts, but no repository method did: </w:t>
      </w:r>
      <w:r>
        <w:rPr>
          <w:rFonts w:ascii="Consolas" w:hAnsi="Consolas"/>
          <w:sz w:val="19"/>
        </w:rPr>
        <w:t>for_editing()</w:t>
      </w:r>
      <w:r>
        <w:t xml:space="preserve"> is admin-only by design</w:t>
      </w:r>
    </w:p>
    <w:p>
      <w:r>
        <w:t xml:space="preserve">and </w:t>
      </w:r>
      <w:r>
        <w:rPr>
          <w:rFonts w:ascii="Consolas" w:hAnsi="Consolas"/>
          <w:sz w:val="19"/>
        </w:rPr>
        <w:t>content()</w:t>
      </w:r>
      <w:r>
        <w:t xml:space="preserve"> filters to published. Without it a reviewer could not open a</w:t>
      </w:r>
    </w:p>
    <w:p>
      <w:r>
        <w:t xml:space="preserve">draft in Playtest — criterion 1. Same SELECT as </w:t>
      </w:r>
      <w:r>
        <w:rPr>
          <w:rFonts w:ascii="Consolas" w:hAnsi="Consolas"/>
          <w:sz w:val="19"/>
        </w:rPr>
        <w:t>for_editing()</w:t>
      </w:r>
      <w:r>
        <w:t>, accepting a</w:t>
      </w:r>
    </w:p>
    <w:p>
      <w:r>
        <w:rPr>
          <w:rFonts w:ascii="Consolas" w:hAnsi="Consolas"/>
          <w:sz w:val="19"/>
        </w:rPr>
        <w:t>ReviewerUser</w:t>
      </w:r>
      <w:r>
        <w:t xml:space="preserve"> or </w:t>
      </w:r>
      <w:r>
        <w:rPr>
          <w:rFonts w:ascii="Consolas" w:hAnsi="Consolas"/>
          <w:sz w:val="19"/>
        </w:rPr>
        <w:t>AdminUser</w:t>
      </w:r>
      <w:r>
        <w:t>. A test proves the reviewer role still cannot</w:t>
      </w:r>
    </w:p>
    <w:p>
      <w:r>
        <w:t>write the row, through the repository or around it.</w:t>
      </w:r>
    </w:p>
    <w:p>
      <w:pPr>
        <w:pStyle w:val="ListBullet"/>
      </w:pPr>
      <w:r>
        <w:rPr>
          <w:b/>
        </w:rPr>
        <w:t>`ReviewRepository.reviewers()`.</w:t>
      </w:r>
      <w:r>
        <w:t xml:space="preserve"> The assign form needs to list reviewers,</w:t>
      </w:r>
    </w:p>
    <w:p>
      <w:r>
        <w:t xml:space="preserve">and </w:t>
      </w:r>
      <w:r>
        <w:rPr>
          <w:rFonts w:ascii="Consolas" w:hAnsi="Consolas"/>
          <w:sz w:val="19"/>
        </w:rPr>
        <w:t>profiles</w:t>
      </w:r>
      <w:r>
        <w:t xml:space="preserve"> has a single RLS policy, </w:t>
      </w:r>
      <w:r>
        <w:rPr>
          <w:rFonts w:ascii="Consolas" w:hAnsi="Consolas"/>
          <w:sz w:val="19"/>
        </w:rPr>
        <w:t>own_profile</w:t>
      </w:r>
      <w:r>
        <w:t>, which applies to</w:t>
      </w:r>
    </w:p>
    <w:p>
      <w:r>
        <w:rPr>
          <w:rFonts w:ascii="Consolas" w:hAnsi="Consolas"/>
          <w:sz w:val="19"/>
        </w:rPr>
        <w:t>nidan_admin</w:t>
      </w:r>
      <w:r>
        <w:t xml:space="preserve"> too: an admin cannot see anyone else's profile. The options were</w:t>
      </w:r>
    </w:p>
    <w:p>
      <w:r>
        <w:t xml:space="preserve">a new policy (a migration) or one narrow </w:t>
      </w:r>
      <w:r>
        <w:rPr>
          <w:rFonts w:ascii="Consolas" w:hAnsi="Consolas"/>
          <w:sz w:val="19"/>
        </w:rPr>
        <w:t>ServiceActor</w:t>
      </w:r>
      <w:r>
        <w:t xml:space="preserve"> read returning id,</w:t>
      </w:r>
    </w:p>
    <w:p>
      <w:r>
        <w:t>display name and role of privileged accounts. This is the second; the reason</w:t>
      </w:r>
    </w:p>
    <w:p>
      <w:r>
        <w:t xml:space="preserve">string at the call site says so. A policy letting </w:t>
      </w:r>
      <w:r>
        <w:rPr>
          <w:rFonts w:ascii="Consolas" w:hAnsi="Consolas"/>
          <w:sz w:val="19"/>
        </w:rPr>
        <w:t>nidan_admin</w:t>
      </w:r>
      <w:r>
        <w:t xml:space="preserve"> read</w:t>
      </w:r>
    </w:p>
    <w:p>
      <w:r>
        <w:t>privileged profiles would replace it.</w:t>
      </w:r>
    </w:p>
    <w:p>
      <w:pPr>
        <w:pStyle w:val="Heading3"/>
      </w:pPr>
      <w:r>
        <w:t xml:space="preserve">3.2 Playtest is now </w:t>
      </w:r>
      <w:r>
        <w:rPr>
          <w:rFonts w:ascii="Consolas" w:hAnsi="Consolas"/>
          <w:sz w:val="19"/>
        </w:rPr>
        <w:t>@require_reviewer</w:t>
      </w:r>
    </w:p>
    <w:p>
      <w:r>
        <w:t>A reviewer judges a case by playing it, so Playtest had to admit them.</w:t>
      </w:r>
    </w:p>
    <w:p>
      <w:r>
        <w:t xml:space="preserve">Administrators reach it through the same </w:t>
      </w:r>
      <w:r>
        <w:rPr>
          <w:rFonts w:ascii="Consolas" w:hAnsi="Consolas"/>
          <w:sz w:val="19"/>
        </w:rPr>
        <w:t>current_reviewer()</w:t>
      </w:r>
      <w:r>
        <w:t xml:space="preserve"> scope — playtesting</w:t>
      </w:r>
    </w:p>
    <w:p>
      <w:r>
        <w:t>only reads, and never needs the right to author. The case editor stays</w:t>
      </w:r>
    </w:p>
    <w:p>
      <w:r>
        <w:t>admin-only; a reviewer gets the same 404 there as anyone else.</w:t>
      </w:r>
    </w:p>
    <w:p>
      <w:pPr>
        <w:pStyle w:val="Heading3"/>
      </w:pPr>
      <w:r>
        <w:t>3.3 The form sits beside Playtest, and posts as JSON</w:t>
      </w:r>
    </w:p>
    <w:p>
      <w:r>
        <w:rPr>
          <w:rFonts w:ascii="Consolas" w:hAnsi="Consolas"/>
          <w:sz w:val="19"/>
        </w:rPr>
        <w:t>?review=1</w:t>
      </w:r>
      <w:r>
        <w:t xml:space="preserve"> puts the form above the instrumentation panel, so both stay in view.</w:t>
      </w:r>
    </w:p>
    <w:p>
      <w:r>
        <w:t xml:space="preserve">It posts with </w:t>
      </w:r>
      <w:r>
        <w:rPr>
          <w:rFonts w:ascii="Consolas" w:hAnsi="Consolas"/>
          <w:sz w:val="19"/>
        </w:rPr>
        <w:t>fetch</w:t>
      </w:r>
      <w:r>
        <w:t xml:space="preserve"> rather than a form submit: Playtest's event log lives in</w:t>
      </w:r>
    </w:p>
    <w:p>
      <w:r>
        <w:t>the page (T-022 §3.1), and a full page load would throw the consultation away</w:t>
      </w:r>
    </w:p>
    <w:p>
      <w:r>
        <w:t>in the middle of a review.</w:t>
      </w:r>
    </w:p>
    <w:p>
      <w:pPr>
        <w:pStyle w:val="Heading3"/>
      </w:pPr>
      <w:r>
        <w:t>3.4 Each rule is checked where a person meets it and where it is enforced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Repository / database</w:t>
            </w:r>
          </w:p>
        </w:tc>
      </w:tr>
      <w:tr>
        <w:tc>
          <w:tcPr>
            <w:tcW w:type="dxa" w:w="2160"/>
          </w:tcPr>
          <w:p>
            <w:r>
              <w:t>&lt; 4 cannot be approved</w:t>
            </w:r>
          </w:p>
        </w:tc>
        <w:tc>
          <w:tcPr>
            <w:tcW w:type="dxa" w:w="2160"/>
          </w:tcPr>
          <w:p>
            <w:r>
              <w:t>Approve disabled, dimension named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check_rubric</w:t>
            </w:r>
            <w:r>
              <w:t xml:space="preserve"> → 400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RubricViolation</w:t>
            </w:r>
          </w:p>
        </w:tc>
      </w:tr>
      <w:tr>
        <w:tc>
          <w:tcPr>
            <w:tcW w:type="dxa" w:w="2160"/>
          </w:tcPr>
          <w:p>
            <w:r>
              <w:t>"No" needs a comment</w:t>
            </w:r>
          </w:p>
        </w:tc>
        <w:tc>
          <w:tcPr>
            <w:tcW w:type="dxa" w:w="2160"/>
          </w:tcPr>
          <w:p>
            <w:r>
              <w:t>blocked before posting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check_rubric</w:t>
            </w:r>
            <w:r>
              <w:t xml:space="preserve"> → 400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RubricViolation</w:t>
            </w:r>
          </w:p>
        </w:tc>
      </w:tr>
      <w:tr>
        <w:tc>
          <w:tcPr>
            <w:tcW w:type="dxa" w:w="2160"/>
          </w:tcPr>
          <w:p>
            <w:r>
              <w:t>Publish needs approval</w:t>
            </w:r>
          </w:p>
        </w:tc>
        <w:tc>
          <w:tcPr>
            <w:tcW w:type="dxa" w:w="2160"/>
          </w:tcPr>
          <w:p>
            <w:r>
              <w:t>button disabled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has_approval</w:t>
            </w:r>
            <w:r>
              <w:t xml:space="preserve"> → 409</w:t>
            </w:r>
          </w:p>
        </w:tc>
        <w:tc>
          <w:tcPr>
            <w:tcW w:type="dxa" w:w="2160"/>
          </w:tcPr>
          <w:p>
            <w:r>
              <w:t>trigger 007</w:t>
            </w:r>
          </w:p>
        </w:tc>
      </w:tr>
    </w:tbl>
    <w:p>
      <w:r>
        <w:rPr>
          <w:rFonts w:ascii="Consolas" w:hAnsi="Consolas"/>
          <w:sz w:val="19"/>
        </w:rPr>
        <w:t>test_the_repository_still_refuses_when_the_route_check_is_bypassed</w:t>
      </w:r>
      <w:r>
        <w:t xml:space="preserve"> removes the</w:t>
      </w:r>
    </w:p>
    <w:p>
      <w:r>
        <w:t>route's check and confirms the repository still refuses.</w:t>
      </w:r>
    </w:p>
    <w:p>
      <w:pPr>
        <w:pStyle w:val="Heading3"/>
      </w:pPr>
      <w:r>
        <w:t>3.5 Reviewer ≠ author: warned</w:t>
      </w:r>
    </w:p>
    <w:p>
      <w:r>
        <w:rPr>
          <w:rFonts w:ascii="Consolas" w:hAnsi="Consolas"/>
          <w:sz w:val="19"/>
        </w:rPr>
        <w:t>is_author()</w:t>
      </w:r>
      <w:r>
        <w:t xml:space="preserve"> drives an amber notice on the form. Recording still works — tested.</w:t>
      </w:r>
    </w:p>
    <w:p>
      <w:pPr>
        <w:pStyle w:val="Heading3"/>
      </w:pPr>
      <w:r>
        <w:t>3.6 Only privileged accounts can be assigned</w:t>
      </w:r>
    </w:p>
    <w:p>
      <w:r>
        <w:rPr>
          <w:rFonts w:ascii="Consolas" w:hAnsi="Consolas"/>
          <w:sz w:val="19"/>
        </w:rPr>
        <w:t>review_assignments.reviewer_id</w:t>
      </w:r>
      <w:r>
        <w:t xml:space="preserve"> references </w:t>
      </w:r>
      <w:r>
        <w:rPr>
          <w:rFonts w:ascii="Consolas" w:hAnsi="Consolas"/>
          <w:sz w:val="19"/>
        </w:rPr>
        <w:t>profiles</w:t>
      </w:r>
      <w:r>
        <w:t>, so the database accepts</w:t>
      </w:r>
    </w:p>
    <w:p>
      <w:r>
        <w:t>any account. The route refuses one that is not a reviewer or admin.</w:t>
      </w:r>
    </w:p>
    <w:p>
      <w:pPr>
        <w:pStyle w:val="Heading3"/>
      </w:pPr>
      <w:r>
        <w:t>3.7 The sidebar count is real</w:t>
      </w:r>
    </w:p>
    <w:p>
      <w:r>
        <w:rPr>
          <w:rFonts w:ascii="Consolas" w:hAnsi="Consolas"/>
          <w:sz w:val="19"/>
        </w:rPr>
        <w:t>Review (3)</w:t>
      </w:r>
      <w:r>
        <w:t xml:space="preserve"> was hard-coded on every admin page since T-020. It is now this</w:t>
      </w:r>
    </w:p>
    <w:p>
      <w:r>
        <w:t>person's outstanding assignments, from an app context processor, at most one</w:t>
      </w:r>
    </w:p>
    <w:p>
      <w:r>
        <w:t xml:space="preserve">query per request and none outside </w:t>
      </w:r>
      <w:r>
        <w:rPr>
          <w:rFonts w:ascii="Consolas" w:hAnsi="Consolas"/>
          <w:sz w:val="19"/>
        </w:rPr>
        <w:t>/admin</w:t>
      </w:r>
      <w:r>
        <w:t>.</w:t>
      </w:r>
    </w:p>
    <w:p>
      <w:pPr>
        <w:pStyle w:val="Heading3"/>
      </w:pPr>
      <w:r>
        <w:t>3.8 Not in this task</w:t>
      </w:r>
    </w:p>
    <w:p>
      <w:pPr>
        <w:pStyle w:val="ListBullet"/>
      </w:pPr>
      <w:r>
        <w:rPr>
          <w:b/>
        </w:rPr>
        <w:t>No audit row for recording a review.</w:t>
      </w:r>
      <w:r>
        <w:t xml:space="preserve"> </w:t>
      </w:r>
      <w:r>
        <w:rPr>
          <w:rFonts w:ascii="Consolas" w:hAnsi="Consolas"/>
          <w:sz w:val="19"/>
        </w:rPr>
        <w:t>nidan_reviewer</w:t>
      </w:r>
      <w:r>
        <w:t xml:space="preserve"> has no INSERT on</w:t>
      </w:r>
    </w:p>
    <w:p>
      <w:r>
        <w:rPr>
          <w:rFonts w:ascii="Consolas" w:hAnsi="Consolas"/>
          <w:sz w:val="19"/>
        </w:rPr>
        <w:t>audit_log</w:t>
      </w:r>
      <w:r>
        <w:t xml:space="preserve">, and the </w:t>
      </w:r>
      <w:r>
        <w:rPr>
          <w:rFonts w:ascii="Consolas" w:hAnsi="Consolas"/>
          <w:sz w:val="19"/>
        </w:rPr>
        <w:t>clinical_reviews</w:t>
      </w:r>
      <w:r>
        <w:t xml:space="preserve"> row is itself the append-only record of</w:t>
      </w:r>
    </w:p>
    <w:p>
      <w:r>
        <w:t>who judged what. Assigning, unassigning and publishing are audited.</w:t>
      </w:r>
    </w:p>
    <w:p>
      <w:pPr>
        <w:pStyle w:val="ListBullet"/>
      </w:pPr>
      <w:r>
        <w:rPr>
          <w:b/>
        </w:rPr>
        <w:t>No retire / republish.</w:t>
      </w:r>
      <w:r>
        <w:t xml:space="preserve"> Publishing v2 while v1 is live returns 409 with a</w:t>
      </w:r>
    </w:p>
    <w:p>
      <w:r>
        <w:t>sentence saying so; retiring is a later decision.</w:t>
      </w:r>
    </w:p>
    <w:p/>
    <w:p>
      <w:pPr>
        <w:pStyle w:val="Heading2"/>
      </w:pPr>
      <w:r>
        <w:t>4 · Tests changed, and why</w:t>
      </w:r>
    </w:p>
    <w:p>
      <w:pPr>
        <w:pStyle w:val="ListBullet"/>
      </w:pPr>
      <w:r>
        <w:rPr>
          <w:rFonts w:ascii="Consolas" w:hAnsi="Consolas"/>
          <w:sz w:val="19"/>
        </w:rPr>
        <w:t>tests/test_admin_playtest.py</w:t>
      </w:r>
      <w:r>
        <w:t xml:space="preserve"> — reviewers now get 200 on Playtest rather than</w:t>
      </w:r>
    </w:p>
    <w:p>
      <w:pPr>
        <w:pStyle w:val="ListNumber"/>
      </w:pPr>
      <w:r>
        <w:t>That is criterion 1, not a regression.</w:t>
      </w:r>
    </w:p>
    <w:p>
      <w:pPr>
        <w:pStyle w:val="ListBullet"/>
      </w:pPr>
      <w:r>
        <w:rPr>
          <w:rFonts w:ascii="Consolas" w:hAnsi="Consolas"/>
          <w:sz w:val="19"/>
        </w:rPr>
        <w:t>tests/test_admin_auth.py</w:t>
      </w:r>
      <w:r>
        <w:t xml:space="preserve"> — asserted the hard-coded </w:t>
      </w:r>
      <w:r>
        <w:rPr>
          <w:rFonts w:ascii="Consolas" w:hAnsi="Consolas"/>
          <w:sz w:val="19"/>
        </w:rPr>
        <w:t>(3)</w:t>
      </w:r>
      <w:r>
        <w:t>. It now mocks two</w:t>
      </w:r>
    </w:p>
    <w:p>
      <w:r>
        <w:t xml:space="preserve">assignments and asserts </w:t>
      </w:r>
      <w:r>
        <w:rPr>
          <w:rFonts w:ascii="Consolas" w:hAnsi="Consolas"/>
          <w:sz w:val="19"/>
        </w:rPr>
        <w:t>(2)</w:t>
      </w:r>
      <w:r>
        <w:t>, and patches the reviews module's scope so the</w:t>
      </w:r>
    </w:p>
    <w:p>
      <w:r>
        <w:t xml:space="preserve">test never reaches a database (it had been, silently, through </w:t>
      </w:r>
      <w:r>
        <w:rPr>
          <w:rFonts w:ascii="Consolas" w:hAnsi="Consolas"/>
          <w:sz w:val="19"/>
        </w:rPr>
        <w:t>.env</w:t>
      </w:r>
      <w:r>
        <w:t>).</w:t>
      </w:r>
    </w:p>
    <w:p/>
    <w:p>
      <w:pPr>
        <w:pStyle w:val="Heading2"/>
      </w:pPr>
      <w:r>
        <w:t>5 · How to undo</w:t>
      </w:r>
    </w:p>
    <w:p>
      <w:pPr>
        <w:pStyle w:val="ListNumber"/>
      </w:pPr>
      <w:r>
        <w:rPr>
          <w:rFonts w:ascii="Consolas" w:hAnsi="Consolas"/>
          <w:sz w:val="19"/>
        </w:rPr>
        <w:t>git revert</w:t>
      </w:r>
      <w:r>
        <w:t xml:space="preserve"> the T-023 commit</w:t>
      </w:r>
    </w:p>
    <w:p>
      <w:pPr>
        <w:pStyle w:val="ListNumber"/>
      </w:pPr>
      <w:r>
        <w:t>No migration was added; nothing in the database to undo</w:t>
      </w:r>
    </w:p>
    <w:p/>
    <w:p>
      <w:pPr>
        <w:pStyle w:val="Heading2"/>
      </w:pPr>
      <w:r>
        <w:t>6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ruff check . &amp;&amp; mypy nidan/domain --strict &amp;&amp; lint-imports</w:t>
        <w:br/>
        <w:t>pytest -q                                   # 708 passed, Docker running</w:t>
        <w:br/>
        <w:t>pytest tests/test_admin_reviews.py -q       # 21 passed</w:t>
        <w:br/>
        <w:t>python validate_detectors.py                # PASS: 94.4% &gt;= 94%</w:t>
        <w:br/>
        <w:t>pytest tests/test_case_invariants.py -q     # 46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