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T-005-docker-compose</w:t>
      </w:r>
    </w:p>
    <w:p>
      <w:r>
        <w:rPr>
          <w:i/>
          <w:sz w:val="17"/>
        </w:rPr>
        <w:t>Nidan · generated from docs/build-log/T-005-docker-compose.md on 2026-09-21</w:t>
      </w:r>
    </w:p>
    <w:p>
      <w:pPr>
        <w:pStyle w:val="Heading1"/>
      </w:pPr>
      <w:r>
        <w:t>T-005 · Docker and docker-compose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T-005, BUILD_PLAN Phase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Complete — stack built and run, 6 September 2026.</w:t>
            </w:r>
            <w:r>
              <w:t xml:space="preserve"> See §3a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§9.1 · </w:t>
            </w:r>
            <w:r>
              <w:rPr>
                <w:rFonts w:ascii="Consolas" w:hAnsi="Consolas"/>
                <w:sz w:val="19"/>
              </w:rPr>
              <w:t>ADR-0008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None to the application. One Dockerfile defect from T-004 fixed</w:t>
            </w:r>
          </w:p>
        </w:tc>
      </w:tr>
    </w:tbl>
    <w:p/>
    <w:p>
      <w:pPr>
        <w:pStyle w:val="Heading2"/>
      </w:pPr>
      <w:r>
        <w:t>1 · Summary</w:t>
      </w:r>
    </w:p>
    <w:p>
      <w:r>
        <w:rPr>
          <w:rFonts w:ascii="Consolas" w:hAnsi="Consolas"/>
          <w:sz w:val="19"/>
        </w:rPr>
        <w:t>docker-compose.yml</w:t>
      </w:r>
      <w:r>
        <w:t xml:space="preserve"> brings up the application and Postgres 16 with pgvector.</w:t>
      </w:r>
    </w:p>
    <w:p>
      <w:r>
        <w:t>The Dockerfile from T-004 was rewritten — it had a real defect.</w:t>
      </w:r>
    </w:p>
    <w:p>
      <w:r>
        <w:rPr>
          <w:b/>
        </w:rPr>
        <w:t>Read §3 before treating this as done.</w:t>
      </w:r>
      <w:r>
        <w:t xml:space="preserve"> Docker is not installed on this</w:t>
      </w:r>
    </w:p>
    <w:p>
      <w:r>
        <w:t xml:space="preserve">machine, so the two criteria that matter — </w:t>
      </w:r>
      <w:r>
        <w:rPr>
          <w:i/>
        </w:rPr>
        <w:t>compose brings up app + Postgres</w:t>
      </w:r>
    </w:p>
    <w:p>
      <w:r>
        <w:t xml:space="preserve">and </w:t>
      </w:r>
      <w:r>
        <w:rPr>
          <w:i/>
        </w:rPr>
        <w:t>`docker compose up` gives a working app on a clean machine</w:t>
      </w:r>
      <w:r>
        <w:t xml:space="preserve"> — **could not</w:t>
      </w:r>
    </w:p>
    <w:p>
      <w:r>
        <w:t>be executed**. They are runtime criteria and nothing was run.</w:t>
      </w:r>
    </w:p>
    <w:p>
      <w:r>
        <w:t>What was verified is a strong proxy: the package installs from a clean tree with</w:t>
      </w:r>
    </w:p>
    <w:p>
      <w:r>
        <w:t xml:space="preserve">templates bundled, and **serves every route from </w:t>
      </w:r>
      <w:r>
        <w:rPr>
          <w:rFonts w:ascii="Consolas" w:hAnsi="Consolas"/>
          <w:sz w:val="19"/>
        </w:rPr>
        <w:t>site-packages</w:t>
      </w:r>
      <w:r>
        <w:t xml:space="preserve"> with no source</w:t>
      </w:r>
    </w:p>
    <w:p>
      <w:r>
        <w:t>tree present** — which is exactly the situation inside the runtime stage.</w:t>
      </w:r>
    </w:p>
    <w:p/>
    <w:p>
      <w:pPr>
        <w:pStyle w:val="Heading2"/>
      </w:pPr>
      <w:r>
        <w:t>2 · Definition of done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T-005 · Docker + docker-compose</w:t>
        <w:br/>
        <w:br/>
        <w:t>Phase    0            Depends  T-001          Est  1 d      Owner  V</w:t>
        <w:br/>
        <w:t>Files    Dockerfile, docker-compose.yml, .dockerignore</w:t>
        <w:br/>
        <w:t>Spec     TECH_SPEC §9.1</w:t>
        <w:br/>
        <w:t>Accept   1. Multi-stage build; non-root user; healthcheck</w:t>
        <w:br/>
        <w:t xml:space="preserve">         2. compose brings up app + Postgres 16 with pgvector</w:t>
        <w:br/>
        <w:t xml:space="preserve">         3. `docker compose up` gives a working app on a clean machine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multi-stage, non-root, healthcheck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built</w:t>
            </w:r>
            <w:r>
              <w:t xml:space="preserve"> — 15 stages, first attempt, no edits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compose brings up app + Postgres 16 with pgvector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PostgreSQL 16.15, vector 0.8.6, pgcrypto 1.3, pg_trgm 1.6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docker compose up</w:t>
            </w:r>
            <w:r>
              <w:t xml:space="preserve"> works on a clean machine</w:t>
            </w:r>
          </w:p>
        </w:tc>
        <w:tc>
          <w:tcPr>
            <w:tcW w:type="dxa" w:w="2880"/>
          </w:tcPr>
          <w:p>
            <w:r>
              <w:t xml:space="preserve">✅ all routes 200; </w:t>
            </w:r>
            <w:r>
              <w:rPr>
                <w:rFonts w:ascii="Consolas" w:hAnsi="Consolas"/>
                <w:sz w:val="19"/>
              </w:rPr>
              <w:t>/readyz</w:t>
            </w:r>
            <w:r>
              <w:t xml:space="preserve"> reports every check true</w:t>
            </w:r>
          </w:p>
        </w:tc>
      </w:tr>
    </w:tbl>
    <w:p>
      <w:pPr>
        <w:pStyle w:val="Heading2"/>
      </w:pPr>
      <w:r>
        <w:t>3a · Verified on 6 September 2026</w:t>
      </w:r>
    </w:p>
    <w:p>
      <w:r>
        <w:t>Docker Desktop was installed and the stack run. Everything in §3 below was</w:t>
      </w:r>
    </w:p>
    <w:p>
      <w:r>
        <w:t>written before that and is kept as the record of what was and was not known at</w:t>
      </w:r>
    </w:p>
    <w:p>
      <w:r>
        <w:t>the time.</w:t>
      </w:r>
    </w:p>
    <w:p>
      <w:r>
        <w:rPr>
          <w:b/>
        </w:rPr>
        <w:t>The build succeeded on the first attempt</w:t>
      </w:r>
      <w:r>
        <w:t>, with no edits to the Dockerfile: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✔ Image pgvector/pgvector:pg16        Pulled</w:t>
        <w:br/>
        <w:t>✔ Image a-bias-aware-vp-simulator-app Built     (15/15 stages)</w:t>
        <w:br/>
        <w:t>Container vpsim-db Healthy</w:t>
      </w:r>
    </w:p>
    <w:p>
      <w:r>
        <w:rPr>
          <w:b/>
        </w:rPr>
        <w:t>The init SQL ran</w:t>
      </w:r>
      <w:r>
        <w:t xml:space="preserve"> — the file §5 says could not be validated locally: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/docker-entrypoint-initdb.d/01-extensions.sql</w:t>
        <w:br/>
        <w:t>CREATE EXTENSION</w:t>
        <w:br/>
        <w:t>CREATE EXTENSION</w:t>
        <w:br/>
        <w:t>CREATE EXTENSION</w:t>
      </w:r>
    </w:p>
    <w:p>
      <w:r>
        <w:t>Queried from the host afterwards: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pg_trgm 1.6 · pgcrypto 1.3 · plpgsql 1.0 · vector 0.8.6</w:t>
        <w:br/>
        <w:t>PostgreSQL 16.15 (Debian) on aarch64</w:t>
      </w:r>
    </w:p>
    <w:p>
      <w:r>
        <w:rPr>
          <w:b/>
        </w:rPr>
        <w:t>The application served: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/healthz          -&gt; 200  {"release":"vpsim@0.2.0","status":"ok"}</w:t>
        <w:br/>
        <w:t>/readyz           -&gt; 200  {"checks":{"cases_loaded":true,"config":true,</w:t>
        <w:br/>
        <w:t xml:space="preserve">                            "llm_configured":true},"status":"ready"}</w:t>
        <w:br/>
        <w:t>/                 -&gt; 200  4666 bytes</w:t>
        <w:br/>
        <w:t>/pre_case/case_1  -&gt; 200  4493 bytes</w:t>
      </w:r>
    </w:p>
    <w:p>
      <w:pPr>
        <w:pStyle w:val="Heading3"/>
      </w:pPr>
      <w:r>
        <w:t>One failure, and it was not ours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Error response from daemon: ports are not available: exposing port TCP</w:t>
        <w:br/>
        <w:t>0.0.0.0:5432 -&gt; bind: address already in use</w:t>
      </w:r>
    </w:p>
    <w:p>
      <w:r>
        <w:t xml:space="preserve">Homebrew </w:t>
      </w:r>
      <w:r>
        <w:rPr>
          <w:rFonts w:ascii="Consolas" w:hAnsi="Consolas"/>
          <w:sz w:val="19"/>
        </w:rPr>
        <w:t>postgresql@15</w:t>
      </w:r>
      <w:r>
        <w:t xml:space="preserve"> already held 5432 on the development machine — the same</w:t>
      </w:r>
    </w:p>
    <w:p>
      <w:r>
        <w:t xml:space="preserve">instance §5 mentions abandoning a test against. Fixed with </w:t>
      </w:r>
      <w:r>
        <w:rPr>
          <w:rFonts w:ascii="Consolas" w:hAnsi="Consolas"/>
          <w:sz w:val="19"/>
        </w:rPr>
        <w:t>POSTGRES_PORT=5433</w:t>
      </w:r>
    </w:p>
    <w:p>
      <w:r>
        <w:t xml:space="preserve">in </w:t>
      </w:r>
      <w:r>
        <w:rPr>
          <w:rFonts w:ascii="Consolas" w:hAnsi="Consolas"/>
          <w:sz w:val="19"/>
        </w:rPr>
        <w:t>.env</w:t>
      </w:r>
      <w:r>
        <w:t>, which is the override the compose file already provided and</w:t>
      </w:r>
    </w:p>
    <w:p>
      <w:r>
        <w:rPr>
          <w:rFonts w:ascii="Consolas" w:hAnsi="Consolas"/>
          <w:sz w:val="19"/>
        </w:rPr>
        <w:t>.env.example</w:t>
      </w:r>
      <w:r>
        <w:t xml:space="preserve"> already documented. No file changed.</w:t>
      </w:r>
    </w:p>
    <w:p>
      <w:r>
        <w:t xml:space="preserve">Worth knowing: </w:t>
      </w:r>
      <w:r>
        <w:rPr>
          <w:b/>
        </w:rPr>
        <w:t>the host port is now 5433</w:t>
      </w:r>
      <w:r>
        <w:t xml:space="preserve"> on that machine. Inside the compose</w:t>
      </w:r>
    </w:p>
    <w:p>
      <w:r>
        <w:t xml:space="preserve">network the database is still </w:t>
      </w:r>
      <w:r>
        <w:rPr>
          <w:rFonts w:ascii="Consolas" w:hAnsi="Consolas"/>
          <w:sz w:val="19"/>
        </w:rPr>
        <w:t>db:5432</w:t>
      </w:r>
      <w:r>
        <w:t>, so nothing in the application depends</w:t>
      </w:r>
    </w:p>
    <w:p>
      <w:r>
        <w:t xml:space="preserve">on it, and </w:t>
      </w:r>
      <w:r>
        <w:rPr>
          <w:rFonts w:ascii="Consolas" w:hAnsi="Consolas"/>
          <w:sz w:val="19"/>
        </w:rPr>
        <w:t>.env</w:t>
      </w:r>
      <w:r>
        <w:t xml:space="preserve"> is git-ignored so it does not affect anyone else.</w:t>
      </w:r>
    </w:p>
    <w:p>
      <w:pPr>
        <w:pStyle w:val="Heading3"/>
      </w:pPr>
      <w:r>
        <w:t>One real defect, visible only in the container</w:t>
      </w:r>
    </w:p>
    <w:p>
      <w:r>
        <w:t xml:space="preserve">Gunicorn's access log is plain text, so every request was logged </w:t>
      </w:r>
      <w:r>
        <w:rPr>
          <w:b/>
        </w:rPr>
        <w:t>twice</w:t>
      </w:r>
      <w:r>
        <w:t xml:space="preserve"> —</w:t>
      </w:r>
    </w:p>
    <w:p>
      <w:r>
        <w:t>once as JSON with correlation ids, once as a gunicorn access line — and the</w:t>
      </w:r>
    </w:p>
    <w:p>
      <w:r>
        <w:rPr>
          <w:rFonts w:ascii="Consolas" w:hAnsi="Consolas"/>
          <w:sz w:val="19"/>
        </w:rPr>
        <w:t>/healthz</w:t>
      </w:r>
      <w:r>
        <w:t xml:space="preserve"> probe reappeared every 30 seconds despite the app-level filter added</w:t>
      </w:r>
    </w:p>
    <w:p>
      <w:r>
        <w:t>in T-007 to remove it.</w:t>
      </w:r>
    </w:p>
    <w:p>
      <w:r>
        <w:t xml:space="preserve">Invisible locally: </w:t>
      </w:r>
      <w:r>
        <w:rPr>
          <w:rFonts w:ascii="Consolas" w:hAnsi="Consolas"/>
          <w:sz w:val="19"/>
        </w:rPr>
        <w:t>python -m vpsim</w:t>
      </w:r>
      <w:r>
        <w:t xml:space="preserve"> runs Werkzeug, whose logger T-007 had</w:t>
      </w:r>
    </w:p>
    <w:p>
      <w:r>
        <w:t>already silenced. It took a real container to surface.</w:t>
      </w:r>
    </w:p>
    <w:p>
      <w:r>
        <w:t xml:space="preserve">Fixed by dropping </w:t>
      </w:r>
      <w:r>
        <w:rPr>
          <w:rFonts w:ascii="Consolas" w:hAnsi="Consolas"/>
          <w:sz w:val="19"/>
        </w:rPr>
        <w:t>--access-logfile</w:t>
      </w:r>
      <w:r>
        <w:t xml:space="preserve"> from the Dockerfile </w:t>
      </w:r>
      <w:r>
        <w:rPr>
          <w:rFonts w:ascii="Consolas" w:hAnsi="Consolas"/>
          <w:sz w:val="19"/>
        </w:rPr>
        <w:t>CMD</w:t>
      </w:r>
      <w:r>
        <w:t>.</w:t>
      </w:r>
    </w:p>
    <w:p>
      <w:r>
        <w:rPr>
          <w:rFonts w:ascii="Consolas" w:hAnsi="Consolas"/>
          <w:sz w:val="19"/>
        </w:rPr>
        <w:t>--error-logfile</w:t>
      </w:r>
      <w:r>
        <w:t xml:space="preserve"> is kept: gunicorn's own failures — worker crash, bind refused</w:t>
      </w:r>
    </w:p>
    <w:p>
      <w:r>
        <w:t>— happen outside Flask and would otherwise be invisible. Rebuilt and confirmed: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{"ts": "...", "level": "INFO", "logger": "vpsim.app", "msg": "request",</w:t>
        <w:br/>
        <w:t xml:space="preserve"> "request_id": "6bfa06be76f244fd", "method": "GET", "path": "/",</w:t>
        <w:br/>
        <w:t xml:space="preserve"> "status": 200, "duration_ms": 6.1}</w:t>
      </w:r>
    </w:p>
    <w:p/>
    <w:p>
      <w:pPr>
        <w:pStyle w:val="Heading2"/>
      </w:pPr>
      <w:r>
        <w:t>3 · Why this is not signed off</w:t>
      </w:r>
    </w:p>
    <w:p>
      <w:r>
        <w:t>There is no container runtime on this machine — no Docker Desktop, no podman,</w:t>
      </w:r>
    </w:p>
    <w:p>
      <w:r>
        <w:t>no colima, no daemon. Criteria 2 and 3 are statements about a stack starting up.</w:t>
      </w:r>
    </w:p>
    <w:p>
      <w:r>
        <w:t>Nothing started.</w:t>
      </w:r>
    </w:p>
    <w:p>
      <w:r>
        <w:t>I could have written "complete" on the basis that the files look right. They do</w:t>
      </w:r>
    </w:p>
    <w:p>
      <w:r>
        <w:t>look right, and several specific things were checked (§5). But *"docker compose</w:t>
      </w:r>
    </w:p>
    <w:p>
      <w:r>
        <w:t>up gives a working app"* is a claim about behaviour, and the honest status of an</w:t>
      </w:r>
    </w:p>
    <w:p>
      <w:r>
        <w:t>unexecuted behaviour is unknown.</w:t>
      </w:r>
    </w:p>
    <w:p>
      <w:r>
        <w:rPr>
          <w:b/>
        </w:rPr>
        <w:t>What is needed:</w:t>
      </w:r>
      <w:r>
        <w:t xml:space="preserve"> install Docker Desktop, then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--build</w:t>
      </w:r>
    </w:p>
    <w:p>
      <w:r>
        <w:t xml:space="preserve">Expected: </w:t>
      </w:r>
      <w:r>
        <w:rPr>
          <w:rFonts w:ascii="Consolas" w:hAnsi="Consolas"/>
          <w:sz w:val="19"/>
        </w:rPr>
        <w:t>db</w:t>
      </w:r>
      <w:r>
        <w:t xml:space="preserve"> reaches healthy, </w:t>
      </w:r>
      <w:r>
        <w:rPr>
          <w:rFonts w:ascii="Consolas" w:hAnsi="Consolas"/>
          <w:sz w:val="19"/>
        </w:rPr>
        <w:t>app</w:t>
      </w:r>
      <w:r>
        <w:t xml:space="preserve"> starts after it, </w:t>
      </w:r>
      <w:r>
        <w:rPr>
          <w:rFonts w:ascii="Consolas" w:hAnsi="Consolas"/>
          <w:sz w:val="19"/>
        </w:rPr>
        <w:t>http://localhost:8000</w:t>
      </w:r>
    </w:p>
    <w:p>
      <w:r>
        <w:t>lists the five cases. The CI job added in T-004 also builds the image, so the</w:t>
      </w:r>
    </w:p>
    <w:p>
      <w:r>
        <w:t>first pull request will exercise the build half independently.</w:t>
      </w:r>
    </w:p>
    <w:p>
      <w:r>
        <w:t xml:space="preserve">Likely first failures, in order of probability: a </w:t>
      </w:r>
      <w:r>
        <w:rPr>
          <w:rFonts w:ascii="Consolas" w:hAnsi="Consolas"/>
          <w:sz w:val="19"/>
        </w:rPr>
        <w:t>pip install</w:t>
      </w:r>
      <w:r>
        <w:t xml:space="preserve"> resolution</w:t>
      </w:r>
    </w:p>
    <w:p>
      <w:r>
        <w:t xml:space="preserve">difference on </w:t>
      </w:r>
      <w:r>
        <w:rPr>
          <w:rFonts w:ascii="Consolas" w:hAnsi="Consolas"/>
          <w:sz w:val="19"/>
        </w:rPr>
        <w:t>linux/amd64</w:t>
      </w:r>
      <w:r>
        <w:t>; the healthcheck's start period being too short on a</w:t>
      </w:r>
    </w:p>
    <w:p>
      <w:r>
        <w:t xml:space="preserve">cold image; </w:t>
      </w:r>
      <w:r>
        <w:rPr>
          <w:rFonts w:ascii="Consolas" w:hAnsi="Consolas"/>
          <w:sz w:val="19"/>
        </w:rPr>
        <w:t>pgvector/pgvector:pg16</w:t>
      </w:r>
      <w:r>
        <w:t xml:space="preserve"> needing a different tag.</w:t>
      </w:r>
    </w:p>
    <w:p/>
    <w:p>
      <w:pPr>
        <w:pStyle w:val="Heading2"/>
      </w:pPr>
      <w:r>
        <w:t>4 · The Dockerfile defect from T-004</w:t>
      </w:r>
    </w:p>
    <w:p>
      <w:r>
        <w:t>T-004 needed a Dockerfile for its "image builds" criterion and produced one that</w:t>
      </w:r>
    </w:p>
    <w:p>
      <w:r>
        <w:t>was wrong in a way that would have passed a build and failed at runtime.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BEFORE — broken</w:t>
        <w:br/>
        <w:t>COPY pyproject.toml README.md* ./</w:t>
        <w:br/>
        <w:t>COPY vpsim/__init__.py vpsim/__init__.py</w:t>
        <w:br/>
        <w:t>RUN pip install --prefix=/install ".[prod]"</w:t>
      </w:r>
    </w:p>
    <w:p>
      <w:r>
        <w:t>The intent was to install dependencies against minimal metadata for layer</w:t>
      </w:r>
    </w:p>
    <w:p>
      <w:r>
        <w:t xml:space="preserve">caching. The effect is that </w:t>
      </w:r>
      <w:r>
        <w:rPr>
          <w:rFonts w:ascii="Consolas" w:hAnsi="Consolas"/>
          <w:sz w:val="19"/>
        </w:rPr>
        <w:t>pip install .</w:t>
      </w:r>
      <w:r>
        <w:t xml:space="preserve"> builds a distribution from a tree</w:t>
      </w:r>
    </w:p>
    <w:p>
      <w:r>
        <w:t xml:space="preserve">containing </w:t>
      </w:r>
      <w:r>
        <w:rPr>
          <w:b/>
        </w:rPr>
        <w:t>one file</w:t>
      </w:r>
      <w:r>
        <w:t xml:space="preserve">, so </w:t>
      </w:r>
      <w:r>
        <w:rPr>
          <w:rFonts w:ascii="Consolas" w:hAnsi="Consolas"/>
          <w:sz w:val="19"/>
        </w:rPr>
        <w:t>/install</w:t>
      </w:r>
      <w:r>
        <w:t xml:space="preserve"> receives a </w:t>
      </w:r>
      <w:r>
        <w:rPr>
          <w:rFonts w:ascii="Consolas" w:hAnsi="Consolas"/>
          <w:sz w:val="19"/>
        </w:rPr>
        <w:t>vpsim</w:t>
      </w:r>
      <w:r>
        <w:t xml:space="preserve"> package that is empty</w:t>
      </w:r>
    </w:p>
    <w:p>
      <w:r>
        <w:t xml:space="preserve">apart from </w:t>
      </w:r>
      <w:r>
        <w:rPr>
          <w:rFonts w:ascii="Consolas" w:hAnsi="Consolas"/>
          <w:sz w:val="19"/>
        </w:rPr>
        <w:t>__init__.py</w:t>
      </w:r>
      <w:r>
        <w:t>. The runtime stage then copied the real source to</w:t>
      </w:r>
    </w:p>
    <w:p>
      <w:r>
        <w:rPr>
          <w:rFonts w:ascii="Consolas" w:hAnsi="Consolas"/>
          <w:sz w:val="19"/>
        </w:rPr>
        <w:t>/app</w:t>
      </w:r>
      <w:r>
        <w:t xml:space="preserve">, leaving </w:t>
      </w:r>
      <w:r>
        <w:rPr>
          <w:b/>
        </w:rPr>
        <w:t>two importable `vpsim` packages</w:t>
      </w:r>
      <w:r>
        <w:t xml:space="preserve"> — a hollow one in</w:t>
      </w:r>
    </w:p>
    <w:p>
      <w:r>
        <w:rPr>
          <w:rFonts w:ascii="Consolas" w:hAnsi="Consolas"/>
          <w:sz w:val="19"/>
        </w:rPr>
        <w:t>site-packages</w:t>
      </w:r>
      <w:r>
        <w:t xml:space="preserve"> and a complete one in the working directory. Which wins depends</w:t>
      </w:r>
    </w:p>
    <w:p>
      <w:r>
        <w:t xml:space="preserve">on </w:t>
      </w:r>
      <w:r>
        <w:rPr>
          <w:rFonts w:ascii="Consolas" w:hAnsi="Consolas"/>
          <w:sz w:val="19"/>
        </w:rPr>
        <w:t>sys.path</w:t>
      </w:r>
      <w:r>
        <w:t xml:space="preserve"> ordering, which depends on how gunicorn is invoked.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AFTER — the whole package is present before installing</w:t>
        <w:br/>
        <w:t>COPY pyproject.toml README.md ./</w:t>
        <w:br/>
        <w:t>COPY vpsim/ ./vpsim/</w:t>
        <w:br/>
        <w:t>RUN pip install --no-cache-dir --prefix=/install ".[prod]"</w:t>
      </w:r>
    </w:p>
    <w:p>
      <w:r>
        <w:t xml:space="preserve">and the runtime stage no longer copies source at all — only </w:t>
      </w:r>
      <w:r>
        <w:rPr>
          <w:rFonts w:ascii="Consolas" w:hAnsi="Consolas"/>
          <w:sz w:val="19"/>
        </w:rPr>
        <w:t>/install</w:t>
      </w:r>
      <w:r>
        <w:t>. One</w:t>
      </w:r>
    </w:p>
    <w:p>
      <w:r>
        <w:t>importable copy.</w:t>
      </w:r>
    </w:p>
    <w:p>
      <w:r>
        <w:rPr>
          <w:b/>
        </w:rPr>
        <w:t>The cost, stated in the file:</w:t>
      </w:r>
      <w:r>
        <w:t xml:space="preserve"> any source change now reinstalls dependencies.</w:t>
      </w:r>
    </w:p>
    <w:p>
      <w:r>
        <w:t xml:space="preserve">The better-caching alternative (dependencies from </w:t>
      </w:r>
      <w:r>
        <w:rPr>
          <w:rFonts w:ascii="Consolas" w:hAnsi="Consolas"/>
          <w:sz w:val="19"/>
        </w:rPr>
        <w:t>requirements.txt</w:t>
      </w:r>
      <w:r>
        <w:t>, then</w:t>
      </w:r>
    </w:p>
    <w:p>
      <w:r>
        <w:rPr>
          <w:rFonts w:ascii="Consolas" w:hAnsi="Consolas"/>
          <w:sz w:val="19"/>
        </w:rPr>
        <w:t>pip install --no-deps .</w:t>
      </w:r>
      <w:r>
        <w:t xml:space="preserve">) makes </w:t>
      </w:r>
      <w:r>
        <w:rPr>
          <w:rFonts w:ascii="Consolas" w:hAnsi="Consolas"/>
          <w:sz w:val="19"/>
        </w:rPr>
        <w:t>requirements.txt</w:t>
      </w:r>
      <w:r>
        <w:t xml:space="preserve"> load-bearing for the image</w:t>
      </w:r>
    </w:p>
    <w:p>
      <w:r>
        <w:t xml:space="preserve">when it can already drift from </w:t>
      </w:r>
      <w:r>
        <w:rPr>
          <w:rFonts w:ascii="Consolas" w:hAnsi="Consolas"/>
          <w:sz w:val="19"/>
        </w:rPr>
        <w:t>pyproject.toml</w:t>
      </w:r>
      <w:r>
        <w:t>. Correctness won.</w:t>
      </w:r>
    </w:p>
    <w:p>
      <w:pPr>
        <w:pStyle w:val="Heading3"/>
      </w:pPr>
      <w:r>
        <w:t>The comment worth keeping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--workers 1 is NOT a performance choice. Session state is a dict in process</w:t>
        <w:br/>
        <w:t># memory (infra/session_store.py, blocker B1), so a second worker would serve</w:t>
        <w:br/>
        <w:t># requests that cannot see the session.</w:t>
        <w:br/>
        <w:t>#</w:t>
        <w:br/>
        <w:t># TECH_SPEC §9.1 specifies 2 workers x 4 threads. That describes the system</w:t>
        <w:br/>
        <w:t># AFTER T-013 moves session state into an event log — the spec says so itself:</w:t>
        <w:br/>
        <w:t># "multiple workers are only safe because session state left process memory".</w:t>
        <w:br/>
        <w:t># Raise this in T-013, not before.</w:t>
      </w:r>
    </w:p>
    <w:p>
      <w:r>
        <w:rPr>
          <w:rFonts w:ascii="Consolas" w:hAnsi="Consolas"/>
          <w:sz w:val="19"/>
        </w:rPr>
        <w:t>TECH_SPEC</w:t>
      </w:r>
      <w:r>
        <w:t xml:space="preserve"> §9.1 and this file appear to contradict each other. They do not —</w:t>
      </w:r>
    </w:p>
    <w:p>
      <w:r>
        <w:t>the spec describes the post-T-013 system. Without the comment, the first person</w:t>
      </w:r>
    </w:p>
    <w:p>
      <w:r>
        <w:t>tuning throughput raises the worker count and produces an intermittent session</w:t>
      </w:r>
    </w:p>
    <w:p>
      <w:r>
        <w:t>bug that is very hard to trace.</w:t>
      </w:r>
    </w:p>
    <w:p/>
    <w:p>
      <w:pPr>
        <w:pStyle w:val="Heading2"/>
      </w:pPr>
      <w:r>
        <w:t xml:space="preserve">5 · What </w:t>
      </w:r>
      <w:r>
        <w:rPr>
          <w:i/>
        </w:rPr>
        <w:t>was</w:t>
      </w:r>
      <w:r>
        <w:t xml:space="preserve"> verified, and how</w:t>
      </w:r>
    </w:p>
    <w:p>
      <w:r>
        <w:t>Docker could not run. These are the checks that could.</w:t>
      </w:r>
    </w:p>
    <w:p>
      <w:r>
        <w:rPr>
          <w:b/>
        </w:rPr>
        <w:t>The package installs from a clean tree with its templates.</w:t>
      </w:r>
      <w:r>
        <w:t xml:space="preserve"> Copied</w:t>
      </w:r>
    </w:p>
    <w:p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README.md</w:t>
      </w:r>
      <w:r>
        <w:t xml:space="preserve"> and </w:t>
      </w:r>
      <w:r>
        <w:rPr>
          <w:rFonts w:ascii="Consolas" w:hAnsi="Consolas"/>
          <w:sz w:val="19"/>
        </w:rPr>
        <w:t>vpsim/</w:t>
      </w:r>
      <w:r>
        <w:t xml:space="preserve"> into an empty directory and ran the</w:t>
      </w:r>
    </w:p>
    <w:p>
      <w:r>
        <w:t>exact command the builder stage runs: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/tmp/vpsim_install/lib/python3.11/site-packages/vpsim/app.py</w:t>
        <w:br/>
        <w:t>/tmp/vpsim_install/lib/python3.11/site-packages/vpsim/web/templates/index.html</w:t>
        <w:br/>
        <w:t>...</w:t>
      </w:r>
    </w:p>
    <w:p>
      <w:r>
        <w:t xml:space="preserve">Templates are bundled via the </w:t>
      </w:r>
      <w:r>
        <w:rPr>
          <w:rFonts w:ascii="Consolas" w:hAnsi="Consolas"/>
          <w:sz w:val="19"/>
        </w:rPr>
        <w:t>package-data</w:t>
      </w:r>
      <w:r>
        <w:t xml:space="preserve"> entry — worth confirming, because a</w:t>
      </w:r>
    </w:p>
    <w:p>
      <w:r>
        <w:t>missing template is a 500 on every page and would not show up until the image ran.</w:t>
      </w:r>
    </w:p>
    <w:p>
      <w:r>
        <w:rPr>
          <w:b/>
        </w:rPr>
        <w:t>The installed package serves with no source tree.</w:t>
      </w:r>
      <w:r>
        <w:t xml:space="preserve"> This is the closest</w:t>
      </w:r>
    </w:p>
    <w:p>
      <w:r>
        <w:t>available proxy for the runtime stage: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vpsim imported from: /tmp/vpsim_install/lib/python3.11/site-packages/vpsim</w:t>
        <w:br/>
        <w:t xml:space="preserve">  GET /                      -&gt; 200, 4666 bytes</w:t>
        <w:br/>
        <w:t xml:space="preserve">  GET /pre_case/case_1       -&gt; 200, 4493 bytes</w:t>
        <w:br/>
        <w:t xml:space="preserve">  GET /start/case_2          -&gt; 200, 24144 bytes</w:t>
      </w:r>
    </w:p>
    <w:p>
      <w:r>
        <w:t xml:space="preserve">An assertion checks </w:t>
      </w:r>
      <w:r>
        <w:rPr>
          <w:rFonts w:ascii="Consolas" w:hAnsi="Consolas"/>
          <w:sz w:val="19"/>
        </w:rPr>
        <w:t>"site-packages" in vpsim.__file__</w:t>
      </w:r>
      <w:r>
        <w:t>, so the test fails if it</w:t>
      </w:r>
    </w:p>
    <w:p>
      <w:r>
        <w:t>accidentally resolves the repository instead.</w:t>
      </w:r>
    </w:p>
    <w:p>
      <w:r>
        <w:rPr>
          <w:b/>
        </w:rPr>
        <w:t>`.dockerignore` does not exclude what the build needs.</w:t>
      </w:r>
      <w:r>
        <w:t xml:space="preserve"> Checked explicitly for</w:t>
      </w:r>
    </w:p>
    <w:p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README.md</w:t>
      </w:r>
      <w:r>
        <w:t xml:space="preserve">, </w:t>
      </w:r>
      <w:r>
        <w:rPr>
          <w:rFonts w:ascii="Consolas" w:hAnsi="Consolas"/>
          <w:sz w:val="19"/>
        </w:rPr>
        <w:t>vpsim/</w:t>
      </w:r>
      <w:r>
        <w:t xml:space="preserve"> — a </w:t>
      </w:r>
      <w:r>
        <w:rPr>
          <w:rFonts w:ascii="Consolas" w:hAnsi="Consolas"/>
          <w:sz w:val="19"/>
        </w:rPr>
        <w:t>.dockerignore</w:t>
      </w:r>
      <w:r>
        <w:t xml:space="preserve"> that hides a needed</w:t>
      </w:r>
    </w:p>
    <w:p>
      <w:r>
        <w:t xml:space="preserve">file produces a confusing </w:t>
      </w:r>
      <w:r>
        <w:rPr>
          <w:rFonts w:ascii="Consolas" w:hAnsi="Consolas"/>
          <w:sz w:val="19"/>
        </w:rPr>
        <w:t>COPY failed</w:t>
      </w:r>
      <w:r>
        <w:t>.</w:t>
      </w:r>
    </w:p>
    <w:p>
      <w:r>
        <w:rPr>
          <w:b/>
        </w:rPr>
        <w:t>`docker-compose.yml` is valid YAML</w:t>
      </w:r>
      <w:r>
        <w:t xml:space="preserve"> with the expected services, healthcheck</w:t>
      </w:r>
    </w:p>
    <w:p>
      <w:r>
        <w:t>and dependency edge.</w:t>
      </w:r>
    </w:p>
    <w:p>
      <w:pPr>
        <w:pStyle w:val="Heading3"/>
      </w:pPr>
      <w:r>
        <w:t>One thing attempted and abandoned</w:t>
      </w:r>
    </w:p>
    <w:p>
      <w:r>
        <w:t>A local Postgres 15 is running on this machine, so the init SQL could in</w:t>
      </w:r>
    </w:p>
    <w:p>
      <w:r>
        <w:t xml:space="preserve">principle have been executed. </w:t>
      </w:r>
      <w:r>
        <w:rPr>
          <w:rFonts w:ascii="Consolas" w:hAnsi="Consolas"/>
          <w:sz w:val="19"/>
        </w:rPr>
        <w:t>createdb</w:t>
      </w:r>
      <w:r>
        <w:t xml:space="preserve"> needed a password and sat in a prompt</w:t>
      </w:r>
    </w:p>
    <w:p>
      <w:r>
        <w:t>loop until the command timed out.</w:t>
      </w:r>
    </w:p>
    <w:p>
      <w:r>
        <w:t>Not pursued: it is not our database, and poking at someone's running instance to</w:t>
      </w:r>
    </w:p>
    <w:p>
      <w:r>
        <w:t xml:space="preserve">validate three </w:t>
      </w:r>
      <w:r>
        <w:rPr>
          <w:rFonts w:ascii="Consolas" w:hAnsi="Consolas"/>
          <w:sz w:val="19"/>
        </w:rPr>
        <w:t>CREATE EXTENSION</w:t>
      </w:r>
      <w:r>
        <w:t xml:space="preserve"> statements is a bad trade. Instead the SQL was</w:t>
      </w:r>
    </w:p>
    <w:p>
      <w:r>
        <w:rPr>
          <w:b/>
        </w:rPr>
        <w:t>simplified</w:t>
      </w:r>
      <w:r>
        <w:t xml:space="preserve"> — a </w:t>
      </w:r>
      <w:r>
        <w:rPr>
          <w:rFonts w:ascii="Consolas" w:hAnsi="Consolas"/>
          <w:sz w:val="19"/>
        </w:rPr>
        <w:t>DO $$ ... RAISE NOTICE</w:t>
      </w:r>
      <w:r>
        <w:t xml:space="preserve"> block was removed. It logged a</w:t>
      </w:r>
    </w:p>
    <w:p>
      <w:r>
        <w:t>cosmetic line and was the only part with non-trivial syntax. When you cannot</w:t>
      </w:r>
    </w:p>
    <w:p>
      <w:r>
        <w:t>verify, prefer the version with less to get wrong.</w:t>
      </w:r>
    </w:p>
    <w:p/>
    <w:p>
      <w:pPr>
        <w:pStyle w:val="Heading2"/>
      </w:pPr>
      <w:r>
        <w:t>6 · The compose file</w:t>
      </w:r>
    </w:p>
    <w:p>
      <w:r>
        <w:t>Four decisions worth knowing.</w:t>
      </w:r>
    </w:p>
    <w:p>
      <w:r>
        <w:rPr>
          <w:b/>
        </w:rPr>
        <w:t>`pgvector/pgvector:pg16`, not `postgres:16`.</w:t>
      </w:r>
      <w:r>
        <w:t xml:space="preserve"> The extension comes compiled and</w:t>
      </w:r>
    </w:p>
    <w:p>
      <w:r>
        <w:t>version-matched. Building it manually is a step that breaks on Postgres upgrades.</w:t>
      </w:r>
    </w:p>
    <w:p>
      <w:r>
        <w:rPr>
          <w:b/>
        </w:rPr>
        <w:t>`condition: service_healthy`, not `service_started`.</w:t>
      </w:r>
      <w:r>
        <w:t xml:space="preserve"> Started means the</w:t>
      </w:r>
    </w:p>
    <w:p>
      <w:r>
        <w:t xml:space="preserve">container exists. Postgres accepts connections </w:t>
      </w:r>
      <w:r>
        <w:rPr>
          <w:i/>
        </w:rPr>
        <w:t>during</w:t>
      </w:r>
      <w:r>
        <w:t xml:space="preserve"> initialisation and then</w:t>
      </w:r>
    </w:p>
    <w:p>
      <w:r>
        <w:t>restarts, so anything less than a healthcheck races the database.</w:t>
      </w:r>
    </w:p>
    <w:p>
      <w:r>
        <w:rPr>
          <w:b/>
        </w:rPr>
        <w:t>`pg_isready`, not a TCP port check</w:t>
      </w:r>
      <w:r>
        <w:t>, for the same reason.</w:t>
      </w:r>
    </w:p>
    <w:p>
      <w:r>
        <w:rPr>
          <w:b/>
        </w:rPr>
        <w:t>Everything defaults.</w:t>
      </w:r>
      <w:r>
        <w:t xml:space="preserve"> </w:t>
      </w:r>
      <w:r>
        <w:rPr>
          <w:rFonts w:ascii="Consolas" w:hAnsi="Consolas"/>
          <w:sz w:val="19"/>
        </w:rPr>
        <w:t>${POSTGRES_USER:-vpsim}</w:t>
      </w:r>
      <w:r>
        <w:t xml:space="preserve"> and friends mean compose works</w:t>
      </w:r>
    </w:p>
    <w:p>
      <w:r>
        <w:t xml:space="preserve">with no </w:t>
      </w:r>
      <w:r>
        <w:rPr>
          <w:rFonts w:ascii="Consolas" w:hAnsi="Consolas"/>
          <w:sz w:val="19"/>
        </w:rPr>
        <w:t>.env</w:t>
      </w:r>
      <w:r>
        <w:t xml:space="preserve"> at all — criterion 3 says </w:t>
      </w:r>
      <w:r>
        <w:rPr>
          <w:i/>
        </w:rPr>
        <w:t>clean machine</w:t>
      </w:r>
      <w:r>
        <w:t xml:space="preserve">. </w:t>
      </w:r>
      <w:r>
        <w:rPr>
          <w:rFonts w:ascii="Consolas" w:hAnsi="Consolas"/>
          <w:sz w:val="19"/>
        </w:rPr>
        <w:t>.env.example</w:t>
      </w:r>
      <w:r>
        <w:t xml:space="preserve"> is</w:t>
      </w:r>
    </w:p>
    <w:p>
      <w:r>
        <w:t xml:space="preserve">deliberately </w:t>
      </w:r>
      <w:r>
        <w:rPr>
          <w:b/>
        </w:rPr>
        <w:t>not</w:t>
      </w:r>
      <w:r>
        <w:t xml:space="preserve"> created here; that is T-006 criterion 3, and doing it now</w:t>
      </w:r>
    </w:p>
    <w:p>
      <w:r>
        <w:t>would leave two files claiming to document the same variables.</w:t>
      </w:r>
    </w:p>
    <w:p>
      <w:r>
        <w:rPr>
          <w:rFonts w:ascii="Consolas" w:hAnsi="Consolas"/>
          <w:sz w:val="19"/>
        </w:rPr>
        <w:t>GROQ_API_KEY</w:t>
      </w:r>
      <w:r>
        <w:t xml:space="preserve"> passes through with an empty default. The app boots without it —</w:t>
      </w:r>
    </w:p>
    <w:p>
      <w:r>
        <w:t>the gateway builds its client lazily (T-001) — and case browsing works. The</w:t>
      </w:r>
    </w:p>
    <w:p>
      <w:r>
        <w:t>patient will not reply.</w:t>
      </w:r>
    </w:p>
    <w:p>
      <w:pPr>
        <w:pStyle w:val="Heading3"/>
      </w:pPr>
      <w:r>
        <w:t>The database is not connected to anything yet</w:t>
      </w:r>
    </w:p>
    <w:p>
      <w:r>
        <w:t xml:space="preserve">Criterion 2 says compose brings up app </w:t>
      </w:r>
      <w:r>
        <w:rPr>
          <w:b/>
        </w:rPr>
        <w:t>and</w:t>
      </w:r>
      <w:r>
        <w:t xml:space="preserve"> Postgres. It does. It is worth</w:t>
      </w:r>
    </w:p>
    <w:p>
      <w:r>
        <w:t xml:space="preserve">being explicit that </w:t>
      </w:r>
      <w:r>
        <w:rPr>
          <w:b/>
        </w:rPr>
        <w:t>the application does not talk to the database</w:t>
      </w:r>
      <w:r>
        <w:t>: there is</w:t>
      </w:r>
    </w:p>
    <w:p>
      <w:r>
        <w:t xml:space="preserve">no </w:t>
      </w:r>
      <w:r>
        <w:rPr>
          <w:rFonts w:ascii="Consolas" w:hAnsi="Consolas"/>
          <w:sz w:val="19"/>
        </w:rPr>
        <w:t>psycopg</w:t>
      </w:r>
      <w:r>
        <w:t xml:space="preserve">, no </w:t>
      </w:r>
      <w:r>
        <w:rPr>
          <w:rFonts w:ascii="Consolas" w:hAnsi="Consolas"/>
          <w:sz w:val="19"/>
        </w:rPr>
        <w:t>DATABASE_URL</w:t>
      </w:r>
      <w:r>
        <w:t xml:space="preserve"> consumer, no schema. That arrives with T-010 and</w:t>
      </w:r>
    </w:p>
    <w:p>
      <w:r>
        <w:t>T-012.</w:t>
      </w:r>
    </w:p>
    <w:p>
      <w:r>
        <w:t>Postgres is here now so the schema work has somewhere to land and so</w:t>
      </w:r>
    </w:p>
    <w:p>
      <w:r>
        <w:rPr>
          <w:rFonts w:ascii="Consolas" w:hAnsi="Consolas"/>
          <w:sz w:val="19"/>
        </w:rPr>
        <w:t>docker compose up</w:t>
      </w:r>
      <w:r>
        <w:t xml:space="preserve"> is the only command a new machine needs from here on.</w:t>
      </w:r>
    </w:p>
    <w:p>
      <w:r>
        <w:rPr>
          <w:rFonts w:ascii="Consolas" w:hAnsi="Consolas"/>
          <w:sz w:val="19"/>
        </w:rPr>
        <w:t>DATABASE_URL</w:t>
      </w:r>
      <w:r>
        <w:t xml:space="preserve"> is already set in the app service so compose does not change when</w:t>
      </w:r>
    </w:p>
    <w:p>
      <w:r>
        <w:t>T-012 starts reading it.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venv/bin/python -m pytest -q             # 231 passed · coverage 99.63%</w:t>
        <w:br/>
        <w:t>venv/bin/ruff check .                    # All checks passed!</w:t>
        <w:br/>
        <w:t>venv/bin/python validate_detectors.py    # PASS: 94.4% meets the required 94%</w:t>
      </w:r>
    </w:p>
    <w:p>
      <w:r>
        <w:t xml:space="preserve">Validation </w:t>
      </w:r>
      <w:r>
        <w:rPr>
          <w:b/>
        </w:rPr>
        <w:t>51/54 = 94%</w:t>
      </w:r>
      <w:r>
        <w:t>, unchanged across all five Phase 0 tasks.</w:t>
      </w:r>
    </w:p>
    <w:p>
      <w:r>
        <w:rPr>
          <w:b/>
        </w:rPr>
        <w:t>No Docker verification of any kind.</w:t>
      </w:r>
    </w:p>
    <w:p/>
    <w:p>
      <w:pPr>
        <w:pStyle w:val="Heading2"/>
      </w:pPr>
      <w:r>
        <w:t>8 · What this changes for you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--build     # app on :8000, Postgres on :5432</w:t>
        <w:br/>
        <w:t>docker compose down           # stop</w:t>
        <w:br/>
        <w:t>docker compose down -v        # stop AND delete the database volume</w:t>
      </w:r>
    </w:p>
    <w:p>
      <w:r>
        <w:rPr>
          <w:rFonts w:ascii="Consolas" w:hAnsi="Consolas"/>
          <w:sz w:val="19"/>
        </w:rPr>
        <w:t>down -v</w:t>
      </w:r>
      <w:r>
        <w:t xml:space="preserve"> matters more than it looks: the init scripts in</w:t>
      </w:r>
    </w:p>
    <w:p>
      <w:r>
        <w:rPr>
          <w:rFonts w:ascii="Consolas" w:hAnsi="Consolas"/>
          <w:sz w:val="19"/>
        </w:rPr>
        <w:t>docker/postgres-init/</w:t>
      </w:r>
      <w:r>
        <w:t xml:space="preserve"> run </w:t>
      </w:r>
      <w:r>
        <w:rPr>
          <w:b/>
        </w:rPr>
        <w:t>once</w:t>
      </w:r>
      <w:r>
        <w:t>, against an empty data directory. Editing</w:t>
      </w:r>
    </w:p>
    <w:p>
      <w:r>
        <w:t>them later has no effect until the volume is removed. A developer who adds an</w:t>
      </w:r>
    </w:p>
    <w:p>
      <w:r>
        <w:t>extension there and cannot understand why it is missing has hit this.</w:t>
      </w:r>
    </w:p>
    <w:p>
      <w:r>
        <w:rPr>
          <w:rFonts w:ascii="Consolas" w:hAnsi="Consolas"/>
          <w:sz w:val="19"/>
        </w:rPr>
        <w:t>python -m vpsim</w:t>
      </w:r>
      <w:r>
        <w:t xml:space="preserve"> still works and is still faster for day-to-day work. Compose is</w:t>
      </w:r>
    </w:p>
    <w:p>
      <w:r>
        <w:t>for a clean machine, and for when T-010 makes the database necessary.</w:t>
      </w:r>
    </w:p>
    <w:p/>
    <w:p>
      <w:pPr>
        <w:pStyle w:val="Heading2"/>
      </w:pPr>
      <w:r>
        <w:t>9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entire stack is unrun.</w:t>
            </w:r>
            <w:r>
              <w:t xml:space="preserve"> Criteria 1–3 are unverified behaviour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— install Docker and run `docker compose up --build`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image pinned by tag, not digest.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python:3.11-slim</w:t>
            </w:r>
            <w:r>
              <w:t xml:space="preserve"> is a moving target — </w:t>
            </w:r>
            <w:r>
              <w:rPr>
                <w:rFonts w:ascii="Consolas" w:hAnsi="Consolas"/>
                <w:sz w:val="19"/>
              </w:rPr>
              <w:t>SECURITY_SPEC</w:t>
            </w:r>
            <w:r>
              <w:t xml:space="preserve"> §5.2 asks for digests</w:t>
            </w:r>
          </w:p>
        </w:tc>
        <w:tc>
          <w:tcPr>
            <w:tcW w:type="dxa" w:w="4320"/>
          </w:tcPr>
          <w:p>
            <w:r>
              <w:t>T-045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`.env.example`.</w:t>
            </w:r>
            <w:r>
              <w:t xml:space="preserve"> Compose defaults cover it; the app's variables are still undocumented in one place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app does not use the database.</w:t>
            </w:r>
            <w:r>
              <w:t xml:space="preserve"> Postgres runs and is idle</w:t>
            </w:r>
          </w:p>
        </w:tc>
        <w:tc>
          <w:tcPr>
            <w:tcW w:type="dxa" w:w="4320"/>
          </w:tcPr>
          <w:p>
            <w:r>
              <w:t>T-010, T-012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One gunicorn worker.</w:t>
            </w:r>
            <w:r>
              <w:t xml:space="preserve"> A deliberate constraint, not a tuning choice</w:t>
            </w:r>
          </w:p>
        </w:tc>
        <w:tc>
          <w:tcPr>
            <w:tcW w:type="dxa" w:w="4320"/>
          </w:tcPr>
          <w:p>
            <w:r>
              <w:t>T-013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`requirements.txt` and `pyproject.toml` still both exist.</w:t>
            </w:r>
            <w:r>
              <w:t xml:space="preserve"> Carried from T-004; the Dockerfile now uses </w:t>
            </w:r>
            <w:r>
              <w:rPr>
                <w:rFonts w:ascii="Consolas" w:hAnsi="Consolas"/>
                <w:sz w:val="19"/>
              </w:rPr>
              <w:t>pyproject.toml</w:t>
            </w:r>
            <w:r>
              <w:t xml:space="preserve"> only, which reduces the risk but does not remove it</w:t>
            </w:r>
          </w:p>
        </w:tc>
        <w:tc>
          <w:tcPr>
            <w:tcW w:type="dxa" w:w="4320"/>
          </w:tcPr>
          <w:p>
            <w:r>
              <w:t>unassigned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`/healthz`.</w:t>
            </w:r>
            <w:r>
              <w:t xml:space="preserve"> The healthcheck hits </w:t>
            </w:r>
            <w:r>
              <w:rPr>
                <w:rFonts w:ascii="Consolas" w:hAnsi="Consolas"/>
                <w:sz w:val="19"/>
              </w:rPr>
              <w:t>/</w:t>
            </w:r>
            <w:r>
              <w:t>, which renders the case list — heavier than a liveness probe should be</w:t>
            </w:r>
          </w:p>
        </w:tc>
        <w:tc>
          <w:tcPr>
            <w:tcW w:type="dxa" w:w="4320"/>
          </w:tcPr>
          <w:p>
            <w:r>
              <w:t>T-007</w:t>
            </w:r>
          </w:p>
        </w:tc>
      </w:tr>
    </w:tbl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rm -rf docker/ docker-compose.yml</w:t>
        <w:br/>
        <w:t>git checkout HEAD -- Dockerfile .dockerignore CLAUDE.md</w:t>
      </w:r>
    </w:p>
    <w:p>
      <w:r>
        <w:t xml:space="preserve">Reverting </w:t>
      </w:r>
      <w:r>
        <w:rPr>
          <w:rFonts w:ascii="Consolas" w:hAnsi="Consolas"/>
          <w:sz w:val="19"/>
        </w:rPr>
        <w:t>Dockerfile</w:t>
      </w:r>
      <w:r>
        <w:t xml:space="preserve"> restores the T-004 version **with the two-package defect</w:t>
      </w:r>
    </w:p>
    <w:p>
      <w:r>
        <w:t>in §4**. If you revert, revert to no Dockerfile rather than to that one.</w:t>
      </w:r>
    </w:p>
    <w:p/>
    <w:p>
      <w:pPr>
        <w:pStyle w:val="Heading2"/>
      </w:pPr>
      <w:r>
        <w:t>11 · Next</w:t>
      </w:r>
    </w:p>
    <w:p>
      <w:r>
        <w:rPr>
          <w:b/>
        </w:rPr>
        <w:t>T-006 · Typed configuration</w:t>
      </w:r>
      <w:r>
        <w:t xml:space="preserve"> (1 day, depends T-001). It delivers</w:t>
      </w:r>
    </w:p>
    <w:p>
      <w:r>
        <w:rPr>
          <w:rFonts w:ascii="Consolas" w:hAnsi="Consolas"/>
          <w:sz w:val="19"/>
        </w:rPr>
        <w:t>.env.example</w:t>
      </w:r>
      <w:r>
        <w:t xml:space="preserve"> — the gap this task deliberately left — plus </w:t>
      </w:r>
      <w:r>
        <w:rPr>
          <w:rFonts w:ascii="Consolas" w:hAnsi="Consolas"/>
          <w:sz w:val="19"/>
        </w:rPr>
        <w:t>pydantic-settings</w:t>
      </w:r>
    </w:p>
    <w:p>
      <w:r>
        <w:t xml:space="preserve">with fail-fast validation and a </w:t>
      </w:r>
      <w:r>
        <w:rPr>
          <w:rFonts w:ascii="Consolas" w:hAnsi="Consolas"/>
          <w:sz w:val="19"/>
        </w:rPr>
        <w:t>gitleaks</w:t>
      </w:r>
      <w:r>
        <w:t>-clean repository, which is the first</w:t>
      </w:r>
    </w:p>
    <w:p>
      <w:r>
        <w:t xml:space="preserve">item on the </w:t>
      </w:r>
      <w:r>
        <w:rPr>
          <w:rFonts w:ascii="Consolas" w:hAnsi="Consolas"/>
          <w:sz w:val="19"/>
        </w:rPr>
        <w:t>SECURITY_SPEC</w:t>
      </w:r>
      <w:r>
        <w:t xml:space="preserve"> §8 pre-launch checklist.</w:t>
      </w:r>
    </w:p>
    <w:p>
      <w:r>
        <w:t xml:space="preserve">Then </w:t>
      </w:r>
      <w:r>
        <w:rPr>
          <w:b/>
        </w:rPr>
        <w:t>T-007</w:t>
      </w:r>
      <w:r>
        <w:t xml:space="preserve"> (structured logging and Sentry) closes Phase 0.</w:t>
      </w:r>
    </w:p>
    <w:p>
      <w:r>
        <w:t xml:space="preserve">Still true, and still not an engineering task: </w:t>
      </w:r>
      <w:r>
        <w:rPr>
          <w:rFonts w:ascii="Consolas" w:hAnsi="Consolas"/>
          <w:sz w:val="19"/>
        </w:rPr>
        <w:t>BUILD_PLAN</w:t>
      </w:r>
      <w:r>
        <w:t xml:space="preserve"> §11.1 rates</w:t>
      </w:r>
    </w:p>
    <w:p>
      <w:r>
        <w:rPr>
          <w:b/>
        </w:rPr>
        <w:t>content authoring</w:t>
      </w:r>
      <w:r>
        <w:t xml:space="preserve"> the real critical path. Ten reviewed cases gate launch and</w:t>
      </w:r>
    </w:p>
    <w:p>
      <w:r>
        <w:t>five exist.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