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T-013-event-sourced-session-state</w:t>
      </w:r>
    </w:p>
    <w:p>
      <w:r>
        <w:rPr>
          <w:i/>
          <w:sz w:val="17"/>
        </w:rPr>
        <w:t>Nidan · generated from docs/build-log/T-013-event-sourced-session-state.md on 2026-09-21</w:t>
      </w:r>
    </w:p>
    <w:p>
      <w:pPr>
        <w:pStyle w:val="Heading1"/>
      </w:pPr>
      <w:r>
        <w:t>T-013 · Event-sourced session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T-013, BUILD_PLAN Phase 1 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12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feat/event-sourced-sessions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3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ADR-0003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§6.2, §8.2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The app now requires PostgreSQL, runs on 2 workers, and survives a restart mid-consultation</w:t>
            </w:r>
          </w:p>
        </w:tc>
      </w:tr>
    </w:tbl>
    <w:p/>
    <w:p>
      <w:pPr>
        <w:pStyle w:val="Heading2"/>
      </w:pPr>
      <w:r>
        <w:t>1 · Summary</w:t>
      </w:r>
    </w:p>
    <w:p>
      <w:r>
        <w:rPr>
          <w:rFonts w:ascii="Consolas" w:hAnsi="Consolas"/>
          <w:sz w:val="19"/>
        </w:rPr>
        <w:t>SESSION_STORE</w:t>
      </w:r>
      <w:r>
        <w:t xml:space="preserve"> is gone. Every consultation is an append-only log in</w:t>
      </w:r>
    </w:p>
    <w:p>
      <w:r>
        <w:rPr>
          <w:rFonts w:ascii="Consolas" w:hAnsi="Consolas"/>
          <w:sz w:val="19"/>
        </w:rPr>
        <w:t>session_events</w:t>
      </w:r>
      <w:r>
        <w:t>, and session state is replayed from it on every request.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domain/events.py            the 8 event types, payload validated on write</w:t>
        <w:br/>
        <w:t>domain/session.py           replay(events) — a pure fold</w:t>
        <w:br/>
        <w:t>domain/feedback_view.py     the feedback screen, recomputed rather than stored</w:t>
        <w:br/>
        <w:t>infra/db/repositories/</w:t>
        <w:br/>
        <w:t xml:space="preserve">  events.py                 append with a savepoint retry</w:t>
        <w:br/>
        <w:t xml:space="preserve">  feedback.py               the prose — the only thing stored</w:t>
        <w:br/>
        <w:t>api/routes.py               rewritten: replay, act, append, return</w:t>
        <w:br/>
        <w:t>migration 021               the four RLS policies DATA_MODEL §10.1 left out</w:t>
        <w:br/>
        <w:t>Dockerfile                  --workers 1 → 2</w:t>
      </w:r>
    </w:p>
    <w:p>
      <w:r>
        <w:rPr>
          <w:b/>
        </w:rPr>
        <w:t>37 new tests.</w:t>
      </w:r>
      <w:r>
        <w:t xml:space="preserve"> 433 pass, 98.9 % coverage on the domain.</w:t>
      </w:r>
    </w:p>
    <w:p>
      <w:r>
        <w:t>The line this task existed to change, in the Dockerfile, had been waiting for it:</w:t>
      </w:r>
    </w:p>
    <w:p>
      <w:pPr>
        <w:ind w:left="480"/>
      </w:pPr>
      <w:r>
        <w:rPr>
          <w:rFonts w:ascii="Consolas" w:hAnsi="Consolas"/>
          <w:i/>
          <w:sz w:val="19"/>
        </w:rPr>
        <w:t>--workers 1</w:t>
      </w:r>
      <w:r>
        <w:rPr>
          <w:i/>
        </w:rPr>
        <w:t xml:space="preserve"> is NOT a performance choice. […] </w:t>
      </w:r>
      <w:r>
        <w:rPr>
          <w:b/>
          <w:i/>
        </w:rPr>
        <w:t>Raise this in T-013, not before.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SESSION_STORE deleted entirely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infra/session_store.py</w:t>
            </w:r>
            <w:r>
              <w:t xml:space="preserve"> removed; no references remain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Every action appends an event before the response is returned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test_a_consultation_records_every_action_as_an_event</w:t>
            </w:r>
            <w:r>
              <w:t xml:space="preserve"> — reads the table after each response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UNIQUE(session_id, seq)</w:t>
            </w:r>
            <w:r>
              <w:t xml:space="preserve"> collision retried cleanly, never interleaved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tests/db/test_event_concurrency.py</w:t>
            </w:r>
            <w:r>
              <w:t xml:space="preserve"> — 10 real threads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Killing the process mid-consultation loses nothing; resume works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test_a_consultation_survives_losing_the_process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 runs with 2 gunicorn workers with no session bleed</w:t>
            </w:r>
          </w:p>
        </w:tc>
        <w:tc>
          <w:tcPr>
            <w:tcW w:type="dxa" w:w="2880"/>
          </w:tcPr>
          <w:p>
            <w:r>
              <w:t>Verified against the running container — see §7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The shape of a request now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replay the log  →  act  →  append what happened  →  return</w:t>
      </w:r>
    </w:p>
    <w:p>
      <w:r>
        <w:t>Nothing is held between requests. The browser cookie carries three values — a</w:t>
      </w:r>
    </w:p>
    <w:p>
      <w:r>
        <w:t>visitor id, the current session id, the current case id — and every one of them</w:t>
      </w:r>
    </w:p>
    <w:p>
      <w:r>
        <w:t>is an identifier, not state.</w:t>
      </w:r>
    </w:p>
    <w:p>
      <w:pPr>
        <w:pStyle w:val="Heading3"/>
      </w:pPr>
      <w:r>
        <w:t xml:space="preserve">3.2 </w:t>
      </w:r>
      <w:r>
        <w:rPr>
          <w:rFonts w:ascii="Consolas" w:hAnsi="Consolas"/>
          <w:sz w:val="19"/>
        </w:rPr>
        <w:t>replay</w:t>
      </w:r>
      <w:r>
        <w:t xml:space="preserve"> is a fold, and re-derives nothing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replay(events, *, case_id, started_at) -&gt; Session</w:t>
      </w:r>
    </w:p>
    <w:p>
      <w:r>
        <w:t xml:space="preserve">It returns exactly the shape </w:t>
      </w:r>
      <w:r>
        <w:rPr>
          <w:rFonts w:ascii="Consolas" w:hAnsi="Consolas"/>
          <w:sz w:val="19"/>
        </w:rPr>
        <w:t>create_session</w:t>
      </w:r>
      <w:r>
        <w:t xml:space="preserve"> produces, so the detectors, the</w:t>
      </w:r>
    </w:p>
    <w:p>
      <w:r>
        <w:t>feedback builder and the templates did not change. That was the promise</w:t>
      </w:r>
    </w:p>
    <w:p>
      <w:r>
        <w:rPr>
          <w:rFonts w:ascii="Consolas" w:hAnsi="Consolas"/>
          <w:sz w:val="19"/>
        </w:rPr>
        <w:t>session.py</w:t>
      </w:r>
      <w:r>
        <w:t xml:space="preserve"> made in T-001 when it said the signatures were kept stable so this</w:t>
      </w:r>
    </w:p>
    <w:p>
      <w:r>
        <w:t>change would be contained.</w:t>
      </w:r>
    </w:p>
    <w:p>
      <w:r>
        <w:t xml:space="preserve">The important discipline is what replay does </w:t>
      </w:r>
      <w:r>
        <w:rPr>
          <w:i/>
        </w:rPr>
        <w:t>not</w:t>
      </w:r>
      <w:r>
        <w:t xml:space="preserve"> do. Topics come from</w:t>
      </w:r>
    </w:p>
    <w:p>
      <w:r>
        <w:rPr>
          <w:rFonts w:ascii="Consolas" w:hAnsi="Consolas"/>
          <w:sz w:val="19"/>
        </w:rPr>
        <w:t>patient_reply.matched_topics</w:t>
      </w:r>
      <w:r>
        <w:t xml:space="preserve">, not from re-running </w:t>
      </w:r>
      <w:r>
        <w:rPr>
          <w:rFonts w:ascii="Consolas" w:hAnsi="Consolas"/>
          <w:sz w:val="19"/>
        </w:rPr>
        <w:t>extract_topics</w:t>
      </w:r>
      <w:r>
        <w:t xml:space="preserve"> over the</w:t>
      </w:r>
    </w:p>
    <w:p>
      <w:r>
        <w:t>questions. An early diagnosis comes from its own event, not from re-scanning</w:t>
      </w:r>
    </w:p>
    <w:p>
      <w:r>
        <w:t xml:space="preserve">the text. </w:t>
      </w:r>
      <w:r>
        <w:rPr>
          <w:rFonts w:ascii="Consolas" w:hAnsi="Consolas"/>
          <w:sz w:val="19"/>
        </w:rPr>
        <w:t>DATA_MODEL</w:t>
      </w:r>
      <w:r>
        <w:t xml:space="preserve"> §8.2 is explicit about why:</w:t>
      </w:r>
    </w:p>
    <w:p>
      <w:pPr>
        <w:ind w:left="480"/>
      </w:pPr>
      <w:r>
        <w:rPr>
          <w:b/>
          <w:i/>
        </w:rPr>
        <w:t>`matched_topics` on `patient_reply` rather than on `question`</w:t>
      </w:r>
      <w:r>
        <w:rPr>
          <w:i/>
        </w:rPr>
        <w:t xml:space="preserve"> — deliberate.</w:t>
      </w:r>
    </w:p>
    <w:p>
      <w:pPr>
        <w:ind w:left="480"/>
      </w:pPr>
      <w:r>
        <w:rPr>
          <w:i/>
        </w:rPr>
        <w:t xml:space="preserve">It records what the </w:t>
      </w:r>
      <w:r>
        <w:rPr>
          <w:i/>
        </w:rPr>
        <w:t>system understood</w:t>
      </w:r>
      <w:r>
        <w:rPr>
          <w:i/>
        </w:rPr>
        <w:t>, evaluated at the time, under the</w:t>
      </w:r>
    </w:p>
    <w:p>
      <w:pPr>
        <w:ind w:left="480"/>
      </w:pPr>
      <w:r>
        <w:rPr>
          <w:i/>
        </w:rPr>
        <w:t>engine version then current. Recomputation compares against this to detect</w:t>
      </w:r>
    </w:p>
    <w:p>
      <w:pPr>
        <w:ind w:left="480"/>
      </w:pPr>
      <w:r>
        <w:rPr>
          <w:i/>
        </w:rPr>
        <w:t>drift.</w:t>
      </w:r>
    </w:p>
    <w:p>
      <w:r>
        <w:t>Recomputing during replay would make every replay agree with today's code by</w:t>
      </w:r>
    </w:p>
    <w:p>
      <w:r>
        <w:t>construction, and destroy the signal that recomputation exists to find.</w:t>
      </w:r>
    </w:p>
    <w:p>
      <w:pPr>
        <w:pStyle w:val="Heading3"/>
      </w:pPr>
      <w:r>
        <w:t>3.3 The retry, and the trap underneath it</w:t>
      </w:r>
    </w:p>
    <w:p>
      <w:r>
        <w:rPr>
          <w:rFonts w:ascii="Consolas" w:hAnsi="Consolas"/>
          <w:sz w:val="19"/>
        </w:rPr>
        <w:t>UNIQUE (session_id, seq)</w:t>
      </w:r>
      <w:r>
        <w:t xml:space="preserve"> is the concurrency control. The trap is what a</w:t>
      </w:r>
    </w:p>
    <w:p>
      <w:r>
        <w:t>collision does to the surrounding transaction: in PostgreSQL a unique violation</w:t>
      </w:r>
    </w:p>
    <w:p>
      <w:r>
        <w:t xml:space="preserve">aborts </w:t>
      </w:r>
      <w:r>
        <w:rPr>
          <w:b/>
        </w:rPr>
        <w:t>the whole transaction</w:t>
      </w:r>
      <w:r>
        <w:t>, so every later statement fails with *"current</w:t>
      </w:r>
    </w:p>
    <w:p>
      <w:r>
        <w:t xml:space="preserve">transaction is aborted"*. A </w:t>
      </w:r>
      <w:r>
        <w:rPr>
          <w:rFonts w:ascii="Consolas" w:hAnsi="Consolas"/>
          <w:sz w:val="19"/>
        </w:rPr>
        <w:t>try / except / retry</w:t>
      </w:r>
      <w:r>
        <w:t xml:space="preserve"> written the obvious way turns</w:t>
      </w:r>
    </w:p>
    <w:p>
      <w:r>
        <w:t>one collision into a dead scope — and looks perfectly correct in every</w:t>
      </w:r>
    </w:p>
    <w:p>
      <w:r>
        <w:t>single-threaded test.</w:t>
      </w:r>
    </w:p>
    <w:p>
      <w:r>
        <w:t xml:space="preserve">So the INSERT runs inside a </w:t>
      </w:r>
      <w:r>
        <w:rPr>
          <w:rFonts w:ascii="Consolas" w:hAnsi="Consolas"/>
          <w:sz w:val="19"/>
        </w:rPr>
        <w:t>SAVEPOINT</w:t>
      </w:r>
      <w:r>
        <w:t xml:space="preserve">. </w:t>
      </w:r>
      <w:r>
        <w:rPr>
          <w:rFonts w:ascii="Consolas" w:hAnsi="Consolas"/>
          <w:sz w:val="19"/>
        </w:rPr>
        <w:t>test_the_retry_needs_its_savepoint</w:t>
      </w:r>
    </w:p>
    <w:p>
      <w:r>
        <w:t>is the single-threaded proof that the poisoning is real.</w:t>
      </w:r>
    </w:p>
    <w:p>
      <w:r>
        <w:rPr>
          <w:rFonts w:ascii="Consolas" w:hAnsi="Consolas"/>
          <w:sz w:val="19"/>
        </w:rPr>
        <w:t>pg_advisory_xact_lock</w:t>
      </w:r>
      <w:r>
        <w:t xml:space="preserve"> would remove the race entirely and was rejected:</w:t>
      </w:r>
    </w:p>
    <w:p>
      <w:r>
        <w:t>BUILD_PLAN specifies the retry, and a lock adds a failure mode — one stuck</w:t>
      </w:r>
    </w:p>
    <w:p>
      <w:r>
        <w:t>transaction blocking every append for that session — that a retry does not have.</w:t>
      </w:r>
    </w:p>
    <w:p>
      <w:pPr>
        <w:pStyle w:val="Heading3"/>
      </w:pPr>
      <w:r>
        <w:t>3.4 What is stored, and what is not</w:t>
      </w:r>
    </w:p>
    <w:p>
      <w:r>
        <w:t>Only the prose. Every number on the feedback page — flags, scores, verdicts,</w:t>
      </w:r>
    </w:p>
    <w:p>
      <w:r>
        <w:t>both scorecards, the coverage grid — is recomputed from the log when the page is</w:t>
      </w:r>
    </w:p>
    <w:p>
      <w:r>
        <w:t>rendered.</w:t>
      </w:r>
    </w:p>
    <w:p>
      <w:r>
        <w:t>A stored score is a cache of a conclusion, and a cache can disagree with the log</w:t>
      </w:r>
    </w:p>
    <w:p>
      <w:r>
        <w:t>it came from, silently, in the direction nobody checks. The model's words are</w:t>
      </w:r>
    </w:p>
    <w:p>
      <w:r>
        <w:t>the one thing that genuinely cannot be recomputed, because replaying the same</w:t>
      </w:r>
    </w:p>
    <w:p>
      <w:r>
        <w:t xml:space="preserve">events would produce different sentences. That split is </w:t>
      </w:r>
      <w:r>
        <w:rPr>
          <w:rFonts w:ascii="Consolas" w:hAnsi="Consolas"/>
          <w:sz w:val="19"/>
        </w:rPr>
        <w:t>ADR-0005</w:t>
      </w:r>
      <w:r>
        <w:t xml:space="preserve"> — *the model</w:t>
      </w:r>
    </w:p>
    <w:p>
      <w:r>
        <w:t>writes prose and never marks* — turned into a storage decision.</w:t>
      </w:r>
    </w:p>
    <w:p>
      <w:r>
        <w:rPr>
          <w:rFonts w:ascii="Consolas" w:hAnsi="Consolas"/>
          <w:sz w:val="19"/>
        </w:rPr>
        <w:t>test_the_feedback_page_stores_prose_and_recomputes_everything_else</w:t>
      </w:r>
      <w:r>
        <w:t xml:space="preserve"> asserts</w:t>
      </w:r>
    </w:p>
    <w:p>
      <w:r>
        <w:t xml:space="preserve">both halves, including that </w:t>
      </w:r>
      <w:r>
        <w:rPr>
          <w:rFonts w:ascii="Consolas" w:hAnsi="Consolas"/>
          <w:sz w:val="19"/>
        </w:rPr>
        <w:t>session_results</w:t>
      </w:r>
      <w:r>
        <w:t xml:space="preserve"> is still empty.</w:t>
      </w:r>
    </w:p>
    <w:p>
      <w:pPr>
        <w:pStyle w:val="Heading3"/>
      </w:pPr>
      <w:r>
        <w:t>3.5 Ownership, before accounts exist</w:t>
      </w:r>
    </w:p>
    <w:p>
      <w:r>
        <w:t>T-013 lands before T-014 (auth), so there are no accounts to own a session. Every</w:t>
      </w:r>
    </w:p>
    <w:p>
      <w:r>
        <w:t xml:space="preserve">consultation is created through the </w:t>
      </w:r>
      <w:r>
        <w:rPr>
          <w:b/>
        </w:rPr>
        <w:t>anonymous trial path</w:t>
      </w:r>
      <w:r>
        <w:t xml:space="preserve"> that T-012 built —</w:t>
      </w:r>
    </w:p>
    <w:p>
      <w:r>
        <w:t xml:space="preserve">which is not a workaround: </w:t>
      </w:r>
      <w:r>
        <w:rPr>
          <w:rFonts w:ascii="Consolas" w:hAnsi="Consolas"/>
          <w:sz w:val="19"/>
        </w:rPr>
        <w:t>PRD</w:t>
      </w:r>
      <w:r>
        <w:t xml:space="preserve"> FR-2 makes the first case a trial anyone can</w:t>
      </w:r>
    </w:p>
    <w:p>
      <w:r>
        <w:t>take without an account, and T-015 adds the step that claims it at signup.</w:t>
      </w:r>
    </w:p>
    <w:p>
      <w:r>
        <w:t xml:space="preserve">The alternative — running the whole application as a </w:t>
      </w:r>
      <w:r>
        <w:rPr>
          <w:rFonts w:ascii="Consolas" w:hAnsi="Consolas"/>
          <w:sz w:val="19"/>
        </w:rPr>
        <w:t>ServiceActor</w:t>
      </w:r>
      <w:r>
        <w:t xml:space="preserve"> with RLS</w:t>
      </w:r>
    </w:p>
    <w:p>
      <w:r>
        <w:t>bypassed — would have built exactly the habit T-012 was written to prevent.</w:t>
      </w:r>
    </w:p>
    <w:p/>
    <w:p>
      <w:pPr>
        <w:pStyle w:val="Heading2"/>
      </w:pPr>
      <w:r>
        <w:t>4 · Where we diverged from the specification</w:t>
      </w:r>
    </w:p>
    <w:p>
      <w:r>
        <w:rPr>
          <w:b/>
        </w:rPr>
        <w:t>A backoff was added to the retry.</w:t>
      </w:r>
      <w:r>
        <w:t xml:space="preserve"> BUILD_PLAN says "retried cleanly" and</w:t>
      </w:r>
    </w:p>
    <w:p>
      <w:r>
        <w:t>nothing about waiting. Five immediate retries were not enough — see §5.</w:t>
      </w:r>
    </w:p>
    <w:p>
      <w:r>
        <w:rPr>
          <w:b/>
        </w:rPr>
        <w:t>`CASE_SLUGS` moved into `domain/content/cases.py`.</w:t>
      </w:r>
      <w:r>
        <w:t xml:space="preserve"> It lived in</w:t>
      </w:r>
    </w:p>
    <w:p>
      <w:r>
        <w:rPr>
          <w:rFonts w:ascii="Consolas" w:hAnsi="Consolas"/>
          <w:sz w:val="19"/>
        </w:rPr>
        <w:t>scripts/generate_case_migration.py</w:t>
      </w:r>
      <w:r>
        <w:t>, and the application needed it at runtime</w:t>
      </w:r>
    </w:p>
    <w:p>
      <w:r>
        <w:t xml:space="preserve">to resolve a consultation to its </w:t>
      </w:r>
      <w:r>
        <w:rPr>
          <w:rFonts w:ascii="Consolas" w:hAnsi="Consolas"/>
          <w:sz w:val="19"/>
        </w:rPr>
        <w:t>case_versions</w:t>
      </w:r>
      <w:r>
        <w:t xml:space="preserve"> row. Moving rather than copying</w:t>
      </w:r>
    </w:p>
    <w:p>
      <w:r>
        <w:t>was the point; the generator now imports it, migration 019 regenerates</w:t>
      </w:r>
    </w:p>
    <w:p>
      <w:r>
        <w:t>byte-identical, and a test asserts the map matches the seeded rows.</w:t>
      </w:r>
    </w:p>
    <w:p>
      <w:r>
        <w:rPr>
          <w:b/>
        </w:rPr>
        <w:t>`prototype_version_id` is a deliberate, temporary bypass.</w:t>
      </w:r>
      <w:r>
        <w:t xml:space="preserve"> Migration 019</w:t>
      </w:r>
    </w:p>
    <w:p>
      <w:r>
        <w:t>seeded all five cases as drafts, on purpose (</w:t>
      </w:r>
      <w:r>
        <w:rPr>
          <w:rFonts w:ascii="Consolas" w:hAnsi="Consolas"/>
          <w:sz w:val="19"/>
        </w:rPr>
        <w:t>DATA_MODEL</w:t>
      </w:r>
      <w:r>
        <w:t xml:space="preserve"> §9.2: publishing them</w:t>
      </w:r>
    </w:p>
    <w:p>
      <w:r>
        <w:t xml:space="preserve">without review would make the gate a formality). A </w:t>
      </w:r>
      <w:r>
        <w:rPr>
          <w:rFonts w:ascii="Consolas" w:hAnsi="Consolas"/>
          <w:sz w:val="19"/>
        </w:rPr>
        <w:t>sessions</w:t>
      </w:r>
      <w:r>
        <w:t xml:space="preserve"> row needs a real</w:t>
      </w:r>
    </w:p>
    <w:p>
      <w:r>
        <w:rPr>
          <w:rFonts w:ascii="Consolas" w:hAnsi="Consolas"/>
          <w:sz w:val="19"/>
        </w:rPr>
        <w:t>case_version_id</w:t>
      </w:r>
      <w:r>
        <w:t>, so one method may resolve an unpublished case — it returns an</w:t>
      </w:r>
    </w:p>
    <w:p>
      <w:r>
        <w:t xml:space="preserve">id and nothing else, and requires a </w:t>
      </w:r>
      <w:r>
        <w:rPr>
          <w:rFonts w:ascii="Consolas" w:hAnsi="Consolas"/>
          <w:sz w:val="19"/>
        </w:rPr>
        <w:t>ServiceActor</w:t>
      </w:r>
      <w:r>
        <w:t xml:space="preserve"> with a written reason. It is</w:t>
      </w:r>
    </w:p>
    <w:p>
      <w:r>
        <w:t>deleted at T-023.</w:t>
      </w:r>
    </w:p>
    <w:p>
      <w:r>
        <w:rPr>
          <w:b/>
        </w:rPr>
        <w:t>Five smoke tests became integration tests.</w:t>
      </w:r>
      <w:r>
        <w:t xml:space="preserve"> They drove routes that now need a</w:t>
      </w:r>
    </w:p>
    <w:p>
      <w:r>
        <w:t>database. Rather than put the whole smoke file behind a container, they moved to</w:t>
      </w:r>
    </w:p>
    <w:p>
      <w:r>
        <w:rPr>
          <w:rFonts w:ascii="Consolas" w:hAnsi="Consolas"/>
          <w:sz w:val="19"/>
        </w:rPr>
        <w:t>tests/db/test_routes.py</w:t>
      </w:r>
      <w:r>
        <w:t xml:space="preserve"> and got stronger; </w:t>
      </w:r>
      <w:r>
        <w:rPr>
          <w:rFonts w:ascii="Consolas" w:hAnsi="Consolas"/>
          <w:sz w:val="19"/>
        </w:rPr>
        <w:t>tests/test_smoke.py</w:t>
      </w:r>
      <w:r>
        <w:t xml:space="preserve"> keeps the</w:t>
      </w:r>
    </w:p>
    <w:p>
      <w:r>
        <w:t>routes that read no session state, and still runs in under a second with nothing</w:t>
      </w:r>
    </w:p>
    <w:p>
      <w:r>
        <w:t>installed.</w:t>
      </w:r>
    </w:p>
    <w:p>
      <w:r>
        <w:rPr>
          <w:b/>
        </w:rPr>
        <w:t>`FLASK_SECRET_KEY` became mandatory in production.</w:t>
      </w:r>
      <w:r>
        <w:t xml:space="preserve"> Not in the task</w:t>
      </w:r>
    </w:p>
    <w:p>
      <w:r>
        <w:t>description; it is a direct consequence of raising the worker count. See §6.</w:t>
      </w:r>
    </w:p>
    <w:p>
      <w:r>
        <w:rPr>
          <w:b/>
        </w:rPr>
        <w:t>`pid` was added to the JSON log.</w:t>
      </w:r>
      <w:r>
        <w:t xml:space="preserve"> Criterion 5 is about which worker served</w:t>
      </w:r>
    </w:p>
    <w:p>
      <w:r>
        <w:t>what, and the log could not answer that question. It is a standard field for a</w:t>
      </w:r>
    </w:p>
    <w:p>
      <w:r>
        <w:t>multi-worker deployment, and it is what made §7 verifiable rather than assumed.</w:t>
      </w:r>
    </w:p>
    <w:p/>
    <w:p>
      <w:pPr>
        <w:pStyle w:val="Heading2"/>
      </w:pPr>
      <w:r>
        <w:t>5 · The RLS defect this task found</w:t>
      </w:r>
    </w:p>
    <w:p>
      <w:r>
        <w:t xml:space="preserve">Writing the first </w:t>
      </w:r>
      <w:r>
        <w:rPr>
          <w:rFonts w:ascii="Consolas" w:hAnsi="Consolas"/>
          <w:sz w:val="19"/>
        </w:rPr>
        <w:t>feedback_texts</w:t>
      </w:r>
      <w:r>
        <w:t xml:space="preserve"> row meant checking its policy. Four tables</w:t>
      </w:r>
    </w:p>
    <w:p>
      <w:r>
        <w:t xml:space="preserve">had </w:t>
      </w:r>
      <w:r>
        <w:rPr>
          <w:b/>
        </w:rPr>
        <w:t>RLS enabled with zero policies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feedback_texts      subscriptions      user_progress      user_case_history</w:t>
      </w:r>
    </w:p>
    <w:p>
      <w:r>
        <w:t xml:space="preserve">In PostgreSQL that does not mean "unrestricted". It means </w:t>
      </w:r>
      <w:r>
        <w:rPr>
          <w:b/>
        </w:rPr>
        <w:t>deny everything</w:t>
      </w:r>
      <w:r>
        <w:t xml:space="preserve"> to</w:t>
      </w:r>
    </w:p>
    <w:p>
      <w:r>
        <w:t>any role that is not the owner or a superuser. Those four tables were not weakly</w:t>
      </w:r>
    </w:p>
    <w:p>
      <w:r>
        <w:t>protected — they were entirely unreadable and unwritable by the application.</w:t>
      </w:r>
    </w:p>
    <w:p>
      <w:r>
        <w:rPr>
          <w:rFonts w:ascii="Consolas" w:hAnsi="Consolas"/>
          <w:sz w:val="19"/>
        </w:rPr>
        <w:t>DATA_MODEL</w:t>
      </w:r>
      <w:r>
        <w:t xml:space="preserve"> §10.1 enables RLS on eight tables and writes policies for four.</w:t>
      </w:r>
    </w:p>
    <w:p>
      <w:r>
        <w:rPr>
          <w:b/>
        </w:rPr>
        <w:t>Why three tasks passed over it.</w:t>
      </w:r>
      <w:r>
        <w:t xml:space="preserve"> T-010 tested the policies that exist. T-012</w:t>
      </w:r>
    </w:p>
    <w:p>
      <w:r>
        <w:t>exercised sessions and profiles. The anonymous-trial path runs as a bypassing</w:t>
      </w:r>
    </w:p>
    <w:p>
      <w:r>
        <w:t>role and would have worked regardless. T-013 is the first task to write one of</w:t>
      </w:r>
    </w:p>
    <w:p>
      <w:r>
        <w:t xml:space="preserve">those tables — and had it not been checked here, the first </w:t>
      </w:r>
      <w:r>
        <w:rPr>
          <w:i/>
        </w:rPr>
        <w:t>authenticated</w:t>
      </w:r>
      <w:r>
        <w:t xml:space="preserve"> write</w:t>
      </w:r>
    </w:p>
    <w:p>
      <w:r>
        <w:t>would have been T-014's problem, surfacing one table at a time, each as a fresh</w:t>
      </w:r>
    </w:p>
    <w:p>
      <w:r>
        <w:t>mystery, with no error message explaining any of them.</w:t>
      </w:r>
    </w:p>
    <w:p>
      <w:r>
        <w:t>Fixed by migration 021, following §10.1's own two patterns. Guarded by a</w:t>
      </w:r>
    </w:p>
    <w:p>
      <w:r>
        <w:t>property of the schema rather than a list of tables: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AssertionError: RLS is enabled with no policy on: user_progress</w:t>
        <w:br/>
        <w:t>— these tables deny every query from the application, silently</w:t>
      </w:r>
    </w:p>
    <w:p>
      <w:r>
        <w:t>Verified by dropping a policy and watching it fire.</w:t>
      </w:r>
    </w:p>
    <w:p/>
    <w:p>
      <w:pPr>
        <w:pStyle w:val="Heading2"/>
      </w:pPr>
      <w:r>
        <w:t>6 · Three tests that passed for the wrong reason</w:t>
      </w:r>
    </w:p>
    <w:p>
      <w:r>
        <w:t>Both were found by deliberately breaking what they guard — the same practice</w:t>
      </w:r>
    </w:p>
    <w:p>
      <w:r>
        <w:t>T-012 adopted, and the second time it has paid.</w:t>
      </w:r>
    </w:p>
    <w:p>
      <w:r>
        <w:rPr>
          <w:b/>
        </w:rPr>
        <w:t>The concurrency test starved a thread.</w:t>
      </w:r>
      <w:r>
        <w:t xml:space="preserve"> Ten parallel appends, nine landed,</w:t>
      </w:r>
    </w:p>
    <w:p>
      <w:r>
        <w:t xml:space="preserve">one exhausted its five attempts. The retry was not broken; it was </w:t>
      </w:r>
      <w:r>
        <w:rPr>
          <w:i/>
        </w:rPr>
        <w:t>lockstep</w:t>
      </w:r>
      <w:r>
        <w:t>.</w:t>
      </w:r>
    </w:p>
    <w:p>
      <w:r>
        <w:t xml:space="preserve">Every loser of a collision recomputes </w:t>
      </w:r>
      <w:r>
        <w:rPr>
          <w:rFonts w:ascii="Consolas" w:hAnsi="Consolas"/>
          <w:sz w:val="19"/>
        </w:rPr>
        <w:t>max(seq) + 1</w:t>
      </w:r>
      <w:r>
        <w:t xml:space="preserve"> and retries immediately, so</w:t>
      </w:r>
    </w:p>
    <w:p>
      <w:r>
        <w:t>the contenders stay synchronised and keep colliding as a group — the unluckiest</w:t>
      </w:r>
    </w:p>
    <w:p>
      <w:r>
        <w:t>thread loses repeatedly through no growing improbability of its own.</w:t>
      </w:r>
    </w:p>
    <w:p>
      <w:r>
        <w:t>Fixed with randomised backoff (randomised, not fixed: a fixed delay reschedules</w:t>
      </w:r>
    </w:p>
    <w:p>
      <w:r>
        <w:t>every loser at the same instant and reproduces the lockstep) and a higher</w:t>
      </w:r>
    </w:p>
    <w:p>
      <w:r>
        <w:t>ceiling. Then run eight times in a row to confirm it is not flaky, because a</w:t>
      </w:r>
    </w:p>
    <w:p>
      <w:r>
        <w:t>concurrency test that passes once has told you almost nothing.</w:t>
      </w:r>
    </w:p>
    <w:p>
      <w:r>
        <w:rPr>
          <w:b/>
        </w:rPr>
        <w:t>The savepoint test passed without running any SQL.</w:t>
      </w:r>
      <w:r>
        <w:t xml:space="preserve"> It asserted</w:t>
      </w:r>
    </w:p>
    <w:p>
      <w:r>
        <w:rPr>
          <w:rFonts w:ascii="Consolas" w:hAnsi="Consolas"/>
          <w:sz w:val="19"/>
        </w:rPr>
        <w:t>pytest.raises(Exception)</w:t>
      </w:r>
      <w:r>
        <w:t xml:space="preserve"> around a deliberately colliding INSERT. It passed —</w:t>
      </w:r>
    </w:p>
    <w:p>
      <w:r>
        <w:t>but the statement never executed: SQLAlchemy rejected the text before sending</w:t>
      </w:r>
    </w:p>
    <w:p>
      <w:r>
        <w:t xml:space="preserve">it, so the transaction stayed healthy and the </w:t>
      </w:r>
      <w:r>
        <w:rPr>
          <w:i/>
        </w:rPr>
        <w:t>real</w:t>
      </w:r>
      <w:r>
        <w:t xml:space="preserve"> assertion that followed</w:t>
      </w:r>
    </w:p>
    <w:p>
      <w:r>
        <w:t>found nothing wrong.</w:t>
      </w:r>
    </w:p>
    <w:p>
      <w:r>
        <w:rPr>
          <w:rFonts w:ascii="Consolas" w:hAnsi="Consolas"/>
          <w:sz w:val="19"/>
        </w:rPr>
        <w:t>pytest.raises(Exception)</w:t>
      </w:r>
      <w:r>
        <w:t xml:space="preserve"> cannot tell "the thing I meant happened" from</w:t>
      </w:r>
    </w:p>
    <w:p>
      <w:r>
        <w:t xml:space="preserve">"something else did". Now </w:t>
      </w:r>
      <w:r>
        <w:rPr>
          <w:rFonts w:ascii="Consolas" w:hAnsi="Consolas"/>
          <w:sz w:val="19"/>
        </w:rPr>
        <w:t>pytest.raises(IntegrityError)</w:t>
      </w:r>
      <w:r>
        <w:t>.</w:t>
      </w:r>
    </w:p>
    <w:p>
      <w:r>
        <w:rPr>
          <w:b/>
        </w:rPr>
        <w:t>The restart test passed off a developer's `.env`, and CI caught it</w:t>
      </w:r>
      <w:r>
        <w:t xml:space="preserve"> — the</w:t>
      </w:r>
    </w:p>
    <w:p>
      <w:r>
        <w:t>third instance, and the only one I did not find myself: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FAILED tests/db/test_routes.py::test_a_consultation_survives_losing_the_process</w:t>
        <w:br/>
        <w:t>assert 400 == 200</w:t>
      </w:r>
    </w:p>
    <w:p>
      <w:r>
        <w:t>The test builds a second application and hands it the first one's cookie. It set</w:t>
      </w:r>
    </w:p>
    <w:p>
      <w:r>
        <w:rPr>
          <w:rFonts w:ascii="Consolas" w:hAnsi="Consolas"/>
          <w:sz w:val="19"/>
        </w:rPr>
        <w:t>FLASK_SECRET_KEY</w:t>
      </w:r>
      <w:r>
        <w:t xml:space="preserve"> with </w:t>
      </w:r>
      <w:r>
        <w:rPr>
          <w:rFonts w:ascii="Consolas" w:hAnsi="Consolas"/>
          <w:sz w:val="19"/>
        </w:rPr>
        <w:t>monkeypatch.setenv</w:t>
      </w:r>
      <w:r>
        <w:t xml:space="preserve"> — which does nothing, because</w:t>
      </w:r>
    </w:p>
    <w:p>
      <w:r>
        <w:rPr>
          <w:rFonts w:ascii="Consolas" w:hAnsi="Consolas"/>
          <w:sz w:val="19"/>
        </w:rPr>
        <w:t>settings</w:t>
      </w:r>
      <w:r>
        <w:t xml:space="preserve"> is a module-level singleton read at import. Locally the key came from</w:t>
      </w:r>
    </w:p>
    <w:p>
      <w:r>
        <w:t xml:space="preserve">my </w:t>
      </w:r>
      <w:r>
        <w:rPr>
          <w:rFonts w:ascii="Consolas" w:hAnsi="Consolas"/>
          <w:sz w:val="19"/>
        </w:rPr>
        <w:t>.env</w:t>
      </w:r>
      <w:r>
        <w:t>, both applications shared it, and the test passed. On a runner with no</w:t>
      </w:r>
    </w:p>
    <w:p>
      <w:r>
        <w:rPr>
          <w:rFonts w:ascii="Consolas" w:hAnsi="Consolas"/>
          <w:sz w:val="19"/>
        </w:rPr>
        <w:t>.env</w:t>
      </w:r>
      <w:r>
        <w:t xml:space="preserve">, each </w:t>
      </w:r>
      <w:r>
        <w:rPr>
          <w:rFonts w:ascii="Consolas" w:hAnsi="Consolas"/>
          <w:sz w:val="19"/>
        </w:rPr>
        <w:t>create_app</w:t>
      </w:r>
      <w:r>
        <w:t xml:space="preserve"> fell back to </w:t>
      </w:r>
      <w:r>
        <w:rPr>
          <w:rFonts w:ascii="Consolas" w:hAnsi="Consolas"/>
          <w:sz w:val="19"/>
        </w:rPr>
        <w:t>os.urandom(24)</w:t>
      </w:r>
      <w:r>
        <w:t xml:space="preserve"> and the second could not</w:t>
      </w:r>
    </w:p>
    <w:p>
      <w:r>
        <w:t>read the first's cookie.</w:t>
      </w:r>
    </w:p>
    <w:p>
      <w:r>
        <w:rPr>
          <w:b/>
        </w:rPr>
        <w:t>The test bug was hiding a real one.</w:t>
      </w:r>
      <w:r>
        <w:t xml:space="preserve"> </w:t>
      </w:r>
      <w:r>
        <w:rPr>
          <w:rFonts w:ascii="Consolas" w:hAnsi="Consolas"/>
          <w:sz w:val="19"/>
        </w:rPr>
        <w:t>app.py</w:t>
      </w:r>
      <w:r>
        <w:t xml:space="preserve"> has always had that fallback,</w:t>
      </w:r>
    </w:p>
    <w:p>
      <w:r>
        <w:t>and gunicorn imports the application separately in each worker — so with the</w:t>
      </w:r>
    </w:p>
    <w:p>
      <w:r>
        <w:rPr>
          <w:rFonts w:ascii="Consolas" w:hAnsi="Consolas"/>
          <w:sz w:val="19"/>
        </w:rPr>
        <w:t>--workers 2</w:t>
      </w:r>
      <w:r>
        <w:t xml:space="preserve"> this very task introduced, an unset </w:t>
      </w:r>
      <w:r>
        <w:rPr>
          <w:rFonts w:ascii="Consolas" w:hAnsi="Consolas"/>
          <w:sz w:val="19"/>
        </w:rPr>
        <w:t>FLASK_SECRET_KEY</w:t>
      </w:r>
      <w:r>
        <w:t xml:space="preserve"> means every</w:t>
      </w:r>
    </w:p>
    <w:p>
      <w:r>
        <w:t>worker signs session cookies with a different secret and rejects the others'.</w:t>
      </w:r>
    </w:p>
    <w:p>
      <w:r>
        <w:t>The learner is thrown out of their consultation on roughly half their requests,</w:t>
      </w:r>
    </w:p>
    <w:p>
      <w:r>
        <w:t>with nothing in the logs to explain it.</w:t>
      </w:r>
    </w:p>
    <w:p>
      <w:r>
        <w:t xml:space="preserve">At </w:t>
      </w:r>
      <w:r>
        <w:rPr>
          <w:rFonts w:ascii="Consolas" w:hAnsi="Consolas"/>
          <w:sz w:val="19"/>
        </w:rPr>
        <w:t>--workers 1</w:t>
      </w:r>
      <w:r>
        <w:t xml:space="preserve"> that setting was merely inconvenient: sessions did not survive</w:t>
      </w:r>
    </w:p>
    <w:p>
      <w:r>
        <w:t>a restart. **Raising the worker count is what turned it into a broken</w:t>
      </w:r>
    </w:p>
    <w:p>
      <w:r>
        <w:t>application**, so the fix belongs to the task that raised it:</w:t>
      </w:r>
    </w:p>
    <w:p>
      <w:pPr>
        <w:pStyle w:val="ListBullet"/>
      </w:pPr>
      <w:r>
        <w:rPr>
          <w:rFonts w:ascii="Consolas" w:hAnsi="Consolas"/>
          <w:sz w:val="19"/>
        </w:rPr>
        <w:t>config.py</w:t>
      </w:r>
      <w:r>
        <w:t xml:space="preserve"> now refuses to start a </w:t>
      </w:r>
      <w:r>
        <w:rPr>
          <w:b/>
        </w:rPr>
        <w:t>production</w:t>
      </w:r>
      <w:r>
        <w:t xml:space="preserve"> environment without a key,</w:t>
      </w:r>
    </w:p>
    <w:p>
      <w:r>
        <w:t>with a message that says why. Development and tests keep the random fallback.</w:t>
      </w:r>
    </w:p>
    <w:p>
      <w:pPr>
        <w:pStyle w:val="ListBullet"/>
      </w:pPr>
      <w:r>
        <w:rPr>
          <w:rFonts w:ascii="Consolas" w:hAnsi="Consolas"/>
          <w:sz w:val="19"/>
        </w:rPr>
        <w:t>create_app</w:t>
      </w:r>
      <w:r>
        <w:t xml:space="preserve"> accepts </w:t>
      </w:r>
      <w:r>
        <w:rPr>
          <w:rFonts w:ascii="Consolas" w:hAnsi="Consolas"/>
          <w:sz w:val="19"/>
        </w:rPr>
        <w:t>SECRET_KEY</w:t>
      </w:r>
      <w:r>
        <w:t xml:space="preserve"> in its config dict, so a test that builds</w:t>
      </w:r>
    </w:p>
    <w:p>
      <w:r>
        <w:t>two applications can pin it explicitly rather than depend on an environment</w:t>
      </w:r>
    </w:p>
    <w:p>
      <w:r>
        <w:t>variable it cannot actually set.</w:t>
      </w:r>
    </w:p>
    <w:p>
      <w:r>
        <w:t>This is the third time CI has caught something that passed locally because of</w:t>
      </w:r>
    </w:p>
    <w:p>
      <w:r>
        <w:t xml:space="preserve">one machine's state — after </w:t>
      </w:r>
      <w:r>
        <w:rPr>
          <w:rFonts w:ascii="Consolas" w:hAnsi="Consolas"/>
          <w:sz w:val="19"/>
        </w:rPr>
        <w:t>setuptools</w:t>
      </w:r>
      <w:r>
        <w:t xml:space="preserve"> in T-004 and </w:t>
      </w:r>
      <w:r>
        <w:rPr>
          <w:rFonts w:ascii="Consolas" w:hAnsi="Consolas"/>
          <w:sz w:val="19"/>
        </w:rPr>
        <w:t>pip</w:t>
      </w:r>
      <w:r>
        <w:t xml:space="preserve"> in T-011. The</w:t>
      </w:r>
    </w:p>
    <w:p>
      <w:r>
        <w:t>pattern is identical every time: *the developer's environment supplies</w:t>
      </w:r>
    </w:p>
    <w:p>
      <w:r>
        <w:t>something the specification never required.*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433 passed        (was 396)</w:t>
        <w:br/>
        <w:t>pytest tests/db -q --no-cov     103 passed        (was 82)</w:t>
        <w:br/>
        <w:t>ruff check .                    All checks passed</w:t>
        <w:br/>
        <w:t>mypy nidan/domain --strict      Success: no issues found in 12 source files</w:t>
        <w:br/>
        <w:t>lint-imports                    2 contracts kept, 0 broken</w:t>
        <w:br/>
        <w:t>python validate_detectors.py    PASS: 94.4%</w:t>
        <w:br/>
        <w:t>coverage (domain)               98.93%</w:t>
      </w:r>
    </w:p>
    <w:p>
      <w:r>
        <w:rPr>
          <w:b/>
        </w:rPr>
        <w:t>Criterion 5, against the running container.</w:t>
      </w:r>
      <w:r>
        <w:t xml:space="preserve"> Not a unit test — `docker</w:t>
      </w:r>
    </w:p>
    <w:p>
      <w:r>
        <w:t>compose up --build`, 2 gunicorn workers, one consultation driven over HTTP: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requests served, by worker pid:</w:t>
        <w:br/>
        <w:t xml:space="preserve">  pid 7: 11 requests   e.g. ['/pre_case/case_2', '/examine', '/examine', '/examine']</w:t>
        <w:br/>
        <w:t xml:space="preserve">  pid 8:  3 requests   e.g. ['/examine', '/investigate', '/investigate']</w:t>
        <w:br/>
        <w:br/>
        <w:t>distinct workers: 2</w:t>
      </w:r>
    </w:p>
    <w:p>
      <w:r>
        <w:t>One consultation, two worker processes, and in the database afterwards: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8e627fd8  chest-pain-gerd                    completed  events= 8 max_seq= 8</w:t>
        <w:br/>
        <w:t>9fb0a136  breathlessness-pulmonary-embolism  completed  events=11 max_seq=11</w:t>
      </w:r>
    </w:p>
    <w:p>
      <w:r>
        <w:rPr>
          <w:rFonts w:ascii="Consolas" w:hAnsi="Consolas"/>
          <w:sz w:val="19"/>
        </w:rPr>
        <w:t>events == max_seq</w:t>
      </w:r>
      <w:r>
        <w:t xml:space="preserve"> on both: dense sequences, no gaps, no duplicates. Blocker B1</w:t>
      </w:r>
    </w:p>
    <w:p>
      <w:r>
        <w:t>is cleared.</w:t>
      </w:r>
    </w:p>
    <w:p>
      <w:r>
        <w:t>New tests, by what they defend: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tests/db/test_routes.py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criteria 2, 4, 5 — the consultation end to end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tests/domain/test_replay.py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replay is pure and reproduces the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tests/db/test_event_concurrency.py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criterion 3 — the retry, with real threads</w:t>
            </w:r>
          </w:p>
        </w:tc>
      </w:tr>
    </w:tbl>
    <w:p/>
    <w:p>
      <w:pPr>
        <w:pStyle w:val="Heading2"/>
      </w:pPr>
      <w:r>
        <w:t>8 · What this changes for you</w:t>
      </w:r>
    </w:p>
    <w:p>
      <w:r>
        <w:rPr>
          <w:b/>
        </w:rPr>
        <w:t>The app now needs PostgreSQL to run.</w:t>
      </w:r>
      <w:r>
        <w:t xml:space="preserve"> </w:t>
      </w:r>
      <w:r>
        <w:rPr>
          <w:rFonts w:ascii="Consolas" w:hAnsi="Consolas"/>
          <w:sz w:val="19"/>
        </w:rPr>
        <w:t>docker compose up --build</w:t>
      </w:r>
      <w:r>
        <w:t xml:space="preserve"> gives you</w:t>
      </w:r>
    </w:p>
    <w:p>
      <w:r>
        <w:t xml:space="preserve">both. </w:t>
      </w:r>
      <w:r>
        <w:rPr>
          <w:rFonts w:ascii="Consolas" w:hAnsi="Consolas"/>
          <w:sz w:val="19"/>
        </w:rPr>
        <w:t>python -m nidan</w:t>
      </w:r>
      <w:r>
        <w:t xml:space="preserve"> alone will refuse the first consultation with a message</w:t>
      </w:r>
    </w:p>
    <w:p>
      <w:r>
        <w:t>naming the fix.</w:t>
      </w:r>
    </w:p>
    <w:p>
      <w:r>
        <w:rPr>
          <w:b/>
        </w:rPr>
        <w:t>Restarting no longer loses anything.</w:t>
      </w:r>
      <w:r>
        <w:t xml:space="preserve"> Stop the app mid-consultation, start it</w:t>
      </w:r>
    </w:p>
    <w:p>
      <w:r>
        <w:t>again, carry on. That is now a test, not a hope.</w:t>
      </w:r>
    </w:p>
    <w:p>
      <w:r>
        <w:rPr>
          <w:b/>
        </w:rPr>
        <w:t>Two workers.</w:t>
      </w:r>
      <w:r>
        <w:t xml:space="preserve"> </w:t>
      </w:r>
      <w:r>
        <w:rPr>
          <w:rFonts w:ascii="Consolas" w:hAnsi="Consolas"/>
          <w:sz w:val="19"/>
        </w:rPr>
        <w:t>TECH_SPEC</w:t>
      </w:r>
      <w:r>
        <w:t xml:space="preserve"> §9.1's deployment shape is real.</w:t>
      </w:r>
    </w:p>
    <w:p>
      <w:r>
        <w:rPr>
          <w:b/>
        </w:rPr>
        <w:t>Adding a new kind of action is three steps:</w:t>
      </w:r>
      <w:r>
        <w:t xml:space="preserve"> add the type to the enum</w:t>
      </w:r>
    </w:p>
    <w:p>
      <w:r>
        <w:t xml:space="preserve">(a migration), add its payload shape to </w:t>
      </w:r>
      <w:r>
        <w:rPr>
          <w:rFonts w:ascii="Consolas" w:hAnsi="Consolas"/>
          <w:sz w:val="19"/>
        </w:rPr>
        <w:t>_SHAPES</w:t>
      </w:r>
      <w:r>
        <w:t xml:space="preserve"> in </w:t>
      </w:r>
      <w:r>
        <w:rPr>
          <w:rFonts w:ascii="Consolas" w:hAnsi="Consolas"/>
          <w:sz w:val="19"/>
        </w:rPr>
        <w:t>domain/events.py</w:t>
      </w:r>
      <w:r>
        <w:t>, and</w:t>
      </w:r>
    </w:p>
    <w:p>
      <w:r>
        <w:t xml:space="preserve">handle it in </w:t>
      </w:r>
      <w:r>
        <w:rPr>
          <w:rFonts w:ascii="Consolas" w:hAnsi="Consolas"/>
          <w:sz w:val="19"/>
        </w:rPr>
        <w:t>replay</w:t>
      </w:r>
      <w:r>
        <w:t>. The second step is what stops a typo'd payload key from</w:t>
      </w:r>
    </w:p>
    <w:p>
      <w:r>
        <w:t>being accepted silently by a JSONB column and found months later by a replay</w:t>
      </w:r>
    </w:p>
    <w:p>
      <w:r>
        <w:t>that cannot see the field it wants.</w:t>
      </w:r>
    </w:p>
    <w:p/>
    <w:p>
      <w:pPr>
        <w:pStyle w:val="Heading2"/>
      </w:pPr>
      <w:r>
        <w:t>9 · Known debt left behind</w:t>
      </w:r>
    </w:p>
    <w:p>
      <w:r>
        <w:t>**</w:t>
      </w:r>
      <w:r>
        <w:rPr>
          <w:rFonts w:ascii="Consolas" w:hAnsi="Consolas"/>
          <w:sz w:val="19"/>
        </w:rPr>
        <w:t>/chat</w:t>
      </w:r>
      <w:r>
        <w:t xml:space="preserve"> appends the question and the reply together, after the model</w:t>
      </w:r>
    </w:p>
    <w:p>
      <w:r>
        <w:t>answers.** Appending the question first would be more orthodox, but a failed</w:t>
      </w:r>
    </w:p>
    <w:p>
      <w:r>
        <w:t>model call would then leave a question with no answer — the learner retypes and</w:t>
      </w:r>
    </w:p>
    <w:p>
      <w:r>
        <w:t xml:space="preserve">the log holds it twice. </w:t>
      </w:r>
      <w:r>
        <w:rPr>
          <w:rFonts w:ascii="Consolas" w:hAnsi="Consolas"/>
          <w:sz w:val="19"/>
        </w:rPr>
        <w:t>question_count</w:t>
      </w:r>
      <w:r>
        <w:t xml:space="preserve"> feeds premature closure (P1: </w:t>
      </w:r>
      <w:r>
        <w:rPr>
          <w:rFonts w:ascii="Consolas" w:hAnsi="Consolas"/>
          <w:sz w:val="19"/>
        </w:rPr>
        <w:t>q &lt; q_min</w:t>
      </w:r>
      <w:r>
        <w:t>),</w:t>
      </w:r>
    </w:p>
    <w:p>
      <w:r>
        <w:t xml:space="preserve">so an inflated count </w:t>
      </w:r>
      <w:r>
        <w:rPr>
          <w:i/>
        </w:rPr>
        <w:t>suppresses</w:t>
      </w:r>
      <w:r>
        <w:t xml:space="preserve"> a flag the learner should have seen. Losing a</w:t>
      </w:r>
    </w:p>
    <w:p>
      <w:r>
        <w:t>question nobody got an answer to is the cheaper mistake, and it is recorded here</w:t>
      </w:r>
    </w:p>
    <w:p>
      <w:r>
        <w:t>as a decision rather than an accident.</w:t>
      </w:r>
    </w:p>
    <w:p>
      <w:r>
        <w:rPr>
          <w:b/>
        </w:rPr>
        <w:t>The container cannot write `sessions/`.</w:t>
      </w:r>
      <w:r>
        <w:t xml:space="preserve"> The research JSON export warns and</w:t>
      </w:r>
    </w:p>
    <w:p>
      <w:r>
        <w:t>continues (</w:t>
      </w:r>
      <w:r>
        <w:rPr>
          <w:rFonts w:ascii="Consolas" w:hAnsi="Consolas"/>
          <w:sz w:val="19"/>
        </w:rPr>
        <w:t>Permission denied: 'sessions'</w:t>
      </w:r>
      <w:r>
        <w:t>). Pre-existing, not introduced here —</w:t>
      </w:r>
    </w:p>
    <w:p>
      <w:r>
        <w:t>the export needs a writable mount or an object store. It does not affect the</w:t>
      </w:r>
    </w:p>
    <w:p>
      <w:r>
        <w:t>event log, which is the source of truth.</w:t>
      </w:r>
    </w:p>
    <w:p>
      <w:r>
        <w:rPr>
          <w:b/>
        </w:rPr>
        <w:t>`prototype_version_id` must be deleted at T-023</w:t>
      </w:r>
      <w:r>
        <w:t>, when the cases are</w:t>
      </w:r>
    </w:p>
    <w:p>
      <w:r>
        <w:t>published and there is a real published version to point at.</w:t>
      </w:r>
    </w:p>
    <w:p>
      <w:r>
        <w:rPr>
          <w:b/>
        </w:rPr>
        <w:t>`pre_case_data` lives in the signed cookie.</w:t>
      </w:r>
      <w:r>
        <w:t xml:space="preserve"> </w:t>
      </w:r>
      <w:r>
        <w:rPr>
          <w:rFonts w:ascii="Consolas" w:hAnsi="Consolas"/>
          <w:sz w:val="19"/>
        </w:rPr>
        <w:t>participant_id</w:t>
      </w:r>
      <w:r>
        <w:t xml:space="preserve"> and</w:t>
      </w:r>
    </w:p>
    <w:p>
      <w:r>
        <w:rPr>
          <w:rFonts w:ascii="Consolas" w:hAnsi="Consolas"/>
          <w:sz w:val="19"/>
        </w:rPr>
        <w:t>year_of_study</w:t>
      </w:r>
      <w:r>
        <w:t xml:space="preserve"> are pilot-research fields with no column, consumed only by the</w:t>
      </w:r>
    </w:p>
    <w:p>
      <w:r>
        <w:t xml:space="preserve">JSON export. The profile owns </w:t>
      </w:r>
      <w:r>
        <w:rPr>
          <w:rFonts w:ascii="Consolas" w:hAnsi="Consolas"/>
          <w:sz w:val="19"/>
        </w:rPr>
        <w:t>year_of_training</w:t>
      </w:r>
      <w:r>
        <w:t xml:space="preserve"> once accounts exist (T-014).</w:t>
      </w:r>
    </w:p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downgrade 020          # drops the four RLS policies</w:t>
        <w:br/>
        <w:t>git revert &lt;commit&gt;</w:t>
      </w:r>
    </w:p>
    <w:p>
      <w:r>
        <w:t xml:space="preserve">Reverting restores </w:t>
      </w:r>
      <w:r>
        <w:rPr>
          <w:rFonts w:ascii="Consolas" w:hAnsi="Consolas"/>
          <w:sz w:val="19"/>
        </w:rPr>
        <w:t>SESSION_STORE</w:t>
      </w:r>
      <w:r>
        <w:t xml:space="preserve"> and with it blocker B1 — single worker, state</w:t>
      </w:r>
    </w:p>
    <w:p>
      <w:r>
        <w:t>lost on restart. The event rows are harmless if left behind.</w:t>
      </w:r>
    </w:p>
    <w:p/>
    <w:p>
      <w:pPr>
        <w:pStyle w:val="Heading2"/>
      </w:pPr>
      <w:r>
        <w:t>11 · Next</w:t>
      </w:r>
    </w:p>
    <w:p>
      <w:r>
        <w:rPr>
          <w:b/>
        </w:rPr>
        <w:t>T-014 · Supabase Auth integration</w:t>
      </w:r>
      <w:r>
        <w:t xml:space="preserve"> (2 days) — JWT verification against JWKS,</w:t>
      </w:r>
    </w:p>
    <w:p>
      <w:r>
        <w:rPr>
          <w:rFonts w:ascii="Consolas" w:hAnsi="Consolas"/>
          <w:sz w:val="19"/>
        </w:rPr>
        <w:t>@require_auth</w:t>
      </w:r>
      <w:r>
        <w:t xml:space="preserve">, and the profile lifecycle. It unblocks </w:t>
      </w:r>
      <w:r>
        <w:rPr>
          <w:b/>
        </w:rPr>
        <w:t>T-015</w:t>
      </w:r>
      <w:r>
        <w:t>, where the</w:t>
      </w:r>
    </w:p>
    <w:p>
      <w:r>
        <w:rPr>
          <w:rFonts w:ascii="Consolas" w:hAnsi="Consolas"/>
          <w:sz w:val="19"/>
        </w:rPr>
        <w:t>anonymous_id</w:t>
      </w:r>
      <w:r>
        <w:t xml:space="preserve"> written by every consultation in this task finally gets claimed</w:t>
      </w:r>
    </w:p>
    <w:p>
      <w:r>
        <w:t>into a real account, and the trial path stops being the only path.</w:t>
      </w:r>
    </w:p>
    <w:p>
      <w:r>
        <w:t>T-016 (assessment from events) also unblocks: the golden-file test over the 16</w:t>
      </w:r>
    </w:p>
    <w:p>
      <w:r>
        <w:t>pilot sessions now has a log to replay.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