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DATA-CHAN</w:t>
      </w:r>
    </w:p>
    <w:p>
      <w:pPr>
        <w:jc w:val="center"/>
      </w:pPr>
      <w:r>
        <w:rPr>
          <w:b/>
          <w:sz w:val="36"/>
        </w:rPr>
        <w:t>Antigravity Engineering Record</w:t>
      </w:r>
    </w:p>
    <w:p>
      <w:pPr>
        <w:jc w:val="center"/>
      </w:pPr>
      <w:r>
        <w:rPr>
          <w:i/>
        </w:rPr>
        <w:t>Append-only project history • Development / Architecture / Security / Data / UI decisions</w:t>
      </w:r>
    </w:p>
    <w:p>
      <w:pPr>
        <w:pStyle w:val="Heading1"/>
      </w:pPr>
      <w:r>
        <w:t>Purpose of This Record</w:t>
      </w:r>
    </w:p>
    <w:p>
      <w:r>
        <w:t>This document is a permanent engineering history of work performed on Data-Chan by Antigravity and the development team. It is intended to preserve what was requested, what was actually changed, why it was changed, what issue it solved, what challenges were encountered, how the result was verified, and what remains unresolved. Entries must never be silently removed or rewritten in a way that destroys history.</w:t>
      </w:r>
    </w:p>
    <w:p>
      <w:pPr>
        <w:pStyle w:val="Heading1"/>
      </w:pPr>
      <w:r>
        <w:t>Append-Only Rules</w:t>
      </w:r>
    </w:p>
    <w:p>
      <w:pPr>
        <w:pStyle w:val="ListBullet"/>
      </w:pPr>
      <w:r>
        <w:t>New work must be appended as a new dated record. Do not delete previous records.</w:t>
      </w:r>
    </w:p>
    <w:p>
      <w:pPr>
        <w:pStyle w:val="ListBullet"/>
      </w:pPr>
      <w:r>
        <w:t>Do not rewrite historical entries to make them look cleaner or more successful.</w:t>
      </w:r>
    </w:p>
    <w:p>
      <w:pPr>
        <w:pStyle w:val="ListBullet"/>
      </w:pPr>
      <w:r>
        <w:t>If a previous implementation is later changed, preserve the original entry and create a new follow-up entry describing the change.</w:t>
      </w:r>
    </w:p>
    <w:p>
      <w:pPr>
        <w:pStyle w:val="ListBullet"/>
      </w:pPr>
      <w:r>
        <w:t>Record failures, failed approaches, regressions, warnings, and limitations; do not omit them merely because they were later fixed.</w:t>
      </w:r>
    </w:p>
    <w:p>
      <w:pPr>
        <w:pStyle w:val="ListBullet"/>
      </w:pPr>
      <w:r>
        <w:t>Never claim that a feature was implemented or tested unless repository/code/runtime evidence supports it.</w:t>
      </w:r>
    </w:p>
    <w:p>
      <w:pPr>
        <w:pStyle w:val="ListBullet"/>
      </w:pPr>
      <w:r>
        <w:t>Record exact files, commands, tests, and verification results whenever available.</w:t>
      </w:r>
    </w:p>
    <w:p>
      <w:pPr>
        <w:pStyle w:val="ListBullet"/>
      </w:pPr>
      <w:r>
        <w:t>Never store passwords, private keys, session cookies, API secrets, tokens, or other sensitive credentials in this document.</w:t>
      </w:r>
    </w:p>
    <w:p>
      <w:pPr>
        <w:pStyle w:val="ListBullet"/>
      </w:pPr>
      <w:r>
        <w:t>Development-only test credentials may be referenced by account label/email, but never record secrets that could become real production credentials.</w:t>
      </w:r>
    </w:p>
    <w:p>
      <w:pPr>
        <w:pStyle w:val="Heading1"/>
      </w:pPr>
      <w:r>
        <w:t>Record Metadata</w:t>
      </w:r>
    </w:p>
    <w:tbl>
      <w:tblPr>
        <w:tblStyle w:val="TableGrid"/>
        <w:tblW w:type="auto" w:w="0"/>
        <w:tblLook w:firstColumn="1" w:firstRow="1" w:lastColumn="0" w:lastRow="0" w:noHBand="0" w:noVBand="1" w:val="04A0"/>
      </w:tblPr>
      <w:tblGrid>
        <w:gridCol w:w="4968"/>
        <w:gridCol w:w="4968"/>
      </w:tblGrid>
      <w:tr>
        <w:tc>
          <w:tcPr>
            <w:tcW w:type="dxa" w:w="4968"/>
          </w:tcPr>
          <w:p>
            <w:r>
              <w:t>Record ID</w:t>
            </w:r>
          </w:p>
        </w:tc>
        <w:tc>
          <w:tcPr>
            <w:tcW w:type="dxa" w:w="4968"/>
          </w:tcPr>
          <w:p>
            <w:r>
              <w:t>[DATACHAN-YYYYMMDD-NNN]</w:t>
            </w:r>
          </w:p>
        </w:tc>
      </w:tr>
      <w:tr>
        <w:tc>
          <w:tcPr>
            <w:tcW w:type="dxa" w:w="4968"/>
          </w:tcPr>
          <w:p>
            <w:r>
              <w:t>Date / Time</w:t>
            </w:r>
          </w:p>
        </w:tc>
        <w:tc>
          <w:tcPr>
            <w:tcW w:type="dxa" w:w="4968"/>
          </w:tcPr>
          <w:p>
            <w:r>
              <w:t>[ISO 8601 timestamp]</w:t>
            </w:r>
          </w:p>
        </w:tc>
      </w:tr>
      <w:tr>
        <w:tc>
          <w:tcPr>
            <w:tcW w:type="dxa" w:w="4968"/>
          </w:tcPr>
          <w:p>
            <w:r>
              <w:t>Agent / Contributor</w:t>
            </w:r>
          </w:p>
        </w:tc>
        <w:tc>
          <w:tcPr>
            <w:tcW w:type="dxa" w:w="4968"/>
          </w:tcPr>
          <w:p>
            <w:r>
              <w:t>Antigravity / Human / Other</w:t>
            </w:r>
          </w:p>
        </w:tc>
      </w:tr>
      <w:tr>
        <w:tc>
          <w:tcPr>
            <w:tcW w:type="dxa" w:w="4968"/>
          </w:tcPr>
          <w:p>
            <w:r>
              <w:t>Task Type</w:t>
            </w:r>
          </w:p>
        </w:tc>
        <w:tc>
          <w:tcPr>
            <w:tcW w:type="dxa" w:w="4968"/>
          </w:tcPr>
          <w:p>
            <w:r>
              <w:t>Architecture / Backend / Database / Security / Frontend / Testing / DevOps / Docs</w:t>
            </w:r>
          </w:p>
        </w:tc>
      </w:tr>
      <w:tr>
        <w:tc>
          <w:tcPr>
            <w:tcW w:type="dxa" w:w="4968"/>
          </w:tcPr>
          <w:p>
            <w:r>
              <w:t>Related Feature</w:t>
            </w:r>
          </w:p>
        </w:tc>
        <w:tc>
          <w:tcPr>
            <w:tcW w:type="dxa" w:w="4968"/>
          </w:tcPr>
          <w:p>
            <w:r>
              <w:t>[feature/module]</w:t>
            </w:r>
          </w:p>
        </w:tc>
      </w:tr>
      <w:tr>
        <w:tc>
          <w:tcPr>
            <w:tcW w:type="dxa" w:w="4968"/>
          </w:tcPr>
          <w:p>
            <w:r>
              <w:t>Repository Commit</w:t>
            </w:r>
          </w:p>
        </w:tc>
        <w:tc>
          <w:tcPr>
            <w:tcW w:type="dxa" w:w="4968"/>
          </w:tcPr>
          <w:p>
            <w:r>
              <w:t>[commit hash if applicable]</w:t>
            </w:r>
          </w:p>
        </w:tc>
      </w:tr>
    </w:tbl>
    <w:p>
      <w:pPr>
        <w:pStyle w:val="Heading1"/>
      </w:pPr>
      <w:r>
        <w:t>What Was Requested</w:t>
      </w:r>
    </w:p>
    <w:p>
      <w:r>
        <w:t>[Paste the exact user/developer request or a faithful, non-lossy summary. Preserve requirements and constraints.]</w:t>
      </w:r>
    </w:p>
    <w:p>
      <w:pPr>
        <w:pStyle w:val="Heading1"/>
      </w:pPr>
      <w:r>
        <w:t>Why This Was Requested</w:t>
      </w:r>
    </w:p>
    <w:p>
      <w:r>
        <w:t>[Describe the underlying need, problem, risk, requirement, or project goal.]</w:t>
      </w:r>
    </w:p>
    <w:p>
      <w:pPr>
        <w:pStyle w:val="Heading1"/>
      </w:pPr>
      <w:r>
        <w:t>Existing State Before the Change</w:t>
      </w:r>
    </w:p>
    <w:p>
      <w:r>
        <w:t>[Describe the actual state discovered in the repository/runtime. Mention relevant files, routes, collections, configuration, and known defects.]</w:t>
      </w:r>
    </w:p>
    <w:p>
      <w:pPr>
        <w:pStyle w:val="Heading1"/>
      </w:pPr>
      <w:r>
        <w:t>What Was Actually Done</w:t>
      </w:r>
    </w:p>
    <w:p>
      <w:r>
        <w:t>[Detailed implementation summary. Separate intended work from work that was actually completed.]</w:t>
      </w:r>
    </w:p>
    <w:p>
      <w:pPr>
        <w:pStyle w:val="Heading1"/>
      </w:pPr>
      <w:r>
        <w:t>Exact Files Created / Modified / Deleted</w:t>
      </w:r>
    </w:p>
    <w:p>
      <w:r>
        <w:rPr>
          <w:b/>
        </w:rPr>
        <w:t>Created:</w:t>
      </w:r>
      <w:r>
        <w:t xml:space="preserve"> [paths and brief reason]</w:t>
      </w:r>
    </w:p>
    <w:p>
      <w:r>
        <w:rPr>
          <w:b/>
        </w:rPr>
        <w:t>Modified:</w:t>
      </w:r>
      <w:r>
        <w:t xml:space="preserve"> [paths and brief reason]</w:t>
      </w:r>
    </w:p>
    <w:p>
      <w:r>
        <w:rPr>
          <w:b/>
        </w:rPr>
        <w:t>Deleted:</w:t>
      </w:r>
      <w:r>
        <w:t xml:space="preserve"> [paths and brief reason]</w:t>
      </w:r>
    </w:p>
    <w:p>
      <w:r>
        <w:rPr>
          <w:b/>
        </w:rPr>
        <w:t>Not changed intentionally:</w:t>
      </w:r>
      <w:r>
        <w:t xml:space="preserve"> [paths and brief reason]</w:t>
      </w:r>
    </w:p>
    <w:p>
      <w:pPr>
        <w:pStyle w:val="Heading1"/>
      </w:pPr>
      <w:r>
        <w:t>Problem / Issue Solved</w:t>
      </w:r>
    </w:p>
    <w:p>
      <w:r>
        <w:t>[State the concrete issue that is now addressed. Explain the mechanism, not just the outcome.]</w:t>
      </w:r>
    </w:p>
    <w:p>
      <w:pPr>
        <w:pStyle w:val="Heading1"/>
      </w:pPr>
      <w:r>
        <w:t>How the Solution Works</w:t>
      </w:r>
    </w:p>
    <w:p>
      <w:r>
        <w:t>[Explain the implementation flow, data flow, authorization flow, or UI/runtime behavior in enough detail for another engineer to reproduce or understand it.]</w:t>
      </w:r>
    </w:p>
    <w:p>
      <w:pPr>
        <w:pStyle w:val="Heading1"/>
      </w:pPr>
      <w:r>
        <w:t>Challenges Encountered</w:t>
      </w:r>
    </w:p>
    <w:p>
      <w:r>
        <w:t>[Record compile errors, runtime errors, dependency issues, schema conflicts, emulator issues, performance issues, ambiguous requirements, tool limitations, etc.]</w:t>
      </w:r>
    </w:p>
    <w:p>
      <w:pPr>
        <w:pStyle w:val="Heading1"/>
      </w:pPr>
      <w:r>
        <w:t>Failed Approaches / Rejected Approaches</w:t>
      </w:r>
    </w:p>
    <w:p>
      <w:r>
        <w:t>[What was attempted but failed or was rejected, why, and what replaced it.]</w:t>
      </w:r>
    </w:p>
    <w:p>
      <w:pPr>
        <w:pStyle w:val="Heading1"/>
      </w:pPr>
      <w:r>
        <w:t>Important Decisions</w:t>
      </w:r>
    </w:p>
    <w:p>
      <w:r>
        <w:t>[Architectural and implementation decisions, trade-offs, assumptions, and why they were selected.]</w:t>
      </w:r>
    </w:p>
    <w:p>
      <w:pPr>
        <w:pStyle w:val="Heading1"/>
      </w:pPr>
      <w:r>
        <w:t>Verification &amp; Evidence</w:t>
      </w:r>
    </w:p>
    <w:p>
      <w:r>
        <w:rPr>
          <w:b/>
        </w:rPr>
        <w:t>Commands executed:</w:t>
      </w:r>
      <w:r>
        <w:t xml:space="preserve"> [record exact evidence]</w:t>
      </w:r>
    </w:p>
    <w:p>
      <w:r>
        <w:rPr>
          <w:b/>
        </w:rPr>
        <w:t>Tests executed:</w:t>
      </w:r>
      <w:r>
        <w:t xml:space="preserve"> [record exact evidence]</w:t>
      </w:r>
    </w:p>
    <w:p>
      <w:r>
        <w:rPr>
          <w:b/>
        </w:rPr>
        <w:t>Test results:</w:t>
      </w:r>
      <w:r>
        <w:t xml:space="preserve"> [record exact evidence]</w:t>
      </w:r>
    </w:p>
    <w:p>
      <w:r>
        <w:rPr>
          <w:b/>
        </w:rPr>
        <w:t>Build/type-check results:</w:t>
      </w:r>
      <w:r>
        <w:t xml:space="preserve"> [record exact evidence]</w:t>
      </w:r>
    </w:p>
    <w:p>
      <w:r>
        <w:rPr>
          <w:b/>
        </w:rPr>
        <w:t>Runtime/manual verification:</w:t>
      </w:r>
      <w:r>
        <w:t xml:space="preserve"> [record exact evidence]</w:t>
      </w:r>
    </w:p>
    <w:p>
      <w:r>
        <w:rPr>
          <w:b/>
        </w:rPr>
        <w:t>HTTP/API evidence:</w:t>
      </w:r>
      <w:r>
        <w:t xml:space="preserve"> [record exact evidence]</w:t>
      </w:r>
    </w:p>
    <w:p>
      <w:r>
        <w:rPr>
          <w:b/>
        </w:rPr>
        <w:t>Database/schema evidence:</w:t>
      </w:r>
      <w:r>
        <w:t xml:space="preserve"> [record exact evidence]</w:t>
      </w:r>
    </w:p>
    <w:p>
      <w:pPr>
        <w:pStyle w:val="Heading1"/>
      </w:pPr>
      <w:r>
        <w:t>Before vs After</w:t>
      </w:r>
    </w:p>
    <w:tbl>
      <w:tblPr>
        <w:tblStyle w:val="TableGrid"/>
        <w:tblW w:type="auto" w:w="0"/>
        <w:tblLook w:firstColumn="1" w:firstRow="1" w:lastColumn="0" w:lastRow="0" w:noHBand="0" w:noVBand="1" w:val="04A0"/>
      </w:tblPr>
      <w:tblGrid>
        <w:gridCol w:w="4968"/>
        <w:gridCol w:w="4968"/>
      </w:tblGrid>
      <w:tr>
        <w:tc>
          <w:tcPr>
            <w:tcW w:type="dxa" w:w="4968"/>
          </w:tcPr>
          <w:p>
            <w:r>
              <w:t>Before</w:t>
            </w:r>
          </w:p>
        </w:tc>
        <w:tc>
          <w:tcPr>
            <w:tcW w:type="dxa" w:w="4968"/>
          </w:tcPr>
          <w:p>
            <w:r>
              <w:t>After</w:t>
            </w:r>
          </w:p>
        </w:tc>
      </w:tr>
      <w:tr>
        <w:tc>
          <w:tcPr>
            <w:tcW w:type="dxa" w:w="4968"/>
          </w:tcPr>
          <w:p>
            <w:r>
              <w:t>[previous behavior]</w:t>
            </w:r>
          </w:p>
        </w:tc>
        <w:tc>
          <w:tcPr>
            <w:tcW w:type="dxa" w:w="4968"/>
          </w:tcPr>
          <w:p>
            <w:r>
              <w:t>[new behavior]</w:t>
            </w:r>
          </w:p>
        </w:tc>
      </w:tr>
      <w:tr>
        <w:tc>
          <w:tcPr>
            <w:tcW w:type="dxa" w:w="4968"/>
          </w:tcPr>
          <w:p>
            <w:r>
              <w:t>[previous risk/issue]</w:t>
            </w:r>
          </w:p>
        </w:tc>
        <w:tc>
          <w:tcPr>
            <w:tcW w:type="dxa" w:w="4968"/>
          </w:tcPr>
          <w:p>
            <w:r>
              <w:t>[risk/issue addressed]</w:t>
            </w:r>
          </w:p>
        </w:tc>
      </w:tr>
      <w:tr>
        <w:tc>
          <w:tcPr>
            <w:tcW w:type="dxa" w:w="4968"/>
          </w:tcPr>
          <w:p>
            <w:r>
              <w:t>[previous limitation]</w:t>
            </w:r>
          </w:p>
        </w:tc>
        <w:tc>
          <w:tcPr>
            <w:tcW w:type="dxa" w:w="4968"/>
          </w:tcPr>
          <w:p>
            <w:r>
              <w:t>[new capability]</w:t>
            </w:r>
          </w:p>
        </w:tc>
      </w:tr>
    </w:tbl>
    <w:p>
      <w:pPr>
        <w:pStyle w:val="Heading1"/>
      </w:pPr>
      <w:r>
        <w:t>Known Limitations / Remaining Risks</w:t>
      </w:r>
    </w:p>
    <w:p>
      <w:r>
        <w:t>[What remains incomplete, untested, intentionally out of scope, or potentially risky?]</w:t>
      </w:r>
    </w:p>
    <w:p>
      <w:pPr>
        <w:pStyle w:val="Heading1"/>
      </w:pPr>
      <w:r>
        <w:t>Impact on Future Work</w:t>
      </w:r>
    </w:p>
    <w:p>
      <w:r>
        <w:t>[What future implementation depends on this change? What should future agents avoid breaking?]</w:t>
      </w:r>
    </w:p>
    <w:p>
      <w:pPr>
        <w:pStyle w:val="Heading1"/>
      </w:pPr>
      <w:r>
        <w:t>Data / Training Usefulness</w:t>
      </w:r>
    </w:p>
    <w:p>
      <w:r>
        <w:t>This section records information useful for future engineering analytics or model training. Do not include secrets or personal sensitive information.</w:t>
      </w:r>
    </w:p>
    <w:p>
      <w:pPr>
        <w:pStyle w:val="ListBullet"/>
      </w:pPr>
      <w:r>
        <w:t>Problem category: [e.g., authorization, schema design, startup configuration]</w:t>
      </w:r>
    </w:p>
    <w:p>
      <w:pPr>
        <w:pStyle w:val="ListBullet"/>
      </w:pPr>
      <w:r>
        <w:t>Observed failure mode: [what went wrong]</w:t>
      </w:r>
    </w:p>
    <w:p>
      <w:pPr>
        <w:pStyle w:val="ListBullet"/>
      </w:pPr>
      <w:r>
        <w:t>Root cause: [why]</w:t>
      </w:r>
    </w:p>
    <w:p>
      <w:pPr>
        <w:pStyle w:val="ListBullet"/>
      </w:pPr>
      <w:r>
        <w:t>Solution pattern: [what fixed it]</w:t>
      </w:r>
    </w:p>
    <w:p>
      <w:pPr>
        <w:pStyle w:val="ListBullet"/>
      </w:pPr>
      <w:r>
        <w:t>Verification pattern: [how correctness was established]</w:t>
      </w:r>
    </w:p>
    <w:p>
      <w:pPr>
        <w:pStyle w:val="ListBullet"/>
      </w:pPr>
      <w:r>
        <w:t>Reusable lesson: [general engineering lesson]</w:t>
      </w:r>
    </w:p>
    <w:p>
      <w:pPr>
        <w:pStyle w:val="ListBullet"/>
      </w:pPr>
      <w:r>
        <w:t>Tags: [comma-separated tags]</w:t>
      </w:r>
    </w:p>
    <w:p>
      <w:pPr>
        <w:pStyle w:val="Heading1"/>
      </w:pPr>
      <w:r>
        <w:t>Follow-Up / Next Record</w:t>
      </w:r>
    </w:p>
    <w:p>
      <w:r>
        <w:t>[Next task, unresolved question, migration, cleanup, or verification that should be recorded as a NEW entry rather than editing this entry.]</w:t>
      </w:r>
    </w:p>
    <w:p>
      <w:r>
        <w:br w:type="page"/>
      </w:r>
    </w:p>
    <w:p>
      <w:pPr>
        <w:pStyle w:val="Heading1"/>
      </w:pPr>
      <w:r>
        <w:t>Example Record</w:t>
      </w:r>
    </w:p>
    <w:p>
      <w:pPr>
        <w:pStyle w:val="Heading2"/>
      </w:pPr>
      <w:r>
        <w:t>[DATACHAN-20261002-001] — Firebase Emulator + Environment Configuration</w:t>
      </w:r>
    </w:p>
    <w:p>
      <w:r>
        <w:rPr>
          <w:b/>
        </w:rPr>
        <w:t xml:space="preserve">Requested: </w:t>
      </w:r>
      <w:r>
        <w:t>Configure local Data-Chan authentication and MongoDB environment without requiring production Firebase credentials.</w:t>
      </w:r>
    </w:p>
    <w:p>
      <w:r>
        <w:rPr>
          <w:b/>
        </w:rPr>
        <w:t xml:space="preserve">Issue: </w:t>
      </w:r>
      <w:r>
        <w:t>The repository contained mixed frontend/backend environment values and misleading Firebase placeholder configuration.</w:t>
      </w:r>
    </w:p>
    <w:p>
      <w:r>
        <w:rPr>
          <w:b/>
        </w:rPr>
        <w:t xml:space="preserve">Done: </w:t>
      </w:r>
      <w:r>
        <w:t>Separated backend and frontend environment files, configured Firebase Auth Emulator, standardized MongoDB on MONGODB_URI + MONGODB_PLATFORM_DB.</w:t>
      </w:r>
    </w:p>
    <w:p>
      <w:r>
        <w:rPr>
          <w:b/>
        </w:rPr>
        <w:t xml:space="preserve">Challenges: </w:t>
      </w:r>
      <w:r>
        <w:t>Existing processes were already occupying ports 3000, 4000, 5000, and 9099; duplicate startup attempts produced EADDRINUSE/port-taken errors.</w:t>
      </w:r>
    </w:p>
    <w:p>
      <w:r>
        <w:rPr>
          <w:b/>
        </w:rPr>
        <w:t xml:space="preserve">Verification: </w:t>
      </w:r>
      <w:r>
        <w:t>MongoDB connected; Firebase Auth Emulator became reachable; API started on port 5000; Next.js started on port 3000.</w:t>
      </w:r>
    </w:p>
    <w:p>
      <w:r>
        <w:rPr>
          <w:b/>
        </w:rPr>
        <w:t xml:space="preserve">Lesson: </w:t>
      </w:r>
      <w:r>
        <w:t>Port occupancy should be checked before starting duplicate dev services.</w:t>
      </w:r>
    </w:p>
    <w:p>
      <w:pPr>
        <w:pStyle w:val="Heading1"/>
      </w:pPr>
      <w:r>
        <w:t>Record Integrity</w:t>
      </w:r>
    </w:p>
    <w:p>
      <w:r>
        <w:t>Historical entries are immutable records of what happened at the time. Corrections must be appended as correction/follow-up entries that reference the earlier Record ID. Never erase the earlier history.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Data-Chan — Antigravity Engineering Record — Append-only history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