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80.0" w:type="dxa"/>
        <w:jc w:val="left"/>
        <w:tblInd w:w="55.0" w:type="pct"/>
        <w:tblLayout w:type="fixed"/>
        <w:tblLook w:val="0000"/>
      </w:tblPr>
      <w:tblGrid>
        <w:gridCol w:w="3520"/>
        <w:gridCol w:w="6460"/>
        <w:tblGridChange w:id="0">
          <w:tblGrid>
            <w:gridCol w:w="3520"/>
            <w:gridCol w:w="6460"/>
          </w:tblGrid>
        </w:tblGridChange>
      </w:tblGrid>
      <w:tr>
        <w:trPr>
          <w:trHeight w:val="1530" w:hRule="atLeast"/>
        </w:trPr>
        <w:tc>
          <w:tcP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2797810</wp:posOffset>
                  </wp:positionH>
                  <wp:positionV relativeFrom="paragraph">
                    <wp:posOffset>5080</wp:posOffset>
                  </wp:positionV>
                  <wp:extent cx="736600" cy="922655"/>
                  <wp:effectExtent b="0" l="0" r="0" t="0"/>
                  <wp:wrapSquare wrapText="bothSides" distB="0" distT="0" distL="0" distR="0"/>
                  <wp:docPr id="1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600" cy="9226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MODELO D+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FASE I : Preparación y planeación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Punto de control 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PC0 – DEFINICIÓN DE LA IDEA DEL PROYECTO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CRITERIOS DE CUMPLIMIENTO PARA DEFINICIÓN DE LA IDEA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Datos generales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Enrique Alfonso Pérez Noh.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Cristian Peña Cuevas.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Jesús Silva Marentes.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Mario Alberto Chico Sánchez.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Ingeniería en desarrollo de tecnología y software.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6to semestre.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sz w:val="20"/>
          <w:szCs w:val="20"/>
          <w:vertAlign w:val="baseline"/>
        </w:rPr>
      </w:pP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Resumen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Plataforma para marcas emergentes de ropa, diseñadores emprendedores e incluso estudiantes de diseño de modas, en las que puedan automatizar el proceso de venta tanto para el vendedor como el cliente.</w:t>
      </w:r>
    </w:p>
    <w:p w:rsidR="00000000" w:rsidDel="00000000" w:rsidP="00000000" w:rsidRDefault="00000000" w:rsidRPr="00000000" w14:paraId="00000015">
      <w:pPr>
        <w:tabs>
          <w:tab w:val="left" w:pos="3544"/>
        </w:tabs>
        <w:jc w:val="both"/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3544"/>
        </w:tabs>
        <w:jc w:val="both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Antecedentes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pos="3544"/>
        </w:tabs>
        <w:jc w:val="both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pos="3544"/>
        </w:tabs>
        <w:jc w:val="both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La idea surge a partir del éxito que tienen tantas personas revendiendo productos de marcas de ropa (Shein, Zara, Bershka, etc.), siendo estas preferidos sobre emprendedores en el área de diseño de moda. Debido a esto, notamos una oportunidad en el mercado para desarrollar una plataforma que ayude a estos (estudiantes de diseño de modas, emprendedores, etc.), a tener una mayor oportunidad de crecimiento en el mercado, vendiendo su marca.</w:t>
      </w:r>
    </w:p>
    <w:p w:rsidR="00000000" w:rsidDel="00000000" w:rsidP="00000000" w:rsidRDefault="00000000" w:rsidRPr="00000000" w14:paraId="00000019">
      <w:pPr>
        <w:tabs>
          <w:tab w:val="left" w:pos="3544"/>
        </w:tabs>
        <w:jc w:val="both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pos="3544"/>
        </w:tabs>
        <w:jc w:val="both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Problema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pos="3544"/>
        </w:tabs>
        <w:jc w:val="both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1"/>
        <w:spacing w:after="24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Los emprendedores en el área de diseño de modas no cuentan con una relevancia en el mercado, a diferencia de los que ya están posicionados, tanto físicamente y digitalmente, sumándole a las personas que se dedican a la reventa de estas mismas marcas.</w:t>
      </w:r>
    </w:p>
    <w:p w:rsidR="00000000" w:rsidDel="00000000" w:rsidP="00000000" w:rsidRDefault="00000000" w:rsidRPr="00000000" w14:paraId="0000001D">
      <w:pPr>
        <w:widowControl w:val="1"/>
        <w:spacing w:after="24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Proporcionar una plataforma que permita tener un mayor alcance a los emprendedores y que puedan dar a conocer su marca y su trabajo. Esto abre una gran oportunidad en el mercado digital, tanto para ellos como nosotros.</w:t>
      </w:r>
    </w:p>
    <w:p w:rsidR="00000000" w:rsidDel="00000000" w:rsidP="00000000" w:rsidRDefault="00000000" w:rsidRPr="00000000" w14:paraId="0000001E">
      <w:pPr>
        <w:tabs>
          <w:tab w:val="left" w:pos="3544"/>
        </w:tabs>
        <w:jc w:val="both"/>
        <w:rPr>
          <w:sz w:val="20"/>
          <w:szCs w:val="20"/>
          <w:vertAlign w:val="baseline"/>
        </w:rPr>
      </w:pP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Análisis del entorno y estado de la técnica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pos="3544"/>
        </w:tabs>
        <w:jc w:val="both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pos="3544"/>
        </w:tabs>
        <w:jc w:val="both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Entre los principales competidores hacia la propuesta actual se encuentran: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1134" w:hanging="360"/>
        <w:jc w:val="both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vertAlign w:val="baseline"/>
          <w:rtl w:val="0"/>
        </w:rPr>
        <w:t xml:space="preserve">“SHOWROOM” 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Una plataforma Web que permite a consumidores acercarse a diseñadores independientes emergentes destacados del mundo de la moda, publicando diseños evaluados por un grupo experto en el tema y la industria.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800" w:hanging="360"/>
        <w:jc w:val="both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Comparativa: Si bien la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plataforma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 presenta un diseño ,una base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sólida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 (clientes y tiempo en la red) y un enfoque similar a nuestra propuesta, su mercado tiene mucho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énfasis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 en el continente Europeo (prioridad de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envío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, moneda de la tienda e idioma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inglés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), son selectivos con sus diseñadores y no presentan alguna aplicación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móvil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 para IOS o Android.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1080" w:hanging="360"/>
        <w:jc w:val="both"/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vertAlign w:val="baseline"/>
          <w:rtl w:val="0"/>
        </w:rPr>
        <w:t xml:space="preserve">“iSTYLEUP” 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iStyleup es una plataforma web estilo “social-commerce”con la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misión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 de dar a conocer a startups del mundo de la moda permitiendo publicar a diseñadores de moda publicar sus productos, desde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vestuario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 para ambos sexos, hasta accesorios.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800" w:hanging="360"/>
        <w:jc w:val="both"/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Comparativa: La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página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 presenta una propuesta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más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 abierta a los emprendedores del mundo de la moda al igual que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información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, noticias e incluso entrevistas relacionadas a la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temática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. Sin embargo, la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página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 tiene un buen diseño y herramientas para mejorar el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muestreo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 de imágenes,tallas,etc. No tiene una buena experiencia de usuario por lo que su diseño (incluso en detalles como el enlace, fuentes, iconografia y optimizacion) podria mejorarse.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1800" w:firstLine="0"/>
        <w:jc w:val="both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De igual manera, esta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plataforma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 no cuenta con aplicación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Móvil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 para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algún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 sistema operativo.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1080" w:hanging="360"/>
        <w:jc w:val="both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vertAlign w:val="baseline"/>
          <w:rtl w:val="0"/>
        </w:rPr>
        <w:t xml:space="preserve">“FATAKAFASHIONS” 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Similar al anterior,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Fataka Fashions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 es un puente entre diseñadores de moda y amantes de la moda. La plataforma permite a emprendedores del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área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 publicar y vender sus productos en una tienda en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línea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 con el objetivo de darle un comienzo a nuevos diseñadores.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800" w:hanging="360"/>
        <w:jc w:val="both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Comparativa: Como se menciona, presenta una propuesta similar pero al igual que el anterior proponente, la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página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 no cuenta con una buena experiencia de usuario al igual que presenta un diseño no tan atrayente comparado con las primeras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páginas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 mencionadas, de igual forma no presenta mucho acerca de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conversión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 de moneda (euro a dólar o peso mexicano u otros).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1080" w:hanging="360"/>
        <w:jc w:val="both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vertAlign w:val="baseline"/>
          <w:rtl w:val="0"/>
        </w:rPr>
        <w:t xml:space="preserve">“asos_” 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“asos” es un plataforma (marketplace) ideal para marcas independientes y boutiques de estilo Vintage. Su objetivo es proveer de ayuda a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marcas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 emergentes de estilo Vintage a crecer en el mercado y competir contra marcas famosas como Tommy Hilfiger y Champion publicando vestuario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único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 y accesorios artesanales hechos a mano, buscando siempre cosas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auténticas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 que no se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logren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encontrar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 en otro lugar.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800" w:hanging="360"/>
        <w:jc w:val="both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Comparativa: Como se describe,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asos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 es una plataforma muy bien planteada y desarrollada que cuenta con su propia App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Móvil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 para sistema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 y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página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 Web con un estilo minimalista y atractivo,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versátil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 y bien segmentado. Sin embargo su enfoque es en el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área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 “Vintage” de la moda (No es de tomar como desventaja pero si deja una oportunidad a nuestra propuesta).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1080" w:hanging="360"/>
        <w:jc w:val="both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vertAlign w:val="baseline"/>
          <w:rtl w:val="0"/>
        </w:rPr>
        <w:t xml:space="preserve">“shopify”: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Muy distinta a anteriores, esta plataforma web, Android y IOS funciona como una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herramienta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 que  permite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crear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 un negocio con venta en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línea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, ayudando con la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creación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 de su propia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página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 web vendiendo productos que el usuario desee,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permitiéndole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 llevar una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gestión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 completa y un seguimiento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estadístico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 de la misma a todo momento debido a su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distribución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 de plataformas. 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1800" w:hanging="360"/>
        <w:jc w:val="both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Comparativa: Las aplicaciones de “shopify” son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sólidas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 y de buen puntaje haciendo que destaquen de entre muchas otras. Sin embargo la propuesta difiere a la nuestra, si bien ayuda en la venta de ropas a empresas pequeñas o nuevas marcas, se basa mas en la creacion de paginas web como negocio en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línea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pos="3544"/>
        </w:tabs>
        <w:jc w:val="both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Artículos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 relacionados a la problemática o propuesta:</w:t>
      </w:r>
    </w:p>
    <w:p w:rsidR="00000000" w:rsidDel="00000000" w:rsidP="00000000" w:rsidRDefault="00000000" w:rsidRPr="00000000" w14:paraId="0000002F">
      <w:pPr>
        <w:widowControl w:val="1"/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0"/>
            <w:szCs w:val="20"/>
            <w:u w:val="single"/>
            <w:vertAlign w:val="baseline"/>
            <w:rtl w:val="0"/>
          </w:rPr>
          <w:t xml:space="preserve">https://www.laverdad.es/nuestra-economia/industria-empuja-transformacion-20200305004349-ntvo.html?ref=https%3A%2F%2Fwww.google.com.mx%2F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1"/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0"/>
            <w:szCs w:val="20"/>
            <w:u w:val="single"/>
            <w:vertAlign w:val="baseline"/>
            <w:rtl w:val="0"/>
          </w:rPr>
          <w:t xml:space="preserve">https://www.diariolasamericas.com/cultura/moda-enfrenta-reto-sustentabilidad-la-proxima-decada-n4190013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pos="3544"/>
        </w:tabs>
        <w:jc w:val="both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pos="3544"/>
        </w:tabs>
        <w:jc w:val="both"/>
        <w:rPr>
          <w:sz w:val="20"/>
          <w:szCs w:val="20"/>
          <w:vertAlign w:val="baseline"/>
        </w:rPr>
      </w:pP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Análisis de viabilidad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1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sz w:val="20"/>
          <w:szCs w:val="20"/>
          <w:highlight w:val="yellow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Analizando el proyecto, teniendo en cuenta las tecnologías conocidas por el equipo de trabajo, es factible desarrollar el proyecto. Se desarrollarán aplicaciones para iOS, Android y una Web App, que consumirán una API que se desarrollará a la par.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pos="3544"/>
        </w:tabs>
        <w:jc w:val="both"/>
        <w:rPr>
          <w:sz w:val="20"/>
          <w:szCs w:val="20"/>
          <w:highlight w:val="yell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pos="3544"/>
        </w:tabs>
        <w:jc w:val="both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Los clientes potenciales son marcas de ropa emergentes, estudiantes de diseño de modas y emprendedores. Los usuarios potenciales son cualquier persona que quiera comprar ropa en línea. No se cobrará nada por publicar productos, pero sí una comisión por venta.</w:t>
      </w:r>
    </w:p>
    <w:p w:rsidR="00000000" w:rsidDel="00000000" w:rsidP="00000000" w:rsidRDefault="00000000" w:rsidRPr="00000000" w14:paraId="00000037">
      <w:pPr>
        <w:tabs>
          <w:tab w:val="left" w:pos="3544"/>
        </w:tabs>
        <w:jc w:val="both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pos="3544"/>
        </w:tabs>
        <w:jc w:val="both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La plataforma aportará una mejora existente en el mercado local, nacional e incluso internacional, debido a que no hay aplicaciones similares en el mercado, y las que ofrecen servicios similares, tienen un enfoque distinto a esta. Lo cual abre una gran oportunidad de crecimiento de la plataforma.</w:t>
      </w:r>
    </w:p>
    <w:p w:rsidR="00000000" w:rsidDel="00000000" w:rsidP="00000000" w:rsidRDefault="00000000" w:rsidRPr="00000000" w14:paraId="00000039">
      <w:pPr>
        <w:tabs>
          <w:tab w:val="left" w:pos="3544"/>
        </w:tabs>
        <w:jc w:val="both"/>
        <w:rPr>
          <w:sz w:val="20"/>
          <w:szCs w:val="20"/>
          <w:highlight w:val="yell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Idea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pos="3544"/>
        </w:tabs>
        <w:jc w:val="both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pos="3544"/>
        </w:tabs>
        <w:jc w:val="both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Plataforma web y móvil enfocada en venta de ropa en línea, que permite a emprendedores del área de moda, publicar y vender sus productos, automatizando el proceso de venta tanto para el vendedor como el cliente. Dejando atrás cosas como pedir tallas, en donde enviarlo, como pagarlo, cuando llega, etc.</w:t>
      </w:r>
    </w:p>
    <w:p w:rsidR="00000000" w:rsidDel="00000000" w:rsidP="00000000" w:rsidRDefault="00000000" w:rsidRPr="00000000" w14:paraId="0000003D">
      <w:pPr>
        <w:tabs>
          <w:tab w:val="left" w:pos="3544"/>
        </w:tabs>
        <w:jc w:val="both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En la Universidad Modelo cuenta con un área de diseño de modas, en el cual nos podemos apoyar con sugerencias, dudas y retroalimentación de la plataforma.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pos="3544"/>
        </w:tabs>
        <w:jc w:val="both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Justificación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sz w:val="20"/>
          <w:szCs w:val="20"/>
          <w:highlight w:val="yell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1"/>
        <w:spacing w:after="24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Actualmente los emprendedores en el área de diseño de modas, no cuentan con una relevancia en el mercado, a diferencia de los que ya están posicionados, tanto físicamente y digitalmente, sumándole a las personas que se dedican a la reventa de estas mismas marcas. Nuestro objetivo es proporcionar una plataforma que permita tener un mayor alcance a los emprendedores y que puedan dar a conocer su marca y su trabajo. Esto abre una gran oportunidad en el mercado digital, tanto para ellos como nosotros.</w:t>
      </w:r>
    </w:p>
    <w:p w:rsidR="00000000" w:rsidDel="00000000" w:rsidP="00000000" w:rsidRDefault="00000000" w:rsidRPr="00000000" w14:paraId="00000042">
      <w:pPr>
        <w:jc w:val="both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Grupo de trabajo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i w:val="0"/>
          <w:sz w:val="20"/>
          <w:szCs w:val="20"/>
          <w:highlight w:val="yellow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17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952"/>
        <w:gridCol w:w="3015"/>
        <w:gridCol w:w="2850"/>
        <w:tblGridChange w:id="0">
          <w:tblGrid>
            <w:gridCol w:w="2952"/>
            <w:gridCol w:w="3015"/>
            <w:gridCol w:w="285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20"/>
                <w:tab w:val="left" w:pos="1440"/>
                <w:tab w:val="left" w:pos="2160"/>
                <w:tab w:val="left" w:pos="2880"/>
              </w:tabs>
              <w:spacing w:after="160"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Rol.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20"/>
                <w:tab w:val="left" w:pos="1440"/>
                <w:tab w:val="left" w:pos="2160"/>
                <w:tab w:val="left" w:pos="2880"/>
              </w:tabs>
              <w:spacing w:after="160"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Responsabilidades.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20"/>
                <w:tab w:val="left" w:pos="1440"/>
                <w:tab w:val="left" w:pos="2160"/>
              </w:tabs>
              <w:spacing w:after="160"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Asignado a:</w:t>
            </w:r>
          </w:p>
        </w:tc>
      </w:tr>
      <w:tr>
        <w:trPr>
          <w:trHeight w:val="296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20"/>
                <w:tab w:val="left" w:pos="1440"/>
                <w:tab w:val="left" w:pos="2160"/>
                <w:tab w:val="left" w:pos="2880"/>
              </w:tabs>
              <w:spacing w:after="160"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Jefe del proyecto.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20"/>
                <w:tab w:val="left" w:pos="1440"/>
                <w:tab w:val="left" w:pos="2160"/>
                <w:tab w:val="left" w:pos="2880"/>
              </w:tabs>
              <w:spacing w:after="160"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En este proyecto, el jefe del equipo se encargará de organizar a los integrantes del equipo, de una forma que se pueda trabajar de forma eficaz, teniendo los objetivos del proyecto como prioridad.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Enrique Pérez</w:t>
            </w:r>
          </w:p>
        </w:tc>
      </w:tr>
      <w:tr>
        <w:trPr>
          <w:trHeight w:val="268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20"/>
                <w:tab w:val="left" w:pos="1440"/>
                <w:tab w:val="left" w:pos="2160"/>
                <w:tab w:val="left" w:pos="2880"/>
              </w:tabs>
              <w:spacing w:after="160"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Documentador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20"/>
                <w:tab w:val="left" w:pos="1440"/>
                <w:tab w:val="left" w:pos="2160"/>
                <w:tab w:val="left" w:pos="2880"/>
              </w:tabs>
              <w:spacing w:line="360" w:lineRule="auto"/>
              <w:jc w:val="both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El documentador tendrá como objetivo, registrar las actividades e información necesaria para la creación, desarrollo y evolución del proyecto, hasta el momento que el proyecto sea terminado.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Enrique Pérez /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Mario Chico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5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20"/>
                <w:tab w:val="left" w:pos="1440"/>
                <w:tab w:val="left" w:pos="2160"/>
                <w:tab w:val="left" w:pos="2880"/>
              </w:tabs>
              <w:spacing w:after="160"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Desarrollador Frontend – Backend (Full Stack dev)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20"/>
                <w:tab w:val="left" w:pos="1440"/>
                <w:tab w:val="left" w:pos="2160"/>
                <w:tab w:val="left" w:pos="2880"/>
              </w:tabs>
              <w:spacing w:after="160"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Se encargará del desarrollo de la página web, tanto del lado del cliente como del servidor.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Enrique Pérez / Ma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rio Chico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1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20"/>
                <w:tab w:val="left" w:pos="1440"/>
                <w:tab w:val="left" w:pos="2160"/>
                <w:tab w:val="left" w:pos="2880"/>
              </w:tabs>
              <w:spacing w:after="160"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Desarrollador iOS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20"/>
                <w:tab w:val="left" w:pos="1440"/>
                <w:tab w:val="left" w:pos="2160"/>
                <w:tab w:val="left" w:pos="2880"/>
              </w:tabs>
              <w:spacing w:after="160"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Se encargará del desarrollo de la aplicación móvil para dispositivos con iOS.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Cristian Peña</w:t>
            </w:r>
          </w:p>
        </w:tc>
      </w:tr>
      <w:tr>
        <w:trPr>
          <w:trHeight w:val="1306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20"/>
                <w:tab w:val="left" w:pos="1440"/>
                <w:tab w:val="left" w:pos="2160"/>
                <w:tab w:val="left" w:pos="2880"/>
              </w:tabs>
              <w:spacing w:after="160"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Desarrollador Android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20"/>
                <w:tab w:val="left" w:pos="1440"/>
                <w:tab w:val="left" w:pos="2160"/>
                <w:tab w:val="left" w:pos="2880"/>
              </w:tabs>
              <w:spacing w:after="160"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Se encargará del desarrollo de la aplicación móvil para dispositivos con Android.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Jesús Silva</w:t>
            </w:r>
          </w:p>
        </w:tc>
      </w:tr>
      <w:tr>
        <w:trPr>
          <w:trHeight w:val="1306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20"/>
                <w:tab w:val="left" w:pos="1440"/>
                <w:tab w:val="left" w:pos="2160"/>
                <w:tab w:val="left" w:pos="2880"/>
              </w:tabs>
              <w:spacing w:after="160"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Analista y diseñador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20"/>
                <w:tab w:val="left" w:pos="1440"/>
                <w:tab w:val="left" w:pos="2160"/>
                <w:tab w:val="left" w:pos="2880"/>
              </w:tabs>
              <w:spacing w:after="160"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Esta persona se encargará de identificar las funciones principales que serán parte de los requerimientos del proyecto y las subdivisiones de estos requerimientos. Así como el encargado de generar un diseño de los modelos que serán utilizados para construir diferentes partes del proyecto.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Cristian Peña</w:t>
            </w:r>
          </w:p>
        </w:tc>
      </w:tr>
      <w:tr>
        <w:trPr>
          <w:trHeight w:val="1306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20"/>
                <w:tab w:val="left" w:pos="1440"/>
                <w:tab w:val="left" w:pos="2160"/>
                <w:tab w:val="left" w:pos="2880"/>
              </w:tabs>
              <w:spacing w:after="160"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Desarrollador de operaciones y seguridad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720"/>
                <w:tab w:val="left" w:pos="1440"/>
                <w:tab w:val="left" w:pos="2160"/>
                <w:tab w:val="left" w:pos="2880"/>
              </w:tabs>
              <w:spacing w:after="160"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Se encargará de la administración y seguridad de la base de datos. Desarrollará y administrará una API, y se encargará de la seguridad de la misma.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Jesús Silva</w:t>
            </w:r>
          </w:p>
        </w:tc>
      </w:tr>
    </w:tbl>
    <w:p w:rsidR="00000000" w:rsidDel="00000000" w:rsidP="00000000" w:rsidRDefault="00000000" w:rsidRPr="00000000" w14:paraId="0000005C">
      <w:pPr>
        <w:jc w:val="both"/>
        <w:rPr>
          <w:i w:val="0"/>
          <w:sz w:val="20"/>
          <w:szCs w:val="20"/>
          <w:highlight w:val="yellow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headerReference r:id="rId12" w:type="even"/>
      <w:footerReference r:id="rId13" w:type="default"/>
      <w:footerReference r:id="rId14" w:type="first"/>
      <w:footerReference r:id="rId15" w:type="even"/>
      <w:pgSz w:h="15840" w:w="12240"/>
      <w:pgMar w:bottom="1134" w:top="1134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ourier New"/>
  <w:font w:name="Noto Sans Symbols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s-MX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widowControl w:val="0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FreeSans" w:eastAsia="Droid Sans Fallback" w:hAnsi="Liberation Serif"/>
      <w:w w:val="100"/>
      <w:kern w:val="1"/>
      <w:position w:val="-1"/>
      <w:sz w:val="24"/>
      <w:szCs w:val="24"/>
      <w:effect w:val="none"/>
      <w:vertAlign w:val="baseline"/>
      <w:cs w:val="0"/>
      <w:em w:val="none"/>
      <w:lang w:bidi="hi-IN" w:eastAsia="zh-CN" w:val="es-MX"/>
    </w:rPr>
  </w:style>
  <w:style w:type="paragraph" w:styleId="Título3">
    <w:name w:val="Título 3"/>
    <w:basedOn w:val="Normal"/>
    <w:next w:val="Título3"/>
    <w:autoRedefine w:val="0"/>
    <w:hidden w:val="0"/>
    <w:qFormat w:val="0"/>
    <w:pPr>
      <w:widowControl w:val="1"/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2"/>
    </w:pPr>
    <w:rPr>
      <w:rFonts w:ascii="Times New Roman" w:cs="Times New Roman" w:eastAsia="Times New Roman" w:hAnsi="Times New Roman"/>
      <w:b w:val="1"/>
      <w:bCs w:val="1"/>
      <w:w w:val="100"/>
      <w:kern w:val="0"/>
      <w:position w:val="-1"/>
      <w:sz w:val="27"/>
      <w:szCs w:val="27"/>
      <w:effect w:val="none"/>
      <w:vertAlign w:val="baseline"/>
      <w:cs w:val="0"/>
      <w:em w:val="none"/>
      <w:lang w:bidi="ar-SA" w:eastAsia="zh-CN" w:val="es-MX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WW8Num1z0">
    <w:name w:val="WW8Num1z0"/>
    <w:next w:val="WW8Num1z0"/>
    <w:autoRedefine w:val="0"/>
    <w:hidden w:val="0"/>
    <w:qFormat w:val="0"/>
    <w:rPr>
      <w:rFonts w:ascii="Arial" w:cs="Arial" w:hAnsi="Arial"/>
      <w:b w:val="0"/>
      <w:i w:val="0"/>
      <w:w w:val="100"/>
      <w:position w:val="-1"/>
      <w:sz w:val="18"/>
      <w:effect w:val="none"/>
      <w:vertAlign w:val="baseline"/>
      <w:cs w:val="0"/>
      <w:em w:val="none"/>
      <w:lang/>
    </w:rPr>
  </w:style>
  <w:style w:type="character" w:styleId="WW8Num2z0">
    <w:name w:val="WW8Num2z0"/>
    <w:next w:val="WW8Num2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1">
    <w:name w:val="WW8Num2z1"/>
    <w:next w:val="WW8Num2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2">
    <w:name w:val="WW8Num2z2"/>
    <w:next w:val="WW8Num2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3">
    <w:name w:val="WW8Num2z3"/>
    <w:next w:val="WW8Num2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4">
    <w:name w:val="WW8Num2z4"/>
    <w:next w:val="WW8Num2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5">
    <w:name w:val="WW8Num2z5"/>
    <w:next w:val="WW8Num2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6">
    <w:name w:val="WW8Num2z6"/>
    <w:next w:val="WW8Num2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7">
    <w:name w:val="WW8Num2z7"/>
    <w:next w:val="WW8Num2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8">
    <w:name w:val="WW8Num2z8"/>
    <w:next w:val="WW8Num2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0">
    <w:name w:val="WW8Num3z0"/>
    <w:next w:val="WW8Num3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1">
    <w:name w:val="WW8Num3z1"/>
    <w:next w:val="WW8Num3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2">
    <w:name w:val="WW8Num3z2"/>
    <w:next w:val="WW8Num3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3">
    <w:name w:val="WW8Num3z3"/>
    <w:next w:val="WW8Num3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4">
    <w:name w:val="WW8Num3z4"/>
    <w:next w:val="WW8Num3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5">
    <w:name w:val="WW8Num3z5"/>
    <w:next w:val="WW8Num3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6">
    <w:name w:val="WW8Num3z6"/>
    <w:next w:val="WW8Num3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7">
    <w:name w:val="WW8Num3z7"/>
    <w:next w:val="WW8Num3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8">
    <w:name w:val="WW8Num3z8"/>
    <w:next w:val="WW8Num3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0">
    <w:name w:val="WW8Num4z0"/>
    <w:next w:val="WW8Num4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4z1">
    <w:name w:val="WW8Num4z1"/>
    <w:next w:val="WW8Num4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4z2">
    <w:name w:val="WW8Num4z2"/>
    <w:next w:val="WW8Num4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Fuentedepárrafopredeter.1">
    <w:name w:val="Fuente de párrafo predeter.1"/>
    <w:next w:val="Fuentedepárrafopredeter.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NumberingSymbols">
    <w:name w:val="Numbering Symbols"/>
    <w:next w:val="NumberingSymbols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Encabezado1">
    <w:name w:val="Encabezado1"/>
    <w:basedOn w:val="Normal"/>
    <w:next w:val="Textoindependiente"/>
    <w:autoRedefine w:val="0"/>
    <w:hidden w:val="0"/>
    <w:qFormat w:val="0"/>
    <w:pPr>
      <w:keepNext w:val="1"/>
      <w:widowControl w:val="0"/>
      <w:suppressAutoHyphens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Liberation Sans" w:cs="FreeSans" w:eastAsia="Droid Sans Fallback" w:hAnsi="Liberation Sans"/>
      <w:w w:val="100"/>
      <w:kern w:val="1"/>
      <w:position w:val="-1"/>
      <w:sz w:val="28"/>
      <w:szCs w:val="28"/>
      <w:effect w:val="none"/>
      <w:vertAlign w:val="baseline"/>
      <w:cs w:val="0"/>
      <w:em w:val="none"/>
      <w:lang w:bidi="hi-IN" w:eastAsia="zh-CN" w:val="es-MX"/>
    </w:rPr>
  </w:style>
  <w:style w:type="paragraph" w:styleId="Textoindependiente">
    <w:name w:val="Texto independiente"/>
    <w:basedOn w:val="Normal"/>
    <w:next w:val="Textoindependiente"/>
    <w:autoRedefine w:val="0"/>
    <w:hidden w:val="0"/>
    <w:qFormat w:val="0"/>
    <w:pPr>
      <w:widowControl w:val="0"/>
      <w:suppressAutoHyphens w:val="0"/>
      <w:spacing w:after="140" w:before="0" w:line="288" w:lineRule="auto"/>
      <w:ind w:leftChars="-1" w:rightChars="0" w:firstLineChars="-1"/>
      <w:textDirection w:val="btLr"/>
      <w:textAlignment w:val="top"/>
      <w:outlineLvl w:val="0"/>
    </w:pPr>
    <w:rPr>
      <w:rFonts w:ascii="Liberation Serif" w:cs="FreeSans" w:eastAsia="Droid Sans Fallback" w:hAnsi="Liberation Serif"/>
      <w:w w:val="100"/>
      <w:kern w:val="1"/>
      <w:position w:val="-1"/>
      <w:sz w:val="24"/>
      <w:szCs w:val="24"/>
      <w:effect w:val="none"/>
      <w:vertAlign w:val="baseline"/>
      <w:cs w:val="0"/>
      <w:em w:val="none"/>
      <w:lang w:bidi="hi-IN" w:eastAsia="zh-CN" w:val="es-MX"/>
    </w:rPr>
  </w:style>
  <w:style w:type="paragraph" w:styleId="Lista">
    <w:name w:val="Lista"/>
    <w:basedOn w:val="Textoindependiente"/>
    <w:next w:val="Lista"/>
    <w:autoRedefine w:val="0"/>
    <w:hidden w:val="0"/>
    <w:qFormat w:val="0"/>
    <w:pPr>
      <w:widowControl w:val="0"/>
      <w:suppressAutoHyphens w:val="0"/>
      <w:spacing w:after="140" w:before="0" w:line="288" w:lineRule="auto"/>
      <w:ind w:leftChars="-1" w:rightChars="0" w:firstLineChars="-1"/>
      <w:textDirection w:val="btLr"/>
      <w:textAlignment w:val="top"/>
      <w:outlineLvl w:val="0"/>
    </w:pPr>
    <w:rPr>
      <w:rFonts w:ascii="Liberation Serif" w:cs="FreeSans" w:eastAsia="Droid Sans Fallback" w:hAnsi="Liberation Serif"/>
      <w:w w:val="100"/>
      <w:kern w:val="1"/>
      <w:position w:val="-1"/>
      <w:sz w:val="24"/>
      <w:szCs w:val="24"/>
      <w:effect w:val="none"/>
      <w:vertAlign w:val="baseline"/>
      <w:cs w:val="0"/>
      <w:em w:val="none"/>
      <w:lang w:bidi="hi-IN" w:eastAsia="zh-CN" w:val="es-MX"/>
    </w:rPr>
  </w:style>
  <w:style w:type="paragraph" w:styleId="Descripción">
    <w:name w:val="Descripción"/>
    <w:basedOn w:val="Normal"/>
    <w:next w:val="Descripción"/>
    <w:autoRedefine w:val="0"/>
    <w:hidden w:val="0"/>
    <w:qFormat w:val="0"/>
    <w:pPr>
      <w:widowControl w:val="0"/>
      <w:suppressLineNumbers w:val="1"/>
      <w:suppressAutoHyphens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FreeSans" w:eastAsia="Droid Sans Fallback" w:hAnsi="Liberation Serif"/>
      <w:i w:val="1"/>
      <w:iCs w:val="1"/>
      <w:w w:val="100"/>
      <w:kern w:val="1"/>
      <w:position w:val="-1"/>
      <w:sz w:val="24"/>
      <w:szCs w:val="24"/>
      <w:effect w:val="none"/>
      <w:vertAlign w:val="baseline"/>
      <w:cs w:val="0"/>
      <w:em w:val="none"/>
      <w:lang w:bidi="hi-IN" w:eastAsia="zh-CN" w:val="es-MX"/>
    </w:rPr>
  </w:style>
  <w:style w:type="paragraph" w:styleId="Índice">
    <w:name w:val="Índice"/>
    <w:basedOn w:val="Normal"/>
    <w:next w:val="Índice"/>
    <w:autoRedefine w:val="0"/>
    <w:hidden w:val="0"/>
    <w:qFormat w:val="0"/>
    <w:pPr>
      <w:widowControl w:val="0"/>
      <w:suppressLineNumbers w:val="1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FreeSans" w:eastAsia="Droid Sans Fallback" w:hAnsi="Liberation Serif"/>
      <w:w w:val="100"/>
      <w:kern w:val="1"/>
      <w:position w:val="-1"/>
      <w:sz w:val="24"/>
      <w:szCs w:val="24"/>
      <w:effect w:val="none"/>
      <w:vertAlign w:val="baseline"/>
      <w:cs w:val="0"/>
      <w:em w:val="none"/>
      <w:lang w:bidi="hi-IN" w:eastAsia="zh-CN" w:val="es-MX"/>
    </w:rPr>
  </w:style>
  <w:style w:type="paragraph" w:styleId="Heading">
    <w:name w:val="Heading"/>
    <w:basedOn w:val="Normal"/>
    <w:next w:val="Textoindependiente"/>
    <w:autoRedefine w:val="0"/>
    <w:hidden w:val="0"/>
    <w:qFormat w:val="0"/>
    <w:pPr>
      <w:keepNext w:val="1"/>
      <w:widowControl w:val="0"/>
      <w:suppressAutoHyphens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Liberation Sans" w:cs="FreeSans" w:eastAsia="Droid Sans Fallback" w:hAnsi="Liberation Sans"/>
      <w:w w:val="100"/>
      <w:kern w:val="1"/>
      <w:position w:val="-1"/>
      <w:sz w:val="28"/>
      <w:szCs w:val="28"/>
      <w:effect w:val="none"/>
      <w:vertAlign w:val="baseline"/>
      <w:cs w:val="0"/>
      <w:em w:val="none"/>
      <w:lang w:bidi="hi-IN" w:eastAsia="zh-CN" w:val="es-MX"/>
    </w:rPr>
  </w:style>
  <w:style w:type="paragraph" w:styleId="Descripción1">
    <w:name w:val="Descripción1"/>
    <w:basedOn w:val="Normal"/>
    <w:next w:val="Descripción1"/>
    <w:autoRedefine w:val="0"/>
    <w:hidden w:val="0"/>
    <w:qFormat w:val="0"/>
    <w:pPr>
      <w:widowControl w:val="0"/>
      <w:suppressLineNumbers w:val="1"/>
      <w:suppressAutoHyphens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FreeSans" w:eastAsia="Droid Sans Fallback" w:hAnsi="Liberation Serif"/>
      <w:i w:val="1"/>
      <w:iCs w:val="1"/>
      <w:w w:val="100"/>
      <w:kern w:val="1"/>
      <w:position w:val="-1"/>
      <w:sz w:val="24"/>
      <w:szCs w:val="24"/>
      <w:effect w:val="none"/>
      <w:vertAlign w:val="baseline"/>
      <w:cs w:val="0"/>
      <w:em w:val="none"/>
      <w:lang w:bidi="hi-IN" w:eastAsia="zh-CN" w:val="es-MX"/>
    </w:rPr>
  </w:style>
  <w:style w:type="paragraph" w:styleId="Index">
    <w:name w:val="Index"/>
    <w:basedOn w:val="Normal"/>
    <w:next w:val="Index"/>
    <w:autoRedefine w:val="0"/>
    <w:hidden w:val="0"/>
    <w:qFormat w:val="0"/>
    <w:pPr>
      <w:widowControl w:val="0"/>
      <w:suppressLineNumbers w:val="1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FreeSans" w:eastAsia="Droid Sans Fallback" w:hAnsi="Liberation Serif"/>
      <w:w w:val="100"/>
      <w:kern w:val="1"/>
      <w:position w:val="-1"/>
      <w:sz w:val="24"/>
      <w:szCs w:val="24"/>
      <w:effect w:val="none"/>
      <w:vertAlign w:val="baseline"/>
      <w:cs w:val="0"/>
      <w:em w:val="none"/>
      <w:lang w:bidi="hi-IN" w:eastAsia="zh-CN" w:val="es-MX"/>
    </w:rPr>
  </w:style>
  <w:style w:type="paragraph" w:styleId="TableContents">
    <w:name w:val="Table Contents"/>
    <w:basedOn w:val="Normal"/>
    <w:next w:val="TableContents"/>
    <w:autoRedefine w:val="0"/>
    <w:hidden w:val="0"/>
    <w:qFormat w:val="0"/>
    <w:pPr>
      <w:widowControl w:val="0"/>
      <w:suppressLineNumbers w:val="1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FreeSans" w:eastAsia="Droid Sans Fallback" w:hAnsi="Liberation Serif"/>
      <w:w w:val="100"/>
      <w:kern w:val="1"/>
      <w:position w:val="-1"/>
      <w:sz w:val="24"/>
      <w:szCs w:val="24"/>
      <w:effect w:val="none"/>
      <w:vertAlign w:val="baseline"/>
      <w:cs w:val="0"/>
      <w:em w:val="none"/>
      <w:lang w:bidi="hi-IN" w:eastAsia="zh-CN" w:val="es-MX"/>
    </w:rPr>
  </w:style>
  <w:style w:type="paragraph" w:styleId="sidrubriker">
    <w:name w:val="sidrubriker"/>
    <w:next w:val="sidrubriker"/>
    <w:autoRedefine w:val="0"/>
    <w:hidden w:val="0"/>
    <w:qFormat w:val="0"/>
    <w:pPr>
      <w:suppressAutoHyphens w:val="0"/>
      <w:spacing w:before="120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w w:val="100"/>
      <w:kern w:val="1"/>
      <w:position w:val="-1"/>
      <w:sz w:val="22"/>
      <w:szCs w:val="18"/>
      <w:effect w:val="none"/>
      <w:vertAlign w:val="baseline"/>
      <w:cs w:val="0"/>
      <w:em w:val="none"/>
      <w:lang w:bidi="ar-SA" w:eastAsia="zh-CN" w:val="en-US"/>
    </w:rPr>
  </w:style>
  <w:style w:type="paragraph" w:styleId="Sangría2det.independiente1">
    <w:name w:val="Sangría 2 de t. independiente1"/>
    <w:basedOn w:val="Normal"/>
    <w:next w:val="Sangría2det.independiente1"/>
    <w:autoRedefine w:val="0"/>
    <w:hidden w:val="0"/>
    <w:qFormat w:val="0"/>
    <w:pPr>
      <w:widowControl w:val="0"/>
      <w:suppressAutoHyphens w:val="0"/>
      <w:spacing w:after="120" w:before="0" w:line="480" w:lineRule="auto"/>
      <w:ind w:left="283" w:right="0" w:leftChars="-1" w:rightChars="0" w:firstLine="0" w:firstLineChars="-1"/>
      <w:textDirection w:val="btLr"/>
      <w:textAlignment w:val="top"/>
      <w:outlineLvl w:val="0"/>
    </w:pPr>
    <w:rPr>
      <w:rFonts w:ascii="Liberation Serif" w:cs="Mangal" w:eastAsia="Droid Sans Fallback" w:hAnsi="Liberation Serif"/>
      <w:w w:val="100"/>
      <w:kern w:val="1"/>
      <w:position w:val="-1"/>
      <w:sz w:val="24"/>
      <w:szCs w:val="21"/>
      <w:effect w:val="none"/>
      <w:vertAlign w:val="baseline"/>
      <w:cs w:val="0"/>
      <w:em w:val="none"/>
      <w:lang w:bidi="hi-IN" w:eastAsia="zh-CN" w:val="es-MX"/>
    </w:rPr>
  </w:style>
  <w:style w:type="paragraph" w:styleId="Piedepágina">
    <w:name w:val="Pie de página"/>
    <w:basedOn w:val="Normal"/>
    <w:next w:val="Piedepágina"/>
    <w:autoRedefine w:val="0"/>
    <w:hidden w:val="0"/>
    <w:qFormat w:val="0"/>
    <w:pPr>
      <w:widowControl w:val="0"/>
      <w:tabs>
        <w:tab w:val="center" w:leader="none" w:pos="4419"/>
        <w:tab w:val="right" w:leader="none" w:pos="8838"/>
      </w:tabs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Mangal" w:eastAsia="Droid Sans Fallback" w:hAnsi="Liberation Serif"/>
      <w:w w:val="100"/>
      <w:kern w:val="1"/>
      <w:position w:val="-1"/>
      <w:sz w:val="24"/>
      <w:szCs w:val="21"/>
      <w:effect w:val="none"/>
      <w:vertAlign w:val="baseline"/>
      <w:cs w:val="0"/>
      <w:em w:val="none"/>
      <w:lang w:bidi="hi-IN" w:eastAsia="zh-CN" w:val="es-MX"/>
    </w:rPr>
  </w:style>
  <w:style w:type="paragraph" w:styleId="tabell_huvud">
    <w:name w:val="tabell_huvud"/>
    <w:basedOn w:val="Piedepágina"/>
    <w:next w:val="tabell_huvud"/>
    <w:autoRedefine w:val="0"/>
    <w:hidden w:val="0"/>
    <w:qFormat w:val="0"/>
    <w:pPr>
      <w:widowControl w:val="1"/>
      <w:tabs>
        <w:tab w:val="clear" w:pos="4419"/>
        <w:tab w:val="clear" w:pos="8838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Times New Roman" w:eastAsia="Times New Roman" w:hAnsi="Arial"/>
      <w:b w:val="1"/>
      <w:w w:val="100"/>
      <w:kern w:val="1"/>
      <w:position w:val="-1"/>
      <w:sz w:val="18"/>
      <w:szCs w:val="18"/>
      <w:effect w:val="none"/>
      <w:vertAlign w:val="baseline"/>
      <w:cs w:val="0"/>
      <w:em w:val="none"/>
      <w:lang w:bidi="ar-SA" w:eastAsia="zh-CN" w:val="en-US"/>
    </w:rPr>
  </w:style>
  <w:style w:type="paragraph" w:styleId="tabell_innehåll_numr">
    <w:name w:val="tabell_innehåll_numr"/>
    <w:basedOn w:val="Textoindependiente"/>
    <w:next w:val="tabell_innehåll_numr"/>
    <w:autoRedefine w:val="0"/>
    <w:hidden w:val="0"/>
    <w:qFormat w:val="0"/>
    <w:pPr>
      <w:widowControl w:val="1"/>
      <w:numPr>
        <w:ilvl w:val="0"/>
        <w:numId w:val="1"/>
      </w:numPr>
      <w:suppressAutoHyphens w:val="1"/>
      <w:spacing w:after="0" w:before="0" w:line="240" w:lineRule="auto"/>
      <w:ind w:leftChars="-1" w:rightChars="0" w:firstLineChars="-1"/>
      <w:textDirection w:val="btLr"/>
      <w:textAlignment w:val="top"/>
      <w:outlineLvl w:val="0"/>
    </w:pPr>
    <w:rPr>
      <w:rFonts w:ascii="Arial" w:cs="Arial" w:eastAsia="Times New Roman" w:hAnsi="Arial"/>
      <w:w w:val="100"/>
      <w:kern w:val="1"/>
      <w:position w:val="-1"/>
      <w:sz w:val="18"/>
      <w:szCs w:val="20"/>
      <w:effect w:val="none"/>
      <w:vertAlign w:val="baseline"/>
      <w:cs w:val="0"/>
      <w:em w:val="none"/>
      <w:lang w:bidi="ar-SA" w:eastAsia="zh-CN" w:val="en-US"/>
    </w:rPr>
  </w:style>
  <w:style w:type="paragraph" w:styleId="Contenidodelatabla">
    <w:name w:val="Contenido de la tabla"/>
    <w:basedOn w:val="Normal"/>
    <w:next w:val="Contenidodelatabla"/>
    <w:autoRedefine w:val="0"/>
    <w:hidden w:val="0"/>
    <w:qFormat w:val="0"/>
    <w:pPr>
      <w:widowControl w:val="0"/>
      <w:suppressLineNumbers w:val="1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FreeSans" w:eastAsia="Droid Sans Fallback" w:hAnsi="Liberation Serif"/>
      <w:w w:val="100"/>
      <w:kern w:val="1"/>
      <w:position w:val="-1"/>
      <w:sz w:val="24"/>
      <w:szCs w:val="24"/>
      <w:effect w:val="none"/>
      <w:vertAlign w:val="baseline"/>
      <w:cs w:val="0"/>
      <w:em w:val="none"/>
      <w:lang w:bidi="hi-IN" w:eastAsia="zh-CN" w:val="es-MX"/>
    </w:rPr>
  </w:style>
  <w:style w:type="paragraph" w:styleId="Encabezadodelatabla">
    <w:name w:val="Encabezado de la tabla"/>
    <w:basedOn w:val="Contenidodelatabla"/>
    <w:next w:val="Encabezadodelatabla"/>
    <w:autoRedefine w:val="0"/>
    <w:hidden w:val="0"/>
    <w:qFormat w:val="0"/>
    <w:pPr>
      <w:widowControl w:val="0"/>
      <w:suppressLineNumbers w:val="1"/>
      <w:suppressAutoHyphens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Liberation Serif" w:cs="FreeSans" w:eastAsia="Droid Sans Fallback" w:hAnsi="Liberation Serif"/>
      <w:b w:val="1"/>
      <w:bCs w:val="1"/>
      <w:w w:val="100"/>
      <w:kern w:val="1"/>
      <w:position w:val="-1"/>
      <w:sz w:val="24"/>
      <w:szCs w:val="24"/>
      <w:effect w:val="none"/>
      <w:vertAlign w:val="baseline"/>
      <w:cs w:val="0"/>
      <w:em w:val="none"/>
      <w:lang w:bidi="hi-IN" w:eastAsia="zh-CN" w:val="es-MX"/>
    </w:rPr>
  </w:style>
  <w:style w:type="paragraph" w:styleId="Encabezado">
    <w:name w:val="Encabezado"/>
    <w:basedOn w:val="Normal"/>
    <w:next w:val="Encabezado"/>
    <w:autoRedefine w:val="0"/>
    <w:hidden w:val="0"/>
    <w:qFormat w:val="1"/>
    <w:pPr>
      <w:widowControl w:val="0"/>
      <w:tabs>
        <w:tab w:val="center" w:leader="none" w:pos="4419"/>
        <w:tab w:val="right" w:leader="none" w:pos="8838"/>
      </w:tabs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Mangal" w:eastAsia="Droid Sans Fallback" w:hAnsi="Liberation Serif"/>
      <w:w w:val="100"/>
      <w:kern w:val="1"/>
      <w:position w:val="-1"/>
      <w:sz w:val="24"/>
      <w:szCs w:val="21"/>
      <w:effect w:val="none"/>
      <w:vertAlign w:val="baseline"/>
      <w:cs w:val="0"/>
      <w:em w:val="none"/>
      <w:lang w:bidi="hi-IN" w:eastAsia="zh-CN" w:val="es-MX"/>
    </w:rPr>
  </w:style>
  <w:style w:type="character" w:styleId="EncabezadoCar">
    <w:name w:val="Encabezado Car"/>
    <w:next w:val="EncabezadoCar"/>
    <w:autoRedefine w:val="0"/>
    <w:hidden w:val="0"/>
    <w:qFormat w:val="0"/>
    <w:rPr>
      <w:rFonts w:ascii="Liberation Serif" w:cs="Mangal" w:eastAsia="Droid Sans Fallback" w:hAnsi="Liberation Serif"/>
      <w:w w:val="100"/>
      <w:kern w:val="1"/>
      <w:position w:val="-1"/>
      <w:sz w:val="24"/>
      <w:szCs w:val="21"/>
      <w:effect w:val="none"/>
      <w:vertAlign w:val="baseline"/>
      <w:cs w:val="0"/>
      <w:em w:val="none"/>
      <w:lang w:bidi="hi-IN" w:eastAsia="zh-CN"/>
    </w:rPr>
  </w:style>
  <w:style w:type="character" w:styleId="Título3Car">
    <w:name w:val="Título 3 Car"/>
    <w:next w:val="Título3Car"/>
    <w:autoRedefine w:val="0"/>
    <w:hidden w:val="0"/>
    <w:qFormat w:val="0"/>
    <w:rPr>
      <w:b w:val="1"/>
      <w:bCs w:val="1"/>
      <w:w w:val="100"/>
      <w:position w:val="-1"/>
      <w:sz w:val="27"/>
      <w:szCs w:val="27"/>
      <w:effect w:val="none"/>
      <w:vertAlign w:val="baseline"/>
      <w:cs w:val="0"/>
      <w:em w:val="none"/>
      <w:lang/>
    </w:rPr>
  </w:style>
  <w:style w:type="paragraph" w:styleId="Normal(Web)">
    <w:name w:val="Normal (Web)"/>
    <w:basedOn w:val="Normal"/>
    <w:next w:val="Normal(Web)"/>
    <w:autoRedefine w:val="0"/>
    <w:hidden w:val="0"/>
    <w:qFormat w:val="1"/>
    <w:pPr>
      <w:widowControl w:val="1"/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kern w:val="0"/>
      <w:position w:val="-1"/>
      <w:sz w:val="24"/>
      <w:szCs w:val="24"/>
      <w:effect w:val="none"/>
      <w:vertAlign w:val="baseline"/>
      <w:cs w:val="0"/>
      <w:em w:val="none"/>
      <w:lang w:bidi="ar-SA" w:eastAsia="zh-CN" w:val="es-MX"/>
    </w:rPr>
  </w:style>
  <w:style w:type="table" w:styleId="TableNormal">
    <w:name w:val="Table Normal"/>
    <w:next w:val="TableNormal"/>
    <w:autoRedefine w:val="0"/>
    <w:hidden w:val="0"/>
    <w:qFormat w:val="0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  <w:bar w:space="0" w:sz="0" w:val="nil"/>
      </w:pBd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bdr w:space="0" w:sz="0" w:val="nil"/>
      <w:vertAlign w:val="baseline"/>
      <w:cs w:val="0"/>
      <w:em w:val="none"/>
      <w:lang w:bidi="ar-SA" w:eastAsia="es-MX" w:val="es-MX"/>
    </w:rPr>
    <w:tblPr>
      <w:tblStyle w:val="TableNormal"/>
      <w:jc w:val="left"/>
      <w:tblInd w:w="0.0" w:type="dxa"/>
    </w:tblPr>
  </w:style>
  <w:style w:type="character" w:styleId="Ninguno">
    <w:name w:val="Ninguno"/>
    <w:next w:val="Ningun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val="es-ES"/>
    </w:rPr>
  </w:style>
  <w:style w:type="character" w:styleId="Hipervínculo">
    <w:name w:val="Hipervínculo"/>
    <w:next w:val="Hipervínculo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3.xml"/><Relationship Id="rId13" Type="http://schemas.openxmlformats.org/officeDocument/2006/relationships/footer" Target="footer2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diariolasamericas.com/cultura/moda-enfrenta-reto-sustentabilidad-la-proxima-decada-n4190013" TargetMode="External"/><Relationship Id="rId15" Type="http://schemas.openxmlformats.org/officeDocument/2006/relationships/footer" Target="footer3.xm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yperlink" Target="https://www.laverdad.es/nuestra-economia/industria-empuja-transformacion-20200305004349-ntvo.html?ref=https%3A%2F%2Fwww.google.com.mx%2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9pMkoWKbvc/Vi9akr67b6wwYNg==">AMUW2mWBhxs22ylz5SCLT5ebCkytdTgN7DuFohhHF5psf7tX1BBhZuz05FXIvVhPb7U7i17m3FtQi5QhQwXdEedimH9e5jFM/lbRKPw3uzRgM7JvefcBR+Q=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2020-03-20T23:28:00Z</dcterms:created>
  <dc:creator>Matty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