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5153025</wp:posOffset>
            </wp:positionH>
            <wp:positionV relativeFrom="paragraph">
              <wp:posOffset>0</wp:posOffset>
            </wp:positionV>
            <wp:extent cx="736600" cy="922655"/>
            <wp:effectExtent b="0" l="0" r="0" t="0"/>
            <wp:wrapSquare wrapText="bothSides" distB="0" distT="0" distL="0" distR="0"/>
            <wp:docPr id="102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36600" cy="922655"/>
                    </a:xfrm>
                    <a:prstGeom prst="rect"/>
                    <a:ln/>
                  </pic:spPr>
                </pic:pic>
              </a:graphicData>
            </a:graphic>
          </wp:anchor>
        </w:drawing>
      </w:r>
    </w:p>
    <w:tbl>
      <w:tblPr>
        <w:tblStyle w:val="Table1"/>
        <w:tblW w:w="9980.0" w:type="dxa"/>
        <w:jc w:val="left"/>
        <w:tblInd w:w="55.0" w:type="pct"/>
        <w:tblLayout w:type="fixed"/>
        <w:tblLook w:val="0000"/>
      </w:tblPr>
      <w:tblGrid>
        <w:gridCol w:w="3520"/>
        <w:gridCol w:w="6460"/>
        <w:tblGridChange w:id="0">
          <w:tblGrid>
            <w:gridCol w:w="3520"/>
            <w:gridCol w:w="6460"/>
          </w:tblGrid>
        </w:tblGridChange>
      </w:tblGrid>
      <w:tr>
        <w:trPr>
          <w:trHeight w:val="1530" w:hRule="atLeast"/>
        </w:trPr>
        <w:tc>
          <w:tcP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4">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Contenido trabajo final Proyecto VI</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Portada: Datos de la universidad, carrera, integrantes, Nombre proyecto, título del trabajo: Especificaciones del proyecto</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Estructura a seguir:</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Establecimiento de la idea del proyecto</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D">
      <w:pPr>
        <w:numPr>
          <w:ilvl w:val="1"/>
          <w:numId w:val="2"/>
        </w:numPr>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Resumen del proyecto</w:t>
      </w:r>
      <w:r w:rsidDel="00000000" w:rsidR="00000000" w:rsidRPr="00000000">
        <w:rPr>
          <w:rtl w:val="0"/>
        </w:rPr>
      </w:r>
    </w:p>
    <w:p w:rsidR="00000000" w:rsidDel="00000000" w:rsidP="00000000" w:rsidRDefault="00000000" w:rsidRPr="00000000" w14:paraId="0000000E">
      <w:pPr>
        <w:tabs>
          <w:tab w:val="left" w:pos="3544"/>
        </w:tabs>
        <w:jc w:val="both"/>
        <w:rPr>
          <w:sz w:val="26"/>
          <w:szCs w:val="26"/>
          <w:vertAlign w:val="baseline"/>
        </w:rPr>
      </w:pPr>
      <w:r w:rsidDel="00000000" w:rsidR="00000000" w:rsidRPr="00000000">
        <w:rPr>
          <w:rtl w:val="0"/>
        </w:rPr>
      </w:r>
    </w:p>
    <w:p w:rsidR="00000000" w:rsidDel="00000000" w:rsidP="00000000" w:rsidRDefault="00000000" w:rsidRPr="00000000" w14:paraId="0000000F">
      <w:pPr>
        <w:numPr>
          <w:ilvl w:val="1"/>
          <w:numId w:val="2"/>
        </w:numPr>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Antecedentes</w:t>
      </w:r>
      <w:r w:rsidDel="00000000" w:rsidR="00000000" w:rsidRPr="00000000">
        <w:rPr>
          <w:rtl w:val="0"/>
        </w:rPr>
      </w:r>
    </w:p>
    <w:p w:rsidR="00000000" w:rsidDel="00000000" w:rsidP="00000000" w:rsidRDefault="00000000" w:rsidRPr="00000000" w14:paraId="00000010">
      <w:pPr>
        <w:tabs>
          <w:tab w:val="left" w:pos="3544"/>
        </w:tabs>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1">
      <w:pPr>
        <w:numPr>
          <w:ilvl w:val="1"/>
          <w:numId w:val="2"/>
        </w:numPr>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Problema</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3">
      <w:pPr>
        <w:numPr>
          <w:ilvl w:val="1"/>
          <w:numId w:val="2"/>
        </w:numPr>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Análisis del entorno y estado de la técnica</w:t>
      </w:r>
      <w:r w:rsidDel="00000000" w:rsidR="00000000" w:rsidRPr="00000000">
        <w:rPr>
          <w:rtl w:val="0"/>
        </w:rPr>
      </w:r>
    </w:p>
    <w:p w:rsidR="00000000" w:rsidDel="00000000" w:rsidP="00000000" w:rsidRDefault="00000000" w:rsidRPr="00000000" w14:paraId="00000014">
      <w:pPr>
        <w:tabs>
          <w:tab w:val="left" w:pos="3544"/>
        </w:tabs>
        <w:jc w:val="both"/>
        <w:rPr>
          <w:i w:val="0"/>
          <w:sz w:val="20"/>
          <w:szCs w:val="20"/>
          <w:vertAlign w:val="baseline"/>
        </w:rPr>
      </w:pPr>
      <w:r w:rsidDel="00000000" w:rsidR="00000000" w:rsidRPr="00000000">
        <w:rPr>
          <w:rtl w:val="0"/>
        </w:rPr>
      </w:r>
    </w:p>
    <w:p w:rsidR="00000000" w:rsidDel="00000000" w:rsidP="00000000" w:rsidRDefault="00000000" w:rsidRPr="00000000" w14:paraId="00000015">
      <w:pPr>
        <w:numPr>
          <w:ilvl w:val="1"/>
          <w:numId w:val="2"/>
        </w:numPr>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Análisis de viabilidad</w:t>
      </w:r>
      <w:r w:rsidDel="00000000" w:rsidR="00000000" w:rsidRPr="00000000">
        <w:rPr>
          <w:rtl w:val="0"/>
        </w:rPr>
      </w:r>
    </w:p>
    <w:p w:rsidR="00000000" w:rsidDel="00000000" w:rsidP="00000000" w:rsidRDefault="00000000" w:rsidRPr="00000000" w14:paraId="00000016">
      <w:pPr>
        <w:tabs>
          <w:tab w:val="left" w:pos="3544"/>
        </w:tabs>
        <w:jc w:val="both"/>
        <w:rPr>
          <w:i w:val="0"/>
          <w:sz w:val="20"/>
          <w:szCs w:val="20"/>
          <w:highlight w:val="yellow"/>
          <w:vertAlign w:val="baseline"/>
        </w:rPr>
      </w:pPr>
      <w:r w:rsidDel="00000000" w:rsidR="00000000" w:rsidRPr="00000000">
        <w:rPr>
          <w:i w:val="1"/>
          <w:sz w:val="20"/>
          <w:szCs w:val="20"/>
          <w:highlight w:val="yellow"/>
          <w:vertAlign w:val="baseline"/>
          <w:rtl w:val="0"/>
        </w:rPr>
        <w:t xml:space="preserve">Este análisis es derivado del estudio del punto anterior, es un criterio de viabilidad técnica: certidumbre tecnológica, impacto de la innovación, línea de negocio, etc. que surge como resultado de todo lo investigado.</w:t>
      </w:r>
      <w:r w:rsidDel="00000000" w:rsidR="00000000" w:rsidRPr="00000000">
        <w:rPr>
          <w:rtl w:val="0"/>
        </w:rPr>
      </w:r>
    </w:p>
    <w:p w:rsidR="00000000" w:rsidDel="00000000" w:rsidP="00000000" w:rsidRDefault="00000000" w:rsidRPr="00000000" w14:paraId="00000017">
      <w:pPr>
        <w:tabs>
          <w:tab w:val="left" w:pos="3544"/>
        </w:tabs>
        <w:jc w:val="both"/>
        <w:rPr>
          <w:i w:val="0"/>
          <w:sz w:val="20"/>
          <w:szCs w:val="20"/>
          <w:highlight w:val="yellow"/>
          <w:vertAlign w:val="baseline"/>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i w:val="0"/>
          <w:sz w:val="20"/>
          <w:szCs w:val="20"/>
          <w:highlight w:val="yellow"/>
          <w:vertAlign w:val="baseline"/>
        </w:rPr>
      </w:pPr>
      <w:r w:rsidDel="00000000" w:rsidR="00000000" w:rsidRPr="00000000">
        <w:rPr>
          <w:i w:val="1"/>
          <w:sz w:val="20"/>
          <w:szCs w:val="20"/>
          <w:highlight w:val="yellow"/>
          <w:vertAlign w:val="baseline"/>
          <w:rtl w:val="0"/>
        </w:rPr>
        <w:t xml:space="preserve">Argumenta la factibilidad técnica de realizar el desarrollo: ej. Porque existe tecnologia aplicada a soluciones similares a la propuesta, porque es de dominio del equipo por experiencias previas, porque se ha tenido acercamiento con los especialistas que pueder proveer el conocimiento complementario para el desarrollo de la solucion de acuerdo a las necesidades. </w:t>
      </w:r>
      <w:r w:rsidDel="00000000" w:rsidR="00000000" w:rsidRPr="00000000">
        <w:rPr>
          <w:rtl w:val="0"/>
        </w:rPr>
      </w:r>
    </w:p>
    <w:p w:rsidR="00000000" w:rsidDel="00000000" w:rsidP="00000000" w:rsidRDefault="00000000" w:rsidRPr="00000000" w14:paraId="00000019">
      <w:pPr>
        <w:numPr>
          <w:ilvl w:val="0"/>
          <w:numId w:val="1"/>
        </w:numPr>
        <w:ind w:left="720" w:hanging="360"/>
        <w:jc w:val="both"/>
        <w:rPr>
          <w:i w:val="0"/>
          <w:sz w:val="20"/>
          <w:szCs w:val="20"/>
          <w:highlight w:val="yellow"/>
          <w:vertAlign w:val="baseline"/>
        </w:rPr>
      </w:pPr>
      <w:r w:rsidDel="00000000" w:rsidR="00000000" w:rsidRPr="00000000">
        <w:rPr>
          <w:i w:val="1"/>
          <w:sz w:val="20"/>
          <w:szCs w:val="20"/>
          <w:highlight w:val="yellow"/>
          <w:vertAlign w:val="baseline"/>
          <w:rtl w:val="0"/>
        </w:rPr>
        <w:t xml:space="preserve">Argumentar la linea de negocio: quienes serian los clientes potenciales, quienes serian los usuarios potenciales, como puede ser un bosquejo del modelo de negocio.</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i w:val="0"/>
          <w:sz w:val="20"/>
          <w:szCs w:val="20"/>
          <w:highlight w:val="yellow"/>
          <w:vertAlign w:val="baseline"/>
        </w:rPr>
      </w:pPr>
      <w:r w:rsidDel="00000000" w:rsidR="00000000" w:rsidRPr="00000000">
        <w:rPr>
          <w:i w:val="1"/>
          <w:sz w:val="20"/>
          <w:szCs w:val="20"/>
          <w:highlight w:val="yellow"/>
          <w:vertAlign w:val="baseline"/>
          <w:rtl w:val="0"/>
        </w:rPr>
        <w:t xml:space="preserve">Argumentar el grado de innovación, cual consideran tiene la propuesta y por qué.</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i w:val="0"/>
          <w:sz w:val="20"/>
          <w:szCs w:val="20"/>
          <w:highlight w:val="yellow"/>
          <w:vertAlign w:val="baseline"/>
        </w:rPr>
      </w:pPr>
      <w:r w:rsidDel="00000000" w:rsidR="00000000" w:rsidRPr="00000000">
        <w:rPr>
          <w:i w:val="1"/>
          <w:sz w:val="20"/>
          <w:szCs w:val="20"/>
          <w:highlight w:val="yellow"/>
          <w:vertAlign w:val="baseline"/>
          <w:rtl w:val="0"/>
        </w:rPr>
        <w:t xml:space="preserve">Bosquejo inicial del Business Model Canvan</w:t>
      </w:r>
      <w:r w:rsidDel="00000000" w:rsidR="00000000" w:rsidRPr="00000000">
        <w:rPr>
          <w:rtl w:val="0"/>
        </w:rPr>
      </w:r>
    </w:p>
    <w:p w:rsidR="00000000" w:rsidDel="00000000" w:rsidP="00000000" w:rsidRDefault="00000000" w:rsidRPr="00000000" w14:paraId="0000001C">
      <w:pPr>
        <w:jc w:val="both"/>
        <w:rPr>
          <w:i w:val="0"/>
          <w:sz w:val="20"/>
          <w:szCs w:val="20"/>
          <w:highlight w:val="yellow"/>
          <w:vertAlign w:val="baseline"/>
        </w:rPr>
      </w:pPr>
      <w:r w:rsidDel="00000000" w:rsidR="00000000" w:rsidRPr="00000000">
        <w:rPr>
          <w:rtl w:val="0"/>
        </w:rPr>
      </w:r>
    </w:p>
    <w:p w:rsidR="00000000" w:rsidDel="00000000" w:rsidP="00000000" w:rsidRDefault="00000000" w:rsidRPr="00000000" w14:paraId="0000001D">
      <w:pPr>
        <w:widowControl w:val="1"/>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3166110" cy="1867535"/>
            <wp:effectExtent b="0" l="0" r="0" t="0"/>
            <wp:docPr id="102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66110" cy="18675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i w:val="0"/>
          <w:sz w:val="20"/>
          <w:szCs w:val="20"/>
          <w:highlight w:val="yellow"/>
          <w:vertAlign w:val="baseline"/>
        </w:rPr>
      </w:pPr>
      <w:r w:rsidDel="00000000" w:rsidR="00000000" w:rsidRPr="00000000">
        <w:rPr>
          <w:rtl w:val="0"/>
        </w:rPr>
      </w:r>
    </w:p>
    <w:p w:rsidR="00000000" w:rsidDel="00000000" w:rsidP="00000000" w:rsidRDefault="00000000" w:rsidRPr="00000000" w14:paraId="0000001F">
      <w:pPr>
        <w:tabs>
          <w:tab w:val="left" w:pos="3544"/>
        </w:tabs>
        <w:jc w:val="both"/>
        <w:rPr>
          <w:i w:val="0"/>
          <w:sz w:val="20"/>
          <w:szCs w:val="20"/>
          <w:highlight w:val="yellow"/>
          <w:vertAlign w:val="baseline"/>
        </w:rPr>
      </w:pPr>
      <w:r w:rsidDel="00000000" w:rsidR="00000000" w:rsidRPr="00000000">
        <w:rPr>
          <w:rtl w:val="0"/>
        </w:rPr>
      </w:r>
    </w:p>
    <w:p w:rsidR="00000000" w:rsidDel="00000000" w:rsidP="00000000" w:rsidRDefault="00000000" w:rsidRPr="00000000" w14:paraId="00000020">
      <w:pPr>
        <w:numPr>
          <w:ilvl w:val="1"/>
          <w:numId w:val="2"/>
        </w:numPr>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Idea del proyecto</w:t>
      </w:r>
      <w:r w:rsidDel="00000000" w:rsidR="00000000" w:rsidRPr="00000000">
        <w:rPr>
          <w:rtl w:val="0"/>
        </w:rPr>
      </w:r>
    </w:p>
    <w:p w:rsidR="00000000" w:rsidDel="00000000" w:rsidP="00000000" w:rsidRDefault="00000000" w:rsidRPr="00000000" w14:paraId="00000021">
      <w:pPr>
        <w:tabs>
          <w:tab w:val="left" w:pos="3544"/>
        </w:tabs>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14:paraId="00000022">
      <w:pPr>
        <w:tabs>
          <w:tab w:val="left" w:pos="3544"/>
        </w:tabs>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14:paraId="00000023">
      <w:pPr>
        <w:tabs>
          <w:tab w:val="left" w:pos="3544"/>
        </w:tabs>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14:paraId="00000024">
      <w:pPr>
        <w:numPr>
          <w:ilvl w:val="1"/>
          <w:numId w:val="2"/>
        </w:numPr>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Justificación</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i w:val="0"/>
          <w:sz w:val="18"/>
          <w:szCs w:val="18"/>
          <w:vertAlign w:val="baselin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i w:val="0"/>
          <w:sz w:val="18"/>
          <w:szCs w:val="18"/>
          <w:vertAlign w:val="baseline"/>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Especificación del proyecto</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i w:val="0"/>
          <w:sz w:val="18"/>
          <w:szCs w:val="18"/>
          <w:vertAlign w:val="baseline"/>
        </w:rPr>
      </w:pPr>
      <w:r w:rsidDel="00000000" w:rsidR="00000000" w:rsidRPr="00000000">
        <w:rPr>
          <w:rtl w:val="0"/>
        </w:rPr>
      </w:r>
    </w:p>
    <w:p w:rsidR="00000000" w:rsidDel="00000000" w:rsidP="00000000" w:rsidRDefault="00000000" w:rsidRPr="00000000" w14:paraId="00000029">
      <w:pPr>
        <w:numPr>
          <w:ilvl w:val="1"/>
          <w:numId w:val="2"/>
        </w:numPr>
        <w:spacing w:line="360" w:lineRule="auto"/>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Objetivo general y específicos</w:t>
      </w:r>
      <w:r w:rsidDel="00000000" w:rsidR="00000000" w:rsidRPr="00000000">
        <w:rPr>
          <w:rtl w:val="0"/>
        </w:rPr>
      </w:r>
    </w:p>
    <w:p w:rsidR="00000000" w:rsidDel="00000000" w:rsidP="00000000" w:rsidRDefault="00000000" w:rsidRPr="00000000" w14:paraId="0000002A">
      <w:pPr>
        <w:numPr>
          <w:ilvl w:val="1"/>
          <w:numId w:val="2"/>
        </w:numPr>
        <w:spacing w:line="360" w:lineRule="auto"/>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Descripción del proyecto</w:t>
      </w:r>
      <w:r w:rsidDel="00000000" w:rsidR="00000000" w:rsidRPr="00000000">
        <w:rPr>
          <w:rtl w:val="0"/>
        </w:rPr>
      </w:r>
    </w:p>
    <w:p w:rsidR="00000000" w:rsidDel="00000000" w:rsidP="00000000" w:rsidRDefault="00000000" w:rsidRPr="00000000" w14:paraId="0000002B">
      <w:pPr>
        <w:numPr>
          <w:ilvl w:val="2"/>
          <w:numId w:val="2"/>
        </w:numPr>
        <w:spacing w:line="360" w:lineRule="auto"/>
        <w:ind w:left="1800" w:hanging="72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Flujos principales</w:t>
      </w:r>
      <w:r w:rsidDel="00000000" w:rsidR="00000000" w:rsidRPr="00000000">
        <w:rPr>
          <w:rtl w:val="0"/>
        </w:rPr>
      </w:r>
    </w:p>
    <w:p w:rsidR="00000000" w:rsidDel="00000000" w:rsidP="00000000" w:rsidRDefault="00000000" w:rsidRPr="00000000" w14:paraId="0000002C">
      <w:pPr>
        <w:numPr>
          <w:ilvl w:val="2"/>
          <w:numId w:val="2"/>
        </w:numPr>
        <w:spacing w:line="360" w:lineRule="auto"/>
        <w:ind w:left="1800" w:hanging="72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Principales módulos del sistema</w:t>
      </w:r>
      <w:r w:rsidDel="00000000" w:rsidR="00000000" w:rsidRPr="00000000">
        <w:rPr>
          <w:rtl w:val="0"/>
        </w:rPr>
      </w:r>
    </w:p>
    <w:p w:rsidR="00000000" w:rsidDel="00000000" w:rsidP="00000000" w:rsidRDefault="00000000" w:rsidRPr="00000000" w14:paraId="0000002D">
      <w:pPr>
        <w:numPr>
          <w:ilvl w:val="2"/>
          <w:numId w:val="2"/>
        </w:numPr>
        <w:spacing w:line="360" w:lineRule="auto"/>
        <w:ind w:left="1800" w:hanging="72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Product Backlog preliminar</w:t>
      </w:r>
      <w:r w:rsidDel="00000000" w:rsidR="00000000" w:rsidRPr="00000000">
        <w:rPr>
          <w:rtl w:val="0"/>
        </w:rPr>
      </w:r>
    </w:p>
    <w:p w:rsidR="00000000" w:rsidDel="00000000" w:rsidP="00000000" w:rsidRDefault="00000000" w:rsidRPr="00000000" w14:paraId="0000002E">
      <w:pPr>
        <w:numPr>
          <w:ilvl w:val="2"/>
          <w:numId w:val="2"/>
        </w:numPr>
        <w:spacing w:line="360" w:lineRule="auto"/>
        <w:ind w:left="1800" w:hanging="72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Wireframes, Mockups</w:t>
      </w:r>
      <w:r w:rsidDel="00000000" w:rsidR="00000000" w:rsidRPr="00000000">
        <w:rPr>
          <w:rtl w:val="0"/>
        </w:rPr>
      </w:r>
    </w:p>
    <w:p w:rsidR="00000000" w:rsidDel="00000000" w:rsidP="00000000" w:rsidRDefault="00000000" w:rsidRPr="00000000" w14:paraId="0000002F">
      <w:pPr>
        <w:widowControl w:val="1"/>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603115" cy="4591685"/>
            <wp:effectExtent b="0" l="0" r="0" t="0"/>
            <wp:docPr descr="Balsamiq Wireframes | Balsamiq" id="1027" name="image2.jpg"/>
            <a:graphic>
              <a:graphicData uri="http://schemas.openxmlformats.org/drawingml/2006/picture">
                <pic:pic>
                  <pic:nvPicPr>
                    <pic:cNvPr descr="Balsamiq Wireframes | Balsamiq" id="0" name="image2.jpg"/>
                    <pic:cNvPicPr preferRelativeResize="0"/>
                  </pic:nvPicPr>
                  <pic:blipFill>
                    <a:blip r:embed="rId9"/>
                    <a:srcRect b="0" l="0" r="0" t="0"/>
                    <a:stretch>
                      <a:fillRect/>
                    </a:stretch>
                  </pic:blipFill>
                  <pic:spPr>
                    <a:xfrm>
                      <a:off x="0" y="0"/>
                      <a:ext cx="4603115" cy="459168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31">
      <w:pPr>
        <w:numPr>
          <w:ilvl w:val="1"/>
          <w:numId w:val="2"/>
        </w:numPr>
        <w:spacing w:line="360" w:lineRule="auto"/>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Estructura de desglose de trabajo (EDT)</w:t>
      </w:r>
      <w:r w:rsidDel="00000000" w:rsidR="00000000" w:rsidRPr="00000000">
        <w:rPr>
          <w:rtl w:val="0"/>
        </w:rPr>
      </w:r>
    </w:p>
    <w:p w:rsidR="00000000" w:rsidDel="00000000" w:rsidP="00000000" w:rsidRDefault="00000000" w:rsidRPr="00000000" w14:paraId="00000032">
      <w:pPr>
        <w:numPr>
          <w:ilvl w:val="1"/>
          <w:numId w:val="2"/>
        </w:numPr>
        <w:spacing w:line="360" w:lineRule="auto"/>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Etapas del producto</w:t>
      </w:r>
      <w:r w:rsidDel="00000000" w:rsidR="00000000" w:rsidRPr="00000000">
        <w:rPr>
          <w:rtl w:val="0"/>
        </w:rPr>
      </w:r>
    </w:p>
    <w:p w:rsidR="00000000" w:rsidDel="00000000" w:rsidP="00000000" w:rsidRDefault="00000000" w:rsidRPr="00000000" w14:paraId="00000033">
      <w:pPr>
        <w:numPr>
          <w:ilvl w:val="1"/>
          <w:numId w:val="2"/>
        </w:numPr>
        <w:spacing w:line="360" w:lineRule="auto"/>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Características técnicas</w:t>
      </w:r>
      <w:r w:rsidDel="00000000" w:rsidR="00000000" w:rsidRPr="00000000">
        <w:rPr>
          <w:rtl w:val="0"/>
        </w:rPr>
      </w:r>
    </w:p>
    <w:p w:rsidR="00000000" w:rsidDel="00000000" w:rsidP="00000000" w:rsidRDefault="00000000" w:rsidRPr="00000000" w14:paraId="00000034">
      <w:pPr>
        <w:numPr>
          <w:ilvl w:val="1"/>
          <w:numId w:val="2"/>
        </w:numPr>
        <w:spacing w:line="360" w:lineRule="auto"/>
        <w:ind w:left="108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Delimitaciones </w:t>
      </w:r>
      <w:r w:rsidDel="00000000" w:rsidR="00000000" w:rsidRPr="00000000">
        <w:rPr>
          <w:rtl w:val="0"/>
        </w:rPr>
      </w:r>
    </w:p>
    <w:p w:rsidR="00000000" w:rsidDel="00000000" w:rsidP="00000000" w:rsidRDefault="00000000" w:rsidRPr="00000000" w14:paraId="00000035">
      <w:pPr>
        <w:ind w:left="1800" w:firstLine="0"/>
        <w:jc w:val="both"/>
        <w:rPr>
          <w:rFonts w:ascii="Times New Roman" w:cs="Times New Roman" w:eastAsia="Times New Roman" w:hAnsi="Times New Roman"/>
          <w:i w:val="0"/>
          <w:sz w:val="18"/>
          <w:szCs w:val="18"/>
          <w:vertAlign w:val="baseline"/>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Planeación del proyecto</w:t>
      </w:r>
      <w:r w:rsidDel="00000000" w:rsidR="00000000" w:rsidRPr="00000000">
        <w:rPr>
          <w:rtl w:val="0"/>
        </w:rPr>
      </w:r>
    </w:p>
    <w:p w:rsidR="00000000" w:rsidDel="00000000" w:rsidP="00000000" w:rsidRDefault="00000000" w:rsidRPr="00000000" w14:paraId="00000037">
      <w:pPr>
        <w:numPr>
          <w:ilvl w:val="1"/>
          <w:numId w:val="2"/>
        </w:numPr>
        <w:spacing w:line="360" w:lineRule="auto"/>
        <w:ind w:left="1080" w:hanging="36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Cronograma preliminar</w:t>
      </w:r>
      <w:r w:rsidDel="00000000" w:rsidR="00000000" w:rsidRPr="00000000">
        <w:rPr>
          <w:rtl w:val="0"/>
        </w:rPr>
      </w:r>
    </w:p>
    <w:p w:rsidR="00000000" w:rsidDel="00000000" w:rsidP="00000000" w:rsidRDefault="00000000" w:rsidRPr="00000000" w14:paraId="00000038">
      <w:pPr>
        <w:numPr>
          <w:ilvl w:val="1"/>
          <w:numId w:val="2"/>
        </w:numPr>
        <w:spacing w:line="360" w:lineRule="auto"/>
        <w:ind w:left="1080" w:hanging="36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Grupo de trabajo</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i w:val="0"/>
          <w:sz w:val="18"/>
          <w:szCs w:val="18"/>
          <w:vertAlign w:val="baselin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i w:val="0"/>
          <w:sz w:val="18"/>
          <w:szCs w:val="18"/>
          <w:vertAlign w:val="baseline"/>
        </w:rPr>
      </w:pPr>
      <w:r w:rsidDel="00000000" w:rsidR="00000000" w:rsidRPr="00000000">
        <w:rPr>
          <w:rtl w:val="0"/>
        </w:rPr>
      </w:r>
    </w:p>
    <w:p w:rsidR="00000000" w:rsidDel="00000000" w:rsidP="00000000" w:rsidRDefault="00000000" w:rsidRPr="00000000" w14:paraId="0000003B">
      <w:pPr>
        <w:jc w:val="both"/>
        <w:rPr>
          <w:i w:val="0"/>
          <w:sz w:val="20"/>
          <w:szCs w:val="20"/>
          <w:highlight w:val="yellow"/>
          <w:vertAlign w:val="baseline"/>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Simulación (Prototipo conceptual)</w:t>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E">
      <w:pPr>
        <w:numPr>
          <w:ilvl w:val="0"/>
          <w:numId w:val="2"/>
        </w:numPr>
        <w:spacing w:after="240" w:lineRule="auto"/>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Conclusiones individuales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3F">
      <w:pPr>
        <w:spacing w:after="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Reflejar en forma individual las conclusiones obtenidas del trabajo. Incluir los aspectos de aprendizaje obtenidos durante el desarrollo del proyecto, compromiso individual con el proyecto</w:t>
      </w:r>
    </w:p>
    <w:p w:rsidR="00000000" w:rsidDel="00000000" w:rsidP="00000000" w:rsidRDefault="00000000" w:rsidRPr="00000000" w14:paraId="00000040">
      <w:pPr>
        <w:numPr>
          <w:ilvl w:val="0"/>
          <w:numId w:val="2"/>
        </w:numPr>
        <w:spacing w:after="240" w:lineRule="auto"/>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Referencias </w:t>
      </w:r>
      <w:r w:rsidDel="00000000" w:rsidR="00000000" w:rsidRPr="00000000">
        <w:rPr>
          <w:rFonts w:ascii="Times New Roman" w:cs="Times New Roman" w:eastAsia="Times New Roman" w:hAnsi="Times New Roman"/>
          <w:vertAlign w:val="baseline"/>
          <w:rtl w:val="0"/>
        </w:rPr>
        <w:t xml:space="preserve">(Formato APA)</w:t>
      </w:r>
    </w:p>
    <w:p w:rsidR="00000000" w:rsidDel="00000000" w:rsidP="00000000" w:rsidRDefault="00000000" w:rsidRPr="00000000" w14:paraId="00000041">
      <w:pPr>
        <w:ind w:left="36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ind w:left="36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ind w:left="36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ind w:left="36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ind w:left="36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Deberá entregarse en formato APA. El formato APA establece que el tipo de letra es Times New Roman, tamaño 12, doble espacio, justificado a la izquierda. Cada párrafo deberá iniciar con una sangría de 0.5 in. Las hojas se numeran en la esquina superior derecha y el título del reporte se coloca como encabezado en el lado izquierdo.</w:t>
      </w:r>
    </w:p>
    <w:p w:rsidR="00000000" w:rsidDel="00000000" w:rsidP="00000000" w:rsidRDefault="00000000" w:rsidRPr="00000000" w14:paraId="00000047">
      <w:pPr>
        <w:jc w:val="both"/>
        <w:rPr>
          <w:i w:val="0"/>
          <w:sz w:val="20"/>
          <w:szCs w:val="20"/>
          <w:highlight w:val="yellow"/>
          <w:vertAlign w:val="baseline"/>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Título3">
    <w:name w:val="Título 3"/>
    <w:basedOn w:val="Normal"/>
    <w:next w:val="Título3"/>
    <w:autoRedefine w:val="0"/>
    <w:hidden w:val="0"/>
    <w:qFormat w:val="0"/>
    <w:pPr>
      <w:widowControl w:val="1"/>
      <w:suppressAutoHyphens w:val="1"/>
      <w:spacing w:after="100" w:afterAutospacing="1" w:before="100" w:beforeAutospacing="1" w:line="1" w:lineRule="atLeast"/>
      <w:ind w:leftChars="-1" w:rightChars="0" w:firstLineChars="-1"/>
      <w:textDirection w:val="btLr"/>
      <w:textAlignment w:val="top"/>
      <w:outlineLvl w:val="2"/>
    </w:pPr>
    <w:rPr>
      <w:rFonts w:ascii="Times New Roman" w:cs="Times New Roman" w:eastAsia="Times New Roman" w:hAnsi="Times New Roman"/>
      <w:b w:val="1"/>
      <w:bCs w:val="1"/>
      <w:w w:val="100"/>
      <w:kern w:val="0"/>
      <w:position w:val="-1"/>
      <w:sz w:val="27"/>
      <w:szCs w:val="27"/>
      <w:effect w:val="none"/>
      <w:vertAlign w:val="baseline"/>
      <w:cs w:val="0"/>
      <w:em w:val="none"/>
      <w:lang w:bidi="ar-SA" w:eastAsia="zh-CN" w:val="es-MX"/>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Arial" w:cs="Arial" w:hAnsi="Arial"/>
      <w:b w:val="0"/>
      <w:i w:val="0"/>
      <w:w w:val="100"/>
      <w:position w:val="-1"/>
      <w:sz w:val="18"/>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hint="default"/>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hint="default"/>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Encabezado1">
    <w:name w:val="Encabezado1"/>
    <w:basedOn w:val="Normal"/>
    <w:next w:val="Textoindependiente"/>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Liberation Sans" w:cs="FreeSans" w:eastAsia="Droid Sans Fallback" w:hAnsi="Liberation Sans"/>
      <w:w w:val="100"/>
      <w:kern w:val="1"/>
      <w:position w:val="-1"/>
      <w:sz w:val="28"/>
      <w:szCs w:val="28"/>
      <w:effect w:val="none"/>
      <w:vertAlign w:val="baseline"/>
      <w:cs w:val="0"/>
      <w:em w:val="none"/>
      <w:lang w:bidi="hi-IN" w:eastAsia="zh-CN" w:val="es-MX"/>
    </w:rPr>
  </w:style>
  <w:style w:type="paragraph" w:styleId="Textoindependiente">
    <w:name w:val="Texto independiente"/>
    <w:basedOn w:val="Normal"/>
    <w:next w:val="Textoindependiente"/>
    <w:autoRedefine w:val="0"/>
    <w:hidden w:val="0"/>
    <w:qFormat w:val="0"/>
    <w:pPr>
      <w:widowControl w:val="0"/>
      <w:suppressAutoHyphens w:val="0"/>
      <w:spacing w:after="140" w:before="0" w:line="288" w:lineRule="auto"/>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Lista">
    <w:name w:val="Lista"/>
    <w:basedOn w:val="Textoindependiente"/>
    <w:next w:val="Lista"/>
    <w:autoRedefine w:val="0"/>
    <w:hidden w:val="0"/>
    <w:qFormat w:val="0"/>
    <w:pPr>
      <w:widowControl w:val="0"/>
      <w:suppressAutoHyphens w:val="0"/>
      <w:spacing w:after="140" w:before="0" w:line="288" w:lineRule="auto"/>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Descripción">
    <w:name w:val="Descripción"/>
    <w:basedOn w:val="Normal"/>
    <w:next w:val="Descripción"/>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rFonts w:ascii="Liberation Serif" w:cs="FreeSans" w:eastAsia="Droid Sans Fallback" w:hAnsi="Liberation Serif"/>
      <w:i w:val="1"/>
      <w:iCs w:val="1"/>
      <w:w w:val="100"/>
      <w:kern w:val="1"/>
      <w:position w:val="-1"/>
      <w:sz w:val="24"/>
      <w:szCs w:val="24"/>
      <w:effect w:val="none"/>
      <w:vertAlign w:val="baseline"/>
      <w:cs w:val="0"/>
      <w:em w:val="none"/>
      <w:lang w:bidi="hi-IN" w:eastAsia="zh-CN" w:val="es-MX"/>
    </w:rPr>
  </w:style>
  <w:style w:type="paragraph" w:styleId="Índice">
    <w:name w:val="Índice"/>
    <w:basedOn w:val="Normal"/>
    <w:next w:val="Í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Heading">
    <w:name w:val="Heading"/>
    <w:basedOn w:val="Normal"/>
    <w:next w:val="Textoindependiente"/>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Liberation Sans" w:cs="FreeSans" w:eastAsia="Droid Sans Fallback" w:hAnsi="Liberation Sans"/>
      <w:w w:val="100"/>
      <w:kern w:val="1"/>
      <w:position w:val="-1"/>
      <w:sz w:val="28"/>
      <w:szCs w:val="28"/>
      <w:effect w:val="none"/>
      <w:vertAlign w:val="baseline"/>
      <w:cs w:val="0"/>
      <w:em w:val="none"/>
      <w:lang w:bidi="hi-IN" w:eastAsia="zh-CN" w:val="es-MX"/>
    </w:rPr>
  </w:style>
  <w:style w:type="paragraph" w:styleId="Descripción1">
    <w:name w:val="Descripción1"/>
    <w:basedOn w:val="Normal"/>
    <w:next w:val="Descripción1"/>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rFonts w:ascii="Liberation Serif" w:cs="FreeSans" w:eastAsia="Droid Sans Fallback" w:hAnsi="Liberation Serif"/>
      <w:i w:val="1"/>
      <w:iCs w:val="1"/>
      <w:w w:val="100"/>
      <w:kern w:val="1"/>
      <w:position w:val="-1"/>
      <w:sz w:val="24"/>
      <w:szCs w:val="24"/>
      <w:effect w:val="none"/>
      <w:vertAlign w:val="baseline"/>
      <w:cs w:val="0"/>
      <w:em w:val="none"/>
      <w:lang w:bidi="hi-IN" w:eastAsia="zh-CN" w:val="es-MX"/>
    </w:rPr>
  </w:style>
  <w:style w:type="paragraph" w:styleId="Index">
    <w:name w:val="Index"/>
    <w:basedOn w:val="Normal"/>
    <w:next w:val="Index"/>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sidrubriker">
    <w:name w:val="sidrubriker"/>
    <w:next w:val="sidrubriker"/>
    <w:autoRedefine w:val="0"/>
    <w:hidden w:val="0"/>
    <w:qFormat w:val="0"/>
    <w:pPr>
      <w:suppressAutoHyphens w:val="0"/>
      <w:spacing w:before="120" w:line="1" w:lineRule="atLeast"/>
      <w:ind w:leftChars="-1" w:rightChars="0" w:firstLineChars="-1"/>
      <w:textDirection w:val="btLr"/>
      <w:textAlignment w:val="top"/>
      <w:outlineLvl w:val="0"/>
    </w:pPr>
    <w:rPr>
      <w:rFonts w:ascii="Arial" w:cs="Arial" w:hAnsi="Arial"/>
      <w:w w:val="100"/>
      <w:kern w:val="1"/>
      <w:position w:val="-1"/>
      <w:sz w:val="22"/>
      <w:szCs w:val="18"/>
      <w:effect w:val="none"/>
      <w:vertAlign w:val="baseline"/>
      <w:cs w:val="0"/>
      <w:em w:val="none"/>
      <w:lang w:bidi="ar-SA" w:eastAsia="zh-CN" w:val="en-US"/>
    </w:rPr>
  </w:style>
  <w:style w:type="paragraph" w:styleId="Sangría2det.independiente1">
    <w:name w:val="Sangría 2 de t. independiente1"/>
    <w:basedOn w:val="Normal"/>
    <w:next w:val="Sangría2det.independiente1"/>
    <w:autoRedefine w:val="0"/>
    <w:hidden w:val="0"/>
    <w:qFormat w:val="0"/>
    <w:pPr>
      <w:widowControl w:val="0"/>
      <w:suppressAutoHyphens w:val="0"/>
      <w:spacing w:after="120" w:before="0" w:line="480" w:lineRule="auto"/>
      <w:ind w:left="283" w:right="0" w:leftChars="-1" w:rightChars="0" w:firstLine="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MX"/>
    </w:rPr>
  </w:style>
  <w:style w:type="paragraph" w:styleId="Piedepágina">
    <w:name w:val="Pie de página"/>
    <w:basedOn w:val="Normal"/>
    <w:next w:val="Piedepágina"/>
    <w:autoRedefine w:val="0"/>
    <w:hidden w:val="0"/>
    <w:qFormat w:val="0"/>
    <w:pPr>
      <w:widowControl w:val="0"/>
      <w:tabs>
        <w:tab w:val="center" w:leader="none" w:pos="4419"/>
        <w:tab w:val="right" w:leader="none" w:pos="8838"/>
      </w:tabs>
      <w:suppressAutoHyphens w:val="0"/>
      <w:spacing w:line="1" w:lineRule="atLeast"/>
      <w:ind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MX"/>
    </w:rPr>
  </w:style>
  <w:style w:type="paragraph" w:styleId="tabell_huvud">
    <w:name w:val="tabell_huvud"/>
    <w:basedOn w:val="Piedepágina"/>
    <w:next w:val="tabell_huvud"/>
    <w:autoRedefine w:val="0"/>
    <w:hidden w:val="0"/>
    <w:qFormat w:val="0"/>
    <w:pPr>
      <w:widowControl w:val="1"/>
      <w:tabs>
        <w:tab w:val="clear" w:pos="4419"/>
        <w:tab w:val="clear" w:pos="8838"/>
      </w:tabs>
      <w:suppressAutoHyphens w:val="1"/>
      <w:spacing w:line="1" w:lineRule="atLeast"/>
      <w:ind w:leftChars="-1" w:rightChars="0" w:firstLineChars="-1"/>
      <w:textDirection w:val="btLr"/>
      <w:textAlignment w:val="top"/>
      <w:outlineLvl w:val="0"/>
    </w:pPr>
    <w:rPr>
      <w:rFonts w:ascii="Arial" w:cs="Times New Roman" w:eastAsia="Times New Roman" w:hAnsi="Arial"/>
      <w:b w:val="1"/>
      <w:w w:val="100"/>
      <w:kern w:val="1"/>
      <w:position w:val="-1"/>
      <w:sz w:val="18"/>
      <w:szCs w:val="18"/>
      <w:effect w:val="none"/>
      <w:vertAlign w:val="baseline"/>
      <w:cs w:val="0"/>
      <w:em w:val="none"/>
      <w:lang w:bidi="ar-SA" w:eastAsia="zh-CN" w:val="en-US"/>
    </w:rPr>
  </w:style>
  <w:style w:type="paragraph" w:styleId="tabell_innehåll_numr">
    <w:name w:val="tabell_innehåll_numr"/>
    <w:basedOn w:val="Textoindependiente"/>
    <w:next w:val="tabell_innehåll_numr"/>
    <w:autoRedefine w:val="0"/>
    <w:hidden w:val="0"/>
    <w:qFormat w:val="0"/>
    <w:pPr>
      <w:widowControl w:val="1"/>
      <w:numPr>
        <w:ilvl w:val="0"/>
        <w:numId w:val="1"/>
      </w:numPr>
      <w:suppressAutoHyphens w:val="1"/>
      <w:spacing w:after="0" w:before="0" w:line="240" w:lineRule="auto"/>
      <w:ind w:leftChars="-1" w:rightChars="0" w:firstLineChars="-1"/>
      <w:textDirection w:val="btLr"/>
      <w:textAlignment w:val="top"/>
      <w:outlineLvl w:val="0"/>
    </w:pPr>
    <w:rPr>
      <w:rFonts w:ascii="Arial" w:cs="Arial" w:eastAsia="Times New Roman" w:hAnsi="Arial"/>
      <w:w w:val="100"/>
      <w:kern w:val="1"/>
      <w:position w:val="-1"/>
      <w:sz w:val="18"/>
      <w:szCs w:val="20"/>
      <w:effect w:val="none"/>
      <w:vertAlign w:val="baseline"/>
      <w:cs w:val="0"/>
      <w:em w:val="none"/>
      <w:lang w:bidi="ar-SA" w:eastAsia="zh-CN" w:val="en-US"/>
    </w:rPr>
  </w:style>
  <w:style w:type="paragraph" w:styleId="Contenidodelatabla">
    <w:name w:val="Contenido de la tabla"/>
    <w:basedOn w:val="Normal"/>
    <w:next w:val="Contenidodelatabla"/>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Encabezadodelatabla">
    <w:name w:val="Encabezado de la tabla"/>
    <w:basedOn w:val="Contenidodelatabla"/>
    <w:next w:val="Encabezadodelatabla"/>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rFonts w:ascii="Liberation Serif" w:cs="FreeSans" w:eastAsia="Droid Sans Fallback" w:hAnsi="Liberation Serif"/>
      <w:b w:val="1"/>
      <w:bCs w:val="1"/>
      <w:w w:val="100"/>
      <w:kern w:val="1"/>
      <w:position w:val="-1"/>
      <w:sz w:val="24"/>
      <w:szCs w:val="24"/>
      <w:effect w:val="none"/>
      <w:vertAlign w:val="baseline"/>
      <w:cs w:val="0"/>
      <w:em w:val="none"/>
      <w:lang w:bidi="hi-IN" w:eastAsia="zh-CN" w:val="es-MX"/>
    </w:rPr>
  </w:style>
  <w:style w:type="paragraph" w:styleId="Encabezado">
    <w:name w:val="Encabezado"/>
    <w:basedOn w:val="Normal"/>
    <w:next w:val="Encabezado"/>
    <w:autoRedefine w:val="0"/>
    <w:hidden w:val="0"/>
    <w:qFormat w:val="1"/>
    <w:pPr>
      <w:widowControl w:val="0"/>
      <w:tabs>
        <w:tab w:val="center" w:leader="none" w:pos="4419"/>
        <w:tab w:val="right" w:leader="none" w:pos="8838"/>
      </w:tabs>
      <w:suppressAutoHyphens w:val="0"/>
      <w:spacing w:line="1" w:lineRule="atLeast"/>
      <w:ind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MX"/>
    </w:rPr>
  </w:style>
  <w:style w:type="character" w:styleId="EncabezadoCar">
    <w:name w:val="Encabezado Car"/>
    <w:next w:val="EncabezadoCar"/>
    <w:autoRedefine w:val="0"/>
    <w:hidden w:val="0"/>
    <w:qFormat w:val="0"/>
    <w:rPr>
      <w:rFonts w:ascii="Liberation Serif" w:cs="Mangal" w:eastAsia="Droid Sans Fallback" w:hAnsi="Liberation Serif"/>
      <w:w w:val="100"/>
      <w:kern w:val="1"/>
      <w:position w:val="-1"/>
      <w:sz w:val="24"/>
      <w:szCs w:val="21"/>
      <w:effect w:val="none"/>
      <w:vertAlign w:val="baseline"/>
      <w:cs w:val="0"/>
      <w:em w:val="none"/>
      <w:lang w:bidi="hi-IN" w:eastAsia="zh-CN"/>
    </w:rPr>
  </w:style>
  <w:style w:type="character" w:styleId="Título3Car">
    <w:name w:val="Título 3 Car"/>
    <w:next w:val="Título3Car"/>
    <w:autoRedefine w:val="0"/>
    <w:hidden w:val="0"/>
    <w:qFormat w:val="0"/>
    <w:rPr>
      <w:b w:val="1"/>
      <w:bCs w:val="1"/>
      <w:w w:val="100"/>
      <w:position w:val="-1"/>
      <w:sz w:val="27"/>
      <w:szCs w:val="27"/>
      <w:effect w:val="none"/>
      <w:vertAlign w:val="baseline"/>
      <w:cs w:val="0"/>
      <w:em w:val="none"/>
      <w:lang/>
    </w:rPr>
  </w:style>
  <w:style w:type="paragraph" w:styleId="Normal(Web)">
    <w:name w:val="Normal (Web)"/>
    <w:basedOn w:val="Normal"/>
    <w:next w:val="Normal(Web)"/>
    <w:autoRedefine w:val="0"/>
    <w:hidden w:val="0"/>
    <w:qFormat w:val="1"/>
    <w:pPr>
      <w:widowControl w:val="1"/>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eastAsia="Times New Roman" w:hAnsi="Times New Roman"/>
      <w:w w:val="100"/>
      <w:kern w:val="0"/>
      <w:position w:val="-1"/>
      <w:sz w:val="24"/>
      <w:szCs w:val="24"/>
      <w:effect w:val="none"/>
      <w:vertAlign w:val="baseline"/>
      <w:cs w:val="0"/>
      <w:em w:val="none"/>
      <w:lang w:bidi="ar-SA" w:eastAsia="zh-CN" w:val="es-MX"/>
    </w:rPr>
  </w:style>
  <w:style w:type="paragraph" w:styleId="Párrafodelista">
    <w:name w:val="Párrafo de lista"/>
    <w:basedOn w:val="Normal"/>
    <w:next w:val="Párrafodelista"/>
    <w:autoRedefine w:val="0"/>
    <w:hidden w:val="0"/>
    <w:qFormat w:val="0"/>
    <w:pPr>
      <w:widowControl w:val="0"/>
      <w:suppressAutoHyphens w:val="0"/>
      <w:spacing w:line="1" w:lineRule="atLeast"/>
      <w:ind w:left="708"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3.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PN+LD+roQAFEIuqVaWhq+VF/eA==">AMUW2mXvWZd3V6xvKGf93w/rocEgZX5U5Vk7zuLPKKo3hExrLBY7e6/Yn63/aIjc2WkaK/1UCNjAHFGMqWQOIGjhUjoh31pDuB7iLbTMzvKooT2cI6qTPU0=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2020-05-11T23:23:00Z</dcterms:created>
  <dc:creator>Matty</dc:creator>
</cp:coreProperties>
</file>