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B1" w:rsidRPr="00D46EB1" w:rsidRDefault="00D46EB1" w:rsidP="00D46EB1">
      <w:pPr>
        <w:spacing w:after="280" w:line="240" w:lineRule="auto"/>
        <w:ind w:left="1440"/>
        <w:jc w:val="center"/>
        <w:rPr>
          <w:rFonts w:ascii="Arial" w:eastAsia="Times New Roman" w:hAnsi="Arial" w:cs="Arial"/>
          <w:color w:val="92D050"/>
          <w:sz w:val="32"/>
          <w:szCs w:val="32"/>
          <w:lang w:val="en-US"/>
        </w:rPr>
      </w:pPr>
      <w:r w:rsidRPr="00D46EB1">
        <w:rPr>
          <w:rFonts w:ascii="Arial" w:eastAsia="Times New Roman" w:hAnsi="Arial" w:cs="Arial"/>
          <w:color w:val="92D050"/>
          <w:sz w:val="32"/>
          <w:szCs w:val="32"/>
        </w:rPr>
        <w:t xml:space="preserve">Домашно – </w:t>
      </w:r>
      <w:r w:rsidRPr="00D46EB1">
        <w:rPr>
          <w:rFonts w:ascii="Arial" w:eastAsia="Times New Roman" w:hAnsi="Arial" w:cs="Arial"/>
          <w:color w:val="92D050"/>
          <w:sz w:val="32"/>
          <w:szCs w:val="32"/>
          <w:lang w:val="en-US"/>
        </w:rPr>
        <w:t>JavaScript Events</w:t>
      </w:r>
    </w:p>
    <w:p w:rsidR="00D46EB1" w:rsidRPr="00D46EB1" w:rsidRDefault="00D46EB1" w:rsidP="00D46EB1">
      <w:pPr>
        <w:spacing w:after="120"/>
        <w:ind w:left="720"/>
        <w:contextualSpacing/>
      </w:pPr>
    </w:p>
    <w:p w:rsidR="00D46EB1" w:rsidRPr="00D46EB1" w:rsidRDefault="00D46EB1" w:rsidP="00D46EB1">
      <w:pPr>
        <w:spacing w:after="120"/>
        <w:ind w:left="720"/>
        <w:contextualSpacing/>
      </w:pPr>
    </w:p>
    <w:p w:rsidR="00D46EB1" w:rsidRDefault="00D46EB1" w:rsidP="00D46EB1">
      <w:pPr>
        <w:numPr>
          <w:ilvl w:val="0"/>
          <w:numId w:val="4"/>
        </w:numPr>
        <w:spacing w:after="120"/>
        <w:ind w:hanging="360"/>
        <w:contextualSpacing/>
      </w:pPr>
      <w:r>
        <w:t xml:space="preserve">Направете HTML страница, съдържаща текстово поле, div и бутон. Напишете </w:t>
      </w:r>
      <w:proofErr w:type="spellStart"/>
      <w:r>
        <w:t>JavaScript</w:t>
      </w:r>
      <w:proofErr w:type="spellEnd"/>
      <w:r>
        <w:t xml:space="preserve"> функция, която се извиква, когато се натисне бутона. Функцията копира стойността на текстовото поле и я пренася в </w:t>
      </w:r>
      <w:proofErr w:type="spellStart"/>
      <w:r>
        <w:t>div-a</w:t>
      </w:r>
      <w:proofErr w:type="spellEnd"/>
      <w:r>
        <w:t xml:space="preserve">.  Ако стойността на текстовото поле е валиден </w:t>
      </w:r>
      <w:proofErr w:type="spellStart"/>
      <w:r>
        <w:t>email</w:t>
      </w:r>
      <w:proofErr w:type="spellEnd"/>
      <w:r>
        <w:t xml:space="preserve"> (съдържа ‘@’ и домейн като ‘</w:t>
      </w:r>
      <w:proofErr w:type="spellStart"/>
      <w:r>
        <w:t>domain</w:t>
      </w:r>
      <w:proofErr w:type="spellEnd"/>
      <w:r>
        <w:t>.</w:t>
      </w:r>
      <w:proofErr w:type="spellStart"/>
      <w:r>
        <w:t>bg’</w:t>
      </w:r>
      <w:proofErr w:type="spellEnd"/>
      <w:r>
        <w:t xml:space="preserve">),  фонът на </w:t>
      </w:r>
      <w:proofErr w:type="spellStart"/>
      <w:r>
        <w:t>div-a</w:t>
      </w:r>
      <w:proofErr w:type="spellEnd"/>
      <w:r>
        <w:t xml:space="preserve"> се оцветява в зелено.  В противен случай, се оцветява в червено. Пример: </w:t>
      </w:r>
    </w:p>
    <w:tbl>
      <w:tblPr>
        <w:tblW w:w="9060" w:type="dxa"/>
        <w:tblInd w:w="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0"/>
        <w:gridCol w:w="4660"/>
      </w:tblGrid>
      <w:tr w:rsidR="00D46EB1" w:rsidTr="00302A1A">
        <w:trPr>
          <w:trHeight w:val="22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46EB1" w:rsidRDefault="00D46EB1" w:rsidP="00302A1A">
            <w:pPr>
              <w:rPr>
                <w:b/>
              </w:rPr>
            </w:pPr>
            <w:proofErr w:type="spellStart"/>
            <w:r>
              <w:rPr>
                <w:b/>
              </w:rPr>
              <w:t>Invalid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46EB1" w:rsidRDefault="00D46EB1" w:rsidP="00302A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</w:tr>
      <w:tr w:rsidR="00D46EB1" w:rsidTr="00302A1A">
        <w:trPr>
          <w:trHeight w:val="252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EB1" w:rsidRDefault="00D46EB1" w:rsidP="00302A1A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B02E5B" wp14:editId="03EF4DA7">
                  <wp:extent cx="2667000" cy="1270000"/>
                  <wp:effectExtent l="0" t="0" r="0" b="0"/>
                  <wp:docPr id="1" name="image11.png" descr="Untitle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Untitled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EB1" w:rsidRDefault="00D46EB1" w:rsidP="00302A1A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502FC6D" wp14:editId="1E9AC27B">
                  <wp:extent cx="2838450" cy="1257300"/>
                  <wp:effectExtent l="0" t="0" r="0" b="0"/>
                  <wp:docPr id="2" name="image9.png" descr="Untitle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Untitled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6EB1" w:rsidRDefault="00D46EB1" w:rsidP="00D46EB1">
      <w:pPr>
        <w:spacing w:after="120"/>
      </w:pPr>
    </w:p>
    <w:p w:rsidR="00D46EB1" w:rsidRDefault="00D46EB1" w:rsidP="00D46EB1">
      <w:pPr>
        <w:numPr>
          <w:ilvl w:val="0"/>
          <w:numId w:val="4"/>
        </w:numPr>
        <w:spacing w:after="120"/>
        <w:ind w:hanging="360"/>
        <w:contextualSpacing/>
      </w:pPr>
      <w:r>
        <w:t xml:space="preserve">Напишете </w:t>
      </w:r>
      <w:proofErr w:type="spellStart"/>
      <w:r>
        <w:t>JavaScript</w:t>
      </w:r>
      <w:proofErr w:type="spellEnd"/>
      <w:r>
        <w:t xml:space="preserve"> функция, която се извиква при натискането на бутон. Функцията </w:t>
      </w:r>
    </w:p>
    <w:p w:rsidR="00D46EB1" w:rsidRDefault="00D46EB1" w:rsidP="00D46EB1">
      <w:pPr>
        <w:numPr>
          <w:ilvl w:val="1"/>
          <w:numId w:val="4"/>
        </w:numPr>
        <w:spacing w:after="120"/>
        <w:ind w:hanging="360"/>
        <w:contextualSpacing/>
      </w:pPr>
      <w:r>
        <w:t xml:space="preserve">променя надписа на бутона от </w:t>
      </w:r>
      <w:proofErr w:type="spellStart"/>
      <w:r>
        <w:t>Like</w:t>
      </w:r>
      <w:proofErr w:type="spellEnd"/>
      <w:r>
        <w:t xml:space="preserve"> на </w:t>
      </w:r>
      <w:proofErr w:type="spellStart"/>
      <w:r>
        <w:t>Unlike</w:t>
      </w:r>
      <w:proofErr w:type="spellEnd"/>
      <w:r>
        <w:t xml:space="preserve"> и обратно.</w:t>
      </w:r>
    </w:p>
    <w:p w:rsidR="00D46EB1" w:rsidRDefault="00D46EB1" w:rsidP="00D46EB1">
      <w:pPr>
        <w:numPr>
          <w:ilvl w:val="1"/>
          <w:numId w:val="4"/>
        </w:numPr>
        <w:spacing w:after="120"/>
        <w:ind w:hanging="360"/>
        <w:contextualSpacing/>
      </w:pPr>
      <w:r>
        <w:t>при смяна на текста се променя - фонът и цветът на текста.</w:t>
      </w:r>
    </w:p>
    <w:p w:rsidR="00D46EB1" w:rsidRDefault="00D46EB1" w:rsidP="00D46EB1">
      <w:pPr>
        <w:spacing w:after="120"/>
      </w:pPr>
    </w:p>
    <w:p w:rsidR="00D46EB1" w:rsidRDefault="00D46EB1" w:rsidP="00D46EB1">
      <w:pPr>
        <w:spacing w:after="120"/>
        <w:ind w:left="720"/>
      </w:pPr>
      <w:r>
        <w:rPr>
          <w:noProof/>
          <w:lang w:val="en-US"/>
        </w:rPr>
        <w:drawing>
          <wp:inline distT="114300" distB="114300" distL="114300" distR="114300" wp14:anchorId="678D86DB" wp14:editId="3B7B6F0D">
            <wp:extent cx="904875" cy="942975"/>
            <wp:effectExtent l="0" t="0" r="0" b="0"/>
            <wp:docPr id="3" name="image3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titled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 wp14:anchorId="09602A5B" wp14:editId="4945965C">
            <wp:extent cx="1228725" cy="923925"/>
            <wp:effectExtent l="0" t="0" r="0" b="0"/>
            <wp:docPr id="9" name="image19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Untitled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EB1" w:rsidRDefault="00D46EB1" w:rsidP="00D46EB1">
      <w:pPr>
        <w:spacing w:after="120"/>
        <w:ind w:left="720"/>
      </w:pPr>
    </w:p>
    <w:p w:rsidR="00D46EB1" w:rsidRDefault="00D46EB1" w:rsidP="00D46EB1">
      <w:pPr>
        <w:spacing w:after="120"/>
        <w:ind w:left="720"/>
      </w:pPr>
    </w:p>
    <w:p w:rsidR="00D46EB1" w:rsidRDefault="00D46EB1" w:rsidP="00D46EB1">
      <w:pPr>
        <w:numPr>
          <w:ilvl w:val="0"/>
          <w:numId w:val="4"/>
        </w:numPr>
        <w:spacing w:after="0"/>
        <w:ind w:hanging="360"/>
        <w:contextualSpacing/>
      </w:pPr>
      <w:r>
        <w:t xml:space="preserve">Направете HTML страница, като на примера по-долу. Напишете </w:t>
      </w:r>
      <w:proofErr w:type="spellStart"/>
      <w:r>
        <w:t>JavaScript</w:t>
      </w:r>
      <w:proofErr w:type="spellEnd"/>
      <w:r>
        <w:t xml:space="preserve"> функция, която </w:t>
      </w:r>
    </w:p>
    <w:p w:rsidR="00D46EB1" w:rsidRDefault="00D46EB1" w:rsidP="00D46EB1">
      <w:pPr>
        <w:numPr>
          <w:ilvl w:val="1"/>
          <w:numId w:val="4"/>
        </w:numPr>
        <w:spacing w:after="0"/>
        <w:ind w:hanging="360"/>
        <w:contextualSpacing/>
      </w:pPr>
      <w:r>
        <w:t xml:space="preserve">показва/скрива полета за въвеждане на информация за фактура, като е отбелязано/не е </w:t>
      </w:r>
      <w:proofErr w:type="spellStart"/>
      <w:r>
        <w:t>отблязано</w:t>
      </w:r>
      <w:proofErr w:type="spellEnd"/>
      <w:r>
        <w:t xml:space="preserve"> полето “Желая фактура” .</w:t>
      </w:r>
    </w:p>
    <w:p w:rsidR="00D46EB1" w:rsidRPr="00D46EB1" w:rsidRDefault="00D46EB1" w:rsidP="00D46EB1">
      <w:pPr>
        <w:numPr>
          <w:ilvl w:val="1"/>
          <w:numId w:val="4"/>
        </w:numPr>
        <w:spacing w:after="0"/>
        <w:ind w:hanging="360"/>
        <w:contextualSpacing/>
      </w:pPr>
      <w:proofErr w:type="spellStart"/>
      <w:r>
        <w:t>Валидира</w:t>
      </w:r>
      <w:proofErr w:type="spellEnd"/>
      <w:r>
        <w:t>, въвежданите данни в полетата. При наличие на грешки показва съобщение за съответната грешка прикачено към съответното поле.</w:t>
      </w:r>
    </w:p>
    <w:p w:rsidR="00D46EB1" w:rsidRDefault="00D46EB1" w:rsidP="00D46EB1">
      <w:pPr>
        <w:spacing w:after="0"/>
        <w:contextualSpacing/>
        <w:rPr>
          <w:lang w:val="en-US"/>
        </w:rPr>
      </w:pPr>
    </w:p>
    <w:p w:rsidR="00D46EB1" w:rsidRDefault="00D46EB1" w:rsidP="00D46EB1">
      <w:pPr>
        <w:spacing w:after="0"/>
        <w:contextualSpacing/>
        <w:rPr>
          <w:lang w:val="en-US"/>
        </w:rPr>
      </w:pPr>
    </w:p>
    <w:p w:rsidR="00D46EB1" w:rsidRDefault="00D46EB1" w:rsidP="00D46EB1">
      <w:pPr>
        <w:spacing w:after="0"/>
        <w:contextualSpacing/>
        <w:rPr>
          <w:lang w:val="en-US"/>
        </w:rPr>
      </w:pPr>
    </w:p>
    <w:p w:rsidR="00D46EB1" w:rsidRDefault="00D46EB1" w:rsidP="00D46EB1">
      <w:pPr>
        <w:spacing w:after="0"/>
        <w:contextualSpacing/>
        <w:rPr>
          <w:lang w:val="en-US"/>
        </w:rPr>
      </w:pPr>
    </w:p>
    <w:p w:rsidR="00D46EB1" w:rsidRDefault="00D46EB1" w:rsidP="00D46EB1">
      <w:pPr>
        <w:spacing w:after="0"/>
        <w:contextualSpacing/>
      </w:pPr>
      <w:bookmarkStart w:id="0" w:name="_GoBack"/>
      <w:bookmarkEnd w:id="0"/>
    </w:p>
    <w:p w:rsidR="00D46EB1" w:rsidRDefault="00D46EB1" w:rsidP="00D46EB1">
      <w:pPr>
        <w:spacing w:after="0"/>
        <w:ind w:left="720"/>
      </w:pPr>
    </w:p>
    <w:p w:rsidR="00D46EB1" w:rsidRDefault="00D46EB1" w:rsidP="00D46EB1">
      <w:pPr>
        <w:spacing w:after="0"/>
      </w:pPr>
    </w:p>
    <w:tbl>
      <w:tblPr>
        <w:tblW w:w="10470" w:type="dxa"/>
        <w:tblInd w:w="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1"/>
        <w:gridCol w:w="5389"/>
      </w:tblGrid>
      <w:tr w:rsidR="00D46EB1" w:rsidTr="00302A1A">
        <w:trPr>
          <w:trHeight w:val="220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46EB1" w:rsidRDefault="00D46EB1" w:rsidP="00302A1A">
            <w:pPr>
              <w:jc w:val="center"/>
            </w:pPr>
            <w:proofErr w:type="spellStart"/>
            <w:r>
              <w:lastRenderedPageBreak/>
              <w:t>unchecked</w:t>
            </w:r>
            <w:proofErr w:type="spellEnd"/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46EB1" w:rsidRDefault="00D46EB1" w:rsidP="00302A1A">
            <w:pPr>
              <w:jc w:val="center"/>
            </w:pPr>
            <w:proofErr w:type="spellStart"/>
            <w:r>
              <w:t>checked</w:t>
            </w:r>
            <w:proofErr w:type="spellEnd"/>
          </w:p>
        </w:tc>
      </w:tr>
      <w:tr w:rsidR="00D46EB1" w:rsidTr="00302A1A">
        <w:trPr>
          <w:trHeight w:val="220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EB1" w:rsidRDefault="00D46EB1" w:rsidP="00302A1A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BB0696E" wp14:editId="79C966DE">
                  <wp:extent cx="2476500" cy="400050"/>
                  <wp:effectExtent l="0" t="0" r="0" b="0"/>
                  <wp:docPr id="6" name="image10.png" descr="Untitle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Untitled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EB1" w:rsidRDefault="00D46EB1" w:rsidP="00302A1A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F7849EA" wp14:editId="04B873AC">
                  <wp:extent cx="2019300" cy="2895600"/>
                  <wp:effectExtent l="0" t="0" r="0" b="0"/>
                  <wp:docPr id="8" name="image18.png" descr="Untitle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Untitled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89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6EB1" w:rsidRDefault="00D46EB1" w:rsidP="00D46EB1">
      <w:pPr>
        <w:spacing w:after="120"/>
      </w:pPr>
    </w:p>
    <w:p w:rsidR="00D46EB1" w:rsidRDefault="00D46EB1" w:rsidP="00D46EB1">
      <w:pPr>
        <w:spacing w:after="120"/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p w:rsidR="00D46EB1" w:rsidRDefault="00D46EB1" w:rsidP="00D46EB1">
      <w:pPr>
        <w:spacing w:after="120"/>
        <w:rPr>
          <w:b/>
          <w:color w:val="6AA84F"/>
        </w:rPr>
      </w:pPr>
    </w:p>
    <w:sectPr w:rsidR="00D46EB1">
      <w:head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FB" w:rsidRDefault="004B4AFB">
      <w:pPr>
        <w:spacing w:after="0" w:line="240" w:lineRule="auto"/>
      </w:pPr>
      <w:r>
        <w:separator/>
      </w:r>
    </w:p>
  </w:endnote>
  <w:endnote w:type="continuationSeparator" w:id="0">
    <w:p w:rsidR="004B4AFB" w:rsidRDefault="004B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FB" w:rsidRDefault="004B4AFB">
      <w:pPr>
        <w:spacing w:after="0" w:line="240" w:lineRule="auto"/>
      </w:pPr>
      <w:r>
        <w:separator/>
      </w:r>
    </w:p>
  </w:footnote>
  <w:footnote w:type="continuationSeparator" w:id="0">
    <w:p w:rsidR="004B4AFB" w:rsidRDefault="004B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0C1" w:rsidRDefault="004142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D8D6553" wp14:editId="7475078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10C1" w:rsidRDefault="004B4AF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414299">
        <w:rPr>
          <w:color w:val="0000FF"/>
          <w:u w:val="single"/>
        </w:rPr>
        <w:t>http://school.vratsasoftware.com/</w:t>
      </w:r>
    </w:hyperlink>
    <w:r w:rsidR="00414299">
      <w:rPr>
        <w:color w:val="000000"/>
      </w:rPr>
      <w:t xml:space="preserve"> </w:t>
    </w:r>
  </w:p>
  <w:p w:rsidR="00B210C1" w:rsidRDefault="004B4AF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414299">
        <w:rPr>
          <w:color w:val="0000FF"/>
          <w:u w:val="single"/>
        </w:rPr>
        <w:t>school@vratsasoftware.com</w:t>
      </w:r>
    </w:hyperlink>
  </w:p>
  <w:p w:rsidR="00B210C1" w:rsidRDefault="004142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8ADBE59" wp14:editId="4C6C381E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4" name="Съединител &quot;права стрелка&quot;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210C1" w:rsidRDefault="00B210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5691"/>
    <w:multiLevelType w:val="multilevel"/>
    <w:tmpl w:val="5C582D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BA86408"/>
    <w:multiLevelType w:val="multilevel"/>
    <w:tmpl w:val="92CE8912"/>
    <w:lvl w:ilvl="0">
      <w:start w:val="1"/>
      <w:numFmt w:val="bullet"/>
      <w:pStyle w:val="2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62E0E50"/>
    <w:multiLevelType w:val="multilevel"/>
    <w:tmpl w:val="723A923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785D691E"/>
    <w:multiLevelType w:val="multilevel"/>
    <w:tmpl w:val="BD7E1CF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10C1"/>
    <w:rsid w:val="00414299"/>
    <w:rsid w:val="004B4AFB"/>
    <w:rsid w:val="00B210C1"/>
    <w:rsid w:val="00CB100A"/>
    <w:rsid w:val="00D46EB1"/>
    <w:rsid w:val="00E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7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lMlIhjOwzm3aSSRaogpLkZdnA==">AMUW2mUJ7BlZasVLc2DlWyx9KKpYPkwgflLPg4b6BB7Cm9UZ8pYoVuyToZX0dnjxOaSyUYTa7NWzdy2nYDeqIsMBbtqnq/0/oscJYUKOS4RtevKPhy680ms0CGqoI6JMSJhEbmmJB8hu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5</cp:revision>
  <cp:lastPrinted>2021-06-11T12:26:00Z</cp:lastPrinted>
  <dcterms:created xsi:type="dcterms:W3CDTF">2020-06-14T07:59:00Z</dcterms:created>
  <dcterms:modified xsi:type="dcterms:W3CDTF">2021-06-11T12:26:00Z</dcterms:modified>
</cp:coreProperties>
</file>